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FFFF" w14:textId="77777777" w:rsidR="00386A1F" w:rsidRDefault="00D601F5">
      <w:r>
        <w:rPr>
          <w:noProof/>
        </w:rPr>
        <w:drawing>
          <wp:anchor distT="0" distB="0" distL="114300" distR="123190" simplePos="0" relativeHeight="2" behindDoc="0" locked="0" layoutInCell="1" allowOverlap="1" wp14:anchorId="2BCFED3F" wp14:editId="62CD6646">
            <wp:simplePos x="0" y="0"/>
            <wp:positionH relativeFrom="column">
              <wp:posOffset>2615565</wp:posOffset>
            </wp:positionH>
            <wp:positionV relativeFrom="paragraph">
              <wp:posOffset>-12065</wp:posOffset>
            </wp:positionV>
            <wp:extent cx="772160" cy="914400"/>
            <wp:effectExtent l="0" t="0" r="0" b="0"/>
            <wp:wrapTight wrapText="bothSides">
              <wp:wrapPolygon edited="0">
                <wp:start x="-49" y="0"/>
                <wp:lineTo x="-49" y="21090"/>
                <wp:lineTo x="21298" y="21090"/>
                <wp:lineTo x="21298" y="0"/>
                <wp:lineTo x="-49" y="0"/>
              </wp:wrapPolygon>
            </wp:wrapTight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DBF3D" w14:textId="77777777" w:rsidR="00386A1F" w:rsidRDefault="00386A1F"/>
    <w:p w14:paraId="45AE6CB0" w14:textId="77777777" w:rsidR="00386A1F" w:rsidRDefault="00386A1F"/>
    <w:p w14:paraId="4F8C7A7F" w14:textId="77777777" w:rsidR="00386A1F" w:rsidRDefault="00386A1F"/>
    <w:p w14:paraId="5B443CD1" w14:textId="77777777" w:rsidR="00386A1F" w:rsidRDefault="00D601F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КОНТРОЛЬНО-СЧЁТНАЯ ПАЛАТА</w:t>
      </w:r>
    </w:p>
    <w:p w14:paraId="63DE003B" w14:textId="77777777" w:rsidR="00386A1F" w:rsidRDefault="00D6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 ЧЕЛЯБИНСКОЙ ОБЛАСТИ</w:t>
      </w:r>
    </w:p>
    <w:p w14:paraId="56BBBD43" w14:textId="77777777" w:rsidR="00386A1F" w:rsidRDefault="00D601F5">
      <w:pPr>
        <w:widowControl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CD963D7" wp14:editId="3AD83C32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5947410" cy="4445"/>
                <wp:effectExtent l="30480" t="28575" r="36195" b="285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6840" cy="14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0DB2B" id="Line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6.6pt" to="471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" strokeweight="1.59mm"/>
            </w:pict>
          </mc:Fallback>
        </mc:AlternateContent>
      </w:r>
    </w:p>
    <w:p w14:paraId="7B588768" w14:textId="77777777" w:rsidR="00386A1F" w:rsidRDefault="00D6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РФ, 457200,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с.Варна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135 ,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тел.(35142) 3-05-03,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revotdelvarna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0E4F9958" w14:textId="77777777" w:rsidR="00386A1F" w:rsidRDefault="00386A1F">
      <w:pPr>
        <w:rPr>
          <w:rFonts w:ascii="Calibri" w:eastAsia="Times New Roman" w:hAnsi="Calibri" w:cs="Times New Roman"/>
          <w:lang w:eastAsia="ru-RU"/>
        </w:rPr>
      </w:pPr>
    </w:p>
    <w:p w14:paraId="1EBA827D" w14:textId="77777777" w:rsidR="00386A1F" w:rsidRDefault="00D601F5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</w:t>
      </w:r>
    </w:p>
    <w:p w14:paraId="742CADC1" w14:textId="2A82389E" w:rsidR="00386A1F" w:rsidRPr="002A5881" w:rsidRDefault="00D601F5">
      <w:pPr>
        <w:tabs>
          <w:tab w:val="left" w:pos="3165"/>
        </w:tabs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ЭКСПЕРТНОЕ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A5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</w:t>
      </w:r>
      <w:r w:rsidR="002A5881" w:rsidRPr="002A5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7112B5BA" w14:textId="72A81CE8" w:rsidR="00386A1F" w:rsidRDefault="00D601F5">
      <w:pPr>
        <w:tabs>
          <w:tab w:val="left" w:pos="3165"/>
        </w:tabs>
        <w:spacing w:after="0" w:line="240" w:lineRule="auto"/>
        <w:jc w:val="center"/>
      </w:pPr>
      <w:r w:rsidRPr="002A5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Собрания депутатов Варненского муниципального района «О передаче части полномочий по решению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вопросов местного значения Варненского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</w:t>
      </w:r>
      <w:r w:rsidR="0077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77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 на 2024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14:paraId="75D2A112" w14:textId="77777777" w:rsidR="00386A1F" w:rsidRDefault="00386A1F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7A1D29" w14:textId="567F9ABA" w:rsidR="00386A1F" w:rsidRDefault="00D601F5">
      <w:pPr>
        <w:pStyle w:val="710"/>
        <w:tabs>
          <w:tab w:val="left" w:pos="5977"/>
        </w:tabs>
        <w:spacing w:before="0"/>
        <w:jc w:val="left"/>
      </w:pPr>
      <w:r>
        <w:rPr>
          <w:rFonts w:ascii="Times New Roman" w:hAnsi="Times New Roman"/>
          <w:i w:val="0"/>
          <w:szCs w:val="28"/>
          <w:lang w:eastAsia="ru-RU"/>
        </w:rPr>
        <w:t>«1</w:t>
      </w:r>
      <w:r w:rsidR="00771493">
        <w:rPr>
          <w:rFonts w:ascii="Times New Roman" w:hAnsi="Times New Roman"/>
          <w:i w:val="0"/>
          <w:szCs w:val="28"/>
          <w:lang w:val="en-GB" w:eastAsia="ru-RU"/>
        </w:rPr>
        <w:t>4</w:t>
      </w:r>
      <w:r>
        <w:rPr>
          <w:rFonts w:ascii="Times New Roman" w:hAnsi="Times New Roman"/>
          <w:i w:val="0"/>
          <w:szCs w:val="28"/>
          <w:lang w:eastAsia="ru-RU"/>
        </w:rPr>
        <w:t xml:space="preserve">» </w:t>
      </w:r>
      <w:r w:rsidR="00771493">
        <w:rPr>
          <w:rFonts w:ascii="Times New Roman" w:hAnsi="Times New Roman"/>
          <w:i w:val="0"/>
          <w:szCs w:val="28"/>
          <w:lang w:eastAsia="ru-RU"/>
        </w:rPr>
        <w:t>февраля</w:t>
      </w:r>
      <w:r>
        <w:rPr>
          <w:rFonts w:ascii="Times New Roman" w:hAnsi="Times New Roman"/>
          <w:i w:val="0"/>
          <w:szCs w:val="28"/>
          <w:lang w:eastAsia="ru-RU"/>
        </w:rPr>
        <w:t xml:space="preserve"> 202</w:t>
      </w:r>
      <w:r w:rsidR="00771493">
        <w:rPr>
          <w:rFonts w:ascii="Times New Roman" w:hAnsi="Times New Roman"/>
          <w:i w:val="0"/>
          <w:szCs w:val="28"/>
          <w:lang w:eastAsia="ru-RU"/>
        </w:rPr>
        <w:t>4</w:t>
      </w:r>
      <w:r>
        <w:rPr>
          <w:rFonts w:ascii="Times New Roman" w:hAnsi="Times New Roman"/>
          <w:i w:val="0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i w:val="0"/>
          <w:szCs w:val="28"/>
          <w:lang w:eastAsia="ru-RU"/>
        </w:rPr>
        <w:t>года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</w:t>
      </w:r>
      <w:r>
        <w:rPr>
          <w:rFonts w:ascii="Times New Roman" w:hAnsi="Times New Roman"/>
          <w:i w:val="0"/>
          <w:iCs w:val="0"/>
          <w:szCs w:val="28"/>
          <w:lang w:eastAsia="ru-RU"/>
        </w:rPr>
        <w:t>Утверждаю______________</w:t>
      </w:r>
    </w:p>
    <w:p w14:paraId="63BD7DD7" w14:textId="77777777" w:rsidR="00386A1F" w:rsidRPr="00771493" w:rsidRDefault="00D601F5">
      <w:pPr>
        <w:pStyle w:val="710"/>
        <w:tabs>
          <w:tab w:val="left" w:pos="5977"/>
        </w:tabs>
        <w:spacing w:before="0"/>
        <w:jc w:val="left"/>
        <w:rPr>
          <w:i w:val="0"/>
          <w:iCs w:val="0"/>
          <w:color w:val="auto"/>
        </w:rPr>
      </w:pPr>
      <w:r w:rsidRPr="00771493">
        <w:rPr>
          <w:rFonts w:ascii="Times New Roman" w:hAnsi="Times New Roman"/>
          <w:i w:val="0"/>
          <w:iCs w:val="0"/>
          <w:color w:val="auto"/>
          <w:szCs w:val="28"/>
          <w:lang w:eastAsia="ru-RU"/>
        </w:rPr>
        <w:t xml:space="preserve">                                                                                   председатель Колычева С.Г.   </w:t>
      </w:r>
    </w:p>
    <w:p w14:paraId="77919A09" w14:textId="77777777" w:rsidR="00386A1F" w:rsidRPr="00771493" w:rsidRDefault="00386A1F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7CF51EB" w14:textId="22CC9669" w:rsidR="00386A1F" w:rsidRPr="00771493" w:rsidRDefault="00D601F5">
      <w:pPr>
        <w:tabs>
          <w:tab w:val="left" w:pos="6806"/>
        </w:tabs>
        <w:spacing w:after="0" w:line="240" w:lineRule="auto"/>
        <w:ind w:firstLine="709"/>
        <w:jc w:val="both"/>
      </w:pPr>
      <w:r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экспертиза проекта Решения «О передаче части полномочий по решению вопросов местного значения Варненского муниципального района </w:t>
      </w:r>
      <w:bookmarkStart w:id="0" w:name="_Hlk158796951"/>
      <w:r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771493"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71493"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на 2024 год</w:t>
      </w:r>
      <w:bookmarkEnd w:id="0"/>
      <w:r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в целях обеспечения реализации функций финансового контроля Контрольно-счётно</w:t>
      </w:r>
      <w:r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палаты Варненского муниципального района Челябинской области (далее – КСП) на сновании пункта 1.7 статьи 8 Положения о КСП, плана работы КСП на 202</w:t>
      </w:r>
      <w:r w:rsidR="00771493"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обращения Председателя Собрания депутатов Варненского муниципального района Челябинской области от 1</w:t>
      </w:r>
      <w:r w:rsidR="00771493"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71493"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71493"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1493"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71493"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/АК, распоряжения председателя КСП от 1</w:t>
      </w:r>
      <w:r w:rsidR="00771493"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71493"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71493"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1493"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71493"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1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866795" w14:textId="77777777" w:rsidR="00386A1F" w:rsidRPr="00771493" w:rsidRDefault="00D60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4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14:paraId="5A409658" w14:textId="3669F5A8" w:rsidR="00386A1F" w:rsidRPr="00A313B9" w:rsidRDefault="00D601F5" w:rsidP="0077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493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</w:t>
      </w:r>
      <w:r w:rsidRPr="00A313B9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</w:p>
    <w:p w14:paraId="7AD4984A" w14:textId="77777777" w:rsidR="00386A1F" w:rsidRPr="00A313B9" w:rsidRDefault="00D601F5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мероприятия:</w:t>
      </w:r>
    </w:p>
    <w:p w14:paraId="48E3456B" w14:textId="1C516A94" w:rsidR="00386A1F" w:rsidRPr="00A313B9" w:rsidRDefault="00D601F5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outlineLvl w:val="0"/>
      </w:pPr>
      <w:r w:rsidRPr="00A313B9">
        <w:rPr>
          <w:rFonts w:ascii="Times New Roman" w:eastAsia="Times New Roman" w:hAnsi="Times New Roman" w:cs="Times New Roman"/>
          <w:sz w:val="28"/>
          <w:szCs w:val="28"/>
        </w:rPr>
        <w:t>Статья 9</w:t>
      </w:r>
      <w:r w:rsidRPr="00A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</w:t>
      </w:r>
      <w:r w:rsidR="00A313B9" w:rsidRPr="00A313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Варненского </w:t>
      </w:r>
      <w:r w:rsidRPr="00A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A313B9" w:rsidRPr="00A31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29.09.2021г. №80</w:t>
      </w:r>
      <w:r w:rsidRPr="00A313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 12 Положения о бюджетном процессе Варненского муниципального района.</w:t>
      </w:r>
    </w:p>
    <w:p w14:paraId="51EB017F" w14:textId="77777777" w:rsidR="00386A1F" w:rsidRPr="00A313B9" w:rsidRDefault="00D60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экспертно-аналитического мероприятия: </w:t>
      </w:r>
    </w:p>
    <w:p w14:paraId="3FA546FE" w14:textId="039AB751" w:rsidR="00386A1F" w:rsidRPr="00A313B9" w:rsidRDefault="00D601F5">
      <w:pPr>
        <w:spacing w:after="0" w:line="240" w:lineRule="auto"/>
        <w:jc w:val="both"/>
      </w:pPr>
      <w:r w:rsidRPr="00A313B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соответствия требований и предмета, изложенных в проекте </w:t>
      </w:r>
      <w:r w:rsidRPr="00A313B9">
        <w:rPr>
          <w:rFonts w:ascii="Times New Roman" w:eastAsia="Times New Roman" w:hAnsi="Times New Roman" w:cs="Times New Roman"/>
          <w:sz w:val="28"/>
          <w:szCs w:val="28"/>
        </w:rPr>
        <w:t>решения Собрания д</w:t>
      </w:r>
      <w:r w:rsidRPr="00A313B9">
        <w:rPr>
          <w:rFonts w:ascii="Times New Roman" w:eastAsia="Times New Roman" w:hAnsi="Times New Roman" w:cs="Times New Roman"/>
          <w:sz w:val="28"/>
          <w:szCs w:val="28"/>
        </w:rPr>
        <w:t xml:space="preserve">епутатов Варненского муниципального района </w:t>
      </w:r>
      <w:r w:rsidRPr="00A313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_DdeLink__16910_4180609134"/>
      <w:r w:rsidRPr="00A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части полномочий по решению вопросов местного значения </w:t>
      </w:r>
      <w:r w:rsidRPr="00A31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Варненского муниципального района </w:t>
      </w:r>
      <w:bookmarkEnd w:id="1"/>
      <w:r w:rsidR="00A313B9" w:rsidRPr="00A31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поселениям на 2024 год</w:t>
      </w:r>
      <w:r w:rsidRPr="00A313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13B9">
        <w:rPr>
          <w:rFonts w:ascii="Times New Roman" w:eastAsia="Times New Roman" w:hAnsi="Times New Roman" w:cs="Times New Roman"/>
          <w:sz w:val="28"/>
          <w:szCs w:val="28"/>
        </w:rPr>
        <w:t xml:space="preserve">, действующим </w:t>
      </w:r>
      <w:r w:rsidRPr="00A313B9">
        <w:rPr>
          <w:rFonts w:ascii="Times New Roman" w:eastAsia="Times New Roman" w:hAnsi="Times New Roman" w:cs="Times New Roman"/>
          <w:sz w:val="28"/>
          <w:szCs w:val="28"/>
        </w:rPr>
        <w:t xml:space="preserve">нормативным </w:t>
      </w:r>
      <w:r w:rsidRPr="00A313B9">
        <w:rPr>
          <w:rFonts w:ascii="Times New Roman" w:eastAsia="Times New Roman" w:hAnsi="Times New Roman" w:cs="Times New Roman"/>
          <w:sz w:val="28"/>
          <w:szCs w:val="28"/>
        </w:rPr>
        <w:t xml:space="preserve">правовым </w:t>
      </w:r>
      <w:r w:rsidRPr="00A313B9">
        <w:rPr>
          <w:rFonts w:ascii="Times New Roman" w:eastAsia="Times New Roman" w:hAnsi="Times New Roman" w:cs="Times New Roman"/>
          <w:sz w:val="28"/>
          <w:szCs w:val="28"/>
        </w:rPr>
        <w:t xml:space="preserve">актам </w:t>
      </w:r>
      <w:r w:rsidRPr="00A313B9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14:paraId="42A160A8" w14:textId="77777777" w:rsidR="00386A1F" w:rsidRPr="00A313B9" w:rsidRDefault="00D601F5">
      <w:pPr>
        <w:tabs>
          <w:tab w:val="left" w:pos="993"/>
        </w:tabs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экспертн</w:t>
      </w:r>
      <w:r w:rsidRPr="00A31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о-аналитического мероприятия: </w:t>
      </w:r>
    </w:p>
    <w:p w14:paraId="4405D377" w14:textId="5847E0F7" w:rsidR="00386A1F" w:rsidRPr="009D3BA7" w:rsidRDefault="00D601F5">
      <w:pPr>
        <w:tabs>
          <w:tab w:val="left" w:pos="993"/>
        </w:tabs>
        <w:spacing w:after="0" w:line="240" w:lineRule="auto"/>
        <w:contextualSpacing/>
        <w:jc w:val="both"/>
        <w:outlineLvl w:val="3"/>
      </w:pPr>
      <w:r w:rsidRPr="00A3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решения Собрания депутатов Варненского муниципального района «</w:t>
      </w:r>
      <w:bookmarkStart w:id="2" w:name="_Hlk158802831"/>
      <w:r w:rsidRPr="00A3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части полномочий по решению вопросов местного значения Варненского муниципального </w:t>
      </w:r>
      <w:r w:rsidRPr="009D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9469FA" w:rsidRPr="009D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сельским поселениям на 2024 год</w:t>
      </w:r>
      <w:bookmarkEnd w:id="2"/>
      <w:r w:rsidR="00CB5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E8E4C2E" w14:textId="77777777" w:rsidR="00386A1F" w:rsidRPr="009D3BA7" w:rsidRDefault="00386A1F">
      <w:pPr>
        <w:shd w:val="clear" w:color="auto" w:fill="FFFFFF"/>
        <w:spacing w:after="0" w:line="240" w:lineRule="auto"/>
        <w:ind w:firstLine="709"/>
      </w:pPr>
    </w:p>
    <w:p w14:paraId="240D5349" w14:textId="77777777" w:rsidR="00386A1F" w:rsidRPr="009D3BA7" w:rsidRDefault="00D601F5">
      <w:pPr>
        <w:shd w:val="clear" w:color="auto" w:fill="FFFFFF"/>
        <w:spacing w:after="0" w:line="240" w:lineRule="auto"/>
        <w:jc w:val="center"/>
      </w:pPr>
      <w:r w:rsidRPr="009D3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экспертизы установлено:</w:t>
      </w:r>
    </w:p>
    <w:p w14:paraId="2E40D171" w14:textId="77777777" w:rsidR="00386A1F" w:rsidRPr="009D3BA7" w:rsidRDefault="00D601F5">
      <w:pPr>
        <w:shd w:val="clear" w:color="auto" w:fill="FFFFFF"/>
        <w:spacing w:after="0" w:line="240" w:lineRule="auto"/>
        <w:ind w:firstLine="709"/>
        <w:jc w:val="both"/>
      </w:pPr>
      <w:r w:rsidRPr="009D3BA7">
        <w:rPr>
          <w:rFonts w:ascii="Times New Roman" w:hAnsi="Times New Roman"/>
          <w:sz w:val="28"/>
          <w:szCs w:val="28"/>
        </w:rPr>
        <w:t xml:space="preserve">Рассмотрев представленный проект решения, Контрольно-счётная палата Варненского муниципального района отмечает </w:t>
      </w:r>
      <w:r w:rsidRPr="009D3BA7">
        <w:rPr>
          <w:rFonts w:ascii="Times New Roman" w:hAnsi="Times New Roman"/>
          <w:sz w:val="28"/>
          <w:szCs w:val="28"/>
        </w:rPr>
        <w:t>следующее:</w:t>
      </w:r>
    </w:p>
    <w:p w14:paraId="07AF9F31" w14:textId="77777777" w:rsidR="00386A1F" w:rsidRPr="009D3BA7" w:rsidRDefault="00D601F5">
      <w:pPr>
        <w:shd w:val="clear" w:color="auto" w:fill="FFFFFF"/>
        <w:spacing w:after="0" w:line="240" w:lineRule="auto"/>
        <w:ind w:firstLine="709"/>
        <w:jc w:val="both"/>
      </w:pPr>
      <w:r w:rsidRPr="009D3BA7">
        <w:rPr>
          <w:rFonts w:ascii="Times New Roman" w:eastAsia="Calibri" w:hAnsi="Times New Roman" w:cs="Times New Roman"/>
          <w:sz w:val="28"/>
          <w:szCs w:val="28"/>
        </w:rPr>
        <w:t>Представленный проект внесен на рассмотрение в целях исполнения вопросов местного значения.</w:t>
      </w:r>
    </w:p>
    <w:p w14:paraId="3BD85C05" w14:textId="64C29A91" w:rsidR="00386A1F" w:rsidRPr="00601A21" w:rsidRDefault="00D601F5">
      <w:pPr>
        <w:shd w:val="clear" w:color="auto" w:fill="FFFFFF"/>
        <w:spacing w:after="0" w:line="240" w:lineRule="auto"/>
        <w:ind w:firstLine="709"/>
        <w:jc w:val="both"/>
      </w:pPr>
      <w:r w:rsidRPr="00601A21">
        <w:rPr>
          <w:rFonts w:ascii="Times New Roman" w:eastAsia="Calibri" w:hAnsi="Times New Roman" w:cs="Times New Roman"/>
          <w:sz w:val="28"/>
          <w:szCs w:val="28"/>
        </w:rPr>
        <w:t xml:space="preserve">Проект разработан в соответствии с частью </w:t>
      </w:r>
      <w:r w:rsidR="00601A21" w:rsidRPr="00601A21">
        <w:rPr>
          <w:rFonts w:ascii="Times New Roman" w:eastAsia="Calibri" w:hAnsi="Times New Roman" w:cs="Times New Roman"/>
          <w:sz w:val="28"/>
          <w:szCs w:val="28"/>
        </w:rPr>
        <w:t>4</w:t>
      </w:r>
      <w:r w:rsidRPr="00601A21">
        <w:rPr>
          <w:rFonts w:ascii="Times New Roman" w:eastAsia="Calibri" w:hAnsi="Times New Roman" w:cs="Times New Roman"/>
          <w:sz w:val="28"/>
          <w:szCs w:val="28"/>
        </w:rPr>
        <w:t xml:space="preserve"> статьи 1</w:t>
      </w:r>
      <w:r w:rsidR="00762B47">
        <w:rPr>
          <w:rFonts w:ascii="Times New Roman" w:eastAsia="Calibri" w:hAnsi="Times New Roman" w:cs="Times New Roman"/>
          <w:sz w:val="28"/>
          <w:szCs w:val="28"/>
        </w:rPr>
        <w:t>4</w:t>
      </w:r>
      <w:r w:rsidRPr="00601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A21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bookmarkStart w:id="3" w:name="__DdeLink__4860_848210601"/>
      <w:r w:rsidRPr="00601A21">
        <w:rPr>
          <w:rFonts w:ascii="Times New Roman" w:eastAsia="Calibri" w:hAnsi="Times New Roman" w:cs="Times New Roman"/>
          <w:sz w:val="28"/>
          <w:szCs w:val="28"/>
        </w:rPr>
        <w:t>от 06.10.2003 N 131-ФЗ</w:t>
      </w:r>
      <w:bookmarkEnd w:id="3"/>
      <w:r w:rsidRPr="00601A21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с целью осуществления отдельных полномоч</w:t>
      </w:r>
      <w:r w:rsidRPr="00601A21">
        <w:rPr>
          <w:rFonts w:ascii="Times New Roman" w:eastAsia="Calibri" w:hAnsi="Times New Roman" w:cs="Times New Roman"/>
          <w:sz w:val="28"/>
          <w:szCs w:val="28"/>
        </w:rPr>
        <w:t>ий по вопросам местного значения муниципального района сельскими поселениями.</w:t>
      </w:r>
    </w:p>
    <w:p w14:paraId="764EFBC3" w14:textId="134E25FD" w:rsidR="00386A1F" w:rsidRDefault="00D6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A21">
        <w:rPr>
          <w:rFonts w:ascii="Times New Roman" w:eastAsia="Calibri" w:hAnsi="Times New Roman" w:cs="Times New Roman"/>
          <w:sz w:val="28"/>
          <w:szCs w:val="28"/>
        </w:rPr>
        <w:t>В проекте представлена следующая информация:</w:t>
      </w:r>
    </w:p>
    <w:p w14:paraId="58996295" w14:textId="19DF49C6" w:rsidR="00762B47" w:rsidRDefault="00762B47" w:rsidP="00762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B4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B47">
        <w:rPr>
          <w:rFonts w:ascii="Times New Roman" w:eastAsia="Calibri" w:hAnsi="Times New Roman" w:cs="Times New Roman"/>
          <w:sz w:val="28"/>
          <w:szCs w:val="28"/>
        </w:rPr>
        <w:t>ссылка на нормативные документы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B47">
        <w:rPr>
          <w:rFonts w:ascii="Times New Roman" w:eastAsia="Calibri" w:hAnsi="Times New Roman" w:cs="Times New Roman"/>
          <w:sz w:val="28"/>
          <w:szCs w:val="28"/>
        </w:rPr>
        <w:t>- основания по принятию данного Решения (части 4 статьи 15 Федерального закона от 06.10.2003 N 131-ФЗ "Об общих принципах организации местного самоуправления в Российской Федерации");</w:t>
      </w:r>
    </w:p>
    <w:p w14:paraId="0F67D948" w14:textId="563A523C" w:rsidR="00762B47" w:rsidRDefault="00762B47" w:rsidP="00762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B4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B47">
        <w:rPr>
          <w:rFonts w:ascii="Times New Roman" w:eastAsia="Calibri" w:hAnsi="Times New Roman" w:cs="Times New Roman"/>
          <w:sz w:val="28"/>
          <w:szCs w:val="28"/>
        </w:rPr>
        <w:t xml:space="preserve">период, на который передаются полномочия (с </w:t>
      </w:r>
      <w:r w:rsidR="00744B78">
        <w:rPr>
          <w:rFonts w:ascii="Times New Roman" w:eastAsia="Calibri" w:hAnsi="Times New Roman" w:cs="Times New Roman"/>
          <w:sz w:val="28"/>
          <w:szCs w:val="28"/>
        </w:rPr>
        <w:t>2</w:t>
      </w:r>
      <w:r w:rsidRPr="00762B4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744B78">
        <w:rPr>
          <w:rFonts w:ascii="Times New Roman" w:eastAsia="Calibri" w:hAnsi="Times New Roman" w:cs="Times New Roman"/>
          <w:sz w:val="28"/>
          <w:szCs w:val="28"/>
        </w:rPr>
        <w:t>2</w:t>
      </w:r>
      <w:r w:rsidRPr="00762B47">
        <w:rPr>
          <w:rFonts w:ascii="Times New Roman" w:eastAsia="Calibri" w:hAnsi="Times New Roman" w:cs="Times New Roman"/>
          <w:sz w:val="28"/>
          <w:szCs w:val="28"/>
        </w:rPr>
        <w:t>.202</w:t>
      </w:r>
      <w:r w:rsidR="00CD130F">
        <w:rPr>
          <w:rFonts w:ascii="Times New Roman" w:eastAsia="Calibri" w:hAnsi="Times New Roman" w:cs="Times New Roman"/>
          <w:sz w:val="28"/>
          <w:szCs w:val="28"/>
        </w:rPr>
        <w:t>4</w:t>
      </w:r>
      <w:r w:rsidRPr="00762B47">
        <w:rPr>
          <w:rFonts w:ascii="Times New Roman" w:eastAsia="Calibri" w:hAnsi="Times New Roman" w:cs="Times New Roman"/>
          <w:sz w:val="28"/>
          <w:szCs w:val="28"/>
        </w:rPr>
        <w:t>г. по 31.12.202</w:t>
      </w:r>
      <w:r w:rsidR="00CD130F">
        <w:rPr>
          <w:rFonts w:ascii="Times New Roman" w:eastAsia="Calibri" w:hAnsi="Times New Roman" w:cs="Times New Roman"/>
          <w:sz w:val="28"/>
          <w:szCs w:val="28"/>
        </w:rPr>
        <w:t>4</w:t>
      </w:r>
      <w:r w:rsidRPr="00762B47">
        <w:rPr>
          <w:rFonts w:ascii="Times New Roman" w:eastAsia="Calibri" w:hAnsi="Times New Roman" w:cs="Times New Roman"/>
          <w:sz w:val="28"/>
          <w:szCs w:val="28"/>
        </w:rPr>
        <w:t>г.)</w:t>
      </w:r>
      <w:r w:rsidR="00CD130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E0748E5" w14:textId="7E0C9986" w:rsidR="00762B47" w:rsidRDefault="00762B47" w:rsidP="00CD1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B47">
        <w:rPr>
          <w:rFonts w:ascii="Times New Roman" w:eastAsia="Calibri" w:hAnsi="Times New Roman" w:cs="Times New Roman"/>
          <w:sz w:val="28"/>
          <w:szCs w:val="28"/>
        </w:rPr>
        <w:t>-</w:t>
      </w:r>
      <w:r w:rsidR="00CD1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B47">
        <w:rPr>
          <w:rFonts w:ascii="Times New Roman" w:eastAsia="Calibri" w:hAnsi="Times New Roman" w:cs="Times New Roman"/>
          <w:sz w:val="28"/>
          <w:szCs w:val="28"/>
        </w:rPr>
        <w:t>сумма и источник расходов (доходов) (за счет межбюджетных трансфертов</w:t>
      </w:r>
      <w:r w:rsidR="00CD130F">
        <w:rPr>
          <w:rFonts w:ascii="Times New Roman" w:eastAsia="Calibri" w:hAnsi="Times New Roman" w:cs="Times New Roman"/>
          <w:sz w:val="28"/>
          <w:szCs w:val="28"/>
        </w:rPr>
        <w:t>, предусмотренных в бюджете</w:t>
      </w:r>
      <w:r w:rsidRPr="00762B47">
        <w:rPr>
          <w:rFonts w:ascii="Times New Roman" w:eastAsia="Calibri" w:hAnsi="Times New Roman" w:cs="Times New Roman"/>
          <w:sz w:val="28"/>
          <w:szCs w:val="28"/>
        </w:rPr>
        <w:t xml:space="preserve"> Варненского </w:t>
      </w:r>
      <w:r w:rsidR="00CD130F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762B47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CD130F">
        <w:rPr>
          <w:rFonts w:ascii="Times New Roman" w:eastAsia="Calibri" w:hAnsi="Times New Roman" w:cs="Times New Roman"/>
          <w:sz w:val="28"/>
          <w:szCs w:val="28"/>
        </w:rPr>
        <w:t xml:space="preserve">37711,561 тыс. </w:t>
      </w:r>
      <w:r w:rsidRPr="00762B47">
        <w:rPr>
          <w:rFonts w:ascii="Times New Roman" w:eastAsia="Calibri" w:hAnsi="Times New Roman" w:cs="Times New Roman"/>
          <w:sz w:val="28"/>
          <w:szCs w:val="28"/>
        </w:rPr>
        <w:t>рублей);</w:t>
      </w:r>
    </w:p>
    <w:p w14:paraId="18843357" w14:textId="51FB9E87" w:rsidR="00762B47" w:rsidRDefault="00762B47" w:rsidP="00CD1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B47">
        <w:rPr>
          <w:rFonts w:ascii="Times New Roman" w:eastAsia="Calibri" w:hAnsi="Times New Roman" w:cs="Times New Roman"/>
          <w:sz w:val="28"/>
          <w:szCs w:val="28"/>
        </w:rPr>
        <w:t>-</w:t>
      </w:r>
      <w:r w:rsidR="00CD1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B47">
        <w:rPr>
          <w:rFonts w:ascii="Times New Roman" w:eastAsia="Calibri" w:hAnsi="Times New Roman" w:cs="Times New Roman"/>
          <w:sz w:val="28"/>
          <w:szCs w:val="28"/>
        </w:rPr>
        <w:t>предусмотрены ссылки на основание (пункт</w:t>
      </w:r>
      <w:r w:rsidR="005B1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B47">
        <w:rPr>
          <w:rFonts w:ascii="Times New Roman" w:eastAsia="Calibri" w:hAnsi="Times New Roman" w:cs="Times New Roman"/>
          <w:sz w:val="28"/>
          <w:szCs w:val="28"/>
        </w:rPr>
        <w:t>1</w:t>
      </w:r>
      <w:r w:rsidR="005B1525">
        <w:rPr>
          <w:rFonts w:ascii="Times New Roman" w:eastAsia="Calibri" w:hAnsi="Times New Roman" w:cs="Times New Roman"/>
          <w:sz w:val="28"/>
          <w:szCs w:val="28"/>
        </w:rPr>
        <w:t>8</w:t>
      </w:r>
      <w:r w:rsidRPr="00762B47">
        <w:rPr>
          <w:rFonts w:ascii="Times New Roman" w:eastAsia="Calibri" w:hAnsi="Times New Roman" w:cs="Times New Roman"/>
          <w:sz w:val="28"/>
          <w:szCs w:val="28"/>
        </w:rPr>
        <w:t xml:space="preserve"> части 1 статьи 14 Федерального закона от 06.10.2003 N 131-ФЗ "Об общих принципах организации местного самоуправления в Российской Федерации");</w:t>
      </w:r>
    </w:p>
    <w:p w14:paraId="22B24249" w14:textId="15343221" w:rsidR="00762B47" w:rsidRDefault="00762B47" w:rsidP="005B1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B47">
        <w:rPr>
          <w:rFonts w:ascii="Times New Roman" w:eastAsia="Calibri" w:hAnsi="Times New Roman" w:cs="Times New Roman"/>
          <w:sz w:val="28"/>
          <w:szCs w:val="28"/>
        </w:rPr>
        <w:t>-</w:t>
      </w:r>
      <w:r w:rsidR="005B1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B47">
        <w:rPr>
          <w:rFonts w:ascii="Times New Roman" w:eastAsia="Calibri" w:hAnsi="Times New Roman" w:cs="Times New Roman"/>
          <w:sz w:val="28"/>
          <w:szCs w:val="28"/>
        </w:rPr>
        <w:t>конкретизировано мероприятие в части которого передается полномочие (</w:t>
      </w:r>
      <w:r w:rsidR="005B1525">
        <w:rPr>
          <w:rFonts w:ascii="Times New Roman" w:eastAsia="Calibri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762B4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BA5AE68" w14:textId="033B0DED" w:rsidR="00762B47" w:rsidRPr="00762B47" w:rsidRDefault="00762B47" w:rsidP="005B1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B47">
        <w:rPr>
          <w:rFonts w:ascii="Times New Roman" w:eastAsia="Calibri" w:hAnsi="Times New Roman" w:cs="Times New Roman"/>
          <w:sz w:val="28"/>
          <w:szCs w:val="28"/>
        </w:rPr>
        <w:t>Представлено финансово-экономическое обоснование суммы межбюджетных трансфертов.</w:t>
      </w:r>
    </w:p>
    <w:p w14:paraId="4983CC56" w14:textId="77777777" w:rsidR="00762B47" w:rsidRPr="005B1525" w:rsidRDefault="00762B47">
      <w:pPr>
        <w:shd w:val="clear" w:color="auto" w:fill="FFFFFF"/>
        <w:spacing w:after="0" w:line="240" w:lineRule="auto"/>
        <w:ind w:firstLine="709"/>
        <w:jc w:val="both"/>
      </w:pPr>
    </w:p>
    <w:p w14:paraId="3847FCDC" w14:textId="3B71264E" w:rsidR="00386A1F" w:rsidRPr="0066004C" w:rsidRDefault="00D601F5" w:rsidP="00F90CF6">
      <w:pPr>
        <w:shd w:val="clear" w:color="auto" w:fill="FFFFFF"/>
        <w:spacing w:after="0" w:line="240" w:lineRule="auto"/>
        <w:jc w:val="both"/>
      </w:pPr>
      <w:r w:rsidRPr="005B1525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</w:t>
      </w:r>
      <w:r w:rsidRPr="005B1525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</w:t>
      </w:r>
      <w:r w:rsidRPr="00744B78">
        <w:rPr>
          <w:rFonts w:ascii="Times New Roman" w:eastAsia="Calibri" w:hAnsi="Times New Roman" w:cs="Times New Roman"/>
          <w:sz w:val="28"/>
          <w:szCs w:val="28"/>
        </w:rPr>
        <w:t xml:space="preserve">Федерации", </w:t>
      </w:r>
      <w:r w:rsidR="0060324F" w:rsidRPr="00744B78">
        <w:rPr>
          <w:rFonts w:ascii="Times New Roman" w:eastAsia="Calibri" w:hAnsi="Times New Roman" w:cs="Times New Roman"/>
          <w:sz w:val="28"/>
          <w:szCs w:val="28"/>
        </w:rPr>
        <w:t>и согласно требованиям статьи 142.</w:t>
      </w:r>
      <w:r w:rsidR="00744B78" w:rsidRPr="00744B78">
        <w:rPr>
          <w:rFonts w:ascii="Times New Roman" w:eastAsia="Calibri" w:hAnsi="Times New Roman" w:cs="Times New Roman"/>
          <w:sz w:val="28"/>
          <w:szCs w:val="28"/>
        </w:rPr>
        <w:t>4</w:t>
      </w:r>
      <w:r w:rsidR="0060324F" w:rsidRPr="00744B78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РФ (</w:t>
      </w:r>
      <w:r w:rsidR="00744B78" w:rsidRPr="00744B78">
        <w:rPr>
          <w:rFonts w:ascii="Times New Roman" w:eastAsia="Calibri" w:hAnsi="Times New Roman" w:cs="Times New Roman"/>
          <w:sz w:val="28"/>
          <w:szCs w:val="28"/>
        </w:rPr>
        <w:t>бюджетам сельских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</w:t>
      </w:r>
      <w:r w:rsidR="0060324F" w:rsidRPr="00744B78">
        <w:rPr>
          <w:rFonts w:ascii="Times New Roman" w:eastAsia="Calibri" w:hAnsi="Times New Roman" w:cs="Times New Roman"/>
          <w:sz w:val="28"/>
          <w:szCs w:val="28"/>
        </w:rPr>
        <w:t xml:space="preserve">) проектом предусматривается заключение соглашения между </w:t>
      </w:r>
      <w:r w:rsidR="0060324F" w:rsidRPr="00744B78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администрацией Варненского муниципального района и администраци</w:t>
      </w:r>
      <w:r w:rsidR="00744B78" w:rsidRPr="00744B78">
        <w:rPr>
          <w:rFonts w:ascii="Times New Roman" w:eastAsia="Calibri" w:hAnsi="Times New Roman" w:cs="Times New Roman"/>
          <w:sz w:val="28"/>
          <w:szCs w:val="28"/>
        </w:rPr>
        <w:t>ями</w:t>
      </w:r>
      <w:r w:rsidR="0060324F" w:rsidRPr="00744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B78" w:rsidRPr="00744B78">
        <w:rPr>
          <w:rFonts w:ascii="Times New Roman" w:eastAsia="Calibri" w:hAnsi="Times New Roman" w:cs="Times New Roman"/>
          <w:sz w:val="28"/>
          <w:szCs w:val="28"/>
        </w:rPr>
        <w:t>Алексеев</w:t>
      </w:r>
      <w:r w:rsidR="0060324F" w:rsidRPr="00744B78">
        <w:rPr>
          <w:rFonts w:ascii="Times New Roman" w:eastAsia="Calibri" w:hAnsi="Times New Roman" w:cs="Times New Roman"/>
          <w:sz w:val="28"/>
          <w:szCs w:val="28"/>
        </w:rPr>
        <w:t>ского</w:t>
      </w:r>
      <w:r w:rsidR="00744B78" w:rsidRPr="00744B78">
        <w:rPr>
          <w:rFonts w:ascii="Times New Roman" w:eastAsia="Calibri" w:hAnsi="Times New Roman" w:cs="Times New Roman"/>
          <w:sz w:val="28"/>
          <w:szCs w:val="28"/>
        </w:rPr>
        <w:t xml:space="preserve">, Аятского, Бородиновского, Варненского, </w:t>
      </w:r>
      <w:proofErr w:type="spellStart"/>
      <w:r w:rsidR="00744B78" w:rsidRPr="00744B78">
        <w:rPr>
          <w:rFonts w:ascii="Times New Roman" w:eastAsia="Calibri" w:hAnsi="Times New Roman" w:cs="Times New Roman"/>
          <w:sz w:val="28"/>
          <w:szCs w:val="28"/>
        </w:rPr>
        <w:t>Катенинского</w:t>
      </w:r>
      <w:proofErr w:type="spellEnd"/>
      <w:r w:rsidR="00744B78" w:rsidRPr="00744B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44B78" w:rsidRPr="00744B78">
        <w:rPr>
          <w:rFonts w:ascii="Times New Roman" w:eastAsia="Calibri" w:hAnsi="Times New Roman" w:cs="Times New Roman"/>
          <w:sz w:val="28"/>
          <w:szCs w:val="28"/>
        </w:rPr>
        <w:t>Кулевчинского</w:t>
      </w:r>
      <w:proofErr w:type="spellEnd"/>
      <w:r w:rsidR="00744B78" w:rsidRPr="00744B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4B78" w:rsidRPr="0066004C">
        <w:rPr>
          <w:rFonts w:ascii="Times New Roman" w:eastAsia="Calibri" w:hAnsi="Times New Roman" w:cs="Times New Roman"/>
          <w:sz w:val="28"/>
          <w:szCs w:val="28"/>
        </w:rPr>
        <w:t xml:space="preserve">Николаевского, </w:t>
      </w:r>
      <w:proofErr w:type="spellStart"/>
      <w:r w:rsidR="00744B78" w:rsidRPr="0066004C">
        <w:rPr>
          <w:rFonts w:ascii="Times New Roman" w:eastAsia="Calibri" w:hAnsi="Times New Roman" w:cs="Times New Roman"/>
          <w:sz w:val="28"/>
          <w:szCs w:val="28"/>
        </w:rPr>
        <w:t>Новоуральского</w:t>
      </w:r>
      <w:proofErr w:type="spellEnd"/>
      <w:r w:rsidR="00744B78" w:rsidRPr="0066004C">
        <w:rPr>
          <w:rFonts w:ascii="Times New Roman" w:eastAsia="Calibri" w:hAnsi="Times New Roman" w:cs="Times New Roman"/>
          <w:sz w:val="28"/>
          <w:szCs w:val="28"/>
        </w:rPr>
        <w:t xml:space="preserve"> и Покровского</w:t>
      </w:r>
      <w:r w:rsidR="0060324F" w:rsidRPr="0066004C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744B78" w:rsidRPr="0066004C">
        <w:rPr>
          <w:rFonts w:ascii="Times New Roman" w:eastAsia="Calibri" w:hAnsi="Times New Roman" w:cs="Times New Roman"/>
          <w:sz w:val="28"/>
          <w:szCs w:val="28"/>
        </w:rPr>
        <w:t>их</w:t>
      </w:r>
      <w:r w:rsidR="0060324F" w:rsidRPr="0066004C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44B78" w:rsidRPr="0066004C">
        <w:rPr>
          <w:rFonts w:ascii="Times New Roman" w:eastAsia="Calibri" w:hAnsi="Times New Roman" w:cs="Times New Roman"/>
          <w:sz w:val="28"/>
          <w:szCs w:val="28"/>
        </w:rPr>
        <w:t>й</w:t>
      </w:r>
      <w:r w:rsidR="0060324F" w:rsidRPr="0066004C">
        <w:rPr>
          <w:rFonts w:ascii="Times New Roman" w:eastAsia="Calibri" w:hAnsi="Times New Roman" w:cs="Times New Roman"/>
          <w:sz w:val="28"/>
          <w:szCs w:val="28"/>
        </w:rPr>
        <w:t>.</w:t>
      </w:r>
      <w:r w:rsidR="00F90CF6" w:rsidRPr="006600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BC4BEE" w14:textId="77777777" w:rsidR="00386A1F" w:rsidRPr="0066004C" w:rsidRDefault="00D601F5">
      <w:pPr>
        <w:shd w:val="clear" w:color="auto" w:fill="FFFFFF"/>
        <w:spacing w:after="0" w:line="240" w:lineRule="auto"/>
        <w:ind w:firstLine="709"/>
        <w:jc w:val="both"/>
      </w:pPr>
      <w:r w:rsidRPr="0066004C">
        <w:rPr>
          <w:rFonts w:ascii="Times New Roman" w:hAnsi="Times New Roman"/>
          <w:sz w:val="28"/>
          <w:szCs w:val="28"/>
        </w:rPr>
        <w:t>В</w:t>
      </w:r>
      <w:r w:rsidRPr="0066004C">
        <w:rPr>
          <w:rFonts w:ascii="Times New Roman" w:hAnsi="Times New Roman"/>
          <w:sz w:val="28"/>
          <w:szCs w:val="28"/>
        </w:rPr>
        <w:t xml:space="preserve"> результате проведенной экспертизы установлено: </w:t>
      </w:r>
    </w:p>
    <w:p w14:paraId="1EB9B24B" w14:textId="77777777" w:rsidR="00386A1F" w:rsidRPr="0066004C" w:rsidRDefault="00D601F5">
      <w:pPr>
        <w:shd w:val="clear" w:color="auto" w:fill="FFFFFF"/>
        <w:spacing w:after="0" w:line="240" w:lineRule="auto"/>
        <w:ind w:firstLine="709"/>
        <w:jc w:val="both"/>
      </w:pPr>
      <w:r w:rsidRPr="0066004C">
        <w:rPr>
          <w:rFonts w:ascii="Times New Roman" w:hAnsi="Times New Roman"/>
          <w:sz w:val="28"/>
          <w:szCs w:val="28"/>
        </w:rPr>
        <w:t>Проект Решения отвечает следующим требованиям:</w:t>
      </w:r>
    </w:p>
    <w:p w14:paraId="54F9B000" w14:textId="77777777" w:rsidR="00386A1F" w:rsidRPr="0066004C" w:rsidRDefault="00D601F5">
      <w:pPr>
        <w:shd w:val="clear" w:color="auto" w:fill="FFFFFF"/>
        <w:spacing w:after="0" w:line="240" w:lineRule="auto"/>
        <w:ind w:firstLine="709"/>
        <w:jc w:val="both"/>
      </w:pPr>
      <w:r w:rsidRPr="0066004C">
        <w:rPr>
          <w:rFonts w:ascii="Times New Roman" w:hAnsi="Times New Roman"/>
          <w:sz w:val="28"/>
          <w:szCs w:val="28"/>
        </w:rPr>
        <w:t>- текст изложен кратко, четко и логически последовательно, а используемые в нем термины исключают двоякое толкование;</w:t>
      </w:r>
    </w:p>
    <w:p w14:paraId="09E1D827" w14:textId="224E4F7A" w:rsidR="00386A1F" w:rsidRPr="0066004C" w:rsidRDefault="00D601F5">
      <w:pPr>
        <w:shd w:val="clear" w:color="auto" w:fill="FFFFFF"/>
        <w:spacing w:after="0" w:line="240" w:lineRule="auto"/>
        <w:ind w:firstLine="709"/>
        <w:jc w:val="both"/>
      </w:pPr>
      <w:r w:rsidRPr="0066004C">
        <w:rPr>
          <w:rFonts w:ascii="Times New Roman" w:hAnsi="Times New Roman"/>
          <w:sz w:val="28"/>
          <w:szCs w:val="28"/>
        </w:rPr>
        <w:t xml:space="preserve">- проект подготовлен на основании законов </w:t>
      </w:r>
      <w:r w:rsidRPr="0066004C">
        <w:rPr>
          <w:rFonts w:ascii="Times New Roman" w:hAnsi="Times New Roman"/>
          <w:sz w:val="28"/>
          <w:szCs w:val="28"/>
        </w:rPr>
        <w:t xml:space="preserve">Российской Федерации, содержит ссылку на их </w:t>
      </w:r>
      <w:r w:rsidRPr="0066004C">
        <w:rPr>
          <w:rFonts w:ascii="Times New Roman" w:hAnsi="Times New Roman"/>
          <w:sz w:val="28"/>
          <w:szCs w:val="28"/>
        </w:rPr>
        <w:t>название, дату и номер;</w:t>
      </w:r>
    </w:p>
    <w:p w14:paraId="382E1614" w14:textId="444062F2" w:rsidR="00386A1F" w:rsidRPr="0066004C" w:rsidRDefault="00D601F5">
      <w:pPr>
        <w:shd w:val="clear" w:color="auto" w:fill="FFFFFF"/>
        <w:spacing w:after="0" w:line="240" w:lineRule="auto"/>
        <w:ind w:firstLine="709"/>
        <w:jc w:val="both"/>
      </w:pPr>
      <w:r w:rsidRPr="0066004C">
        <w:rPr>
          <w:rFonts w:ascii="Times New Roman" w:hAnsi="Times New Roman"/>
          <w:sz w:val="28"/>
          <w:szCs w:val="28"/>
        </w:rPr>
        <w:t>- в проекте предусмотрены лица, на которы</w:t>
      </w:r>
      <w:r w:rsidR="0066004C" w:rsidRPr="0066004C">
        <w:rPr>
          <w:rFonts w:ascii="Times New Roman" w:hAnsi="Times New Roman"/>
          <w:sz w:val="28"/>
          <w:szCs w:val="28"/>
        </w:rPr>
        <w:t>х</w:t>
      </w:r>
      <w:r w:rsidRPr="0066004C">
        <w:rPr>
          <w:rFonts w:ascii="Times New Roman" w:hAnsi="Times New Roman"/>
          <w:sz w:val="28"/>
          <w:szCs w:val="28"/>
        </w:rPr>
        <w:t xml:space="preserve"> возлагается контроль за исполнением решения.</w:t>
      </w:r>
    </w:p>
    <w:p w14:paraId="536AFB87" w14:textId="497E009A" w:rsidR="00386A1F" w:rsidRPr="00E837F8" w:rsidRDefault="00D601F5">
      <w:pPr>
        <w:shd w:val="clear" w:color="auto" w:fill="FFFFFF"/>
        <w:spacing w:after="0" w:line="240" w:lineRule="auto"/>
        <w:ind w:firstLine="709"/>
        <w:jc w:val="both"/>
      </w:pPr>
      <w:r w:rsidRPr="0066004C">
        <w:rPr>
          <w:rFonts w:ascii="Times New Roman" w:hAnsi="Times New Roman"/>
          <w:sz w:val="28"/>
          <w:szCs w:val="28"/>
        </w:rPr>
        <w:t>В целом следует отмет</w:t>
      </w:r>
      <w:r w:rsidRPr="0066004C">
        <w:rPr>
          <w:rFonts w:ascii="Times New Roman" w:hAnsi="Times New Roman"/>
          <w:sz w:val="28"/>
          <w:szCs w:val="28"/>
        </w:rPr>
        <w:t xml:space="preserve">ить, что принятие данного решения целесообразно в рамках исполнения </w:t>
      </w:r>
      <w:r w:rsidRPr="00E837F8">
        <w:rPr>
          <w:rFonts w:ascii="Times New Roman" w:hAnsi="Times New Roman"/>
          <w:sz w:val="28"/>
          <w:szCs w:val="28"/>
        </w:rPr>
        <w:t>полномочий</w:t>
      </w:r>
      <w:r w:rsidRPr="00E837F8">
        <w:rPr>
          <w:rFonts w:ascii="Times New Roman" w:hAnsi="Times New Roman"/>
          <w:sz w:val="28"/>
          <w:szCs w:val="28"/>
        </w:rPr>
        <w:t xml:space="preserve"> района поселениями</w:t>
      </w:r>
      <w:r w:rsidRPr="00E837F8">
        <w:rPr>
          <w:rFonts w:ascii="Times New Roman" w:hAnsi="Times New Roman"/>
          <w:sz w:val="28"/>
          <w:szCs w:val="28"/>
        </w:rPr>
        <w:t xml:space="preserve"> в сфере </w:t>
      </w:r>
      <w:r w:rsidR="00E837F8" w:rsidRPr="00E837F8">
        <w:rPr>
          <w:rFonts w:ascii="Times New Roman" w:eastAsia="Calibri" w:hAnsi="Times New Roman" w:cs="Times New Roman"/>
          <w:sz w:val="28"/>
          <w:szCs w:val="28"/>
        </w:rPr>
        <w:t>участи</w:t>
      </w:r>
      <w:r w:rsidR="00E837F8" w:rsidRPr="00E837F8">
        <w:rPr>
          <w:rFonts w:ascii="Times New Roman" w:eastAsia="Calibri" w:hAnsi="Times New Roman" w:cs="Times New Roman"/>
          <w:sz w:val="28"/>
          <w:szCs w:val="28"/>
        </w:rPr>
        <w:t>я</w:t>
      </w:r>
      <w:r w:rsidR="00E837F8" w:rsidRPr="00E837F8">
        <w:rPr>
          <w:rFonts w:ascii="Times New Roman" w:eastAsia="Calibri" w:hAnsi="Times New Roman" w:cs="Times New Roman"/>
          <w:sz w:val="28"/>
          <w:szCs w:val="28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E837F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4047B4" w14:textId="77777777" w:rsidR="00386A1F" w:rsidRPr="00E837F8" w:rsidRDefault="00D601F5">
      <w:pPr>
        <w:shd w:val="clear" w:color="auto" w:fill="FFFFFF"/>
        <w:spacing w:after="0" w:line="240" w:lineRule="auto"/>
        <w:ind w:firstLine="709"/>
        <w:jc w:val="both"/>
      </w:pPr>
      <w:r w:rsidRPr="00E837F8">
        <w:rPr>
          <w:rFonts w:ascii="Times New Roman" w:hAnsi="Times New Roman" w:cs="Times New Roman"/>
          <w:sz w:val="28"/>
          <w:szCs w:val="28"/>
        </w:rPr>
        <w:t>Передача полномочи</w:t>
      </w:r>
      <w:r w:rsidRPr="00E837F8">
        <w:rPr>
          <w:rFonts w:ascii="Times New Roman" w:hAnsi="Times New Roman" w:cs="Times New Roman"/>
          <w:sz w:val="28"/>
          <w:szCs w:val="28"/>
        </w:rPr>
        <w:t xml:space="preserve">й позволит району исполнить требования законодательства с наименьшими финансовыми расходами.    </w:t>
      </w:r>
    </w:p>
    <w:p w14:paraId="1F0BA02E" w14:textId="77777777" w:rsidR="00386A1F" w:rsidRPr="00E837F8" w:rsidRDefault="00D60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F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14:paraId="1C0CCBBF" w14:textId="77777777" w:rsidR="00386A1F" w:rsidRPr="007C0764" w:rsidRDefault="00D601F5">
      <w:pPr>
        <w:spacing w:after="0" w:line="240" w:lineRule="auto"/>
        <w:jc w:val="center"/>
      </w:pPr>
      <w:r w:rsidRPr="007C0764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14:paraId="31F1195B" w14:textId="178EA0CB" w:rsidR="00386A1F" w:rsidRPr="00CB5D0E" w:rsidRDefault="00D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64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и во исполнение </w:t>
      </w:r>
      <w:r w:rsidR="00CB5D0E" w:rsidRPr="007C0764">
        <w:rPr>
          <w:rFonts w:ascii="Times New Roman" w:hAnsi="Times New Roman"/>
          <w:sz w:val="28"/>
          <w:szCs w:val="28"/>
        </w:rPr>
        <w:t xml:space="preserve">подпункта 2.1.1. «Порядка заключения соглашений органами местного самоуправления муниципального района с органами местного самоуправления Варненского муниципального района и </w:t>
      </w:r>
      <w:r w:rsidR="00CB5D0E">
        <w:rPr>
          <w:rFonts w:ascii="Times New Roman" w:hAnsi="Times New Roman"/>
          <w:sz w:val="28"/>
          <w:szCs w:val="28"/>
        </w:rPr>
        <w:t xml:space="preserve">органами местного самоуправления сельских поселений Варненского муниципального района о передаче осуществления части полномочий по решению вопросов местного значения», утвержденного Решением </w:t>
      </w:r>
      <w:r w:rsidR="00CB5D0E" w:rsidRPr="00CB5D0E">
        <w:rPr>
          <w:rFonts w:ascii="Times New Roman" w:hAnsi="Times New Roman"/>
          <w:sz w:val="28"/>
          <w:szCs w:val="28"/>
        </w:rPr>
        <w:t>Собрания депутатов Варненского муниципального района от 24.12.2014г. № 165</w:t>
      </w:r>
      <w:r w:rsidRPr="00CB5D0E">
        <w:rPr>
          <w:rFonts w:ascii="Times New Roman" w:hAnsi="Times New Roman" w:cs="Times New Roman"/>
          <w:sz w:val="28"/>
          <w:szCs w:val="28"/>
        </w:rPr>
        <w:t xml:space="preserve"> Контрольно-счётная палата Варненского муниципального района </w:t>
      </w:r>
      <w:r w:rsidRPr="00CB5D0E">
        <w:rPr>
          <w:rFonts w:ascii="Times New Roman" w:hAnsi="Times New Roman" w:cs="Times New Roman"/>
          <w:b/>
          <w:sz w:val="28"/>
          <w:szCs w:val="28"/>
        </w:rPr>
        <w:t>предлагает</w:t>
      </w:r>
      <w:r w:rsidRPr="00CB5D0E">
        <w:rPr>
          <w:rFonts w:ascii="Times New Roman" w:hAnsi="Times New Roman" w:cs="Times New Roman"/>
          <w:sz w:val="28"/>
          <w:szCs w:val="28"/>
        </w:rPr>
        <w:t xml:space="preserve"> </w:t>
      </w:r>
      <w:r w:rsidRPr="00CB5D0E">
        <w:rPr>
          <w:rFonts w:ascii="Times New Roman" w:hAnsi="Times New Roman" w:cs="Times New Roman"/>
          <w:b/>
          <w:sz w:val="28"/>
          <w:szCs w:val="28"/>
        </w:rPr>
        <w:t>пр</w:t>
      </w:r>
      <w:r w:rsidRPr="00CB5D0E">
        <w:rPr>
          <w:rFonts w:ascii="Times New Roman" w:hAnsi="Times New Roman" w:cs="Times New Roman"/>
          <w:b/>
          <w:sz w:val="28"/>
          <w:szCs w:val="28"/>
        </w:rPr>
        <w:t>инять</w:t>
      </w:r>
      <w:r w:rsidRPr="00CB5D0E">
        <w:rPr>
          <w:rFonts w:ascii="Times New Roman" w:hAnsi="Times New Roman" w:cs="Times New Roman"/>
          <w:sz w:val="28"/>
          <w:szCs w:val="28"/>
        </w:rPr>
        <w:t xml:space="preserve"> Решение Собрания депутатов Варненского муниципального района «</w:t>
      </w:r>
      <w:r w:rsidR="00CB5D0E" w:rsidRPr="00CB5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передаче части полномочий по решению вопросов местного значения Варненского муниципального района сельским поселениям на 2024 год</w:t>
      </w:r>
      <w:r w:rsidRPr="00CB5D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5D0E">
        <w:rPr>
          <w:rFonts w:ascii="Times New Roman" w:hAnsi="Times New Roman" w:cs="Times New Roman"/>
          <w:sz w:val="28"/>
          <w:szCs w:val="28"/>
        </w:rPr>
        <w:t xml:space="preserve"> </w:t>
      </w:r>
      <w:r w:rsidRPr="00CB5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представленной редакции.</w:t>
      </w:r>
    </w:p>
    <w:p w14:paraId="09669007" w14:textId="77777777" w:rsidR="00386A1F" w:rsidRPr="00CB5D0E" w:rsidRDefault="0038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01976" w14:textId="77777777" w:rsidR="00386A1F" w:rsidRPr="00CB5D0E" w:rsidRDefault="00386A1F">
      <w:pPr>
        <w:rPr>
          <w:rFonts w:ascii="Times New Roman" w:hAnsi="Times New Roman" w:cs="Times New Roman"/>
          <w:sz w:val="28"/>
          <w:szCs w:val="28"/>
        </w:rPr>
      </w:pPr>
    </w:p>
    <w:p w14:paraId="5D47F006" w14:textId="00AC60A5" w:rsidR="00386A1F" w:rsidRPr="00771493" w:rsidRDefault="00D601F5">
      <w:pPr>
        <w:rPr>
          <w:color w:val="FF0000"/>
        </w:rPr>
      </w:pPr>
      <w:r w:rsidRPr="00CB5D0E">
        <w:rPr>
          <w:rFonts w:ascii="Times New Roman" w:hAnsi="Times New Roman" w:cs="Times New Roman"/>
          <w:sz w:val="28"/>
          <w:szCs w:val="28"/>
        </w:rPr>
        <w:t xml:space="preserve">Аудитор                      </w:t>
      </w:r>
      <w:r w:rsidRPr="00CB5D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CB5D0E">
        <w:rPr>
          <w:rFonts w:ascii="Times New Roman" w:hAnsi="Times New Roman" w:cs="Times New Roman"/>
          <w:sz w:val="28"/>
          <w:szCs w:val="28"/>
        </w:rPr>
        <w:t>Л.В.Пальчикова</w:t>
      </w:r>
      <w:proofErr w:type="spellEnd"/>
    </w:p>
    <w:sectPr w:rsidR="00386A1F" w:rsidRPr="00771493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B523" w14:textId="77777777" w:rsidR="00D601F5" w:rsidRDefault="00D601F5">
      <w:pPr>
        <w:spacing w:after="0" w:line="240" w:lineRule="auto"/>
      </w:pPr>
      <w:r>
        <w:separator/>
      </w:r>
    </w:p>
  </w:endnote>
  <w:endnote w:type="continuationSeparator" w:id="0">
    <w:p w14:paraId="5F95FDB8" w14:textId="77777777" w:rsidR="00D601F5" w:rsidRDefault="00D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308805"/>
      <w:docPartObj>
        <w:docPartGallery w:val="Page Numbers (Bottom of Page)"/>
        <w:docPartUnique/>
      </w:docPartObj>
    </w:sdtPr>
    <w:sdtEndPr/>
    <w:sdtContent>
      <w:p w14:paraId="6D007199" w14:textId="77777777" w:rsidR="00386A1F" w:rsidRDefault="00D601F5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4512E92D" w14:textId="77777777" w:rsidR="00386A1F" w:rsidRDefault="00386A1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EEFD" w14:textId="77777777" w:rsidR="00D601F5" w:rsidRDefault="00D601F5">
      <w:pPr>
        <w:spacing w:after="0" w:line="240" w:lineRule="auto"/>
      </w:pPr>
      <w:r>
        <w:separator/>
      </w:r>
    </w:p>
  </w:footnote>
  <w:footnote w:type="continuationSeparator" w:id="0">
    <w:p w14:paraId="4CCAA5C1" w14:textId="77777777" w:rsidR="00D601F5" w:rsidRDefault="00D60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A1F"/>
    <w:rsid w:val="002A5881"/>
    <w:rsid w:val="00386A1F"/>
    <w:rsid w:val="005B1525"/>
    <w:rsid w:val="00601A21"/>
    <w:rsid w:val="0060324F"/>
    <w:rsid w:val="0065583E"/>
    <w:rsid w:val="0066004C"/>
    <w:rsid w:val="00744B78"/>
    <w:rsid w:val="00762B47"/>
    <w:rsid w:val="00771493"/>
    <w:rsid w:val="007C0764"/>
    <w:rsid w:val="009469FA"/>
    <w:rsid w:val="009D3BA7"/>
    <w:rsid w:val="00A313B9"/>
    <w:rsid w:val="00AB54B7"/>
    <w:rsid w:val="00CB5D0E"/>
    <w:rsid w:val="00CD130F"/>
    <w:rsid w:val="00D601F5"/>
    <w:rsid w:val="00E837F8"/>
    <w:rsid w:val="00F67E7F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438C"/>
  <w15:docId w15:val="{375123AE-6164-4D62-ABE2-F43C2C3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D97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D9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0C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">
    <w:name w:val="Заголовок 7 Знак1"/>
    <w:basedOn w:val="a0"/>
    <w:uiPriority w:val="9"/>
    <w:semiHidden/>
    <w:qFormat/>
    <w:rsid w:val="00AB7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-">
    <w:name w:val="Интернет-ссылка"/>
    <w:basedOn w:val="a0"/>
    <w:uiPriority w:val="99"/>
    <w:semiHidden/>
    <w:unhideWhenUsed/>
    <w:rsid w:val="00D97D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D97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D9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Текст выноски Знак"/>
    <w:basedOn w:val="a0"/>
    <w:uiPriority w:val="99"/>
    <w:semiHidden/>
    <w:qFormat/>
    <w:rsid w:val="0056743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DC221F"/>
  </w:style>
  <w:style w:type="character" w:customStyle="1" w:styleId="a6">
    <w:name w:val="Нижний колонтитул Знак"/>
    <w:basedOn w:val="a0"/>
    <w:uiPriority w:val="99"/>
    <w:qFormat/>
    <w:rsid w:val="00DC221F"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ListLabel13">
    <w:name w:val="ListLabel 13"/>
    <w:qFormat/>
    <w:rPr>
      <w:rFonts w:ascii="Times New Roman" w:eastAsia="Calibri" w:hAnsi="Times New Roman"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u w:val="none"/>
      <w:effect w:val="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u w:val="none"/>
      <w:effect w:val="none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u w:val="none"/>
      <w:effect w:val="none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u w:val="none"/>
      <w:effect w:val="none"/>
    </w:rPr>
  </w:style>
  <w:style w:type="character" w:customStyle="1" w:styleId="ListLabel18">
    <w:name w:val="ListLabel 18"/>
    <w:qFormat/>
    <w:rPr>
      <w:rFonts w:ascii="Times New Roman" w:eastAsia="Calibri" w:hAnsi="Times New Roman" w:cs="Times New Roman"/>
      <w:b w:val="0"/>
      <w:i w:val="0"/>
      <w:caps w:val="0"/>
      <w:smallCaps w:val="0"/>
      <w:strike w:val="0"/>
      <w:dstrike w:val="0"/>
      <w:color w:val="auto"/>
      <w:spacing w:val="0"/>
      <w:sz w:val="28"/>
      <w:szCs w:val="28"/>
      <w:u w:val="none"/>
      <w:effect w:val="non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ejaVu Sans"/>
    </w:rPr>
  </w:style>
  <w:style w:type="paragraph" w:customStyle="1" w:styleId="ConsNonformat">
    <w:name w:val="ConsNonformat"/>
    <w:qFormat/>
    <w:rsid w:val="007F6D5D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ac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0">
    <w:name w:val="Заголовок 71"/>
    <w:basedOn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ad">
    <w:name w:val="Balloon Text"/>
    <w:basedOn w:val="a"/>
    <w:uiPriority w:val="99"/>
    <w:semiHidden/>
    <w:unhideWhenUsed/>
    <w:qFormat/>
    <w:rsid w:val="005674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DEE5-BDE5-4D04-A131-384BE91C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КСП</dc:creator>
  <dc:description/>
  <cp:lastModifiedBy>KSP0</cp:lastModifiedBy>
  <cp:revision>53</cp:revision>
  <dcterms:created xsi:type="dcterms:W3CDTF">2021-03-26T11:54:00Z</dcterms:created>
  <dcterms:modified xsi:type="dcterms:W3CDTF">2024-02-14T09:52:00Z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КСП Варненского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