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1047" w14:textId="77777777"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 wp14:anchorId="3F8BB1B5" wp14:editId="6D2D3E33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A9775D" w14:paraId="13FE769F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00A25787" w14:textId="77777777"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14:paraId="6F048073" w14:textId="77777777"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1AC0B4A4" w14:textId="77777777"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14:paraId="6DDEB624" w14:textId="77777777"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 w14:paraId="5439ED85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14:paraId="241968D6" w14:textId="77777777"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7DD7A09F" w14:textId="77777777"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4D59E799" w14:textId="77777777" w:rsidR="00A9775D" w:rsidRDefault="00C5692B">
      <w:pPr>
        <w:pStyle w:val="14"/>
        <w:tabs>
          <w:tab w:val="left" w:pos="708"/>
        </w:tabs>
        <w:rPr>
          <w:sz w:val="28"/>
          <w:szCs w:val="20"/>
        </w:rPr>
      </w:pPr>
      <w:r>
        <w:t xml:space="preserve">457200 </w:t>
      </w:r>
      <w:proofErr w:type="spellStart"/>
      <w:r>
        <w:t>с.Варна</w:t>
      </w:r>
      <w:proofErr w:type="spellEnd"/>
      <w:r>
        <w:t>, ул.Советская,135, тел. 3-05-</w:t>
      </w:r>
      <w:proofErr w:type="gramStart"/>
      <w:r>
        <w:t xml:space="preserve">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proofErr w:type="spellStart"/>
      <w:r>
        <w:rPr>
          <w:lang w:val="en-US"/>
        </w:rPr>
        <w:t>revotdelvarna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0D16C216" w14:textId="77777777"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14:paraId="3D206FE1" w14:textId="77777777"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14:paraId="2070D2D2" w14:textId="77777777"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Председатель  Контрольно</w:t>
      </w:r>
      <w:proofErr w:type="gramEnd"/>
      <w:r>
        <w:rPr>
          <w:rFonts w:cs="Times New Roman"/>
          <w:sz w:val="24"/>
          <w:szCs w:val="24"/>
        </w:rPr>
        <w:t>-счётной палаты</w:t>
      </w:r>
    </w:p>
    <w:p w14:paraId="23549217" w14:textId="77777777"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14:paraId="7E7540FC" w14:textId="77777777" w:rsidR="00A9775D" w:rsidRDefault="00A9775D">
      <w:pPr>
        <w:suppressAutoHyphens/>
        <w:jc w:val="right"/>
        <w:rPr>
          <w:rFonts w:cs="Times New Roman"/>
        </w:rPr>
      </w:pPr>
    </w:p>
    <w:p w14:paraId="734B126F" w14:textId="77777777"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14:paraId="220F1527" w14:textId="77777777" w:rsidR="00A9775D" w:rsidRDefault="00A9775D">
      <w:pPr>
        <w:pStyle w:val="Style59"/>
        <w:ind w:left="1061"/>
        <w:jc w:val="right"/>
        <w:rPr>
          <w:szCs w:val="28"/>
        </w:rPr>
      </w:pPr>
    </w:p>
    <w:p w14:paraId="37AB3124" w14:textId="5A92D0E2" w:rsidR="00A9775D" w:rsidRDefault="00C578A4">
      <w:pPr>
        <w:pStyle w:val="Style59"/>
        <w:jc w:val="left"/>
      </w:pPr>
      <w:r>
        <w:rPr>
          <w:iCs/>
          <w:sz w:val="28"/>
          <w:szCs w:val="28"/>
        </w:rPr>
        <w:t>18декабря</w:t>
      </w:r>
      <w:r w:rsidR="00582441">
        <w:rPr>
          <w:iCs/>
          <w:sz w:val="28"/>
          <w:szCs w:val="28"/>
        </w:rPr>
        <w:t xml:space="preserve"> </w:t>
      </w:r>
      <w:r w:rsidR="00C5692B">
        <w:rPr>
          <w:iCs/>
          <w:sz w:val="28"/>
          <w:szCs w:val="28"/>
        </w:rPr>
        <w:t>202</w:t>
      </w:r>
      <w:r w:rsidR="00B77FC9">
        <w:rPr>
          <w:iCs/>
          <w:sz w:val="28"/>
          <w:szCs w:val="28"/>
        </w:rPr>
        <w:t>3</w:t>
      </w:r>
      <w:r w:rsidR="00C5692B">
        <w:rPr>
          <w:iCs/>
          <w:sz w:val="28"/>
          <w:szCs w:val="28"/>
        </w:rPr>
        <w:t xml:space="preserve">г.                                                                                         </w:t>
      </w:r>
      <w:proofErr w:type="spellStart"/>
      <w:r w:rsidR="00C5692B">
        <w:rPr>
          <w:iCs/>
          <w:sz w:val="28"/>
          <w:szCs w:val="28"/>
        </w:rPr>
        <w:t>с.Варна</w:t>
      </w:r>
      <w:proofErr w:type="spellEnd"/>
    </w:p>
    <w:p w14:paraId="3D88FFDB" w14:textId="77777777" w:rsidR="00A9775D" w:rsidRDefault="00A9775D">
      <w:pPr>
        <w:pStyle w:val="Style59"/>
        <w:jc w:val="right"/>
        <w:rPr>
          <w:b/>
          <w:szCs w:val="28"/>
        </w:rPr>
      </w:pPr>
    </w:p>
    <w:p w14:paraId="4BCC3CDD" w14:textId="77777777" w:rsidR="00A9775D" w:rsidRDefault="00C5692B">
      <w:pPr>
        <w:pStyle w:val="Style59"/>
        <w:jc w:val="right"/>
      </w:pPr>
      <w:r>
        <w:rPr>
          <w:b/>
          <w:szCs w:val="28"/>
        </w:rPr>
        <w:t xml:space="preserve">                                </w:t>
      </w:r>
    </w:p>
    <w:p w14:paraId="7547CEFC" w14:textId="77777777"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14:paraId="5EDC9E8B" w14:textId="4685735D" w:rsidR="00A9775D" w:rsidRPr="00D22B90" w:rsidRDefault="00C5692B">
      <w:pPr>
        <w:pStyle w:val="af5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C578A4">
        <w:rPr>
          <w:rFonts w:ascii="Times New Roman" w:hAnsi="Times New Roman"/>
          <w:b/>
          <w:szCs w:val="28"/>
        </w:rPr>
        <w:t>59</w:t>
      </w:r>
    </w:p>
    <w:p w14:paraId="50BB2438" w14:textId="77777777" w:rsidR="002F53BD" w:rsidRPr="002F53BD" w:rsidRDefault="00C5692B" w:rsidP="002F53BD">
      <w:pPr>
        <w:pStyle w:val="af5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на проект решения Собрания депутатов </w:t>
      </w:r>
    </w:p>
    <w:p w14:paraId="36695D7F" w14:textId="54FB0E53" w:rsidR="002F53BD" w:rsidRPr="002F53BD" w:rsidRDefault="00C5692B" w:rsidP="002F53BD">
      <w:pPr>
        <w:pStyle w:val="af5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>Варненского муниципального района «</w:t>
      </w:r>
      <w:bookmarkStart w:id="0" w:name="__DdeLink__147_285498012"/>
      <w:r w:rsidR="002F53BD" w:rsidRPr="002F53BD">
        <w:rPr>
          <w:rFonts w:ascii="Times New Roman" w:hAnsi="Times New Roman"/>
          <w:szCs w:val="28"/>
        </w:rPr>
        <w:t>О</w:t>
      </w:r>
      <w:r w:rsidR="00B77FC9">
        <w:rPr>
          <w:rFonts w:ascii="Times New Roman" w:hAnsi="Times New Roman"/>
          <w:szCs w:val="28"/>
        </w:rPr>
        <w:t xml:space="preserve"> внесении изменений в </w:t>
      </w:r>
      <w:r w:rsidR="002F53BD" w:rsidRPr="002F53BD">
        <w:rPr>
          <w:rFonts w:ascii="Times New Roman" w:hAnsi="Times New Roman"/>
          <w:szCs w:val="28"/>
        </w:rPr>
        <w:t>Положени</w:t>
      </w:r>
      <w:r w:rsidR="00B77FC9">
        <w:rPr>
          <w:rFonts w:ascii="Times New Roman" w:hAnsi="Times New Roman"/>
          <w:szCs w:val="28"/>
        </w:rPr>
        <w:t xml:space="preserve">е </w:t>
      </w:r>
      <w:r w:rsidR="002F53BD" w:rsidRPr="002F53BD">
        <w:rPr>
          <w:rFonts w:ascii="Times New Roman" w:hAnsi="Times New Roman"/>
          <w:szCs w:val="28"/>
        </w:rPr>
        <w:t xml:space="preserve">об оплате труда муниципальных служащих органов местного </w:t>
      </w:r>
    </w:p>
    <w:p w14:paraId="0334B339" w14:textId="77777777" w:rsidR="002F53BD" w:rsidRPr="002F53BD" w:rsidRDefault="002F53BD" w:rsidP="002F53BD">
      <w:pPr>
        <w:pStyle w:val="af5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самоуправления Варненского муниципального </w:t>
      </w:r>
    </w:p>
    <w:p w14:paraId="17CC3C45" w14:textId="77777777" w:rsidR="002F53BD" w:rsidRPr="002F53BD" w:rsidRDefault="002F53BD" w:rsidP="002F53BD">
      <w:pPr>
        <w:pStyle w:val="af5"/>
        <w:jc w:val="center"/>
        <w:rPr>
          <w:rFonts w:ascii="Times New Roman" w:hAnsi="Times New Roman"/>
          <w:szCs w:val="28"/>
        </w:rPr>
      </w:pPr>
      <w:r w:rsidRPr="002F53BD">
        <w:rPr>
          <w:rFonts w:ascii="Times New Roman" w:hAnsi="Times New Roman"/>
          <w:szCs w:val="28"/>
        </w:rPr>
        <w:t xml:space="preserve">района Челябинской области и порядке </w:t>
      </w:r>
    </w:p>
    <w:p w14:paraId="1130DD24" w14:textId="1A33BFFD" w:rsidR="00A9775D" w:rsidRPr="002F53BD" w:rsidRDefault="002F53BD" w:rsidP="002F53BD">
      <w:pPr>
        <w:pStyle w:val="af5"/>
        <w:jc w:val="center"/>
        <w:rPr>
          <w:rFonts w:ascii="Times New Roman" w:hAnsi="Times New Roman"/>
        </w:rPr>
      </w:pPr>
      <w:r w:rsidRPr="002F53BD">
        <w:rPr>
          <w:rFonts w:ascii="Times New Roman" w:hAnsi="Times New Roman"/>
          <w:szCs w:val="28"/>
        </w:rPr>
        <w:t>формирования фонда оплаты труда указанных лиц</w:t>
      </w:r>
      <w:r w:rsidR="00C578A4">
        <w:rPr>
          <w:rFonts w:ascii="Times New Roman" w:hAnsi="Times New Roman"/>
          <w:szCs w:val="28"/>
        </w:rPr>
        <w:t>,</w:t>
      </w:r>
      <w:r w:rsidR="00C578A4" w:rsidRPr="00C578A4">
        <w:t xml:space="preserve"> </w:t>
      </w:r>
      <w:bookmarkStart w:id="1" w:name="_Hlk153966874"/>
      <w:r w:rsidR="00C578A4" w:rsidRPr="00C578A4">
        <w:rPr>
          <w:rFonts w:ascii="Times New Roman" w:hAnsi="Times New Roman"/>
          <w:szCs w:val="28"/>
        </w:rPr>
        <w:t>утвержденное решением Собрания депутатов №3</w:t>
      </w:r>
      <w:r w:rsidR="00C578A4">
        <w:rPr>
          <w:rFonts w:ascii="Times New Roman" w:hAnsi="Times New Roman"/>
          <w:szCs w:val="28"/>
        </w:rPr>
        <w:t>2</w:t>
      </w:r>
      <w:r w:rsidR="00C578A4" w:rsidRPr="00C578A4">
        <w:rPr>
          <w:rFonts w:ascii="Times New Roman" w:hAnsi="Times New Roman"/>
          <w:szCs w:val="28"/>
        </w:rPr>
        <w:t xml:space="preserve"> от 24.05.2022г.</w:t>
      </w:r>
      <w:bookmarkEnd w:id="1"/>
      <w:r w:rsidR="00961CD5" w:rsidRPr="002F53BD">
        <w:rPr>
          <w:rFonts w:ascii="Times New Roman" w:hAnsi="Times New Roman"/>
          <w:szCs w:val="28"/>
        </w:rPr>
        <w:t xml:space="preserve">» </w:t>
      </w:r>
      <w:bookmarkEnd w:id="0"/>
    </w:p>
    <w:p w14:paraId="1AA06FCB" w14:textId="77777777"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17ED7DB0" w14:textId="6EB964C7" w:rsidR="00A9775D" w:rsidRPr="006548D3" w:rsidRDefault="00C5692B" w:rsidP="002F53BD">
      <w:pPr>
        <w:pStyle w:val="Style59"/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Финансовая экспертиза проекта Решения</w:t>
      </w:r>
      <w:r w:rsidR="001118F3">
        <w:rPr>
          <w:sz w:val="28"/>
          <w:szCs w:val="28"/>
        </w:rPr>
        <w:t xml:space="preserve"> </w:t>
      </w:r>
      <w:r w:rsidR="001118F3" w:rsidRPr="001118F3">
        <w:rPr>
          <w:sz w:val="28"/>
          <w:szCs w:val="28"/>
        </w:rPr>
        <w:t>«Об утверждении Положения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</w:t>
      </w:r>
      <w:r w:rsidR="00C578A4" w:rsidRPr="00C578A4">
        <w:t xml:space="preserve"> </w:t>
      </w:r>
      <w:r w:rsidR="00C578A4" w:rsidRPr="00C578A4">
        <w:rPr>
          <w:sz w:val="28"/>
          <w:szCs w:val="28"/>
        </w:rPr>
        <w:t>утвержденное решением Собрания депутатов №32 от 24.05.2022г.</w:t>
      </w:r>
      <w:r w:rsidR="001118F3" w:rsidRPr="001118F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>
        <w:rPr>
          <w:sz w:val="28"/>
          <w:szCs w:val="28"/>
        </w:rPr>
        <w:t xml:space="preserve">одпункта 7 пункта </w:t>
      </w:r>
      <w:r w:rsidR="003C5837" w:rsidRPr="003C5837">
        <w:rPr>
          <w:sz w:val="28"/>
          <w:szCs w:val="28"/>
        </w:rPr>
        <w:t>1</w:t>
      </w:r>
      <w:r w:rsidRPr="003C5837">
        <w:rPr>
          <w:sz w:val="28"/>
          <w:szCs w:val="28"/>
        </w:rPr>
        <w:t xml:space="preserve"> статьи 8 Положения о КСП,</w:t>
      </w:r>
      <w:r w:rsidR="00573466">
        <w:rPr>
          <w:color w:val="FF0000"/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утвержденного </w:t>
      </w:r>
      <w:r w:rsidRPr="003C5837">
        <w:rPr>
          <w:sz w:val="28"/>
          <w:szCs w:val="28"/>
        </w:rPr>
        <w:t xml:space="preserve"> </w:t>
      </w:r>
      <w:r w:rsidR="00573466" w:rsidRPr="003C5837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3C5837">
        <w:rPr>
          <w:sz w:val="28"/>
          <w:szCs w:val="28"/>
        </w:rPr>
        <w:t xml:space="preserve">29.09.2021г. №80, </w:t>
      </w:r>
      <w:r w:rsidRPr="003C5837">
        <w:rPr>
          <w:sz w:val="28"/>
          <w:szCs w:val="28"/>
        </w:rPr>
        <w:t>пункта 1.</w:t>
      </w:r>
      <w:r w:rsidR="00B77FC9">
        <w:rPr>
          <w:sz w:val="28"/>
          <w:szCs w:val="28"/>
        </w:rPr>
        <w:t xml:space="preserve">3.4 </w:t>
      </w:r>
      <w:r w:rsidRPr="003C5837">
        <w:rPr>
          <w:sz w:val="28"/>
          <w:szCs w:val="28"/>
        </w:rPr>
        <w:t>плана работы КСП на 202</w:t>
      </w:r>
      <w:r w:rsidR="00B77FC9">
        <w:rPr>
          <w:sz w:val="28"/>
          <w:szCs w:val="28"/>
        </w:rPr>
        <w:t>3</w:t>
      </w:r>
      <w:r w:rsidRPr="003C5837">
        <w:rPr>
          <w:sz w:val="28"/>
          <w:szCs w:val="28"/>
        </w:rPr>
        <w:t xml:space="preserve"> год, обращения Председателя</w:t>
      </w:r>
      <w:r>
        <w:rPr>
          <w:sz w:val="28"/>
          <w:szCs w:val="28"/>
        </w:rPr>
        <w:t xml:space="preserve"> Собрания депутатов Варненского муниципального района Челябинской области </w:t>
      </w:r>
      <w:r w:rsidRPr="006548D3">
        <w:rPr>
          <w:sz w:val="28"/>
          <w:szCs w:val="28"/>
        </w:rPr>
        <w:t xml:space="preserve">от </w:t>
      </w:r>
      <w:r w:rsidR="00B77FC9" w:rsidRPr="006548D3">
        <w:rPr>
          <w:sz w:val="28"/>
          <w:szCs w:val="28"/>
        </w:rPr>
        <w:t>1</w:t>
      </w:r>
      <w:r w:rsidR="006548D3" w:rsidRPr="006548D3">
        <w:rPr>
          <w:sz w:val="28"/>
          <w:szCs w:val="28"/>
        </w:rPr>
        <w:t>3</w:t>
      </w:r>
      <w:r w:rsidRPr="006548D3">
        <w:rPr>
          <w:sz w:val="28"/>
          <w:szCs w:val="28"/>
        </w:rPr>
        <w:t>.</w:t>
      </w:r>
      <w:r w:rsidR="006548D3" w:rsidRPr="006548D3">
        <w:rPr>
          <w:sz w:val="28"/>
          <w:szCs w:val="28"/>
        </w:rPr>
        <w:t>12</w:t>
      </w:r>
      <w:r w:rsidRPr="006548D3">
        <w:rPr>
          <w:sz w:val="28"/>
          <w:szCs w:val="28"/>
        </w:rPr>
        <w:t>.202</w:t>
      </w:r>
      <w:r w:rsidR="00B77FC9" w:rsidRPr="006548D3">
        <w:rPr>
          <w:sz w:val="28"/>
          <w:szCs w:val="28"/>
        </w:rPr>
        <w:t>3</w:t>
      </w:r>
      <w:r w:rsidRPr="006548D3">
        <w:rPr>
          <w:sz w:val="28"/>
          <w:szCs w:val="28"/>
        </w:rPr>
        <w:t>г. №</w:t>
      </w:r>
      <w:r w:rsidR="006548D3" w:rsidRPr="006548D3">
        <w:rPr>
          <w:sz w:val="28"/>
          <w:szCs w:val="28"/>
        </w:rPr>
        <w:t>138</w:t>
      </w:r>
      <w:r w:rsidRPr="006548D3">
        <w:rPr>
          <w:sz w:val="28"/>
          <w:szCs w:val="28"/>
        </w:rPr>
        <w:t>/АК, распоряжения председателя КСП от</w:t>
      </w:r>
      <w:r w:rsidRPr="00C578A4">
        <w:rPr>
          <w:color w:val="FF0000"/>
          <w:sz w:val="28"/>
          <w:szCs w:val="28"/>
        </w:rPr>
        <w:t xml:space="preserve"> </w:t>
      </w:r>
      <w:r w:rsidR="00B77FC9" w:rsidRPr="006548D3">
        <w:rPr>
          <w:sz w:val="28"/>
          <w:szCs w:val="28"/>
        </w:rPr>
        <w:t>1</w:t>
      </w:r>
      <w:r w:rsidR="006548D3" w:rsidRPr="006548D3">
        <w:rPr>
          <w:sz w:val="28"/>
          <w:szCs w:val="28"/>
        </w:rPr>
        <w:t>3</w:t>
      </w:r>
      <w:r w:rsidRPr="006548D3">
        <w:rPr>
          <w:sz w:val="28"/>
          <w:szCs w:val="28"/>
        </w:rPr>
        <w:t>.</w:t>
      </w:r>
      <w:r w:rsidR="006548D3" w:rsidRPr="006548D3">
        <w:rPr>
          <w:sz w:val="28"/>
          <w:szCs w:val="28"/>
        </w:rPr>
        <w:t>12</w:t>
      </w:r>
      <w:r w:rsidRPr="006548D3">
        <w:rPr>
          <w:sz w:val="28"/>
          <w:szCs w:val="28"/>
        </w:rPr>
        <w:t>.202</w:t>
      </w:r>
      <w:r w:rsidR="00B77FC9" w:rsidRPr="006548D3">
        <w:rPr>
          <w:sz w:val="28"/>
          <w:szCs w:val="28"/>
        </w:rPr>
        <w:t>3</w:t>
      </w:r>
      <w:r w:rsidRPr="006548D3">
        <w:rPr>
          <w:sz w:val="28"/>
          <w:szCs w:val="28"/>
        </w:rPr>
        <w:t>г.№</w:t>
      </w:r>
      <w:r w:rsidR="006548D3" w:rsidRPr="006548D3">
        <w:rPr>
          <w:sz w:val="28"/>
          <w:szCs w:val="28"/>
        </w:rPr>
        <w:t>87</w:t>
      </w:r>
      <w:r w:rsidRPr="006548D3">
        <w:rPr>
          <w:sz w:val="28"/>
          <w:szCs w:val="28"/>
        </w:rPr>
        <w:t>.</w:t>
      </w:r>
    </w:p>
    <w:p w14:paraId="0CFB9298" w14:textId="77777777" w:rsidR="00A9775D" w:rsidRPr="006548D3" w:rsidRDefault="00C5692B">
      <w:pPr>
        <w:pStyle w:val="Style59"/>
        <w:rPr>
          <w:sz w:val="28"/>
          <w:szCs w:val="28"/>
        </w:rPr>
      </w:pPr>
      <w:r w:rsidRPr="006548D3">
        <w:rPr>
          <w:sz w:val="28"/>
          <w:szCs w:val="28"/>
        </w:rPr>
        <w:t xml:space="preserve"> </w:t>
      </w:r>
    </w:p>
    <w:p w14:paraId="2A3399E7" w14:textId="77777777" w:rsidR="00A9775D" w:rsidRPr="006548D3" w:rsidRDefault="00C5692B">
      <w:pPr>
        <w:pStyle w:val="Style59"/>
        <w:jc w:val="center"/>
        <w:rPr>
          <w:b/>
          <w:sz w:val="28"/>
          <w:szCs w:val="28"/>
        </w:rPr>
      </w:pPr>
      <w:r w:rsidRPr="006548D3">
        <w:rPr>
          <w:b/>
          <w:sz w:val="28"/>
          <w:szCs w:val="28"/>
        </w:rPr>
        <w:t>ОБЩИЕ ПОЛОЖЕНИЯ</w:t>
      </w:r>
    </w:p>
    <w:p w14:paraId="18A3EDBD" w14:textId="77777777" w:rsidR="00A9775D" w:rsidRPr="006548D3" w:rsidRDefault="00C5692B">
      <w:pPr>
        <w:pStyle w:val="Style59"/>
      </w:pPr>
      <w:r w:rsidRPr="006548D3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6548D3">
        <w:rPr>
          <w:sz w:val="28"/>
          <w:szCs w:val="28"/>
        </w:rPr>
        <w:t xml:space="preserve"> статья 9 Федерального закона от 07.02.2011 № 6-ФЗ «Об общих принципах </w:t>
      </w:r>
      <w:r w:rsidRPr="006548D3">
        <w:rPr>
          <w:sz w:val="28"/>
          <w:szCs w:val="28"/>
        </w:rPr>
        <w:lastRenderedPageBreak/>
        <w:t xml:space="preserve">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утвержденного Решением Собрания депутатов Варненского муниципального района от </w:t>
      </w:r>
      <w:r w:rsidR="003C5837" w:rsidRPr="006548D3">
        <w:rPr>
          <w:sz w:val="28"/>
          <w:szCs w:val="28"/>
        </w:rPr>
        <w:t>29</w:t>
      </w:r>
      <w:r w:rsidRPr="006548D3">
        <w:rPr>
          <w:sz w:val="28"/>
          <w:szCs w:val="28"/>
        </w:rPr>
        <w:t>.</w:t>
      </w:r>
      <w:r w:rsidR="003C5837" w:rsidRPr="006548D3">
        <w:rPr>
          <w:sz w:val="28"/>
          <w:szCs w:val="28"/>
        </w:rPr>
        <w:t>09</w:t>
      </w:r>
      <w:r w:rsidRPr="006548D3">
        <w:rPr>
          <w:sz w:val="28"/>
          <w:szCs w:val="28"/>
        </w:rPr>
        <w:t>.20</w:t>
      </w:r>
      <w:r w:rsidR="003C5837" w:rsidRPr="006548D3">
        <w:rPr>
          <w:sz w:val="28"/>
          <w:szCs w:val="28"/>
        </w:rPr>
        <w:t>2</w:t>
      </w:r>
      <w:r w:rsidRPr="006548D3">
        <w:rPr>
          <w:sz w:val="28"/>
          <w:szCs w:val="28"/>
        </w:rPr>
        <w:t>1 года №8</w:t>
      </w:r>
      <w:r w:rsidR="003C5837" w:rsidRPr="006548D3">
        <w:rPr>
          <w:sz w:val="28"/>
          <w:szCs w:val="28"/>
        </w:rPr>
        <w:t>0</w:t>
      </w:r>
      <w:r w:rsidRPr="006548D3">
        <w:rPr>
          <w:sz w:val="28"/>
          <w:szCs w:val="28"/>
        </w:rPr>
        <w:t>.</w:t>
      </w:r>
    </w:p>
    <w:p w14:paraId="63E435B0" w14:textId="77777777" w:rsidR="00A814B9" w:rsidRPr="006548D3" w:rsidRDefault="00C5692B" w:rsidP="00A814B9">
      <w:pPr>
        <w:pStyle w:val="Style59"/>
        <w:rPr>
          <w:b/>
          <w:sz w:val="28"/>
          <w:szCs w:val="28"/>
        </w:rPr>
      </w:pPr>
      <w:r w:rsidRPr="006548D3">
        <w:rPr>
          <w:b/>
          <w:sz w:val="28"/>
          <w:szCs w:val="28"/>
        </w:rPr>
        <w:t>Цель экспертно-аналитического мероприятия:</w:t>
      </w:r>
    </w:p>
    <w:p w14:paraId="44EC8C76" w14:textId="5FB63DBA" w:rsidR="00A814B9" w:rsidRPr="006548D3" w:rsidRDefault="00A814B9" w:rsidP="00A814B9">
      <w:pPr>
        <w:pStyle w:val="Style59"/>
      </w:pPr>
      <w:r w:rsidRPr="006548D3">
        <w:rPr>
          <w:b/>
          <w:sz w:val="28"/>
          <w:szCs w:val="28"/>
        </w:rPr>
        <w:t>-</w:t>
      </w:r>
      <w:r w:rsidR="00C5692B" w:rsidRPr="006548D3">
        <w:rPr>
          <w:b/>
          <w:sz w:val="28"/>
          <w:szCs w:val="28"/>
        </w:rPr>
        <w:t xml:space="preserve"> </w:t>
      </w:r>
      <w:r w:rsidR="00C5692B" w:rsidRPr="006548D3">
        <w:rPr>
          <w:sz w:val="28"/>
          <w:szCs w:val="28"/>
        </w:rPr>
        <w:t xml:space="preserve">определение  соответствия  требований и предмета, изложенных в </w:t>
      </w:r>
      <w:r w:rsidRPr="006548D3">
        <w:rPr>
          <w:sz w:val="28"/>
          <w:szCs w:val="28"/>
        </w:rPr>
        <w:t>п</w:t>
      </w:r>
      <w:r w:rsidR="00C5692B" w:rsidRPr="006548D3">
        <w:rPr>
          <w:sz w:val="28"/>
          <w:szCs w:val="28"/>
        </w:rPr>
        <w:t>роекте</w:t>
      </w:r>
      <w:r w:rsidR="00C5692B" w:rsidRPr="00C578A4">
        <w:rPr>
          <w:color w:val="FF0000"/>
          <w:sz w:val="28"/>
          <w:szCs w:val="28"/>
        </w:rPr>
        <w:t xml:space="preserve"> </w:t>
      </w:r>
      <w:r w:rsidR="00C5692B" w:rsidRPr="006548D3">
        <w:rPr>
          <w:sz w:val="28"/>
          <w:szCs w:val="28"/>
        </w:rPr>
        <w:t xml:space="preserve">решения Собрания депутатов Варненского муниципального района </w:t>
      </w:r>
      <w:r w:rsidR="001118F3" w:rsidRPr="006548D3">
        <w:rPr>
          <w:sz w:val="28"/>
          <w:szCs w:val="28"/>
        </w:rPr>
        <w:t>Решения «О</w:t>
      </w:r>
      <w:r w:rsidR="00B77FC9" w:rsidRPr="006548D3">
        <w:rPr>
          <w:sz w:val="28"/>
          <w:szCs w:val="28"/>
        </w:rPr>
        <w:t xml:space="preserve"> внесении изменений в </w:t>
      </w:r>
      <w:r w:rsidR="001118F3" w:rsidRPr="006548D3">
        <w:rPr>
          <w:sz w:val="28"/>
          <w:szCs w:val="28"/>
        </w:rPr>
        <w:t>Положени</w:t>
      </w:r>
      <w:r w:rsidR="00B77FC9" w:rsidRPr="006548D3">
        <w:rPr>
          <w:sz w:val="28"/>
          <w:szCs w:val="28"/>
        </w:rPr>
        <w:t>е</w:t>
      </w:r>
      <w:r w:rsidR="001118F3" w:rsidRPr="006548D3">
        <w:rPr>
          <w:sz w:val="28"/>
          <w:szCs w:val="28"/>
        </w:rPr>
        <w:t xml:space="preserve">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</w:t>
      </w:r>
      <w:r w:rsidR="006548D3">
        <w:rPr>
          <w:sz w:val="28"/>
          <w:szCs w:val="28"/>
        </w:rPr>
        <w:t>,</w:t>
      </w:r>
      <w:r w:rsidR="006548D3" w:rsidRPr="006548D3">
        <w:t xml:space="preserve"> </w:t>
      </w:r>
      <w:r w:rsidR="006548D3" w:rsidRPr="006548D3">
        <w:rPr>
          <w:sz w:val="28"/>
          <w:szCs w:val="28"/>
        </w:rPr>
        <w:t>утвержденное решением Собрания депутатов №32 от 24.05.2022г.</w:t>
      </w:r>
      <w:r w:rsidR="001118F3" w:rsidRPr="006548D3">
        <w:rPr>
          <w:sz w:val="28"/>
          <w:szCs w:val="28"/>
        </w:rPr>
        <w:t xml:space="preserve">» </w:t>
      </w:r>
      <w:r w:rsidR="00C5692B" w:rsidRPr="006548D3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 w:rsidRPr="006548D3">
        <w:rPr>
          <w:sz w:val="28"/>
          <w:szCs w:val="28"/>
        </w:rPr>
        <w:t>;</w:t>
      </w:r>
    </w:p>
    <w:p w14:paraId="41D55772" w14:textId="77777777" w:rsidR="00A814B9" w:rsidRPr="006548D3" w:rsidRDefault="00A814B9" w:rsidP="00A814B9">
      <w:pPr>
        <w:pStyle w:val="Style59"/>
        <w:rPr>
          <w:sz w:val="28"/>
          <w:szCs w:val="28"/>
        </w:rPr>
      </w:pPr>
      <w:r w:rsidRPr="006548D3">
        <w:rPr>
          <w:sz w:val="28"/>
          <w:szCs w:val="28"/>
        </w:rPr>
        <w:t xml:space="preserve">- </w:t>
      </w:r>
      <w:proofErr w:type="gramStart"/>
      <w:r w:rsidRPr="006548D3">
        <w:rPr>
          <w:sz w:val="28"/>
          <w:szCs w:val="28"/>
        </w:rPr>
        <w:t>осуществление  финансово</w:t>
      </w:r>
      <w:proofErr w:type="gramEnd"/>
      <w:r w:rsidRPr="006548D3">
        <w:rPr>
          <w:sz w:val="28"/>
          <w:szCs w:val="28"/>
        </w:rPr>
        <w:t xml:space="preserve">-экономической  экспертизы  проекта  решения  в  части, касающейся расходных обязательств муниципального образования.  </w:t>
      </w:r>
    </w:p>
    <w:p w14:paraId="30887C51" w14:textId="684486B0" w:rsidR="00A9775D" w:rsidRPr="006548D3" w:rsidRDefault="00C5692B">
      <w:pPr>
        <w:pStyle w:val="Style59"/>
      </w:pPr>
      <w:r w:rsidRPr="006548D3">
        <w:rPr>
          <w:b/>
          <w:sz w:val="28"/>
          <w:szCs w:val="28"/>
        </w:rPr>
        <w:t>Предмет экспертно-аналитического мероприятия:</w:t>
      </w:r>
      <w:r w:rsidRPr="006548D3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3C5837" w:rsidRPr="006548D3">
        <w:rPr>
          <w:sz w:val="28"/>
          <w:szCs w:val="28"/>
        </w:rPr>
        <w:t xml:space="preserve"> </w:t>
      </w:r>
      <w:r w:rsidR="002F53BD" w:rsidRPr="006548D3">
        <w:rPr>
          <w:sz w:val="28"/>
          <w:szCs w:val="28"/>
        </w:rPr>
        <w:t>«О</w:t>
      </w:r>
      <w:r w:rsidR="00B77FC9" w:rsidRPr="006548D3">
        <w:rPr>
          <w:sz w:val="28"/>
          <w:szCs w:val="28"/>
        </w:rPr>
        <w:t xml:space="preserve"> внесении изменений в </w:t>
      </w:r>
      <w:r w:rsidR="002F53BD" w:rsidRPr="006548D3">
        <w:rPr>
          <w:sz w:val="28"/>
          <w:szCs w:val="28"/>
        </w:rPr>
        <w:t>Положени</w:t>
      </w:r>
      <w:r w:rsidR="00B77FC9" w:rsidRPr="006548D3">
        <w:rPr>
          <w:sz w:val="28"/>
          <w:szCs w:val="28"/>
        </w:rPr>
        <w:t>е</w:t>
      </w:r>
      <w:r w:rsidR="002F53BD" w:rsidRPr="006548D3">
        <w:rPr>
          <w:sz w:val="28"/>
          <w:szCs w:val="28"/>
        </w:rPr>
        <w:t xml:space="preserve"> об </w:t>
      </w:r>
      <w:proofErr w:type="gramStart"/>
      <w:r w:rsidR="002F53BD" w:rsidRPr="006548D3">
        <w:rPr>
          <w:sz w:val="28"/>
          <w:szCs w:val="28"/>
        </w:rPr>
        <w:t>оплате  труда</w:t>
      </w:r>
      <w:proofErr w:type="gramEnd"/>
      <w:r w:rsidR="002F53BD" w:rsidRPr="006548D3">
        <w:rPr>
          <w:sz w:val="28"/>
          <w:szCs w:val="28"/>
        </w:rPr>
        <w:t xml:space="preserve"> муниципальных служащих органов местного самоуправления Варненского муниципального района Челябинской области и порядке формирования фонда оплаты указанных лиц</w:t>
      </w:r>
      <w:r w:rsidR="006548D3" w:rsidRPr="006548D3">
        <w:rPr>
          <w:sz w:val="28"/>
          <w:szCs w:val="28"/>
        </w:rPr>
        <w:t>,</w:t>
      </w:r>
      <w:r w:rsidR="006548D3" w:rsidRPr="006548D3">
        <w:t xml:space="preserve"> </w:t>
      </w:r>
      <w:r w:rsidR="006548D3" w:rsidRPr="006548D3">
        <w:rPr>
          <w:sz w:val="28"/>
          <w:szCs w:val="28"/>
        </w:rPr>
        <w:t>утвержденное решением Собрания депутатов №32 от 24.05.2022г.</w:t>
      </w:r>
      <w:r w:rsidR="002F53BD" w:rsidRPr="006548D3">
        <w:rPr>
          <w:sz w:val="28"/>
          <w:szCs w:val="28"/>
        </w:rPr>
        <w:t xml:space="preserve">» </w:t>
      </w:r>
      <w:r w:rsidRPr="006548D3">
        <w:rPr>
          <w:sz w:val="28"/>
          <w:szCs w:val="28"/>
        </w:rPr>
        <w:t xml:space="preserve">(далее — проект Решения).   </w:t>
      </w:r>
    </w:p>
    <w:p w14:paraId="7F160956" w14:textId="5E8F6972" w:rsidR="00A9775D" w:rsidRPr="006548D3" w:rsidRDefault="00C5692B">
      <w:r w:rsidRPr="006548D3">
        <w:rPr>
          <w:b/>
          <w:szCs w:val="28"/>
        </w:rPr>
        <w:t>Сроки проведения экспертно-аналитического мероприятия</w:t>
      </w:r>
      <w:r w:rsidRPr="006548D3">
        <w:rPr>
          <w:szCs w:val="28"/>
        </w:rPr>
        <w:t>: с «</w:t>
      </w:r>
      <w:r w:rsidR="00596555" w:rsidRPr="006548D3">
        <w:rPr>
          <w:szCs w:val="28"/>
        </w:rPr>
        <w:t>1</w:t>
      </w:r>
      <w:r w:rsidR="006548D3" w:rsidRPr="006548D3">
        <w:rPr>
          <w:szCs w:val="28"/>
        </w:rPr>
        <w:t>3</w:t>
      </w:r>
      <w:r w:rsidRPr="006548D3">
        <w:rPr>
          <w:szCs w:val="28"/>
        </w:rPr>
        <w:t xml:space="preserve">» </w:t>
      </w:r>
      <w:r w:rsidR="00573466" w:rsidRPr="006548D3">
        <w:rPr>
          <w:szCs w:val="28"/>
        </w:rPr>
        <w:t>по «</w:t>
      </w:r>
      <w:r w:rsidR="006548D3" w:rsidRPr="006548D3">
        <w:rPr>
          <w:szCs w:val="28"/>
        </w:rPr>
        <w:t>18</w:t>
      </w:r>
      <w:r w:rsidR="00573466" w:rsidRPr="006548D3">
        <w:rPr>
          <w:szCs w:val="28"/>
        </w:rPr>
        <w:t xml:space="preserve">» </w:t>
      </w:r>
      <w:r w:rsidR="006548D3" w:rsidRPr="006548D3">
        <w:rPr>
          <w:szCs w:val="28"/>
        </w:rPr>
        <w:t>декаб</w:t>
      </w:r>
      <w:r w:rsidR="00B77FC9" w:rsidRPr="006548D3">
        <w:rPr>
          <w:szCs w:val="28"/>
        </w:rPr>
        <w:t xml:space="preserve">ря </w:t>
      </w:r>
      <w:r w:rsidRPr="006548D3">
        <w:rPr>
          <w:szCs w:val="28"/>
        </w:rPr>
        <w:t>202</w:t>
      </w:r>
      <w:r w:rsidR="00B77FC9" w:rsidRPr="006548D3">
        <w:rPr>
          <w:szCs w:val="28"/>
        </w:rPr>
        <w:t>3</w:t>
      </w:r>
      <w:r w:rsidRPr="006548D3">
        <w:rPr>
          <w:szCs w:val="28"/>
        </w:rPr>
        <w:t xml:space="preserve"> года.</w:t>
      </w:r>
    </w:p>
    <w:p w14:paraId="0B712740" w14:textId="77777777" w:rsidR="00A9775D" w:rsidRPr="006548D3" w:rsidRDefault="00C5692B">
      <w:pPr>
        <w:pStyle w:val="ae"/>
        <w:rPr>
          <w:b/>
          <w:szCs w:val="28"/>
        </w:rPr>
      </w:pPr>
      <w:r w:rsidRPr="006548D3">
        <w:rPr>
          <w:b/>
          <w:szCs w:val="28"/>
        </w:rPr>
        <w:t>Исполнители экспертно-аналитического мероприятия:</w:t>
      </w:r>
    </w:p>
    <w:p w14:paraId="0EFB713C" w14:textId="77777777" w:rsidR="00A9775D" w:rsidRPr="006548D3" w:rsidRDefault="00573466">
      <w:pPr>
        <w:pStyle w:val="ae"/>
      </w:pPr>
      <w:proofErr w:type="spellStart"/>
      <w:proofErr w:type="gramStart"/>
      <w:r w:rsidRPr="006548D3">
        <w:rPr>
          <w:szCs w:val="28"/>
        </w:rPr>
        <w:t>Зам.председателя</w:t>
      </w:r>
      <w:proofErr w:type="spellEnd"/>
      <w:r w:rsidRPr="006548D3">
        <w:rPr>
          <w:szCs w:val="28"/>
        </w:rPr>
        <w:t xml:space="preserve"> </w:t>
      </w:r>
      <w:r w:rsidR="00C5692B" w:rsidRPr="006548D3">
        <w:rPr>
          <w:szCs w:val="28"/>
        </w:rPr>
        <w:t xml:space="preserve"> КСП</w:t>
      </w:r>
      <w:proofErr w:type="gramEnd"/>
      <w:r w:rsidR="00C5692B" w:rsidRPr="006548D3">
        <w:rPr>
          <w:szCs w:val="28"/>
        </w:rPr>
        <w:t xml:space="preserve"> – </w:t>
      </w:r>
      <w:proofErr w:type="spellStart"/>
      <w:r w:rsidRPr="006548D3">
        <w:rPr>
          <w:szCs w:val="28"/>
        </w:rPr>
        <w:t>Киржацкая</w:t>
      </w:r>
      <w:proofErr w:type="spellEnd"/>
      <w:r w:rsidRPr="006548D3">
        <w:rPr>
          <w:szCs w:val="28"/>
        </w:rPr>
        <w:t xml:space="preserve"> О.А.</w:t>
      </w:r>
    </w:p>
    <w:p w14:paraId="5F33BA00" w14:textId="77777777" w:rsidR="00A9775D" w:rsidRPr="00EB0B85" w:rsidRDefault="00C5692B">
      <w:pPr>
        <w:pStyle w:val="ae"/>
        <w:rPr>
          <w:b/>
          <w:szCs w:val="28"/>
        </w:rPr>
      </w:pPr>
      <w:r w:rsidRPr="00EB0B85">
        <w:rPr>
          <w:b/>
          <w:szCs w:val="28"/>
        </w:rPr>
        <w:t xml:space="preserve">Результаты экспертно-аналитического мероприятия: </w:t>
      </w:r>
    </w:p>
    <w:p w14:paraId="78DEFA29" w14:textId="77777777" w:rsidR="00EB0B85" w:rsidRPr="00EB0B85" w:rsidRDefault="00EB0B85" w:rsidP="00EB0B85">
      <w:pPr>
        <w:pStyle w:val="ae"/>
        <w:rPr>
          <w:szCs w:val="28"/>
        </w:rPr>
      </w:pPr>
      <w:r w:rsidRPr="00EB0B85">
        <w:rPr>
          <w:szCs w:val="28"/>
        </w:rPr>
        <w:t>Экспертиза данного проекта Решения проведена на соответствие следующим нормативно-правовым актам:</w:t>
      </w:r>
    </w:p>
    <w:p w14:paraId="1D2FF693" w14:textId="77777777" w:rsidR="00EB0B85" w:rsidRPr="00EB0B85" w:rsidRDefault="00EB0B85" w:rsidP="00EB0B85">
      <w:pPr>
        <w:pStyle w:val="ae"/>
        <w:rPr>
          <w:szCs w:val="28"/>
        </w:rPr>
      </w:pPr>
      <w:r w:rsidRPr="00EB0B85">
        <w:rPr>
          <w:szCs w:val="28"/>
        </w:rPr>
        <w:t>-Бюджетный Кодекс Российской Федерации (далее- БК РФ);</w:t>
      </w:r>
    </w:p>
    <w:p w14:paraId="54132CA9" w14:textId="77777777" w:rsidR="00EB0B85" w:rsidRPr="00EB0B85" w:rsidRDefault="00EB0B85" w:rsidP="00EB0B85">
      <w:pPr>
        <w:pStyle w:val="ae"/>
        <w:rPr>
          <w:szCs w:val="28"/>
        </w:rPr>
      </w:pPr>
      <w:r w:rsidRPr="00EB0B85">
        <w:rPr>
          <w:szCs w:val="28"/>
        </w:rPr>
        <w:t>-Трудовой кодекс Российской Федерации (далее- ТК РФ);</w:t>
      </w:r>
    </w:p>
    <w:p w14:paraId="1C262EF6" w14:textId="77777777" w:rsidR="000B6A13" w:rsidRDefault="00EB0B85" w:rsidP="00EB0B85">
      <w:pPr>
        <w:pStyle w:val="ae"/>
        <w:rPr>
          <w:szCs w:val="28"/>
        </w:rPr>
      </w:pPr>
      <w:r w:rsidRPr="00EB0B85">
        <w:rPr>
          <w:szCs w:val="28"/>
        </w:rPr>
        <w:t xml:space="preserve">-Федеральный закон от 6 октября 2003 года № 131 ФЗ «Об общих принципах организации местного самоуправления в Российской Федерации» (далее- ФЗ №131-ФЗ); </w:t>
      </w:r>
    </w:p>
    <w:p w14:paraId="7EA51F44" w14:textId="542E8385" w:rsidR="00EB0B85" w:rsidRPr="00EB0B85" w:rsidRDefault="000B6A13" w:rsidP="000B6A13">
      <w:pPr>
        <w:pStyle w:val="ae"/>
        <w:rPr>
          <w:szCs w:val="28"/>
        </w:rPr>
      </w:pPr>
      <w:r>
        <w:rPr>
          <w:szCs w:val="28"/>
        </w:rPr>
        <w:t>-</w:t>
      </w:r>
      <w:r w:rsidRPr="000B6A13">
        <w:rPr>
          <w:szCs w:val="28"/>
        </w:rPr>
        <w:t>Федеральный закон от 2 марта 2007 г. N 25-ФЗ</w:t>
      </w:r>
      <w:r>
        <w:rPr>
          <w:szCs w:val="28"/>
        </w:rPr>
        <w:t xml:space="preserve"> </w:t>
      </w:r>
      <w:r w:rsidRPr="000B6A13">
        <w:rPr>
          <w:szCs w:val="28"/>
        </w:rPr>
        <w:t>"О муниципальной службе в Российской Федерации"</w:t>
      </w:r>
      <w:r>
        <w:rPr>
          <w:szCs w:val="28"/>
        </w:rPr>
        <w:t>;</w:t>
      </w:r>
      <w:r w:rsidR="00EB0B85" w:rsidRPr="00EB0B85">
        <w:rPr>
          <w:szCs w:val="28"/>
        </w:rPr>
        <w:t xml:space="preserve">     </w:t>
      </w:r>
    </w:p>
    <w:p w14:paraId="5A223599" w14:textId="12852ACA" w:rsidR="00EB0B85" w:rsidRPr="00EB0B85" w:rsidRDefault="00EB0B85" w:rsidP="00EB0B85">
      <w:pPr>
        <w:pStyle w:val="ae"/>
        <w:rPr>
          <w:szCs w:val="28"/>
        </w:rPr>
      </w:pPr>
      <w:r w:rsidRPr="00EB0B85">
        <w:rPr>
          <w:szCs w:val="28"/>
        </w:rPr>
        <w:t>-Федеральный закон от 25.12.2008 №273-ФЗ «О противодействии коррупции»;</w:t>
      </w:r>
    </w:p>
    <w:p w14:paraId="6BE98B37" w14:textId="15875C8E" w:rsidR="00EC231B" w:rsidRDefault="00EC6929" w:rsidP="00EB0B85">
      <w:pPr>
        <w:pStyle w:val="ae"/>
        <w:rPr>
          <w:szCs w:val="28"/>
        </w:rPr>
      </w:pPr>
      <w:r>
        <w:rPr>
          <w:szCs w:val="28"/>
        </w:rPr>
        <w:t>-</w:t>
      </w:r>
      <w:r w:rsidR="00EC231B" w:rsidRPr="00EC231B">
        <w:rPr>
          <w:szCs w:val="28"/>
        </w:rPr>
        <w:t>Законом Челябинской области от 28 июня 2007 года № 153-ЗО «О Реестре должностей муниципальной службы в Челябинской области»</w:t>
      </w:r>
    </w:p>
    <w:p w14:paraId="134267CA" w14:textId="620B708C" w:rsidR="00EB0B85" w:rsidRPr="00EB0B85" w:rsidRDefault="00EB0B85" w:rsidP="00EB0B85">
      <w:pPr>
        <w:pStyle w:val="ae"/>
        <w:rPr>
          <w:szCs w:val="28"/>
        </w:rPr>
      </w:pPr>
      <w:r w:rsidRPr="00EB0B85">
        <w:rPr>
          <w:szCs w:val="28"/>
        </w:rPr>
        <w:t>-Закон Челябинской области от 30 мая 2007 года № 144-ЗО "О регулировании муниципальной службы в Челябинской области";</w:t>
      </w:r>
    </w:p>
    <w:p w14:paraId="02537DCB" w14:textId="77777777" w:rsidR="00EB0B85" w:rsidRPr="00EB0B85" w:rsidRDefault="00EB0B85" w:rsidP="00EB0B85">
      <w:pPr>
        <w:pStyle w:val="ae"/>
        <w:rPr>
          <w:szCs w:val="28"/>
        </w:rPr>
      </w:pPr>
      <w:r w:rsidRPr="00EB0B85">
        <w:rPr>
          <w:szCs w:val="28"/>
        </w:rPr>
        <w:t xml:space="preserve">-Устав Варненского муниципального района. </w:t>
      </w:r>
    </w:p>
    <w:p w14:paraId="19C83FB3" w14:textId="77777777" w:rsidR="00EB0B85" w:rsidRPr="00EB0B85" w:rsidRDefault="00EB0B85" w:rsidP="00EB0B85">
      <w:pPr>
        <w:pStyle w:val="ae"/>
        <w:rPr>
          <w:szCs w:val="28"/>
        </w:rPr>
      </w:pPr>
      <w:r w:rsidRPr="00EB0B85">
        <w:rPr>
          <w:szCs w:val="28"/>
        </w:rPr>
        <w:lastRenderedPageBreak/>
        <w:t xml:space="preserve">      В соответствии с частями 1 и 2 статьи 53 Федерального закона от 06.10.2003 № 131-ФЗ "Об общих принципах организации местного самоуправления в Российской Федерации" расходы местных бюджетов</w:t>
      </w:r>
    </w:p>
    <w:p w14:paraId="3240642F" w14:textId="77777777" w:rsidR="00EB0B85" w:rsidRPr="00EB0B85" w:rsidRDefault="00EB0B85" w:rsidP="00EB0B85">
      <w:pPr>
        <w:pStyle w:val="ae"/>
        <w:rPr>
          <w:szCs w:val="28"/>
        </w:rPr>
      </w:pPr>
      <w:r w:rsidRPr="00EB0B85">
        <w:rPr>
          <w:szCs w:val="28"/>
        </w:rPr>
        <w:t xml:space="preserve">осуществляются в соответствии с Бюджетным Кодексом Российской Федерации.  </w:t>
      </w:r>
    </w:p>
    <w:p w14:paraId="6B5034B7" w14:textId="2D04E3F3" w:rsidR="00EB0B85" w:rsidRPr="00EB0B85" w:rsidRDefault="00EB0B85" w:rsidP="00EB0B85">
      <w:pPr>
        <w:pStyle w:val="ae"/>
        <w:rPr>
          <w:szCs w:val="28"/>
        </w:rPr>
      </w:pPr>
      <w:r w:rsidRPr="00EB0B85">
        <w:rPr>
          <w:szCs w:val="28"/>
        </w:rPr>
        <w:t xml:space="preserve">Согласно пункту 4 статьи 86 Бюджетного Кодекса </w:t>
      </w:r>
      <w:proofErr w:type="gramStart"/>
      <w:r w:rsidRPr="00EB0B85">
        <w:rPr>
          <w:szCs w:val="28"/>
        </w:rPr>
        <w:t>РФ  органы</w:t>
      </w:r>
      <w:proofErr w:type="gramEnd"/>
      <w:r w:rsidRPr="00EB0B85">
        <w:rPr>
          <w:szCs w:val="28"/>
        </w:rPr>
        <w:t xml:space="preserve"> местного самоуправления самостоятельно определяют размеры и условия оплаты муниципальных служащих.</w:t>
      </w:r>
    </w:p>
    <w:p w14:paraId="43675CA2" w14:textId="02AC6A46" w:rsidR="00EB0B85" w:rsidRDefault="00EB0B85" w:rsidP="00EB0B85">
      <w:pPr>
        <w:pStyle w:val="ae"/>
        <w:rPr>
          <w:color w:val="FF0000"/>
          <w:szCs w:val="28"/>
        </w:rPr>
      </w:pPr>
      <w:r w:rsidRPr="00EB0B85">
        <w:rPr>
          <w:szCs w:val="28"/>
        </w:rPr>
        <w:t>В соответствии со статьей 18 Устава Варненского муниципального района</w:t>
      </w:r>
      <w:r w:rsidR="002202DA">
        <w:rPr>
          <w:szCs w:val="28"/>
        </w:rPr>
        <w:t xml:space="preserve"> и </w:t>
      </w:r>
      <w:r w:rsidR="000B6A13">
        <w:rPr>
          <w:szCs w:val="28"/>
        </w:rPr>
        <w:t xml:space="preserve">части 2 </w:t>
      </w:r>
      <w:r w:rsidR="002202DA">
        <w:rPr>
          <w:szCs w:val="28"/>
        </w:rPr>
        <w:t xml:space="preserve">статьи 22 </w:t>
      </w:r>
      <w:r w:rsidRPr="00EB0B85">
        <w:rPr>
          <w:szCs w:val="28"/>
        </w:rPr>
        <w:t xml:space="preserve"> </w:t>
      </w:r>
      <w:r w:rsidR="000B6A13" w:rsidRPr="000B6A13">
        <w:rPr>
          <w:szCs w:val="28"/>
        </w:rPr>
        <w:t>Федеральн</w:t>
      </w:r>
      <w:r w:rsidR="000B6A13">
        <w:rPr>
          <w:szCs w:val="28"/>
        </w:rPr>
        <w:t>ого</w:t>
      </w:r>
      <w:r w:rsidR="000B6A13" w:rsidRPr="000B6A13">
        <w:rPr>
          <w:szCs w:val="28"/>
        </w:rPr>
        <w:t xml:space="preserve"> закон</w:t>
      </w:r>
      <w:r w:rsidR="000B6A13">
        <w:rPr>
          <w:szCs w:val="28"/>
        </w:rPr>
        <w:t>а</w:t>
      </w:r>
      <w:r w:rsidR="000B6A13" w:rsidRPr="000B6A13">
        <w:rPr>
          <w:szCs w:val="28"/>
        </w:rPr>
        <w:t xml:space="preserve"> от 2 марта 2007 г. N 25-ФЗ "О муниципальной службе в Российской Федерации"</w:t>
      </w:r>
      <w:r w:rsidR="000B6A13">
        <w:rPr>
          <w:szCs w:val="28"/>
        </w:rPr>
        <w:t xml:space="preserve"> </w:t>
      </w:r>
      <w:r w:rsidRPr="00EB0B85">
        <w:rPr>
          <w:szCs w:val="28"/>
        </w:rPr>
        <w:t>определение размеров и условий оплаты труда работников органов местного самоуправления  входят в компетенцию Собрания депутатов Варненского муниципального района</w:t>
      </w:r>
      <w:r w:rsidRPr="00EB0B85">
        <w:rPr>
          <w:color w:val="FF0000"/>
          <w:szCs w:val="28"/>
        </w:rPr>
        <w:t>.</w:t>
      </w:r>
    </w:p>
    <w:p w14:paraId="57F8E52C" w14:textId="38F01382" w:rsidR="00EB0B85" w:rsidRPr="00EC231B" w:rsidRDefault="00EB0B85" w:rsidP="00B77FC9">
      <w:pPr>
        <w:ind w:firstLine="709"/>
        <w:rPr>
          <w:rFonts w:cs="Times New Roman"/>
          <w:szCs w:val="28"/>
        </w:rPr>
      </w:pPr>
      <w:r w:rsidRPr="00EC231B">
        <w:rPr>
          <w:rFonts w:cs="Times New Roman"/>
          <w:szCs w:val="28"/>
        </w:rPr>
        <w:t xml:space="preserve">Представленным к рассмотрению Проектом Решения предлагается </w:t>
      </w:r>
      <w:r w:rsidRPr="00A1149E">
        <w:rPr>
          <w:rFonts w:cs="Times New Roman"/>
          <w:b/>
          <w:bCs/>
          <w:szCs w:val="28"/>
        </w:rPr>
        <w:t>принять в новой редакции Приложение №1</w:t>
      </w:r>
      <w:r w:rsidRPr="00EC231B">
        <w:rPr>
          <w:rFonts w:cs="Times New Roman"/>
          <w:szCs w:val="28"/>
        </w:rPr>
        <w:t xml:space="preserve"> «Размеры должностных окладов и ежемесячного денежного поощрения муниципальных служащих органов местного </w:t>
      </w:r>
      <w:r w:rsidR="00EC231B" w:rsidRPr="00EC231B">
        <w:rPr>
          <w:rFonts w:cs="Times New Roman"/>
          <w:szCs w:val="28"/>
        </w:rPr>
        <w:t>самоуправления Варненского муниципального района Челябинской области</w:t>
      </w:r>
      <w:r w:rsidRPr="00A1149E">
        <w:rPr>
          <w:rFonts w:cs="Times New Roman"/>
          <w:b/>
          <w:bCs/>
          <w:szCs w:val="28"/>
        </w:rPr>
        <w:t xml:space="preserve">»  </w:t>
      </w:r>
      <w:r w:rsidR="00EC231B" w:rsidRPr="00A1149E">
        <w:rPr>
          <w:rFonts w:cs="Times New Roman"/>
          <w:b/>
          <w:bCs/>
          <w:szCs w:val="28"/>
        </w:rPr>
        <w:t xml:space="preserve"> Приложение №2 </w:t>
      </w:r>
      <w:r w:rsidR="00EC231B" w:rsidRPr="00EC231B">
        <w:rPr>
          <w:rFonts w:cs="Times New Roman"/>
          <w:szCs w:val="28"/>
        </w:rPr>
        <w:t xml:space="preserve"> «Размер ежемесячной надбавки к должностному окладу за классный чин муниципальных служащих органов местного самоуправления Варненского муниципального района Челябинской области» </w:t>
      </w:r>
      <w:r w:rsidRPr="00EC231B">
        <w:rPr>
          <w:rFonts w:cs="Times New Roman"/>
          <w:szCs w:val="28"/>
        </w:rPr>
        <w:t xml:space="preserve">к «Положению об оплате  труда </w:t>
      </w:r>
      <w:r w:rsidR="00EC231B" w:rsidRPr="00EC231B">
        <w:rPr>
          <w:rFonts w:cs="Times New Roman"/>
          <w:szCs w:val="28"/>
        </w:rPr>
        <w:t xml:space="preserve">муниципальных служащих органов местного самоуправления Варненского муниципального района Челябинской области </w:t>
      </w:r>
      <w:r w:rsidRPr="00EC231B">
        <w:rPr>
          <w:rFonts w:cs="Times New Roman"/>
          <w:szCs w:val="28"/>
        </w:rPr>
        <w:t>и порядке формирования фонда оплаты труда указанных лиц, утвержденному решением Собрания депутатов №</w:t>
      </w:r>
      <w:r w:rsidR="00EC231B" w:rsidRPr="00EC231B">
        <w:rPr>
          <w:rFonts w:cs="Times New Roman"/>
          <w:szCs w:val="28"/>
        </w:rPr>
        <w:t>32</w:t>
      </w:r>
      <w:r w:rsidRPr="00EC231B">
        <w:rPr>
          <w:rFonts w:cs="Times New Roman"/>
          <w:szCs w:val="28"/>
        </w:rPr>
        <w:t xml:space="preserve"> от 24.05.2022г» (далее-Положение), согласно которым с 01.01.2024года размеры </w:t>
      </w:r>
      <w:r w:rsidR="00EC231B" w:rsidRPr="00EC231B">
        <w:rPr>
          <w:rFonts w:cs="Times New Roman"/>
          <w:szCs w:val="28"/>
        </w:rPr>
        <w:t>должностных окладов</w:t>
      </w:r>
      <w:r w:rsidR="00EC231B" w:rsidRPr="00EC231B">
        <w:t xml:space="preserve"> и </w:t>
      </w:r>
      <w:r w:rsidR="00EC231B" w:rsidRPr="00EC231B">
        <w:rPr>
          <w:rFonts w:cs="Times New Roman"/>
          <w:szCs w:val="28"/>
        </w:rPr>
        <w:t xml:space="preserve">ежемесячной надбавки к должностному окладу за классный чин </w:t>
      </w:r>
      <w:r w:rsidRPr="00EC231B">
        <w:rPr>
          <w:rFonts w:cs="Times New Roman"/>
          <w:szCs w:val="28"/>
        </w:rPr>
        <w:t>увеличиваются (индексируются) в 1,12 раза на основании Распоряжения Правительства Челябинской области от  05.12.2023г. №1157-рп «Об увеличении окладов (должностных окладов, ставок заработной платы) работников областных государственных учреждений»</w:t>
      </w:r>
      <w:r w:rsidR="00A1149E">
        <w:rPr>
          <w:rFonts w:cs="Times New Roman"/>
          <w:szCs w:val="28"/>
        </w:rPr>
        <w:t>:</w:t>
      </w:r>
    </w:p>
    <w:p w14:paraId="458ADADB" w14:textId="77777777" w:rsidR="00A1149E" w:rsidRPr="00F20E0C" w:rsidRDefault="00A1149E" w:rsidP="00A114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AFAEA48" w14:textId="77777777" w:rsidR="00A1149E" w:rsidRDefault="00CD3F28" w:rsidP="00A1149E">
      <w:pPr>
        <w:ind w:firstLine="540"/>
        <w:jc w:val="center"/>
        <w:rPr>
          <w:b/>
          <w:sz w:val="20"/>
          <w:szCs w:val="20"/>
        </w:rPr>
      </w:pPr>
      <w:hyperlink w:anchor="P274" w:history="1">
        <w:r w:rsidR="00A1149E" w:rsidRPr="00F20E0C">
          <w:rPr>
            <w:b/>
            <w:sz w:val="20"/>
            <w:szCs w:val="20"/>
          </w:rPr>
          <w:t>Размеры</w:t>
        </w:r>
      </w:hyperlink>
      <w:r w:rsidR="00A1149E" w:rsidRPr="00F20E0C">
        <w:rPr>
          <w:b/>
          <w:sz w:val="20"/>
          <w:szCs w:val="20"/>
        </w:rPr>
        <w:t xml:space="preserve"> должностных окладов и ежемесячного денежного поощрения муниципальных служащих органов местного самоуправления </w:t>
      </w:r>
      <w:r w:rsidR="00A1149E">
        <w:rPr>
          <w:b/>
          <w:sz w:val="20"/>
          <w:szCs w:val="20"/>
        </w:rPr>
        <w:t xml:space="preserve">Варненского муниципального района </w:t>
      </w:r>
    </w:p>
    <w:p w14:paraId="06FACD7C" w14:textId="77777777" w:rsidR="00A1149E" w:rsidRDefault="00A1149E" w:rsidP="00A1149E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Челябинской области</w:t>
      </w:r>
    </w:p>
    <w:p w14:paraId="5EA9D54D" w14:textId="77777777" w:rsidR="00A1149E" w:rsidRDefault="00A1149E" w:rsidP="00A1149E">
      <w:pPr>
        <w:ind w:firstLine="540"/>
        <w:jc w:val="center"/>
        <w:rPr>
          <w:b/>
          <w:sz w:val="20"/>
          <w:szCs w:val="20"/>
        </w:rPr>
      </w:pPr>
    </w:p>
    <w:p w14:paraId="3468E136" w14:textId="77777777" w:rsidR="00A1149E" w:rsidRPr="00664B98" w:rsidRDefault="00A1149E" w:rsidP="00A1149E">
      <w:pPr>
        <w:jc w:val="center"/>
        <w:rPr>
          <w:b/>
          <w:sz w:val="20"/>
          <w:szCs w:val="20"/>
        </w:rPr>
      </w:pPr>
      <w:r w:rsidRPr="00664B98">
        <w:rPr>
          <w:b/>
          <w:sz w:val="20"/>
          <w:szCs w:val="20"/>
        </w:rPr>
        <w:t>Перечень 1 должностей муниципальной службы, учреждаемых в органах местного самоуправления для непосредственного обеспечения исполнения полномочий лиц, замещающих выборные муниципальные должности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4574"/>
        <w:gridCol w:w="1843"/>
        <w:gridCol w:w="1843"/>
      </w:tblGrid>
      <w:tr w:rsidR="00A1149E" w:rsidRPr="00F20E0C" w14:paraId="14D54890" w14:textId="77777777" w:rsidTr="00200659">
        <w:trPr>
          <w:trHeight w:val="5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039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7ED368BF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0F665084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632B856F" w14:textId="77777777" w:rsidR="00A1149E" w:rsidRPr="00F20E0C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№ п/п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D6FB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100624FE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56C5D487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7E7717FB" w14:textId="77777777" w:rsidR="00A1149E" w:rsidRPr="00F20E0C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Наименование должности</w:t>
            </w:r>
            <w:r w:rsidRPr="00664B98">
              <w:rPr>
                <w:rStyle w:val="aff0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953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Размер должностного оклада в месяц, руб</w:t>
            </w:r>
            <w:r>
              <w:rPr>
                <w:sz w:val="20"/>
                <w:szCs w:val="20"/>
              </w:rPr>
              <w:t>.</w:t>
            </w:r>
          </w:p>
          <w:p w14:paraId="5E06F9C8" w14:textId="77777777" w:rsidR="00A1149E" w:rsidRPr="00F20E0C" w:rsidRDefault="00A1149E" w:rsidP="0020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552" w14:textId="77777777" w:rsidR="00A1149E" w:rsidRPr="00F20E0C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A1149E" w:rsidRPr="00664B98" w14:paraId="769CA50D" w14:textId="77777777" w:rsidTr="00200659">
        <w:trPr>
          <w:trHeight w:val="338"/>
        </w:trPr>
        <w:tc>
          <w:tcPr>
            <w:tcW w:w="1346" w:type="dxa"/>
            <w:vMerge w:val="restart"/>
          </w:tcPr>
          <w:p w14:paraId="554D73C2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175EC334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lastRenderedPageBreak/>
              <w:t>Высшая должность</w:t>
            </w:r>
          </w:p>
        </w:tc>
        <w:tc>
          <w:tcPr>
            <w:tcW w:w="4574" w:type="dxa"/>
          </w:tcPr>
          <w:p w14:paraId="297360AF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lastRenderedPageBreak/>
              <w:t xml:space="preserve">Первый заместитель главы муниципального </w:t>
            </w:r>
            <w:r w:rsidRPr="00664B98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3" w:type="dxa"/>
          </w:tcPr>
          <w:p w14:paraId="4A50D54B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18 993</w:t>
            </w:r>
          </w:p>
        </w:tc>
        <w:tc>
          <w:tcPr>
            <w:tcW w:w="1843" w:type="dxa"/>
          </w:tcPr>
          <w:p w14:paraId="1A136F2C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1,3</w:t>
            </w:r>
          </w:p>
        </w:tc>
      </w:tr>
      <w:tr w:rsidR="00A1149E" w:rsidRPr="00664B98" w14:paraId="32F35A50" w14:textId="77777777" w:rsidTr="00200659">
        <w:tc>
          <w:tcPr>
            <w:tcW w:w="1346" w:type="dxa"/>
            <w:vMerge/>
          </w:tcPr>
          <w:p w14:paraId="7274DB28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</w:tcPr>
          <w:p w14:paraId="08087C0E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Заместитель главы муниципального района</w:t>
            </w:r>
          </w:p>
        </w:tc>
        <w:tc>
          <w:tcPr>
            <w:tcW w:w="1843" w:type="dxa"/>
          </w:tcPr>
          <w:p w14:paraId="488BD590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17 536</w:t>
            </w:r>
          </w:p>
        </w:tc>
        <w:tc>
          <w:tcPr>
            <w:tcW w:w="1843" w:type="dxa"/>
          </w:tcPr>
          <w:p w14:paraId="378CE329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1,3</w:t>
            </w:r>
          </w:p>
        </w:tc>
      </w:tr>
    </w:tbl>
    <w:p w14:paraId="3CDC6E4D" w14:textId="77777777" w:rsidR="00A1149E" w:rsidRPr="00664B98" w:rsidRDefault="00A1149E" w:rsidP="00A1149E">
      <w:pPr>
        <w:rPr>
          <w:sz w:val="20"/>
          <w:szCs w:val="20"/>
        </w:rPr>
      </w:pPr>
    </w:p>
    <w:p w14:paraId="6F80657F" w14:textId="77777777" w:rsidR="00A1149E" w:rsidRDefault="00A1149E" w:rsidP="00A1149E">
      <w:pPr>
        <w:jc w:val="center"/>
        <w:rPr>
          <w:b/>
          <w:sz w:val="20"/>
          <w:szCs w:val="20"/>
        </w:rPr>
      </w:pPr>
      <w:r w:rsidRPr="00664B98">
        <w:rPr>
          <w:b/>
          <w:sz w:val="20"/>
          <w:szCs w:val="20"/>
        </w:rPr>
        <w:t xml:space="preserve">Перечень 2 должностей муниципальной службы в представительных </w:t>
      </w:r>
    </w:p>
    <w:p w14:paraId="2BC2BE10" w14:textId="77777777" w:rsidR="00A1149E" w:rsidRPr="00664B98" w:rsidRDefault="00A1149E" w:rsidP="00A1149E">
      <w:pPr>
        <w:jc w:val="center"/>
        <w:rPr>
          <w:b/>
          <w:sz w:val="20"/>
          <w:szCs w:val="20"/>
        </w:rPr>
      </w:pPr>
      <w:r w:rsidRPr="00664B98">
        <w:rPr>
          <w:b/>
          <w:sz w:val="20"/>
          <w:szCs w:val="20"/>
        </w:rPr>
        <w:t xml:space="preserve">органах </w:t>
      </w:r>
      <w:r>
        <w:rPr>
          <w:b/>
          <w:sz w:val="20"/>
          <w:szCs w:val="20"/>
        </w:rPr>
        <w:t>Варненского муниципального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843"/>
        <w:gridCol w:w="1843"/>
      </w:tblGrid>
      <w:tr w:rsidR="00A1149E" w:rsidRPr="00F20E0C" w14:paraId="7877551D" w14:textId="77777777" w:rsidTr="00200659">
        <w:trPr>
          <w:trHeight w:val="5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847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12D01C0A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54D062DB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596D4060" w14:textId="77777777" w:rsidR="00A1149E" w:rsidRPr="00F20E0C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464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2188A14A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11A04903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4D1DA340" w14:textId="77777777" w:rsidR="00A1149E" w:rsidRPr="00F20E0C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9B5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Размер должностного оклада в месяц, руб</w:t>
            </w:r>
            <w:r>
              <w:rPr>
                <w:sz w:val="20"/>
                <w:szCs w:val="20"/>
              </w:rPr>
              <w:t>.</w:t>
            </w:r>
          </w:p>
          <w:p w14:paraId="4F7164DB" w14:textId="77777777" w:rsidR="00A1149E" w:rsidRPr="00F20E0C" w:rsidRDefault="00A1149E" w:rsidP="0020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6ED" w14:textId="77777777" w:rsidR="00A1149E" w:rsidRPr="00F20E0C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A1149E" w:rsidRPr="00664B98" w14:paraId="3F72D9E9" w14:textId="77777777" w:rsidTr="00200659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943A2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Главная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1F744857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Начальник отдела представительного органа муниципального района</w:t>
            </w:r>
          </w:p>
        </w:tc>
        <w:tc>
          <w:tcPr>
            <w:tcW w:w="1843" w:type="dxa"/>
          </w:tcPr>
          <w:p w14:paraId="4B07E4B5" w14:textId="77777777" w:rsidR="00A1149E" w:rsidRPr="008F4076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10 096</w:t>
            </w:r>
          </w:p>
        </w:tc>
        <w:tc>
          <w:tcPr>
            <w:tcW w:w="1843" w:type="dxa"/>
          </w:tcPr>
          <w:p w14:paraId="08DDC8F3" w14:textId="77777777" w:rsidR="00A1149E" w:rsidRDefault="00A1149E" w:rsidP="00200659">
            <w:pPr>
              <w:jc w:val="center"/>
            </w:pPr>
            <w:r w:rsidRPr="008F4076">
              <w:rPr>
                <w:sz w:val="20"/>
                <w:szCs w:val="20"/>
              </w:rPr>
              <w:t>1,3</w:t>
            </w:r>
          </w:p>
        </w:tc>
      </w:tr>
      <w:tr w:rsidR="00A1149E" w:rsidRPr="00664B98" w14:paraId="7CC811A4" w14:textId="77777777" w:rsidTr="00200659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14:paraId="341E8BFF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12ED9300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Ведущая должность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F2D26EA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Заместитель начальника отдела представительного органа муниципального района</w:t>
            </w:r>
          </w:p>
        </w:tc>
        <w:tc>
          <w:tcPr>
            <w:tcW w:w="1843" w:type="dxa"/>
          </w:tcPr>
          <w:p w14:paraId="423AB686" w14:textId="77777777" w:rsidR="00A1149E" w:rsidRPr="008F4076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9 841</w:t>
            </w:r>
          </w:p>
        </w:tc>
        <w:tc>
          <w:tcPr>
            <w:tcW w:w="1843" w:type="dxa"/>
          </w:tcPr>
          <w:p w14:paraId="61791283" w14:textId="77777777" w:rsidR="00A1149E" w:rsidRDefault="00A1149E" w:rsidP="00200659">
            <w:pPr>
              <w:jc w:val="center"/>
            </w:pPr>
            <w:r w:rsidRPr="008F4076">
              <w:rPr>
                <w:sz w:val="20"/>
                <w:szCs w:val="20"/>
              </w:rPr>
              <w:t>1,3</w:t>
            </w:r>
          </w:p>
        </w:tc>
      </w:tr>
      <w:tr w:rsidR="00A1149E" w:rsidRPr="00664B98" w14:paraId="3EC22089" w14:textId="77777777" w:rsidTr="00200659">
        <w:tc>
          <w:tcPr>
            <w:tcW w:w="1384" w:type="dxa"/>
            <w:vMerge w:val="restart"/>
          </w:tcPr>
          <w:p w14:paraId="2259A98E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64CA727E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Старшая должность</w:t>
            </w:r>
          </w:p>
        </w:tc>
        <w:tc>
          <w:tcPr>
            <w:tcW w:w="4536" w:type="dxa"/>
          </w:tcPr>
          <w:p w14:paraId="459737AC" w14:textId="77777777" w:rsidR="00A1149E" w:rsidRPr="00664B98" w:rsidRDefault="00A1149E" w:rsidP="00200659">
            <w:pPr>
              <w:spacing w:line="33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Главный специалист представительного органа муниципального района</w:t>
            </w:r>
          </w:p>
        </w:tc>
        <w:tc>
          <w:tcPr>
            <w:tcW w:w="1843" w:type="dxa"/>
          </w:tcPr>
          <w:p w14:paraId="553F8A8A" w14:textId="77777777" w:rsidR="00A1149E" w:rsidRPr="008F4076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9 583</w:t>
            </w:r>
          </w:p>
        </w:tc>
        <w:tc>
          <w:tcPr>
            <w:tcW w:w="1843" w:type="dxa"/>
          </w:tcPr>
          <w:p w14:paraId="01B2ADCC" w14:textId="77777777" w:rsidR="00A1149E" w:rsidRDefault="00A1149E" w:rsidP="00200659">
            <w:pPr>
              <w:jc w:val="center"/>
            </w:pPr>
            <w:r w:rsidRPr="008F4076">
              <w:rPr>
                <w:sz w:val="20"/>
                <w:szCs w:val="20"/>
              </w:rPr>
              <w:t>1,3</w:t>
            </w:r>
          </w:p>
        </w:tc>
      </w:tr>
      <w:tr w:rsidR="00A1149E" w:rsidRPr="00664B98" w14:paraId="346367B1" w14:textId="77777777" w:rsidTr="00200659">
        <w:tc>
          <w:tcPr>
            <w:tcW w:w="1384" w:type="dxa"/>
            <w:vMerge/>
          </w:tcPr>
          <w:p w14:paraId="3866EECE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FE426CE" w14:textId="77777777" w:rsidR="00A1149E" w:rsidRPr="00664B98" w:rsidRDefault="00A1149E" w:rsidP="00200659">
            <w:pPr>
              <w:spacing w:line="33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3" w:type="dxa"/>
          </w:tcPr>
          <w:p w14:paraId="4EB1A219" w14:textId="77777777" w:rsidR="00A1149E" w:rsidRPr="008F4076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9 348</w:t>
            </w:r>
          </w:p>
        </w:tc>
        <w:tc>
          <w:tcPr>
            <w:tcW w:w="1843" w:type="dxa"/>
          </w:tcPr>
          <w:p w14:paraId="0FA47D31" w14:textId="77777777" w:rsidR="00A1149E" w:rsidRDefault="00A1149E" w:rsidP="00200659">
            <w:pPr>
              <w:jc w:val="center"/>
            </w:pPr>
            <w:r w:rsidRPr="008F4076">
              <w:rPr>
                <w:sz w:val="20"/>
                <w:szCs w:val="20"/>
              </w:rPr>
              <w:t>1,3</w:t>
            </w:r>
          </w:p>
        </w:tc>
      </w:tr>
      <w:tr w:rsidR="00A1149E" w:rsidRPr="00664B98" w14:paraId="72F8D673" w14:textId="77777777" w:rsidTr="00200659">
        <w:tc>
          <w:tcPr>
            <w:tcW w:w="1384" w:type="dxa"/>
            <w:vMerge w:val="restart"/>
          </w:tcPr>
          <w:p w14:paraId="648DAF31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Младшая должность</w:t>
            </w:r>
          </w:p>
        </w:tc>
        <w:tc>
          <w:tcPr>
            <w:tcW w:w="4536" w:type="dxa"/>
          </w:tcPr>
          <w:p w14:paraId="2A86C5FD" w14:textId="77777777" w:rsidR="00A1149E" w:rsidRPr="00664B98" w:rsidRDefault="00A1149E" w:rsidP="00200659">
            <w:pPr>
              <w:jc w:val="center"/>
              <w:textAlignment w:val="baseline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Специалист I категории</w:t>
            </w:r>
          </w:p>
        </w:tc>
        <w:tc>
          <w:tcPr>
            <w:tcW w:w="1843" w:type="dxa"/>
          </w:tcPr>
          <w:p w14:paraId="0F6656ED" w14:textId="77777777" w:rsidR="00A1149E" w:rsidRPr="008F4076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8 508</w:t>
            </w:r>
          </w:p>
        </w:tc>
        <w:tc>
          <w:tcPr>
            <w:tcW w:w="1843" w:type="dxa"/>
          </w:tcPr>
          <w:p w14:paraId="642177AB" w14:textId="77777777" w:rsidR="00A1149E" w:rsidRDefault="00A1149E" w:rsidP="00200659">
            <w:pPr>
              <w:jc w:val="center"/>
            </w:pPr>
            <w:r w:rsidRPr="008F4076">
              <w:rPr>
                <w:sz w:val="20"/>
                <w:szCs w:val="20"/>
              </w:rPr>
              <w:t>1,3</w:t>
            </w:r>
          </w:p>
        </w:tc>
      </w:tr>
      <w:tr w:rsidR="00A1149E" w:rsidRPr="00664B98" w14:paraId="558F4821" w14:textId="77777777" w:rsidTr="00200659">
        <w:tc>
          <w:tcPr>
            <w:tcW w:w="1384" w:type="dxa"/>
            <w:vMerge/>
          </w:tcPr>
          <w:p w14:paraId="4F47F93B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731253A" w14:textId="77777777" w:rsidR="00A1149E" w:rsidRPr="00664B98" w:rsidRDefault="00A1149E" w:rsidP="00200659">
            <w:pPr>
              <w:tabs>
                <w:tab w:val="left" w:pos="147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Специалист II категории</w:t>
            </w:r>
          </w:p>
        </w:tc>
        <w:tc>
          <w:tcPr>
            <w:tcW w:w="1843" w:type="dxa"/>
          </w:tcPr>
          <w:p w14:paraId="536DDEE9" w14:textId="77777777" w:rsidR="00A1149E" w:rsidRPr="008F4076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6 237</w:t>
            </w:r>
          </w:p>
        </w:tc>
        <w:tc>
          <w:tcPr>
            <w:tcW w:w="1843" w:type="dxa"/>
          </w:tcPr>
          <w:p w14:paraId="390D7D5E" w14:textId="77777777" w:rsidR="00A1149E" w:rsidRDefault="00A1149E" w:rsidP="00200659">
            <w:pPr>
              <w:jc w:val="center"/>
            </w:pPr>
            <w:r w:rsidRPr="008F4076">
              <w:rPr>
                <w:sz w:val="20"/>
                <w:szCs w:val="20"/>
              </w:rPr>
              <w:t>1,3</w:t>
            </w:r>
          </w:p>
        </w:tc>
      </w:tr>
      <w:tr w:rsidR="00A1149E" w:rsidRPr="00664B98" w14:paraId="6F805547" w14:textId="77777777" w:rsidTr="00200659">
        <w:tc>
          <w:tcPr>
            <w:tcW w:w="1384" w:type="dxa"/>
            <w:vMerge/>
          </w:tcPr>
          <w:p w14:paraId="74CEF0AD" w14:textId="77777777" w:rsidR="00A1149E" w:rsidRPr="00664B98" w:rsidRDefault="00A1149E" w:rsidP="00200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1F4231F" w14:textId="77777777" w:rsidR="00A1149E" w:rsidRPr="00664B98" w:rsidRDefault="00A1149E" w:rsidP="00200659">
            <w:pPr>
              <w:spacing w:line="33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Специалист</w:t>
            </w:r>
          </w:p>
        </w:tc>
        <w:tc>
          <w:tcPr>
            <w:tcW w:w="1843" w:type="dxa"/>
          </w:tcPr>
          <w:p w14:paraId="4DF422EB" w14:textId="77777777" w:rsidR="00A1149E" w:rsidRPr="008F4076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</w:t>
            </w:r>
          </w:p>
        </w:tc>
        <w:tc>
          <w:tcPr>
            <w:tcW w:w="1843" w:type="dxa"/>
          </w:tcPr>
          <w:p w14:paraId="29EC763A" w14:textId="77777777" w:rsidR="00A1149E" w:rsidRDefault="00A1149E" w:rsidP="00200659">
            <w:pPr>
              <w:jc w:val="center"/>
            </w:pPr>
            <w:r w:rsidRPr="008F4076">
              <w:rPr>
                <w:sz w:val="20"/>
                <w:szCs w:val="20"/>
              </w:rPr>
              <w:t>1,3</w:t>
            </w:r>
          </w:p>
        </w:tc>
      </w:tr>
    </w:tbl>
    <w:p w14:paraId="29546634" w14:textId="77777777" w:rsidR="00A1149E" w:rsidRDefault="00A1149E" w:rsidP="00A1149E">
      <w:pPr>
        <w:jc w:val="center"/>
        <w:rPr>
          <w:b/>
          <w:sz w:val="20"/>
          <w:szCs w:val="20"/>
        </w:rPr>
      </w:pPr>
    </w:p>
    <w:p w14:paraId="25E19177" w14:textId="77777777" w:rsidR="00A1149E" w:rsidRDefault="00A1149E" w:rsidP="00A1149E">
      <w:pPr>
        <w:jc w:val="center"/>
        <w:rPr>
          <w:b/>
          <w:sz w:val="20"/>
          <w:szCs w:val="20"/>
        </w:rPr>
      </w:pPr>
    </w:p>
    <w:p w14:paraId="59963B06" w14:textId="77777777" w:rsidR="00A1149E" w:rsidRDefault="00A1149E" w:rsidP="00A1149E">
      <w:pPr>
        <w:jc w:val="center"/>
        <w:rPr>
          <w:b/>
          <w:sz w:val="20"/>
          <w:szCs w:val="20"/>
        </w:rPr>
      </w:pPr>
      <w:r w:rsidRPr="00664B98">
        <w:rPr>
          <w:b/>
          <w:sz w:val="20"/>
          <w:szCs w:val="20"/>
        </w:rPr>
        <w:t xml:space="preserve">Перечень 3 должностей муниципальной службы в местных администрациях (исполнительно-распорядительных органах </w:t>
      </w:r>
      <w:r>
        <w:rPr>
          <w:b/>
          <w:sz w:val="20"/>
          <w:szCs w:val="20"/>
        </w:rPr>
        <w:t>Варненского муниципального района</w:t>
      </w:r>
      <w:r w:rsidRPr="00664B98">
        <w:rPr>
          <w:b/>
          <w:sz w:val="20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054"/>
        <w:gridCol w:w="1560"/>
        <w:gridCol w:w="1559"/>
      </w:tblGrid>
      <w:tr w:rsidR="00A1149E" w:rsidRPr="00F20E0C" w14:paraId="7CC45B1D" w14:textId="77777777" w:rsidTr="00200659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93E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42FDB739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1A6AEE89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134DB5AB" w14:textId="77777777" w:rsidR="00A1149E" w:rsidRPr="00F20E0C" w:rsidRDefault="00A1149E" w:rsidP="00200659">
            <w:pPr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№ 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7EE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3CEBA1E3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36AE65CB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5B83FEE7" w14:textId="77777777" w:rsidR="00A1149E" w:rsidRPr="00F20E0C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BCE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Размер должностного оклада в месяц, руб</w:t>
            </w:r>
            <w:r>
              <w:rPr>
                <w:sz w:val="20"/>
                <w:szCs w:val="20"/>
              </w:rPr>
              <w:t>.</w:t>
            </w:r>
          </w:p>
          <w:p w14:paraId="55EFD083" w14:textId="77777777" w:rsidR="00A1149E" w:rsidRPr="00F20E0C" w:rsidRDefault="00A1149E" w:rsidP="002006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0309" w14:textId="77777777" w:rsidR="00A1149E" w:rsidRPr="00F20E0C" w:rsidRDefault="00A1149E" w:rsidP="00200659">
            <w:pPr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A1149E" w:rsidRPr="00664B98" w14:paraId="6294C539" w14:textId="77777777" w:rsidTr="00200659">
        <w:tc>
          <w:tcPr>
            <w:tcW w:w="1291" w:type="dxa"/>
          </w:tcPr>
          <w:p w14:paraId="13E868A4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  <w:p w14:paraId="56030DDB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Высшая должность</w:t>
            </w:r>
          </w:p>
        </w:tc>
        <w:tc>
          <w:tcPr>
            <w:tcW w:w="5054" w:type="dxa"/>
          </w:tcPr>
          <w:p w14:paraId="4E375FD4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Управляющий делами администрации муниципального района</w:t>
            </w:r>
          </w:p>
        </w:tc>
        <w:tc>
          <w:tcPr>
            <w:tcW w:w="1560" w:type="dxa"/>
          </w:tcPr>
          <w:p w14:paraId="3D64169E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12 867</w:t>
            </w:r>
          </w:p>
        </w:tc>
        <w:tc>
          <w:tcPr>
            <w:tcW w:w="1559" w:type="dxa"/>
          </w:tcPr>
          <w:p w14:paraId="43C473A1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7F902540" w14:textId="77777777" w:rsidTr="00200659">
        <w:tc>
          <w:tcPr>
            <w:tcW w:w="1291" w:type="dxa"/>
            <w:vMerge w:val="restart"/>
          </w:tcPr>
          <w:p w14:paraId="005EFE77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  <w:p w14:paraId="5754DE24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  <w:p w14:paraId="6DDAECC9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  <w:p w14:paraId="02BABDDB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  <w:p w14:paraId="51121E26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Главная должность</w:t>
            </w:r>
          </w:p>
        </w:tc>
        <w:tc>
          <w:tcPr>
            <w:tcW w:w="5054" w:type="dxa"/>
          </w:tcPr>
          <w:p w14:paraId="3F1B7C5C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Начальник управления администрации муниципального района</w:t>
            </w:r>
          </w:p>
        </w:tc>
        <w:tc>
          <w:tcPr>
            <w:tcW w:w="1560" w:type="dxa"/>
          </w:tcPr>
          <w:p w14:paraId="1C7EBD20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12 193</w:t>
            </w:r>
          </w:p>
        </w:tc>
        <w:tc>
          <w:tcPr>
            <w:tcW w:w="1559" w:type="dxa"/>
          </w:tcPr>
          <w:p w14:paraId="452A3716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668A81E0" w14:textId="77777777" w:rsidTr="00200659">
        <w:tc>
          <w:tcPr>
            <w:tcW w:w="1291" w:type="dxa"/>
            <w:vMerge/>
          </w:tcPr>
          <w:p w14:paraId="57F1F56B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14:paraId="7860FCBC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Заместитель начальника управления администрации муниципального района</w:t>
            </w:r>
          </w:p>
        </w:tc>
        <w:tc>
          <w:tcPr>
            <w:tcW w:w="1560" w:type="dxa"/>
          </w:tcPr>
          <w:p w14:paraId="3BCCA398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11 516</w:t>
            </w:r>
          </w:p>
        </w:tc>
        <w:tc>
          <w:tcPr>
            <w:tcW w:w="1559" w:type="dxa"/>
          </w:tcPr>
          <w:p w14:paraId="34ACDC41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60955A5C" w14:textId="77777777" w:rsidTr="00200659">
        <w:tc>
          <w:tcPr>
            <w:tcW w:w="1291" w:type="dxa"/>
            <w:vMerge/>
          </w:tcPr>
          <w:p w14:paraId="6AA56D87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14:paraId="6767B73F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Начальник отдела администрации муниципального района</w:t>
            </w:r>
          </w:p>
        </w:tc>
        <w:tc>
          <w:tcPr>
            <w:tcW w:w="1560" w:type="dxa"/>
          </w:tcPr>
          <w:p w14:paraId="10EDD89C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10 096</w:t>
            </w:r>
          </w:p>
        </w:tc>
        <w:tc>
          <w:tcPr>
            <w:tcW w:w="1559" w:type="dxa"/>
          </w:tcPr>
          <w:p w14:paraId="0F9BA1A8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27E4044A" w14:textId="77777777" w:rsidTr="00200659">
        <w:tc>
          <w:tcPr>
            <w:tcW w:w="1291" w:type="dxa"/>
            <w:vMerge/>
          </w:tcPr>
          <w:p w14:paraId="5CB85B54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14:paraId="2794928A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Начальника отдела </w:t>
            </w:r>
            <w:r>
              <w:rPr>
                <w:sz w:val="20"/>
                <w:szCs w:val="20"/>
              </w:rPr>
              <w:t xml:space="preserve">в </w:t>
            </w:r>
            <w:r w:rsidRPr="00664B98">
              <w:rPr>
                <w:sz w:val="20"/>
                <w:szCs w:val="20"/>
              </w:rPr>
              <w:t>составе управления (комитета) администрации муниципального района</w:t>
            </w:r>
          </w:p>
        </w:tc>
        <w:tc>
          <w:tcPr>
            <w:tcW w:w="1560" w:type="dxa"/>
          </w:tcPr>
          <w:p w14:paraId="09C676A0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10 096</w:t>
            </w:r>
          </w:p>
        </w:tc>
        <w:tc>
          <w:tcPr>
            <w:tcW w:w="1559" w:type="dxa"/>
          </w:tcPr>
          <w:p w14:paraId="1DC19E56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4FD265F6" w14:textId="77777777" w:rsidTr="00200659">
        <w:tc>
          <w:tcPr>
            <w:tcW w:w="1291" w:type="dxa"/>
            <w:vMerge w:val="restart"/>
          </w:tcPr>
          <w:p w14:paraId="71854373" w14:textId="77777777" w:rsidR="00A1149E" w:rsidRPr="00664B98" w:rsidRDefault="00A1149E" w:rsidP="00200659">
            <w:pPr>
              <w:shd w:val="clear" w:color="auto" w:fill="FFFFFF"/>
              <w:spacing w:after="240"/>
              <w:jc w:val="center"/>
              <w:textAlignment w:val="baseline"/>
              <w:outlineLvl w:val="3"/>
              <w:rPr>
                <w:sz w:val="20"/>
                <w:szCs w:val="20"/>
              </w:rPr>
            </w:pPr>
          </w:p>
          <w:p w14:paraId="2079984D" w14:textId="77777777" w:rsidR="00A1149E" w:rsidRPr="00664B98" w:rsidRDefault="00A1149E" w:rsidP="00200659">
            <w:pPr>
              <w:shd w:val="clear" w:color="auto" w:fill="FFFFFF"/>
              <w:spacing w:after="240"/>
              <w:jc w:val="center"/>
              <w:textAlignment w:val="baseline"/>
              <w:outlineLvl w:val="3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Ведущая должность</w:t>
            </w:r>
          </w:p>
        </w:tc>
        <w:tc>
          <w:tcPr>
            <w:tcW w:w="5054" w:type="dxa"/>
          </w:tcPr>
          <w:p w14:paraId="73D48FD2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664B98">
              <w:rPr>
                <w:sz w:val="20"/>
                <w:szCs w:val="20"/>
              </w:rPr>
              <w:t>отдела  администрации</w:t>
            </w:r>
            <w:proofErr w:type="gramEnd"/>
            <w:r w:rsidRPr="00664B98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14:paraId="3C9E60ED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9 841</w:t>
            </w:r>
          </w:p>
        </w:tc>
        <w:tc>
          <w:tcPr>
            <w:tcW w:w="1559" w:type="dxa"/>
          </w:tcPr>
          <w:p w14:paraId="22F944D5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41A222E5" w14:textId="77777777" w:rsidTr="00200659">
        <w:trPr>
          <w:trHeight w:val="533"/>
        </w:trPr>
        <w:tc>
          <w:tcPr>
            <w:tcW w:w="1291" w:type="dxa"/>
            <w:vMerge/>
          </w:tcPr>
          <w:p w14:paraId="559E6C40" w14:textId="77777777" w:rsidR="00A1149E" w:rsidRPr="00664B98" w:rsidRDefault="00A1149E" w:rsidP="00200659">
            <w:pPr>
              <w:shd w:val="clear" w:color="auto" w:fill="FFFFFF"/>
              <w:spacing w:after="240"/>
              <w:jc w:val="center"/>
              <w:textAlignment w:val="baseline"/>
              <w:outlineLvl w:val="3"/>
              <w:rPr>
                <w:sz w:val="20"/>
                <w:szCs w:val="20"/>
              </w:rPr>
            </w:pPr>
          </w:p>
        </w:tc>
        <w:tc>
          <w:tcPr>
            <w:tcW w:w="5054" w:type="dxa"/>
          </w:tcPr>
          <w:p w14:paraId="39ABC3F1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Заместитель начальника отдела в составе управления (комитета) администрации муниципального района</w:t>
            </w:r>
          </w:p>
        </w:tc>
        <w:tc>
          <w:tcPr>
            <w:tcW w:w="1560" w:type="dxa"/>
          </w:tcPr>
          <w:p w14:paraId="0D88D596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9 841</w:t>
            </w:r>
          </w:p>
        </w:tc>
        <w:tc>
          <w:tcPr>
            <w:tcW w:w="1559" w:type="dxa"/>
          </w:tcPr>
          <w:p w14:paraId="55769795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09BAD03B" w14:textId="77777777" w:rsidTr="00200659">
        <w:tc>
          <w:tcPr>
            <w:tcW w:w="1291" w:type="dxa"/>
            <w:vMerge w:val="restart"/>
          </w:tcPr>
          <w:p w14:paraId="04217706" w14:textId="77777777" w:rsidR="00A1149E" w:rsidRPr="00CB043C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CB043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Старшая должность</w:t>
            </w:r>
          </w:p>
        </w:tc>
        <w:tc>
          <w:tcPr>
            <w:tcW w:w="5054" w:type="dxa"/>
          </w:tcPr>
          <w:p w14:paraId="12DFCDC4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Главный специалист администрации муниципального района</w:t>
            </w:r>
          </w:p>
        </w:tc>
        <w:tc>
          <w:tcPr>
            <w:tcW w:w="1560" w:type="dxa"/>
          </w:tcPr>
          <w:p w14:paraId="2EE58E9A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9 583</w:t>
            </w:r>
          </w:p>
        </w:tc>
        <w:tc>
          <w:tcPr>
            <w:tcW w:w="1559" w:type="dxa"/>
          </w:tcPr>
          <w:p w14:paraId="379C7ED7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2D42ACAF" w14:textId="77777777" w:rsidTr="00200659">
        <w:tc>
          <w:tcPr>
            <w:tcW w:w="1291" w:type="dxa"/>
            <w:vMerge/>
          </w:tcPr>
          <w:p w14:paraId="5ED31DE8" w14:textId="77777777" w:rsidR="00A1149E" w:rsidRPr="00CB043C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5054" w:type="dxa"/>
          </w:tcPr>
          <w:p w14:paraId="642F2924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</w:tcPr>
          <w:p w14:paraId="004A3E72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9 348</w:t>
            </w:r>
          </w:p>
        </w:tc>
        <w:tc>
          <w:tcPr>
            <w:tcW w:w="1559" w:type="dxa"/>
          </w:tcPr>
          <w:p w14:paraId="3B4A5243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1D20E5E4" w14:textId="77777777" w:rsidTr="00200659">
        <w:tc>
          <w:tcPr>
            <w:tcW w:w="1291" w:type="dxa"/>
            <w:vMerge w:val="restart"/>
          </w:tcPr>
          <w:p w14:paraId="71E77D5A" w14:textId="77777777" w:rsidR="00A1149E" w:rsidRPr="00CB043C" w:rsidRDefault="00A1149E" w:rsidP="00200659">
            <w:pPr>
              <w:pStyle w:val="4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CB043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Младшая должность</w:t>
            </w:r>
          </w:p>
          <w:p w14:paraId="58C0E659" w14:textId="77777777" w:rsidR="00A1149E" w:rsidRPr="00CB043C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5054" w:type="dxa"/>
          </w:tcPr>
          <w:p w14:paraId="7B51B986" w14:textId="77777777" w:rsidR="00A1149E" w:rsidRPr="00664B98" w:rsidRDefault="00A1149E" w:rsidP="0020065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Специалист I категории</w:t>
            </w:r>
          </w:p>
        </w:tc>
        <w:tc>
          <w:tcPr>
            <w:tcW w:w="1560" w:type="dxa"/>
          </w:tcPr>
          <w:p w14:paraId="094737AE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8 508</w:t>
            </w:r>
          </w:p>
        </w:tc>
        <w:tc>
          <w:tcPr>
            <w:tcW w:w="1559" w:type="dxa"/>
          </w:tcPr>
          <w:p w14:paraId="0C2FB434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7FB7B67F" w14:textId="77777777" w:rsidTr="00200659">
        <w:tc>
          <w:tcPr>
            <w:tcW w:w="1291" w:type="dxa"/>
            <w:vMerge/>
          </w:tcPr>
          <w:p w14:paraId="12201BBF" w14:textId="77777777" w:rsidR="00A1149E" w:rsidRPr="00664B98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54" w:type="dxa"/>
          </w:tcPr>
          <w:p w14:paraId="74D51F89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Специалист II категории</w:t>
            </w:r>
          </w:p>
        </w:tc>
        <w:tc>
          <w:tcPr>
            <w:tcW w:w="1560" w:type="dxa"/>
          </w:tcPr>
          <w:p w14:paraId="2F27D0F8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6 237</w:t>
            </w:r>
          </w:p>
        </w:tc>
        <w:tc>
          <w:tcPr>
            <w:tcW w:w="1559" w:type="dxa"/>
          </w:tcPr>
          <w:p w14:paraId="258879DC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509DC509" w14:textId="77777777" w:rsidTr="00200659">
        <w:trPr>
          <w:trHeight w:val="335"/>
        </w:trPr>
        <w:tc>
          <w:tcPr>
            <w:tcW w:w="1291" w:type="dxa"/>
            <w:vMerge/>
          </w:tcPr>
          <w:p w14:paraId="45E13493" w14:textId="77777777" w:rsidR="00A1149E" w:rsidRPr="00664B98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54" w:type="dxa"/>
          </w:tcPr>
          <w:p w14:paraId="6BAAD0C7" w14:textId="77777777" w:rsidR="00A1149E" w:rsidRPr="00664B98" w:rsidRDefault="00A1149E" w:rsidP="0020065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Специалист</w:t>
            </w:r>
          </w:p>
        </w:tc>
        <w:tc>
          <w:tcPr>
            <w:tcW w:w="1560" w:type="dxa"/>
          </w:tcPr>
          <w:p w14:paraId="13185948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559" w:type="dxa"/>
          </w:tcPr>
          <w:p w14:paraId="2825E3B8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</w:tbl>
    <w:p w14:paraId="4F9CD724" w14:textId="77777777" w:rsidR="00A1149E" w:rsidRDefault="00A1149E" w:rsidP="00A1149E">
      <w:pPr>
        <w:jc w:val="center"/>
        <w:rPr>
          <w:b/>
          <w:sz w:val="20"/>
          <w:szCs w:val="20"/>
        </w:rPr>
      </w:pPr>
    </w:p>
    <w:p w14:paraId="4EF656FF" w14:textId="77777777" w:rsidR="00A1149E" w:rsidRDefault="00A1149E" w:rsidP="00A1149E">
      <w:pPr>
        <w:jc w:val="center"/>
        <w:rPr>
          <w:b/>
          <w:sz w:val="20"/>
          <w:szCs w:val="20"/>
        </w:rPr>
      </w:pPr>
      <w:r w:rsidRPr="00664B98">
        <w:rPr>
          <w:b/>
          <w:sz w:val="20"/>
          <w:szCs w:val="20"/>
        </w:rPr>
        <w:lastRenderedPageBreak/>
        <w:t xml:space="preserve">Перечень </w:t>
      </w:r>
      <w:r>
        <w:rPr>
          <w:b/>
          <w:sz w:val="20"/>
          <w:szCs w:val="20"/>
        </w:rPr>
        <w:t>4</w:t>
      </w:r>
      <w:r w:rsidRPr="00664B98">
        <w:rPr>
          <w:b/>
          <w:sz w:val="20"/>
          <w:szCs w:val="20"/>
        </w:rPr>
        <w:t xml:space="preserve"> должностей муниципальной службы в исполнительных органах </w:t>
      </w:r>
      <w:r>
        <w:rPr>
          <w:b/>
          <w:sz w:val="20"/>
          <w:szCs w:val="20"/>
        </w:rPr>
        <w:t>Варненского муниципального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1560"/>
        <w:gridCol w:w="1559"/>
      </w:tblGrid>
      <w:tr w:rsidR="00A1149E" w:rsidRPr="00F20E0C" w14:paraId="57010D58" w14:textId="77777777" w:rsidTr="002006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316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163E83A7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774D5D47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6E007529" w14:textId="77777777" w:rsidR="00A1149E" w:rsidRPr="00F20E0C" w:rsidRDefault="00A1149E" w:rsidP="00200659">
            <w:pPr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637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45DE7A3F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03049A8F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62AA00FE" w14:textId="77777777" w:rsidR="00A1149E" w:rsidRPr="00F20E0C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E16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Размер должностного оклада в месяц, руб</w:t>
            </w:r>
            <w:r>
              <w:rPr>
                <w:sz w:val="20"/>
                <w:szCs w:val="20"/>
              </w:rPr>
              <w:t>.</w:t>
            </w:r>
          </w:p>
          <w:p w14:paraId="055E9C5C" w14:textId="77777777" w:rsidR="00A1149E" w:rsidRPr="00F20E0C" w:rsidRDefault="00A1149E" w:rsidP="002006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B26" w14:textId="77777777" w:rsidR="00A1149E" w:rsidRPr="00F20E0C" w:rsidRDefault="00A1149E" w:rsidP="00200659">
            <w:pPr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A1149E" w:rsidRPr="00664B98" w14:paraId="2423D15C" w14:textId="77777777" w:rsidTr="00200659">
        <w:trPr>
          <w:trHeight w:val="565"/>
        </w:trPr>
        <w:tc>
          <w:tcPr>
            <w:tcW w:w="1384" w:type="dxa"/>
            <w:vMerge w:val="restart"/>
          </w:tcPr>
          <w:p w14:paraId="5E69E02E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  <w:p w14:paraId="1ECA1E2D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  <w:p w14:paraId="4AF4798A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  <w:p w14:paraId="1FE79121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  <w:p w14:paraId="11B76B58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Главная должность</w:t>
            </w:r>
          </w:p>
        </w:tc>
        <w:tc>
          <w:tcPr>
            <w:tcW w:w="4961" w:type="dxa"/>
          </w:tcPr>
          <w:p w14:paraId="449DC5F7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(управляющий) исполнительного органа местного самоуправления муниципального района</w:t>
            </w:r>
          </w:p>
        </w:tc>
        <w:tc>
          <w:tcPr>
            <w:tcW w:w="1560" w:type="dxa"/>
          </w:tcPr>
          <w:p w14:paraId="73C07B01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12 193</w:t>
            </w:r>
          </w:p>
        </w:tc>
        <w:tc>
          <w:tcPr>
            <w:tcW w:w="1559" w:type="dxa"/>
          </w:tcPr>
          <w:p w14:paraId="3A3BD33E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1C385811" w14:textId="77777777" w:rsidTr="00200659">
        <w:tc>
          <w:tcPr>
            <w:tcW w:w="1384" w:type="dxa"/>
            <w:vMerge/>
          </w:tcPr>
          <w:p w14:paraId="0D23761D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476F926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(управляющего) исполнительного органа местного самоуправления муниципального района</w:t>
            </w:r>
          </w:p>
        </w:tc>
        <w:tc>
          <w:tcPr>
            <w:tcW w:w="1560" w:type="dxa"/>
          </w:tcPr>
          <w:p w14:paraId="0340ECA4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6CC30E24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12026E9F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11 516</w:t>
            </w:r>
          </w:p>
        </w:tc>
        <w:tc>
          <w:tcPr>
            <w:tcW w:w="1559" w:type="dxa"/>
          </w:tcPr>
          <w:p w14:paraId="025A97C4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687CF10C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1A11AB9F" w14:textId="77777777" w:rsidTr="00200659">
        <w:tc>
          <w:tcPr>
            <w:tcW w:w="1384" w:type="dxa"/>
            <w:vMerge/>
          </w:tcPr>
          <w:p w14:paraId="38975493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094616C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>исполнительного органа местного самоуправления муниципального района</w:t>
            </w:r>
          </w:p>
        </w:tc>
        <w:tc>
          <w:tcPr>
            <w:tcW w:w="1560" w:type="dxa"/>
          </w:tcPr>
          <w:p w14:paraId="776A33CA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10 096</w:t>
            </w:r>
          </w:p>
        </w:tc>
        <w:tc>
          <w:tcPr>
            <w:tcW w:w="1559" w:type="dxa"/>
          </w:tcPr>
          <w:p w14:paraId="4051B821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1A3D37F6" w14:textId="77777777" w:rsidTr="00200659">
        <w:tc>
          <w:tcPr>
            <w:tcW w:w="1384" w:type="dxa"/>
            <w:vMerge w:val="restart"/>
          </w:tcPr>
          <w:p w14:paraId="32F1C03D" w14:textId="77777777" w:rsidR="00A1149E" w:rsidRPr="00664B98" w:rsidRDefault="00A1149E" w:rsidP="00200659">
            <w:pPr>
              <w:shd w:val="clear" w:color="auto" w:fill="FFFFFF"/>
              <w:spacing w:after="240"/>
              <w:jc w:val="center"/>
              <w:textAlignment w:val="baseline"/>
              <w:outlineLvl w:val="3"/>
              <w:rPr>
                <w:sz w:val="20"/>
                <w:szCs w:val="20"/>
              </w:rPr>
            </w:pPr>
          </w:p>
          <w:p w14:paraId="7F68B6F4" w14:textId="77777777" w:rsidR="00A1149E" w:rsidRPr="00664B98" w:rsidRDefault="00A1149E" w:rsidP="00200659">
            <w:pPr>
              <w:shd w:val="clear" w:color="auto" w:fill="FFFFFF"/>
              <w:spacing w:after="240"/>
              <w:jc w:val="center"/>
              <w:textAlignment w:val="baseline"/>
              <w:outlineLvl w:val="3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Ведущая должность</w:t>
            </w:r>
          </w:p>
        </w:tc>
        <w:tc>
          <w:tcPr>
            <w:tcW w:w="4961" w:type="dxa"/>
          </w:tcPr>
          <w:p w14:paraId="6F3FA3D3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664B98">
              <w:rPr>
                <w:sz w:val="20"/>
                <w:szCs w:val="20"/>
              </w:rPr>
              <w:t xml:space="preserve">отдела  </w:t>
            </w:r>
            <w:r>
              <w:rPr>
                <w:sz w:val="20"/>
                <w:szCs w:val="20"/>
              </w:rPr>
              <w:t>исполнительного</w:t>
            </w:r>
            <w:proofErr w:type="gramEnd"/>
            <w:r>
              <w:rPr>
                <w:sz w:val="20"/>
                <w:szCs w:val="20"/>
              </w:rPr>
              <w:t xml:space="preserve"> органа местного самоуправления муниципального района</w:t>
            </w:r>
          </w:p>
        </w:tc>
        <w:tc>
          <w:tcPr>
            <w:tcW w:w="1560" w:type="dxa"/>
          </w:tcPr>
          <w:p w14:paraId="777CD926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9 841</w:t>
            </w:r>
          </w:p>
        </w:tc>
        <w:tc>
          <w:tcPr>
            <w:tcW w:w="1559" w:type="dxa"/>
          </w:tcPr>
          <w:p w14:paraId="0BA37E9E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57D9090C" w14:textId="77777777" w:rsidTr="00200659">
        <w:trPr>
          <w:trHeight w:val="533"/>
        </w:trPr>
        <w:tc>
          <w:tcPr>
            <w:tcW w:w="1384" w:type="dxa"/>
            <w:vMerge/>
          </w:tcPr>
          <w:p w14:paraId="39989390" w14:textId="77777777" w:rsidR="00A1149E" w:rsidRPr="00664B98" w:rsidRDefault="00A1149E" w:rsidP="00200659">
            <w:pPr>
              <w:shd w:val="clear" w:color="auto" w:fill="FFFFFF"/>
              <w:spacing w:after="240"/>
              <w:jc w:val="center"/>
              <w:textAlignment w:val="baseline"/>
              <w:outlineLvl w:val="3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D61C1D2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в составе отдела исполнительного органа местного самоуправления муниципального района</w:t>
            </w:r>
          </w:p>
        </w:tc>
        <w:tc>
          <w:tcPr>
            <w:tcW w:w="1560" w:type="dxa"/>
          </w:tcPr>
          <w:p w14:paraId="1A556C35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9841</w:t>
            </w:r>
          </w:p>
        </w:tc>
        <w:tc>
          <w:tcPr>
            <w:tcW w:w="1559" w:type="dxa"/>
          </w:tcPr>
          <w:p w14:paraId="5A24FBB4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4A5A221D" w14:textId="77777777" w:rsidTr="00200659">
        <w:tc>
          <w:tcPr>
            <w:tcW w:w="1384" w:type="dxa"/>
            <w:vMerge w:val="restart"/>
          </w:tcPr>
          <w:p w14:paraId="3C3CF756" w14:textId="77777777" w:rsidR="00A1149E" w:rsidRPr="00CB043C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CB043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Старшая должность</w:t>
            </w:r>
          </w:p>
        </w:tc>
        <w:tc>
          <w:tcPr>
            <w:tcW w:w="4961" w:type="dxa"/>
          </w:tcPr>
          <w:p w14:paraId="09E98041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>исполнительного органа местного самоуправления муниципального района</w:t>
            </w:r>
          </w:p>
        </w:tc>
        <w:tc>
          <w:tcPr>
            <w:tcW w:w="1560" w:type="dxa"/>
          </w:tcPr>
          <w:p w14:paraId="5DE9E134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</w:t>
            </w:r>
          </w:p>
        </w:tc>
        <w:tc>
          <w:tcPr>
            <w:tcW w:w="1559" w:type="dxa"/>
          </w:tcPr>
          <w:p w14:paraId="70716C71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57ACB0F6" w14:textId="77777777" w:rsidTr="00200659">
        <w:tc>
          <w:tcPr>
            <w:tcW w:w="1384" w:type="dxa"/>
            <w:vMerge/>
          </w:tcPr>
          <w:p w14:paraId="7EDB7E22" w14:textId="77777777" w:rsidR="00A1149E" w:rsidRPr="00CB043C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582E91E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исполнительного органа местного самоуправления муниципального района</w:t>
            </w:r>
          </w:p>
        </w:tc>
        <w:tc>
          <w:tcPr>
            <w:tcW w:w="1560" w:type="dxa"/>
          </w:tcPr>
          <w:p w14:paraId="4A360D06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9348</w:t>
            </w:r>
          </w:p>
        </w:tc>
        <w:tc>
          <w:tcPr>
            <w:tcW w:w="1559" w:type="dxa"/>
          </w:tcPr>
          <w:p w14:paraId="169E72F4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2BD2EF0C" w14:textId="77777777" w:rsidTr="00200659">
        <w:tc>
          <w:tcPr>
            <w:tcW w:w="1384" w:type="dxa"/>
            <w:vMerge w:val="restart"/>
          </w:tcPr>
          <w:p w14:paraId="170DC1A9" w14:textId="77777777" w:rsidR="00A1149E" w:rsidRPr="00CB043C" w:rsidRDefault="00A1149E" w:rsidP="00200659">
            <w:pPr>
              <w:pStyle w:val="4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CB043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Младшая должность</w:t>
            </w:r>
          </w:p>
          <w:p w14:paraId="05CB2047" w14:textId="77777777" w:rsidR="00A1149E" w:rsidRPr="00CB043C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CA1F9E4" w14:textId="77777777" w:rsidR="00A1149E" w:rsidRPr="00664B98" w:rsidRDefault="00A1149E" w:rsidP="0020065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Специалист I категории</w:t>
            </w:r>
            <w:r>
              <w:rPr>
                <w:sz w:val="20"/>
                <w:szCs w:val="20"/>
              </w:rPr>
              <w:t xml:space="preserve"> исполнительного органа местного самоуправления муниципального района</w:t>
            </w:r>
          </w:p>
        </w:tc>
        <w:tc>
          <w:tcPr>
            <w:tcW w:w="1560" w:type="dxa"/>
          </w:tcPr>
          <w:p w14:paraId="4CFC7F36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8508</w:t>
            </w:r>
          </w:p>
        </w:tc>
        <w:tc>
          <w:tcPr>
            <w:tcW w:w="1559" w:type="dxa"/>
          </w:tcPr>
          <w:p w14:paraId="0DA91D3A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7F39E9BD" w14:textId="77777777" w:rsidTr="00200659">
        <w:tc>
          <w:tcPr>
            <w:tcW w:w="1384" w:type="dxa"/>
            <w:vMerge/>
          </w:tcPr>
          <w:p w14:paraId="562962F2" w14:textId="77777777" w:rsidR="00A1149E" w:rsidRPr="00664B98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CC5B19D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Специалист II категории</w:t>
            </w:r>
            <w:r>
              <w:rPr>
                <w:sz w:val="20"/>
                <w:szCs w:val="20"/>
              </w:rPr>
              <w:t xml:space="preserve"> исполнительного органа местного самоуправления муниципального района</w:t>
            </w:r>
          </w:p>
        </w:tc>
        <w:tc>
          <w:tcPr>
            <w:tcW w:w="1560" w:type="dxa"/>
          </w:tcPr>
          <w:p w14:paraId="173B8365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6237</w:t>
            </w:r>
          </w:p>
        </w:tc>
        <w:tc>
          <w:tcPr>
            <w:tcW w:w="1559" w:type="dxa"/>
          </w:tcPr>
          <w:p w14:paraId="612C655F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  <w:tr w:rsidR="00A1149E" w:rsidRPr="00664B98" w14:paraId="2E584B7A" w14:textId="77777777" w:rsidTr="00200659">
        <w:trPr>
          <w:trHeight w:val="335"/>
        </w:trPr>
        <w:tc>
          <w:tcPr>
            <w:tcW w:w="1384" w:type="dxa"/>
            <w:vMerge/>
          </w:tcPr>
          <w:p w14:paraId="6BC8FE01" w14:textId="77777777" w:rsidR="00A1149E" w:rsidRPr="00664B98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8C5606E" w14:textId="77777777" w:rsidR="00A1149E" w:rsidRPr="00664B98" w:rsidRDefault="00A1149E" w:rsidP="0020065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 xml:space="preserve"> исполнительного органа местного самоуправления муниципального района</w:t>
            </w:r>
          </w:p>
        </w:tc>
        <w:tc>
          <w:tcPr>
            <w:tcW w:w="1560" w:type="dxa"/>
          </w:tcPr>
          <w:p w14:paraId="67111D5F" w14:textId="77777777" w:rsidR="00A1149E" w:rsidRPr="003F6459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559" w:type="dxa"/>
          </w:tcPr>
          <w:p w14:paraId="16A0B54F" w14:textId="77777777" w:rsidR="00A1149E" w:rsidRDefault="00A1149E" w:rsidP="00200659">
            <w:pPr>
              <w:jc w:val="center"/>
            </w:pPr>
            <w:r w:rsidRPr="003F6459">
              <w:rPr>
                <w:sz w:val="20"/>
                <w:szCs w:val="20"/>
              </w:rPr>
              <w:t>1,3</w:t>
            </w:r>
          </w:p>
        </w:tc>
      </w:tr>
    </w:tbl>
    <w:p w14:paraId="0C544E81" w14:textId="77777777" w:rsidR="00A1149E" w:rsidRPr="00664B98" w:rsidRDefault="00A1149E" w:rsidP="00A1149E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/>
          <w:b w:val="0"/>
          <w:bCs w:val="0"/>
          <w:color w:val="auto"/>
          <w:sz w:val="20"/>
          <w:szCs w:val="20"/>
          <w:lang w:eastAsia="ru-RU"/>
        </w:rPr>
      </w:pPr>
    </w:p>
    <w:p w14:paraId="195473C5" w14:textId="77777777" w:rsidR="00A1149E" w:rsidRPr="00664B98" w:rsidRDefault="00A1149E" w:rsidP="00A1149E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/>
          <w:bCs w:val="0"/>
          <w:color w:val="auto"/>
          <w:sz w:val="20"/>
          <w:szCs w:val="20"/>
          <w:lang w:eastAsia="ru-RU"/>
        </w:rPr>
      </w:pPr>
      <w:r w:rsidRPr="00664B98">
        <w:rPr>
          <w:rFonts w:ascii="Times New Roman" w:hAnsi="Times New Roman"/>
          <w:bCs w:val="0"/>
          <w:color w:val="auto"/>
          <w:sz w:val="20"/>
          <w:szCs w:val="20"/>
          <w:lang w:eastAsia="ru-RU"/>
        </w:rPr>
        <w:t xml:space="preserve">Перечень 5 должностей муниципальной службы в </w:t>
      </w:r>
      <w:r>
        <w:rPr>
          <w:rFonts w:ascii="Times New Roman" w:hAnsi="Times New Roman"/>
          <w:bCs w:val="0"/>
          <w:color w:val="auto"/>
          <w:sz w:val="20"/>
          <w:szCs w:val="20"/>
          <w:lang w:eastAsia="ru-RU"/>
        </w:rPr>
        <w:t xml:space="preserve">контрольно-счетных </w:t>
      </w:r>
      <w:r w:rsidRPr="00664B98">
        <w:rPr>
          <w:rFonts w:ascii="Times New Roman" w:hAnsi="Times New Roman"/>
          <w:bCs w:val="0"/>
          <w:color w:val="auto"/>
          <w:sz w:val="20"/>
          <w:szCs w:val="20"/>
          <w:lang w:eastAsia="ru-RU"/>
        </w:rPr>
        <w:t xml:space="preserve">органах </w:t>
      </w:r>
      <w:r w:rsidRPr="00CB020E">
        <w:rPr>
          <w:rFonts w:ascii="Times New Roman" w:hAnsi="Times New Roman"/>
          <w:color w:val="000000"/>
          <w:sz w:val="20"/>
          <w:szCs w:val="20"/>
        </w:rPr>
        <w:t>Варненского муниципального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1560"/>
        <w:gridCol w:w="1559"/>
      </w:tblGrid>
      <w:tr w:rsidR="00A1149E" w:rsidRPr="00F20E0C" w14:paraId="218A46C1" w14:textId="77777777" w:rsidTr="002006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1C4A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4B4C26E9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437DA54A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463AF042" w14:textId="77777777" w:rsidR="00A1149E" w:rsidRPr="00F20E0C" w:rsidRDefault="00A1149E" w:rsidP="00200659">
            <w:pPr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ECA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0A189AEC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6CFBF38C" w14:textId="77777777" w:rsidR="00A1149E" w:rsidRDefault="00A1149E" w:rsidP="00200659">
            <w:pPr>
              <w:rPr>
                <w:sz w:val="20"/>
                <w:szCs w:val="20"/>
              </w:rPr>
            </w:pPr>
          </w:p>
          <w:p w14:paraId="18BB3B52" w14:textId="77777777" w:rsidR="00A1149E" w:rsidRPr="00F20E0C" w:rsidRDefault="00A1149E" w:rsidP="00200659">
            <w:pPr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D32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Размер должностного оклада в месяц, руб</w:t>
            </w:r>
            <w:r>
              <w:rPr>
                <w:sz w:val="20"/>
                <w:szCs w:val="20"/>
              </w:rPr>
              <w:t>.</w:t>
            </w:r>
          </w:p>
          <w:p w14:paraId="55D2E125" w14:textId="77777777" w:rsidR="00A1149E" w:rsidRPr="00F20E0C" w:rsidRDefault="00A1149E" w:rsidP="002006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D8F" w14:textId="77777777" w:rsidR="00A1149E" w:rsidRPr="00F20E0C" w:rsidRDefault="00A1149E" w:rsidP="00200659">
            <w:pPr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A1149E" w:rsidRPr="00664B98" w14:paraId="14BFD21E" w14:textId="77777777" w:rsidTr="00200659">
        <w:tc>
          <w:tcPr>
            <w:tcW w:w="1384" w:type="dxa"/>
            <w:vMerge w:val="restart"/>
          </w:tcPr>
          <w:p w14:paraId="50C92F9B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  <w:p w14:paraId="513430D0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  <w:p w14:paraId="5A417DCB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Главная должность</w:t>
            </w:r>
          </w:p>
        </w:tc>
        <w:tc>
          <w:tcPr>
            <w:tcW w:w="4961" w:type="dxa"/>
          </w:tcPr>
          <w:p w14:paraId="1D83B39C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контрольно-счетного </w:t>
            </w:r>
            <w:r w:rsidRPr="00664B98">
              <w:rPr>
                <w:sz w:val="20"/>
                <w:szCs w:val="20"/>
              </w:rPr>
              <w:t xml:space="preserve">органа </w:t>
            </w:r>
          </w:p>
        </w:tc>
        <w:tc>
          <w:tcPr>
            <w:tcW w:w="1560" w:type="dxa"/>
          </w:tcPr>
          <w:p w14:paraId="608E197F" w14:textId="77777777" w:rsidR="00A1149E" w:rsidRPr="00B86E5A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10096</w:t>
            </w:r>
          </w:p>
        </w:tc>
        <w:tc>
          <w:tcPr>
            <w:tcW w:w="1559" w:type="dxa"/>
          </w:tcPr>
          <w:p w14:paraId="46751552" w14:textId="77777777" w:rsidR="00A1149E" w:rsidRDefault="00A1149E" w:rsidP="00200659">
            <w:pPr>
              <w:jc w:val="center"/>
            </w:pPr>
            <w:r w:rsidRPr="00B86E5A">
              <w:rPr>
                <w:sz w:val="20"/>
                <w:szCs w:val="20"/>
              </w:rPr>
              <w:t>1,3</w:t>
            </w:r>
          </w:p>
        </w:tc>
      </w:tr>
      <w:tr w:rsidR="00A1149E" w:rsidRPr="00664B98" w14:paraId="55A0454A" w14:textId="77777777" w:rsidTr="00200659">
        <w:tc>
          <w:tcPr>
            <w:tcW w:w="1384" w:type="dxa"/>
            <w:vMerge/>
          </w:tcPr>
          <w:p w14:paraId="1DEC8EE2" w14:textId="77777777" w:rsidR="00A1149E" w:rsidRPr="00664B98" w:rsidRDefault="00A1149E" w:rsidP="0020065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732409B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Инспектор </w:t>
            </w:r>
            <w:r>
              <w:rPr>
                <w:sz w:val="20"/>
                <w:szCs w:val="20"/>
              </w:rPr>
              <w:t xml:space="preserve">контрольно-счетного </w:t>
            </w:r>
            <w:r w:rsidRPr="00664B98">
              <w:rPr>
                <w:sz w:val="20"/>
                <w:szCs w:val="20"/>
              </w:rPr>
              <w:t>органа</w:t>
            </w:r>
          </w:p>
        </w:tc>
        <w:tc>
          <w:tcPr>
            <w:tcW w:w="1560" w:type="dxa"/>
          </w:tcPr>
          <w:p w14:paraId="7DE53F3D" w14:textId="77777777" w:rsidR="00A1149E" w:rsidRPr="00B86E5A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10096</w:t>
            </w:r>
          </w:p>
        </w:tc>
        <w:tc>
          <w:tcPr>
            <w:tcW w:w="1559" w:type="dxa"/>
          </w:tcPr>
          <w:p w14:paraId="5EB80B8F" w14:textId="77777777" w:rsidR="00A1149E" w:rsidRDefault="00A1149E" w:rsidP="00200659">
            <w:pPr>
              <w:jc w:val="center"/>
            </w:pPr>
            <w:r w:rsidRPr="00B86E5A">
              <w:rPr>
                <w:sz w:val="20"/>
                <w:szCs w:val="20"/>
              </w:rPr>
              <w:t>1,3</w:t>
            </w:r>
          </w:p>
        </w:tc>
      </w:tr>
      <w:tr w:rsidR="00A1149E" w:rsidRPr="00664B98" w14:paraId="291A1B96" w14:textId="77777777" w:rsidTr="00200659">
        <w:tc>
          <w:tcPr>
            <w:tcW w:w="1384" w:type="dxa"/>
            <w:vMerge w:val="restart"/>
          </w:tcPr>
          <w:p w14:paraId="008F07A5" w14:textId="77777777" w:rsidR="00A1149E" w:rsidRPr="009E4060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14:paraId="0A24FDAA" w14:textId="77777777" w:rsidR="00A1149E" w:rsidRPr="009E4060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406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Ведущая должность</w:t>
            </w:r>
          </w:p>
        </w:tc>
        <w:tc>
          <w:tcPr>
            <w:tcW w:w="4961" w:type="dxa"/>
          </w:tcPr>
          <w:p w14:paraId="4824297E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Инспектор-ревизор </w:t>
            </w:r>
            <w:r>
              <w:rPr>
                <w:sz w:val="20"/>
                <w:szCs w:val="20"/>
              </w:rPr>
              <w:t xml:space="preserve">контрольно-счетного </w:t>
            </w:r>
            <w:r w:rsidRPr="00664B98">
              <w:rPr>
                <w:sz w:val="20"/>
                <w:szCs w:val="20"/>
              </w:rPr>
              <w:t>органа</w:t>
            </w:r>
          </w:p>
        </w:tc>
        <w:tc>
          <w:tcPr>
            <w:tcW w:w="1560" w:type="dxa"/>
          </w:tcPr>
          <w:p w14:paraId="2E5897BC" w14:textId="77777777" w:rsidR="00A1149E" w:rsidRPr="00B86E5A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9841</w:t>
            </w:r>
          </w:p>
        </w:tc>
        <w:tc>
          <w:tcPr>
            <w:tcW w:w="1559" w:type="dxa"/>
          </w:tcPr>
          <w:p w14:paraId="17C1D813" w14:textId="77777777" w:rsidR="00A1149E" w:rsidRDefault="00A1149E" w:rsidP="00200659">
            <w:pPr>
              <w:jc w:val="center"/>
              <w:rPr>
                <w:sz w:val="20"/>
                <w:szCs w:val="20"/>
              </w:rPr>
            </w:pPr>
          </w:p>
          <w:p w14:paraId="028AFD0A" w14:textId="77777777" w:rsidR="00A1149E" w:rsidRPr="001D0013" w:rsidRDefault="00A1149E" w:rsidP="00200659">
            <w:pPr>
              <w:jc w:val="center"/>
              <w:rPr>
                <w:sz w:val="20"/>
                <w:szCs w:val="20"/>
              </w:rPr>
            </w:pPr>
            <w:r w:rsidRPr="00B86E5A">
              <w:rPr>
                <w:sz w:val="20"/>
                <w:szCs w:val="20"/>
              </w:rPr>
              <w:t>1,3</w:t>
            </w:r>
          </w:p>
        </w:tc>
      </w:tr>
      <w:tr w:rsidR="00A1149E" w:rsidRPr="00664B98" w14:paraId="47ECE4E8" w14:textId="77777777" w:rsidTr="00200659">
        <w:trPr>
          <w:trHeight w:val="680"/>
        </w:trPr>
        <w:tc>
          <w:tcPr>
            <w:tcW w:w="1384" w:type="dxa"/>
            <w:vMerge/>
          </w:tcPr>
          <w:p w14:paraId="69A110C0" w14:textId="77777777" w:rsidR="00A1149E" w:rsidRPr="009E4060" w:rsidRDefault="00A1149E" w:rsidP="00200659">
            <w:pPr>
              <w:pStyle w:val="4"/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30C7CA0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Заместитель начальника отдела </w:t>
            </w:r>
            <w:r>
              <w:rPr>
                <w:sz w:val="20"/>
                <w:szCs w:val="20"/>
              </w:rPr>
              <w:t xml:space="preserve">контрольно-счетного </w:t>
            </w:r>
            <w:r w:rsidRPr="00664B98">
              <w:rPr>
                <w:sz w:val="20"/>
                <w:szCs w:val="20"/>
              </w:rPr>
              <w:t>органа</w:t>
            </w:r>
          </w:p>
        </w:tc>
        <w:tc>
          <w:tcPr>
            <w:tcW w:w="1560" w:type="dxa"/>
          </w:tcPr>
          <w:p w14:paraId="7115EF06" w14:textId="77777777" w:rsidR="00A1149E" w:rsidRPr="00B86E5A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9841</w:t>
            </w:r>
          </w:p>
        </w:tc>
        <w:tc>
          <w:tcPr>
            <w:tcW w:w="1559" w:type="dxa"/>
          </w:tcPr>
          <w:p w14:paraId="717F9E68" w14:textId="77777777" w:rsidR="00A1149E" w:rsidRDefault="00A1149E" w:rsidP="00200659">
            <w:pPr>
              <w:jc w:val="center"/>
            </w:pPr>
            <w:r w:rsidRPr="00B86E5A">
              <w:rPr>
                <w:sz w:val="20"/>
                <w:szCs w:val="20"/>
              </w:rPr>
              <w:t>1,3</w:t>
            </w:r>
          </w:p>
        </w:tc>
      </w:tr>
      <w:tr w:rsidR="00A1149E" w:rsidRPr="00664B98" w14:paraId="2C0F7731" w14:textId="77777777" w:rsidTr="00200659">
        <w:trPr>
          <w:trHeight w:val="568"/>
        </w:trPr>
        <w:tc>
          <w:tcPr>
            <w:tcW w:w="1384" w:type="dxa"/>
            <w:vMerge w:val="restart"/>
          </w:tcPr>
          <w:p w14:paraId="66166C20" w14:textId="77777777" w:rsidR="00A1149E" w:rsidRPr="009E4060" w:rsidRDefault="00A1149E" w:rsidP="00200659">
            <w:pPr>
              <w:pStyle w:val="4"/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14:paraId="053EEB49" w14:textId="77777777" w:rsidR="00A1149E" w:rsidRPr="009E4060" w:rsidRDefault="00A1149E" w:rsidP="00200659">
            <w:pPr>
              <w:pStyle w:val="4"/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406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Старшая должность</w:t>
            </w:r>
          </w:p>
        </w:tc>
        <w:tc>
          <w:tcPr>
            <w:tcW w:w="4961" w:type="dxa"/>
          </w:tcPr>
          <w:p w14:paraId="59D4F2F6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Главный специалист </w:t>
            </w:r>
            <w:r>
              <w:rPr>
                <w:sz w:val="20"/>
                <w:szCs w:val="20"/>
              </w:rPr>
              <w:t xml:space="preserve">контрольно-счетного </w:t>
            </w:r>
            <w:r w:rsidRPr="00664B98">
              <w:rPr>
                <w:sz w:val="20"/>
                <w:szCs w:val="20"/>
              </w:rPr>
              <w:t>органа</w:t>
            </w:r>
          </w:p>
        </w:tc>
        <w:tc>
          <w:tcPr>
            <w:tcW w:w="1560" w:type="dxa"/>
          </w:tcPr>
          <w:p w14:paraId="59799DFC" w14:textId="77777777" w:rsidR="00A1149E" w:rsidRPr="00820111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</w:t>
            </w:r>
          </w:p>
        </w:tc>
        <w:tc>
          <w:tcPr>
            <w:tcW w:w="1559" w:type="dxa"/>
          </w:tcPr>
          <w:p w14:paraId="29AEA57D" w14:textId="77777777" w:rsidR="00A1149E" w:rsidRDefault="00A1149E" w:rsidP="00200659">
            <w:pPr>
              <w:jc w:val="center"/>
            </w:pPr>
            <w:r w:rsidRPr="00820111">
              <w:rPr>
                <w:sz w:val="20"/>
                <w:szCs w:val="20"/>
              </w:rPr>
              <w:t>1,3</w:t>
            </w:r>
          </w:p>
        </w:tc>
      </w:tr>
      <w:tr w:rsidR="00A1149E" w:rsidRPr="00664B98" w14:paraId="3587B610" w14:textId="77777777" w:rsidTr="00200659">
        <w:trPr>
          <w:trHeight w:val="356"/>
        </w:trPr>
        <w:tc>
          <w:tcPr>
            <w:tcW w:w="1384" w:type="dxa"/>
            <w:vMerge/>
          </w:tcPr>
          <w:p w14:paraId="685C50EA" w14:textId="77777777" w:rsidR="00A1149E" w:rsidRPr="009E4060" w:rsidRDefault="00A1149E" w:rsidP="00200659">
            <w:pPr>
              <w:pStyle w:val="4"/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99111A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 xml:space="preserve">контрольно-счетного </w:t>
            </w:r>
            <w:r w:rsidRPr="00664B98">
              <w:rPr>
                <w:sz w:val="20"/>
                <w:szCs w:val="20"/>
              </w:rPr>
              <w:t>органа</w:t>
            </w:r>
          </w:p>
        </w:tc>
        <w:tc>
          <w:tcPr>
            <w:tcW w:w="1560" w:type="dxa"/>
          </w:tcPr>
          <w:p w14:paraId="6331E218" w14:textId="77777777" w:rsidR="00A1149E" w:rsidRPr="00820111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9348</w:t>
            </w:r>
          </w:p>
        </w:tc>
        <w:tc>
          <w:tcPr>
            <w:tcW w:w="1559" w:type="dxa"/>
          </w:tcPr>
          <w:p w14:paraId="0BBB8FC9" w14:textId="77777777" w:rsidR="00A1149E" w:rsidRDefault="00A1149E" w:rsidP="00200659">
            <w:pPr>
              <w:jc w:val="center"/>
            </w:pPr>
            <w:r w:rsidRPr="00820111">
              <w:rPr>
                <w:sz w:val="20"/>
                <w:szCs w:val="20"/>
              </w:rPr>
              <w:t>1,3</w:t>
            </w:r>
          </w:p>
        </w:tc>
      </w:tr>
      <w:tr w:rsidR="00A1149E" w:rsidRPr="00664B98" w14:paraId="53E86BAA" w14:textId="77777777" w:rsidTr="00200659">
        <w:tc>
          <w:tcPr>
            <w:tcW w:w="1384" w:type="dxa"/>
            <w:vMerge w:val="restart"/>
          </w:tcPr>
          <w:p w14:paraId="32604573" w14:textId="77777777" w:rsidR="00A1149E" w:rsidRPr="009E4060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  <w:p w14:paraId="32552B1D" w14:textId="77777777" w:rsidR="00A1149E" w:rsidRPr="009E4060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406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Младшая должность</w:t>
            </w:r>
          </w:p>
          <w:p w14:paraId="0863C550" w14:textId="77777777" w:rsidR="00A1149E" w:rsidRPr="009E4060" w:rsidRDefault="00A1149E" w:rsidP="00200659">
            <w:pPr>
              <w:pStyle w:val="4"/>
              <w:shd w:val="clear" w:color="auto" w:fill="FFFFFF"/>
              <w:spacing w:after="240"/>
              <w:jc w:val="center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695565E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Специалист I категории </w:t>
            </w:r>
            <w:r>
              <w:rPr>
                <w:sz w:val="20"/>
                <w:szCs w:val="20"/>
              </w:rPr>
              <w:t xml:space="preserve">контрольно-счетного </w:t>
            </w:r>
            <w:r w:rsidRPr="00664B98">
              <w:rPr>
                <w:sz w:val="20"/>
                <w:szCs w:val="20"/>
              </w:rPr>
              <w:t>органа</w:t>
            </w:r>
          </w:p>
        </w:tc>
        <w:tc>
          <w:tcPr>
            <w:tcW w:w="1560" w:type="dxa"/>
          </w:tcPr>
          <w:p w14:paraId="5A1F38DA" w14:textId="77777777" w:rsidR="00A1149E" w:rsidRPr="00820111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8508</w:t>
            </w:r>
          </w:p>
        </w:tc>
        <w:tc>
          <w:tcPr>
            <w:tcW w:w="1559" w:type="dxa"/>
          </w:tcPr>
          <w:p w14:paraId="7AD4E1D4" w14:textId="77777777" w:rsidR="00A1149E" w:rsidRDefault="00A1149E" w:rsidP="00200659">
            <w:pPr>
              <w:jc w:val="center"/>
            </w:pPr>
            <w:r w:rsidRPr="00820111">
              <w:rPr>
                <w:sz w:val="20"/>
                <w:szCs w:val="20"/>
              </w:rPr>
              <w:t>1,3</w:t>
            </w:r>
          </w:p>
        </w:tc>
      </w:tr>
      <w:tr w:rsidR="00A1149E" w:rsidRPr="00664B98" w14:paraId="7255869E" w14:textId="77777777" w:rsidTr="00200659">
        <w:tc>
          <w:tcPr>
            <w:tcW w:w="1384" w:type="dxa"/>
            <w:vMerge/>
          </w:tcPr>
          <w:p w14:paraId="16773718" w14:textId="77777777" w:rsidR="00A1149E" w:rsidRPr="00664B98" w:rsidRDefault="00A1149E" w:rsidP="00200659">
            <w:pPr>
              <w:pStyle w:val="4"/>
              <w:shd w:val="clear" w:color="auto" w:fill="FFFFFF"/>
              <w:spacing w:after="240"/>
              <w:jc w:val="center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689617E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Специалист II категории </w:t>
            </w:r>
            <w:r>
              <w:rPr>
                <w:sz w:val="20"/>
                <w:szCs w:val="20"/>
              </w:rPr>
              <w:t xml:space="preserve">контрольно-счетного </w:t>
            </w:r>
            <w:r w:rsidRPr="00664B98">
              <w:rPr>
                <w:sz w:val="20"/>
                <w:szCs w:val="20"/>
              </w:rPr>
              <w:t>органа</w:t>
            </w:r>
          </w:p>
        </w:tc>
        <w:tc>
          <w:tcPr>
            <w:tcW w:w="1560" w:type="dxa"/>
          </w:tcPr>
          <w:p w14:paraId="0F6E0D72" w14:textId="77777777" w:rsidR="00A1149E" w:rsidRPr="00820111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6237</w:t>
            </w:r>
          </w:p>
        </w:tc>
        <w:tc>
          <w:tcPr>
            <w:tcW w:w="1559" w:type="dxa"/>
          </w:tcPr>
          <w:p w14:paraId="0C068CD5" w14:textId="77777777" w:rsidR="00A1149E" w:rsidRDefault="00A1149E" w:rsidP="00200659">
            <w:pPr>
              <w:jc w:val="center"/>
            </w:pPr>
            <w:r w:rsidRPr="00820111">
              <w:rPr>
                <w:sz w:val="20"/>
                <w:szCs w:val="20"/>
              </w:rPr>
              <w:t>1,3</w:t>
            </w:r>
          </w:p>
        </w:tc>
      </w:tr>
      <w:tr w:rsidR="00A1149E" w:rsidRPr="00664B98" w14:paraId="0294DE45" w14:textId="77777777" w:rsidTr="00200659">
        <w:tc>
          <w:tcPr>
            <w:tcW w:w="1384" w:type="dxa"/>
            <w:vMerge/>
          </w:tcPr>
          <w:p w14:paraId="561A40ED" w14:textId="77777777" w:rsidR="00A1149E" w:rsidRPr="00664B98" w:rsidRDefault="00A1149E" w:rsidP="00200659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839A2BB" w14:textId="77777777" w:rsidR="00A1149E" w:rsidRPr="00664B98" w:rsidRDefault="00A1149E" w:rsidP="00200659">
            <w:pPr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контрольно-счетного </w:t>
            </w:r>
            <w:r w:rsidRPr="00664B98">
              <w:rPr>
                <w:sz w:val="20"/>
                <w:szCs w:val="20"/>
              </w:rPr>
              <w:t>органа</w:t>
            </w:r>
          </w:p>
        </w:tc>
        <w:tc>
          <w:tcPr>
            <w:tcW w:w="1560" w:type="dxa"/>
          </w:tcPr>
          <w:p w14:paraId="6624C995" w14:textId="77777777" w:rsidR="00A1149E" w:rsidRPr="00820111" w:rsidRDefault="00A1149E" w:rsidP="0020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559" w:type="dxa"/>
          </w:tcPr>
          <w:p w14:paraId="2C563751" w14:textId="77777777" w:rsidR="00A1149E" w:rsidRDefault="00A1149E" w:rsidP="00200659">
            <w:pPr>
              <w:jc w:val="center"/>
            </w:pPr>
            <w:r w:rsidRPr="00820111">
              <w:rPr>
                <w:sz w:val="20"/>
                <w:szCs w:val="20"/>
              </w:rPr>
              <w:t>1,3</w:t>
            </w:r>
          </w:p>
        </w:tc>
      </w:tr>
    </w:tbl>
    <w:p w14:paraId="241FA741" w14:textId="77777777" w:rsidR="00A1149E" w:rsidRPr="00664B98" w:rsidRDefault="00A1149E" w:rsidP="00A1149E">
      <w:pPr>
        <w:ind w:firstLine="540"/>
        <w:jc w:val="center"/>
        <w:rPr>
          <w:sz w:val="20"/>
          <w:szCs w:val="20"/>
        </w:rPr>
      </w:pPr>
    </w:p>
    <w:p w14:paraId="6D602634" w14:textId="77777777" w:rsidR="00A1149E" w:rsidRPr="00F20E0C" w:rsidRDefault="00A1149E" w:rsidP="00A1149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14:paraId="436868F3" w14:textId="77777777" w:rsidR="00A1149E" w:rsidRPr="00F20E0C" w:rsidRDefault="00A1149E" w:rsidP="00A114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20E0C">
        <w:rPr>
          <w:b/>
          <w:sz w:val="20"/>
          <w:szCs w:val="20"/>
        </w:rPr>
        <w:t>Размер ежемесячной набавки к должностному окладу</w:t>
      </w:r>
    </w:p>
    <w:p w14:paraId="178F07A0" w14:textId="77777777" w:rsidR="00A1149E" w:rsidRDefault="00A1149E" w:rsidP="00A1149E">
      <w:pPr>
        <w:ind w:firstLine="540"/>
        <w:jc w:val="center"/>
        <w:rPr>
          <w:b/>
          <w:sz w:val="20"/>
          <w:szCs w:val="20"/>
        </w:rPr>
      </w:pPr>
      <w:r w:rsidRPr="00F20E0C">
        <w:rPr>
          <w:b/>
          <w:sz w:val="20"/>
          <w:szCs w:val="20"/>
        </w:rPr>
        <w:t>за классный чин муниципальных служащих органов местного самоуправления</w:t>
      </w:r>
    </w:p>
    <w:p w14:paraId="65243454" w14:textId="77777777" w:rsidR="00A1149E" w:rsidRDefault="00A1149E" w:rsidP="00A1149E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Варненского муниципального района Челябинской области</w:t>
      </w:r>
    </w:p>
    <w:p w14:paraId="38F864FD" w14:textId="77777777" w:rsidR="00A1149E" w:rsidRPr="00F20E0C" w:rsidRDefault="00A1149E" w:rsidP="00A1149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5589"/>
        <w:gridCol w:w="3402"/>
      </w:tblGrid>
      <w:tr w:rsidR="00A1149E" w:rsidRPr="00F20E0C" w14:paraId="32BCE67B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71C06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№ п/п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ACB0D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Классные чины муниципальной службы</w:t>
            </w:r>
          </w:p>
          <w:p w14:paraId="1C1C8665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DE9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Размер ежемесячной надбавки за классный чин к должностному окладу</w:t>
            </w:r>
            <w:r w:rsidRPr="00F20E0C">
              <w:rPr>
                <w:sz w:val="20"/>
                <w:szCs w:val="20"/>
                <w:u w:val="single"/>
              </w:rPr>
              <w:t>, руб. </w:t>
            </w:r>
          </w:p>
        </w:tc>
      </w:tr>
      <w:tr w:rsidR="00A1149E" w:rsidRPr="00F20E0C" w14:paraId="006F22CE" w14:textId="77777777" w:rsidTr="0020065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D76D" w14:textId="77777777" w:rsidR="00A1149E" w:rsidRPr="00F20E0C" w:rsidRDefault="00A1149E" w:rsidP="0020065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Высшая группа должностей муниципальной службы</w:t>
            </w:r>
          </w:p>
        </w:tc>
      </w:tr>
      <w:tr w:rsidR="00A1149E" w:rsidRPr="00F20E0C" w14:paraId="177DE627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6E0C6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9DEA7" w14:textId="77777777" w:rsidR="00A1149E" w:rsidRPr="00F20E0C" w:rsidRDefault="00A1149E" w:rsidP="0020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 xml:space="preserve">Действительный муниципальный советник </w:t>
            </w:r>
            <w:r>
              <w:rPr>
                <w:sz w:val="20"/>
                <w:szCs w:val="20"/>
              </w:rPr>
              <w:t>1</w:t>
            </w:r>
            <w:r w:rsidRPr="00F20E0C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FFE" w14:textId="77777777" w:rsidR="00A1149E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5560</w:t>
            </w:r>
          </w:p>
        </w:tc>
      </w:tr>
      <w:tr w:rsidR="00A1149E" w:rsidRPr="00F20E0C" w14:paraId="78EE367E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32675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72A80" w14:textId="77777777" w:rsidR="00A1149E" w:rsidRPr="00F20E0C" w:rsidRDefault="00A1149E" w:rsidP="0020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Действи</w:t>
            </w:r>
            <w:r>
              <w:rPr>
                <w:sz w:val="20"/>
                <w:szCs w:val="20"/>
              </w:rPr>
              <w:t>тельный муниципальный советник 2</w:t>
            </w:r>
            <w:r w:rsidRPr="00F20E0C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BBA" w14:textId="77777777" w:rsidR="00A1149E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</w:t>
            </w:r>
          </w:p>
        </w:tc>
      </w:tr>
      <w:tr w:rsidR="00A1149E" w:rsidRPr="00F20E0C" w14:paraId="01508894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D7D80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8FE9" w14:textId="77777777" w:rsidR="00A1149E" w:rsidRPr="00F20E0C" w:rsidRDefault="00A1149E" w:rsidP="0020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Действи</w:t>
            </w:r>
            <w:r>
              <w:rPr>
                <w:sz w:val="20"/>
                <w:szCs w:val="20"/>
              </w:rPr>
              <w:t>тельный муниципальный советник 3</w:t>
            </w:r>
            <w:r w:rsidRPr="00F20E0C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383" w14:textId="77777777" w:rsidR="00A1149E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</w:t>
            </w:r>
          </w:p>
        </w:tc>
      </w:tr>
      <w:tr w:rsidR="00A1149E" w:rsidRPr="00F20E0C" w14:paraId="16F61648" w14:textId="77777777" w:rsidTr="0020065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3D08" w14:textId="77777777" w:rsidR="00A1149E" w:rsidRPr="00F20E0C" w:rsidRDefault="00A1149E" w:rsidP="0020065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Главная группа должностей муниципальной службы</w:t>
            </w:r>
          </w:p>
        </w:tc>
      </w:tr>
      <w:tr w:rsidR="00A1149E" w:rsidRPr="00F20E0C" w14:paraId="48BB1895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173E0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744E9" w14:textId="77777777" w:rsidR="00A1149E" w:rsidRPr="00F20E0C" w:rsidRDefault="00A1149E" w:rsidP="0020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советник 1</w:t>
            </w:r>
            <w:r w:rsidRPr="00F20E0C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980" w14:textId="77777777" w:rsidR="00A1149E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</w:t>
            </w:r>
          </w:p>
        </w:tc>
      </w:tr>
      <w:tr w:rsidR="00A1149E" w:rsidRPr="00F20E0C" w14:paraId="22B94A84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AF81A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CCD78" w14:textId="77777777" w:rsidR="00A1149E" w:rsidRPr="00F20E0C" w:rsidRDefault="00A1149E" w:rsidP="0020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Муниципальный советник 2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4E22" w14:textId="77777777" w:rsidR="00A1149E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3847</w:t>
            </w:r>
          </w:p>
        </w:tc>
      </w:tr>
      <w:tr w:rsidR="00A1149E" w:rsidRPr="00F20E0C" w14:paraId="09BE0A25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C6D77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03AF6" w14:textId="77777777" w:rsidR="00A1149E" w:rsidRPr="00F20E0C" w:rsidRDefault="00A1149E" w:rsidP="0020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советник 3</w:t>
            </w:r>
            <w:r w:rsidRPr="00F20E0C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2D7" w14:textId="77777777" w:rsidR="00A1149E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</w:t>
            </w:r>
          </w:p>
        </w:tc>
      </w:tr>
      <w:tr w:rsidR="00A1149E" w:rsidRPr="00F20E0C" w14:paraId="0F90E990" w14:textId="77777777" w:rsidTr="0020065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09E" w14:textId="77777777" w:rsidR="00A1149E" w:rsidRPr="00F20E0C" w:rsidRDefault="00A1149E" w:rsidP="0020065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Ведущая группа должностей муниципальной службы</w:t>
            </w:r>
          </w:p>
        </w:tc>
      </w:tr>
      <w:tr w:rsidR="00A1149E" w:rsidRPr="00F20E0C" w14:paraId="2E44B6F0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CFCD3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BF762" w14:textId="77777777" w:rsidR="00A1149E" w:rsidRPr="00F20E0C" w:rsidRDefault="00A1149E" w:rsidP="0020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 xml:space="preserve">Советник муниципального </w:t>
            </w:r>
            <w:proofErr w:type="gramStart"/>
            <w:r w:rsidRPr="00F20E0C">
              <w:rPr>
                <w:sz w:val="20"/>
                <w:szCs w:val="20"/>
              </w:rPr>
              <w:t xml:space="preserve">образования  </w:t>
            </w:r>
            <w:r>
              <w:rPr>
                <w:sz w:val="20"/>
                <w:szCs w:val="20"/>
              </w:rPr>
              <w:t>1</w:t>
            </w:r>
            <w:proofErr w:type="gramEnd"/>
            <w:r w:rsidRPr="00F20E0C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1E14" w14:textId="77777777" w:rsidR="00A1149E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</w:t>
            </w:r>
          </w:p>
        </w:tc>
      </w:tr>
      <w:tr w:rsidR="00A1149E" w:rsidRPr="00F20E0C" w14:paraId="35BC7D85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EE94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F71FE" w14:textId="77777777" w:rsidR="00A1149E" w:rsidRPr="00F20E0C" w:rsidRDefault="00A1149E" w:rsidP="0020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 xml:space="preserve">Советник муниципального </w:t>
            </w:r>
            <w:proofErr w:type="gramStart"/>
            <w:r w:rsidRPr="00F20E0C">
              <w:rPr>
                <w:sz w:val="20"/>
                <w:szCs w:val="20"/>
              </w:rPr>
              <w:t>образования  2</w:t>
            </w:r>
            <w:proofErr w:type="gramEnd"/>
            <w:r w:rsidRPr="00F20E0C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906" w14:textId="77777777" w:rsidR="00A1149E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</w:t>
            </w:r>
          </w:p>
        </w:tc>
      </w:tr>
      <w:tr w:rsidR="00A1149E" w:rsidRPr="00F20E0C" w14:paraId="7100D10B" w14:textId="77777777" w:rsidTr="0020065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834" w14:textId="77777777" w:rsidR="00A1149E" w:rsidRPr="00F20E0C" w:rsidRDefault="00A1149E" w:rsidP="0020065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 w:rsidR="00A1149E" w:rsidRPr="00F20E0C" w14:paraId="1AADD222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08F01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E484" w14:textId="77777777" w:rsidR="00A1149E" w:rsidRPr="00F20E0C" w:rsidRDefault="00A1149E" w:rsidP="0020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Советник муниципальной службы</w:t>
            </w:r>
            <w:r>
              <w:rPr>
                <w:sz w:val="20"/>
                <w:szCs w:val="20"/>
              </w:rPr>
              <w:t xml:space="preserve"> 1</w:t>
            </w:r>
            <w:r w:rsidRPr="00F20E0C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CE9" w14:textId="77777777" w:rsidR="00A1149E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</w:t>
            </w:r>
          </w:p>
        </w:tc>
      </w:tr>
      <w:tr w:rsidR="00A1149E" w:rsidRPr="00F20E0C" w14:paraId="566FEA0D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333E0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9E3D5" w14:textId="77777777" w:rsidR="00A1149E" w:rsidRPr="00F20E0C" w:rsidRDefault="00A1149E" w:rsidP="0020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27C" w14:textId="77777777" w:rsidR="00A1149E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</w:t>
            </w:r>
          </w:p>
        </w:tc>
      </w:tr>
      <w:tr w:rsidR="00A1149E" w:rsidRPr="00F20E0C" w14:paraId="3465A7C1" w14:textId="77777777" w:rsidTr="0020065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7BF" w14:textId="77777777" w:rsidR="00A1149E" w:rsidRPr="00F20E0C" w:rsidRDefault="00A1149E" w:rsidP="0020065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Младшая группа должностей муниципальной службы</w:t>
            </w:r>
          </w:p>
        </w:tc>
      </w:tr>
      <w:tr w:rsidR="00A1149E" w:rsidRPr="00F20E0C" w14:paraId="16DD27D5" w14:textId="77777777" w:rsidTr="00200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167E3" w14:textId="77777777" w:rsidR="00A1149E" w:rsidRPr="00F20E0C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B41F5" w14:textId="77777777" w:rsidR="00A1149E" w:rsidRPr="00F20E0C" w:rsidRDefault="00A1149E" w:rsidP="0020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E0C">
              <w:rPr>
                <w:sz w:val="20"/>
                <w:szCs w:val="20"/>
              </w:rPr>
              <w:t>Референт муниципальной службы</w:t>
            </w:r>
            <w:r>
              <w:rPr>
                <w:sz w:val="20"/>
                <w:szCs w:val="20"/>
              </w:rPr>
              <w:t xml:space="preserve"> 1</w:t>
            </w:r>
            <w:r w:rsidRPr="00F20E0C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3AE" w14:textId="77777777" w:rsidR="00A1149E" w:rsidRDefault="00A1149E" w:rsidP="002006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</w:tc>
      </w:tr>
    </w:tbl>
    <w:p w14:paraId="3D4DE654" w14:textId="77777777" w:rsidR="00A1149E" w:rsidRDefault="00A1149E" w:rsidP="00A1149E">
      <w:pPr>
        <w:tabs>
          <w:tab w:val="left" w:pos="0"/>
        </w:tabs>
      </w:pPr>
    </w:p>
    <w:p w14:paraId="274D6711" w14:textId="77777777" w:rsidR="00A1149E" w:rsidRDefault="00A1149E" w:rsidP="00B77FC9">
      <w:pPr>
        <w:ind w:firstLine="709"/>
        <w:rPr>
          <w:rFonts w:cs="Times New Roman"/>
          <w:szCs w:val="28"/>
        </w:rPr>
      </w:pPr>
    </w:p>
    <w:p w14:paraId="0E9DE60A" w14:textId="77777777" w:rsidR="00A1149E" w:rsidRDefault="00A1149E" w:rsidP="00B77FC9">
      <w:pPr>
        <w:ind w:firstLine="709"/>
        <w:rPr>
          <w:rFonts w:cs="Times New Roman"/>
          <w:szCs w:val="28"/>
        </w:rPr>
      </w:pPr>
    </w:p>
    <w:p w14:paraId="324838B3" w14:textId="77777777" w:rsidR="00A1149E" w:rsidRDefault="00A1149E" w:rsidP="00B77FC9">
      <w:pPr>
        <w:ind w:firstLine="709"/>
        <w:rPr>
          <w:rFonts w:cs="Times New Roman"/>
          <w:szCs w:val="28"/>
        </w:rPr>
      </w:pPr>
    </w:p>
    <w:p w14:paraId="026FDF82" w14:textId="344280FA" w:rsidR="00A1149E" w:rsidRPr="00A1149E" w:rsidRDefault="00A1149E" w:rsidP="00B77FC9">
      <w:pPr>
        <w:ind w:firstLine="709"/>
        <w:rPr>
          <w:rFonts w:cs="Times New Roman"/>
          <w:szCs w:val="28"/>
        </w:rPr>
      </w:pPr>
      <w:r w:rsidRPr="00A1149E">
        <w:rPr>
          <w:rFonts w:cs="Times New Roman"/>
          <w:szCs w:val="28"/>
        </w:rPr>
        <w:t>Принятие данного нормативного акта с увеличением  размеров  должностных окладов и ежемесячной надбавки к должностному окладу за классный чин муниципальных служащих органов местного самоуправления Варненского муниципального района Челябинской области обеспечивает повышение уровня реального содержания заработной платы работников и обусловлено требованиями статьи 134 Трудового Кодекса РФ</w:t>
      </w:r>
      <w:r w:rsidR="002202DA">
        <w:rPr>
          <w:rFonts w:cs="Times New Roman"/>
          <w:szCs w:val="28"/>
        </w:rPr>
        <w:t xml:space="preserve">, </w:t>
      </w:r>
      <w:r w:rsidRPr="00A1149E">
        <w:rPr>
          <w:rFonts w:cs="Times New Roman"/>
          <w:szCs w:val="28"/>
        </w:rPr>
        <w:t xml:space="preserve"> и исполняет требование пункта 3</w:t>
      </w:r>
      <w:r w:rsidR="009C1BAB">
        <w:rPr>
          <w:rFonts w:cs="Times New Roman"/>
          <w:szCs w:val="28"/>
        </w:rPr>
        <w:t>2</w:t>
      </w:r>
      <w:r w:rsidRPr="00A1149E">
        <w:rPr>
          <w:rFonts w:cs="Times New Roman"/>
          <w:szCs w:val="28"/>
        </w:rPr>
        <w:t xml:space="preserve"> Положения. </w:t>
      </w:r>
    </w:p>
    <w:p w14:paraId="5A7D6AB9" w14:textId="77777777" w:rsidR="005B3ADD" w:rsidRPr="005B3ADD" w:rsidRDefault="005B3ADD" w:rsidP="005B3ADD">
      <w:pPr>
        <w:ind w:firstLine="709"/>
        <w:rPr>
          <w:rFonts w:cs="Times New Roman"/>
          <w:szCs w:val="28"/>
        </w:rPr>
      </w:pPr>
      <w:r w:rsidRPr="005B3ADD">
        <w:rPr>
          <w:rFonts w:cs="Times New Roman"/>
          <w:szCs w:val="28"/>
        </w:rPr>
        <w:t>Экспертизой установлено, что Проект Решения отвечает следующим требованиям:</w:t>
      </w:r>
    </w:p>
    <w:p w14:paraId="18742AEE" w14:textId="77777777" w:rsidR="005B3ADD" w:rsidRPr="005B3ADD" w:rsidRDefault="005B3ADD" w:rsidP="005B3ADD">
      <w:pPr>
        <w:ind w:firstLine="709"/>
        <w:rPr>
          <w:rFonts w:cs="Times New Roman"/>
          <w:szCs w:val="28"/>
        </w:rPr>
      </w:pPr>
      <w:r w:rsidRPr="005B3ADD">
        <w:rPr>
          <w:rFonts w:cs="Times New Roman"/>
          <w:szCs w:val="28"/>
        </w:rPr>
        <w:t>- текст проекта Решения изложен кратко, четко и логически последовательно, а используемые в нем термины исключают двоякое толкование;</w:t>
      </w:r>
    </w:p>
    <w:p w14:paraId="3B9F9945" w14:textId="2CA0C8FE" w:rsidR="005B3ADD" w:rsidRPr="005B3ADD" w:rsidRDefault="005B3ADD" w:rsidP="005B3ADD">
      <w:pPr>
        <w:ind w:firstLine="709"/>
        <w:rPr>
          <w:rFonts w:cs="Times New Roman"/>
          <w:szCs w:val="28"/>
        </w:rPr>
      </w:pPr>
      <w:r w:rsidRPr="005B3ADD">
        <w:rPr>
          <w:rFonts w:cs="Times New Roman"/>
          <w:szCs w:val="28"/>
        </w:rPr>
        <w:t xml:space="preserve">- в проекте Решения указано полное </w:t>
      </w:r>
      <w:proofErr w:type="gramStart"/>
      <w:r w:rsidRPr="005B3ADD">
        <w:rPr>
          <w:rFonts w:cs="Times New Roman"/>
          <w:szCs w:val="28"/>
        </w:rPr>
        <w:t>название  нормативно</w:t>
      </w:r>
      <w:proofErr w:type="gramEnd"/>
      <w:r w:rsidRPr="005B3ADD">
        <w:rPr>
          <w:rFonts w:cs="Times New Roman"/>
          <w:szCs w:val="28"/>
        </w:rPr>
        <w:t>-правового акта, в который вносятся изменения (Положение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лиц, утвержденное решением Собрания депутатов №32 от 24.05.2022г.);</w:t>
      </w:r>
    </w:p>
    <w:p w14:paraId="74C7B75E" w14:textId="77777777" w:rsidR="005B3ADD" w:rsidRPr="005B3ADD" w:rsidRDefault="005B3ADD" w:rsidP="005B3ADD">
      <w:pPr>
        <w:ind w:firstLine="709"/>
        <w:rPr>
          <w:rFonts w:cs="Times New Roman"/>
          <w:szCs w:val="28"/>
        </w:rPr>
      </w:pPr>
      <w:r w:rsidRPr="005B3ADD">
        <w:rPr>
          <w:rFonts w:cs="Times New Roman"/>
          <w:szCs w:val="28"/>
        </w:rPr>
        <w:t xml:space="preserve">- проектом Решения предусмотрена дата, </w:t>
      </w:r>
      <w:proofErr w:type="gramStart"/>
      <w:r w:rsidRPr="005B3ADD">
        <w:rPr>
          <w:rFonts w:cs="Times New Roman"/>
          <w:szCs w:val="28"/>
        </w:rPr>
        <w:t>с  которой</w:t>
      </w:r>
      <w:proofErr w:type="gramEnd"/>
      <w:r w:rsidRPr="005B3ADD">
        <w:rPr>
          <w:rFonts w:cs="Times New Roman"/>
          <w:szCs w:val="28"/>
        </w:rPr>
        <w:t xml:space="preserve"> вступает в силу данное Решение ( с 01.01.2024года);</w:t>
      </w:r>
    </w:p>
    <w:p w14:paraId="2CD2800B" w14:textId="77777777" w:rsidR="005B3ADD" w:rsidRPr="005B3ADD" w:rsidRDefault="005B3ADD" w:rsidP="005B3ADD">
      <w:pPr>
        <w:ind w:firstLine="709"/>
        <w:rPr>
          <w:rFonts w:cs="Times New Roman"/>
          <w:szCs w:val="28"/>
        </w:rPr>
      </w:pPr>
      <w:r w:rsidRPr="005B3ADD">
        <w:rPr>
          <w:rFonts w:cs="Times New Roman"/>
          <w:szCs w:val="28"/>
        </w:rPr>
        <w:t xml:space="preserve">-требование </w:t>
      </w:r>
      <w:proofErr w:type="gramStart"/>
      <w:r w:rsidRPr="005B3ADD">
        <w:rPr>
          <w:rFonts w:cs="Times New Roman"/>
          <w:szCs w:val="28"/>
        </w:rPr>
        <w:t>об  обнародовании</w:t>
      </w:r>
      <w:proofErr w:type="gramEnd"/>
      <w:r w:rsidRPr="005B3ADD">
        <w:rPr>
          <w:rFonts w:cs="Times New Roman"/>
          <w:szCs w:val="28"/>
        </w:rPr>
        <w:t xml:space="preserve"> (официальном опубликовании) (в соответствие Устава Варненского муниципального района и статьи 47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2286F93E" w14:textId="42AE2D12" w:rsidR="005B3ADD" w:rsidRPr="005B3ADD" w:rsidRDefault="005B3ADD" w:rsidP="005B3ADD">
      <w:pPr>
        <w:ind w:firstLine="709"/>
        <w:rPr>
          <w:rFonts w:cs="Times New Roman"/>
          <w:szCs w:val="28"/>
        </w:rPr>
      </w:pPr>
      <w:r w:rsidRPr="005B3ADD">
        <w:rPr>
          <w:rFonts w:cs="Times New Roman"/>
          <w:szCs w:val="28"/>
        </w:rPr>
        <w:t>Сравнительный анализ новой редакции Приложения№ 1, Приложения №</w:t>
      </w:r>
      <w:proofErr w:type="gramStart"/>
      <w:r w:rsidRPr="005B3ADD">
        <w:rPr>
          <w:rFonts w:cs="Times New Roman"/>
          <w:szCs w:val="28"/>
        </w:rPr>
        <w:t>2  к</w:t>
      </w:r>
      <w:proofErr w:type="gramEnd"/>
      <w:r w:rsidRPr="005B3ADD">
        <w:rPr>
          <w:rFonts w:cs="Times New Roman"/>
          <w:szCs w:val="28"/>
        </w:rPr>
        <w:t xml:space="preserve"> Положению показал, что перерасчет арифметических ошибок не имеет.</w:t>
      </w:r>
    </w:p>
    <w:p w14:paraId="2F1491CC" w14:textId="3302B228" w:rsidR="005B3ADD" w:rsidRPr="005B3ADD" w:rsidRDefault="005B3ADD" w:rsidP="005B3ADD">
      <w:pPr>
        <w:ind w:firstLine="709"/>
        <w:rPr>
          <w:rFonts w:cs="Times New Roman"/>
          <w:szCs w:val="28"/>
        </w:rPr>
      </w:pPr>
      <w:r w:rsidRPr="005B3ADD">
        <w:rPr>
          <w:rFonts w:cs="Times New Roman"/>
          <w:szCs w:val="28"/>
        </w:rPr>
        <w:t xml:space="preserve"> Принятие данного нормативного правового акта потребует </w:t>
      </w:r>
      <w:r w:rsidRPr="005B3ADD">
        <w:rPr>
          <w:rFonts w:cs="Times New Roman"/>
          <w:b/>
          <w:bCs/>
          <w:szCs w:val="28"/>
        </w:rPr>
        <w:t>дополнительных  расходов бюджета</w:t>
      </w:r>
      <w:r w:rsidRPr="005B3ADD">
        <w:rPr>
          <w:rFonts w:cs="Times New Roman"/>
          <w:szCs w:val="28"/>
        </w:rPr>
        <w:t xml:space="preserve"> с момента фактической  индексации оплаты труда в сумме </w:t>
      </w:r>
      <w:r w:rsidRPr="005B3ADD">
        <w:rPr>
          <w:rFonts w:cs="Times New Roman"/>
          <w:b/>
          <w:bCs/>
          <w:szCs w:val="28"/>
        </w:rPr>
        <w:t>6765,3тыс.рублей</w:t>
      </w:r>
      <w:r w:rsidRPr="005B3ADD">
        <w:rPr>
          <w:rFonts w:cs="Times New Roman"/>
          <w:szCs w:val="28"/>
        </w:rPr>
        <w:t xml:space="preserve"> с учетом соблюдения нормативов формирования расходов бюджетов муниципальных округов,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соответствующий финансовый год, которые ежегодно утверждаются Постановлениями  Правительства Челябинской области.</w:t>
      </w:r>
    </w:p>
    <w:p w14:paraId="432A0385" w14:textId="77777777" w:rsidR="005B3ADD" w:rsidRPr="005B3ADD" w:rsidRDefault="005B3ADD" w:rsidP="005B3ADD">
      <w:pPr>
        <w:ind w:firstLine="709"/>
        <w:rPr>
          <w:rFonts w:cs="Times New Roman"/>
          <w:szCs w:val="28"/>
        </w:rPr>
      </w:pPr>
      <w:r w:rsidRPr="005B3ADD">
        <w:rPr>
          <w:rFonts w:cs="Times New Roman"/>
          <w:szCs w:val="28"/>
        </w:rPr>
        <w:t xml:space="preserve">Предусмотреть Решением о бюджете Варненского муниципального района на соответствующий период дополнительные ассигнования на оплату труда и начисления на выплаты по оплате труда по соответствующим кодам бюджетной классификации, </w:t>
      </w:r>
      <w:proofErr w:type="gramStart"/>
      <w:r w:rsidRPr="005B3ADD">
        <w:rPr>
          <w:rFonts w:cs="Times New Roman"/>
          <w:szCs w:val="28"/>
        </w:rPr>
        <w:t>как  за</w:t>
      </w:r>
      <w:proofErr w:type="gramEnd"/>
      <w:r w:rsidRPr="005B3ADD">
        <w:rPr>
          <w:rFonts w:cs="Times New Roman"/>
          <w:szCs w:val="28"/>
        </w:rPr>
        <w:t xml:space="preserve"> счет собственных доходов, так и за счет  источников финансирования дефицита местного бюджета.</w:t>
      </w:r>
    </w:p>
    <w:p w14:paraId="7229F8F7" w14:textId="559E8595" w:rsidR="005B3ADD" w:rsidRPr="005B3ADD" w:rsidRDefault="005B3ADD" w:rsidP="005B3ADD">
      <w:pPr>
        <w:ind w:firstLine="709"/>
        <w:rPr>
          <w:rFonts w:cs="Times New Roman"/>
          <w:szCs w:val="28"/>
        </w:rPr>
      </w:pPr>
      <w:r w:rsidRPr="005B3ADD">
        <w:rPr>
          <w:rFonts w:cs="Times New Roman"/>
          <w:szCs w:val="28"/>
        </w:rPr>
        <w:lastRenderedPageBreak/>
        <w:t>Проект Решения «О внесении изменений в Положение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лиц, утвержденное решением Собрания депутатов №32 от 24.05.2022г.» к заключению прилагается (Приложение№</w:t>
      </w:r>
      <w:proofErr w:type="gramStart"/>
      <w:r w:rsidRPr="005B3ADD">
        <w:rPr>
          <w:rFonts w:cs="Times New Roman"/>
          <w:szCs w:val="28"/>
        </w:rPr>
        <w:t>) .</w:t>
      </w:r>
      <w:proofErr w:type="gramEnd"/>
    </w:p>
    <w:p w14:paraId="25B34CB2" w14:textId="69FF2052" w:rsidR="00A9775D" w:rsidRPr="005B3ADD" w:rsidRDefault="005E12A6">
      <w:pPr>
        <w:ind w:firstLine="720"/>
        <w:jc w:val="center"/>
        <w:rPr>
          <w:b/>
          <w:szCs w:val="28"/>
        </w:rPr>
      </w:pPr>
      <w:r w:rsidRPr="005B3ADD">
        <w:rPr>
          <w:b/>
          <w:szCs w:val="28"/>
        </w:rPr>
        <w:t>В</w:t>
      </w:r>
      <w:r w:rsidR="00C5692B" w:rsidRPr="005B3ADD">
        <w:rPr>
          <w:b/>
          <w:szCs w:val="28"/>
        </w:rPr>
        <w:t>ыводы</w:t>
      </w:r>
    </w:p>
    <w:p w14:paraId="6A91FD30" w14:textId="1B32C8F5" w:rsidR="00573466" w:rsidRPr="005B3ADD" w:rsidRDefault="00C5692B" w:rsidP="00573466">
      <w:pPr>
        <w:ind w:firstLine="720"/>
        <w:rPr>
          <w:b/>
          <w:bCs/>
          <w:szCs w:val="28"/>
        </w:rPr>
      </w:pPr>
      <w:r w:rsidRPr="005B3ADD">
        <w:rPr>
          <w:szCs w:val="28"/>
        </w:rPr>
        <w:t xml:space="preserve">По результатам рассмотрения проекта Решения Собрания депутатов Варненского муниципального района Челябинской области </w:t>
      </w:r>
      <w:r w:rsidR="008C17E2" w:rsidRPr="005B3ADD">
        <w:rPr>
          <w:szCs w:val="28"/>
        </w:rPr>
        <w:t xml:space="preserve">«Об утверждении Положения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лиц» </w:t>
      </w:r>
      <w:bookmarkStart w:id="2" w:name="__DdeLink__12216_2494904083"/>
      <w:r w:rsidR="000E08B9" w:rsidRPr="005B3ADD">
        <w:rPr>
          <w:szCs w:val="28"/>
        </w:rPr>
        <w:t xml:space="preserve">КСП Варненского района считает </w:t>
      </w:r>
      <w:r w:rsidR="000E08B9" w:rsidRPr="005B3ADD">
        <w:rPr>
          <w:b/>
          <w:bCs/>
          <w:szCs w:val="28"/>
        </w:rPr>
        <w:t xml:space="preserve">представленную редакцию </w:t>
      </w:r>
      <w:r w:rsidR="005B3ADD" w:rsidRPr="005B3ADD">
        <w:rPr>
          <w:b/>
          <w:bCs/>
          <w:szCs w:val="28"/>
        </w:rPr>
        <w:t>измене</w:t>
      </w:r>
      <w:r w:rsidR="00350F85">
        <w:rPr>
          <w:b/>
          <w:bCs/>
          <w:szCs w:val="28"/>
        </w:rPr>
        <w:t>н</w:t>
      </w:r>
      <w:r w:rsidR="005B3ADD" w:rsidRPr="005B3ADD">
        <w:rPr>
          <w:b/>
          <w:bCs/>
          <w:szCs w:val="28"/>
        </w:rPr>
        <w:t>ий</w:t>
      </w:r>
      <w:r w:rsidR="000E08B9" w:rsidRPr="005B3ADD">
        <w:rPr>
          <w:szCs w:val="28"/>
        </w:rPr>
        <w:t xml:space="preserve"> в </w:t>
      </w:r>
      <w:bookmarkEnd w:id="2"/>
      <w:r w:rsidR="002166DD" w:rsidRPr="005B3ADD">
        <w:rPr>
          <w:szCs w:val="28"/>
        </w:rPr>
        <w:t>Положени</w:t>
      </w:r>
      <w:r w:rsidR="000E08B9" w:rsidRPr="005B3ADD">
        <w:rPr>
          <w:szCs w:val="28"/>
        </w:rPr>
        <w:t>е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</w:t>
      </w:r>
      <w:r w:rsidR="005B3ADD" w:rsidRPr="005B3ADD">
        <w:rPr>
          <w:szCs w:val="28"/>
        </w:rPr>
        <w:t>, утвержденное решением Собрания депутатов №32 от 24.05.2022г.</w:t>
      </w:r>
      <w:r w:rsidR="000E08B9" w:rsidRPr="005B3ADD">
        <w:rPr>
          <w:szCs w:val="28"/>
        </w:rPr>
        <w:t xml:space="preserve"> </w:t>
      </w:r>
      <w:r w:rsidR="000E08B9" w:rsidRPr="005B3ADD">
        <w:rPr>
          <w:b/>
          <w:bCs/>
          <w:szCs w:val="28"/>
        </w:rPr>
        <w:t xml:space="preserve">не противоречащими действующему законодательству, нормы и требования изменений в Положение- обоснованными. </w:t>
      </w:r>
    </w:p>
    <w:p w14:paraId="7DAB00F0" w14:textId="77777777" w:rsidR="00A9775D" w:rsidRPr="005B3ADD" w:rsidRDefault="00C5692B">
      <w:pPr>
        <w:ind w:firstLine="720"/>
        <w:jc w:val="center"/>
        <w:rPr>
          <w:b/>
          <w:szCs w:val="28"/>
        </w:rPr>
      </w:pPr>
      <w:r w:rsidRPr="005B3ADD">
        <w:rPr>
          <w:b/>
          <w:szCs w:val="28"/>
        </w:rPr>
        <w:t>Предложения</w:t>
      </w:r>
    </w:p>
    <w:p w14:paraId="244FE39C" w14:textId="0ED7D9F9" w:rsidR="00A9775D" w:rsidRPr="005B3ADD" w:rsidRDefault="00C5692B">
      <w:pPr>
        <w:ind w:firstLine="720"/>
        <w:rPr>
          <w:b/>
          <w:bCs/>
        </w:rPr>
      </w:pPr>
      <w:r w:rsidRPr="005B3ADD">
        <w:rPr>
          <w:szCs w:val="28"/>
        </w:rPr>
        <w:t xml:space="preserve">Проект Решения </w:t>
      </w:r>
      <w:r w:rsidR="000B4020" w:rsidRPr="005B3ADD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8C17E2" w:rsidRPr="005B3ADD">
        <w:rPr>
          <w:szCs w:val="28"/>
        </w:rPr>
        <w:t>«О</w:t>
      </w:r>
      <w:r w:rsidR="000E08B9" w:rsidRPr="005B3ADD">
        <w:rPr>
          <w:szCs w:val="28"/>
        </w:rPr>
        <w:t xml:space="preserve"> внесении изменений </w:t>
      </w:r>
      <w:proofErr w:type="gramStart"/>
      <w:r w:rsidR="000E08B9" w:rsidRPr="005B3ADD">
        <w:rPr>
          <w:szCs w:val="28"/>
        </w:rPr>
        <w:t xml:space="preserve">в </w:t>
      </w:r>
      <w:r w:rsidR="008C17E2" w:rsidRPr="005B3ADD">
        <w:rPr>
          <w:szCs w:val="28"/>
        </w:rPr>
        <w:t xml:space="preserve"> Положени</w:t>
      </w:r>
      <w:r w:rsidR="000E08B9" w:rsidRPr="005B3ADD">
        <w:rPr>
          <w:szCs w:val="28"/>
        </w:rPr>
        <w:t>е</w:t>
      </w:r>
      <w:proofErr w:type="gramEnd"/>
      <w:r w:rsidR="008C17E2" w:rsidRPr="005B3ADD">
        <w:rPr>
          <w:szCs w:val="28"/>
        </w:rPr>
        <w:t xml:space="preserve">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</w:t>
      </w:r>
      <w:r w:rsidR="005B3ADD" w:rsidRPr="005B3ADD">
        <w:rPr>
          <w:szCs w:val="28"/>
        </w:rPr>
        <w:t>, утвержденное решением Собрания депутатов №32 от 24.05.2022г.</w:t>
      </w:r>
      <w:r w:rsidR="008C17E2" w:rsidRPr="005B3ADD">
        <w:rPr>
          <w:szCs w:val="28"/>
        </w:rPr>
        <w:t xml:space="preserve">» </w:t>
      </w:r>
      <w:r w:rsidRPr="005B3ADD">
        <w:rPr>
          <w:b/>
          <w:bCs/>
          <w:szCs w:val="28"/>
        </w:rPr>
        <w:t>рекомендован к принятию в установленном порядке в представленной редакции.</w:t>
      </w:r>
    </w:p>
    <w:p w14:paraId="27DBAB38" w14:textId="77777777" w:rsidR="00A9775D" w:rsidRPr="005B3ADD" w:rsidRDefault="00C5692B">
      <w:pPr>
        <w:ind w:firstLine="720"/>
        <w:rPr>
          <w:szCs w:val="28"/>
        </w:rPr>
      </w:pPr>
      <w:r w:rsidRPr="005B3ADD">
        <w:rPr>
          <w:szCs w:val="28"/>
        </w:rPr>
        <w:t xml:space="preserve">   </w:t>
      </w:r>
    </w:p>
    <w:p w14:paraId="31444B20" w14:textId="50993039" w:rsidR="00A9775D" w:rsidRPr="005B3ADD" w:rsidRDefault="00C5692B">
      <w:pPr>
        <w:jc w:val="center"/>
      </w:pPr>
      <w:r w:rsidRPr="005B3ADD">
        <w:rPr>
          <w:szCs w:val="28"/>
        </w:rPr>
        <w:t xml:space="preserve">Заключение составлено на </w:t>
      </w:r>
      <w:r w:rsidR="005B3ADD" w:rsidRPr="005B3ADD">
        <w:rPr>
          <w:szCs w:val="28"/>
        </w:rPr>
        <w:t>8</w:t>
      </w:r>
      <w:r w:rsidRPr="005B3ADD">
        <w:rPr>
          <w:szCs w:val="28"/>
        </w:rPr>
        <w:t xml:space="preserve"> страницах в 2 экземплярах.</w:t>
      </w:r>
    </w:p>
    <w:p w14:paraId="2402E4EA" w14:textId="77777777" w:rsidR="005F126C" w:rsidRPr="005B3ADD" w:rsidRDefault="005F126C">
      <w:pPr>
        <w:rPr>
          <w:sz w:val="27"/>
          <w:szCs w:val="27"/>
          <w:u w:val="single"/>
        </w:rPr>
      </w:pPr>
      <w:r w:rsidRPr="005B3ADD">
        <w:rPr>
          <w:szCs w:val="28"/>
        </w:rPr>
        <w:t xml:space="preserve"> </w:t>
      </w:r>
      <w:r w:rsidRPr="005B3ADD">
        <w:rPr>
          <w:sz w:val="27"/>
          <w:szCs w:val="27"/>
          <w:u w:val="single"/>
        </w:rPr>
        <w:t>Приложени</w:t>
      </w:r>
      <w:r w:rsidR="005B1B45" w:rsidRPr="005B3ADD">
        <w:rPr>
          <w:sz w:val="27"/>
          <w:szCs w:val="27"/>
          <w:u w:val="single"/>
        </w:rPr>
        <w:t>я</w:t>
      </w:r>
      <w:r w:rsidRPr="005B3ADD">
        <w:rPr>
          <w:sz w:val="27"/>
          <w:szCs w:val="27"/>
          <w:u w:val="single"/>
        </w:rPr>
        <w:t>:</w:t>
      </w:r>
    </w:p>
    <w:p w14:paraId="1E14BA21" w14:textId="5A4CF6A2" w:rsidR="005B1B45" w:rsidRPr="005B3ADD" w:rsidRDefault="005F126C">
      <w:pPr>
        <w:rPr>
          <w:szCs w:val="28"/>
        </w:rPr>
      </w:pPr>
      <w:r w:rsidRPr="005B3ADD">
        <w:rPr>
          <w:szCs w:val="28"/>
        </w:rPr>
        <w:t>1</w:t>
      </w:r>
      <w:r w:rsidR="005B1B45" w:rsidRPr="005B3ADD">
        <w:rPr>
          <w:szCs w:val="28"/>
        </w:rPr>
        <w:t xml:space="preserve">. Проект Решения </w:t>
      </w:r>
      <w:r w:rsidR="008C17E2" w:rsidRPr="005B3ADD">
        <w:rPr>
          <w:szCs w:val="28"/>
        </w:rPr>
        <w:t>«О</w:t>
      </w:r>
      <w:r w:rsidR="000E08B9" w:rsidRPr="005B3ADD">
        <w:rPr>
          <w:szCs w:val="28"/>
        </w:rPr>
        <w:t xml:space="preserve"> внесении изменений в </w:t>
      </w:r>
      <w:r w:rsidR="008C17E2" w:rsidRPr="005B3ADD">
        <w:rPr>
          <w:szCs w:val="28"/>
        </w:rPr>
        <w:t>Положени</w:t>
      </w:r>
      <w:r w:rsidR="000E08B9" w:rsidRPr="005B3ADD">
        <w:rPr>
          <w:szCs w:val="28"/>
        </w:rPr>
        <w:t>е</w:t>
      </w:r>
      <w:r w:rsidR="008C17E2" w:rsidRPr="005B3ADD">
        <w:rPr>
          <w:szCs w:val="28"/>
        </w:rPr>
        <w:t xml:space="preserve"> об оплате труда муниципальных служащих органов местного самоуправления Варненского муниципального района Челябинской области и порядке формирования фонда оплаты труда указанных лиц</w:t>
      </w:r>
      <w:r w:rsidR="005B3ADD" w:rsidRPr="005B3ADD">
        <w:rPr>
          <w:szCs w:val="28"/>
        </w:rPr>
        <w:t>, утвержденное решением Собрания депутатов №32 от 24.05.2022г.</w:t>
      </w:r>
      <w:r w:rsidR="008C17E2" w:rsidRPr="005B3ADD">
        <w:rPr>
          <w:szCs w:val="28"/>
        </w:rPr>
        <w:t xml:space="preserve">» </w:t>
      </w:r>
      <w:r w:rsidR="005B1B45" w:rsidRPr="005B3ADD">
        <w:rPr>
          <w:szCs w:val="28"/>
        </w:rPr>
        <w:t xml:space="preserve">на </w:t>
      </w:r>
      <w:r w:rsidR="005B3ADD" w:rsidRPr="005B3ADD">
        <w:rPr>
          <w:szCs w:val="28"/>
        </w:rPr>
        <w:t>6</w:t>
      </w:r>
      <w:r w:rsidR="00DE7267" w:rsidRPr="005B3ADD">
        <w:rPr>
          <w:szCs w:val="28"/>
        </w:rPr>
        <w:t>листах</w:t>
      </w:r>
    </w:p>
    <w:p w14:paraId="42978B24" w14:textId="77777777" w:rsidR="005F126C" w:rsidRPr="005B3ADD" w:rsidRDefault="005F126C">
      <w:pPr>
        <w:rPr>
          <w:szCs w:val="28"/>
        </w:rPr>
      </w:pPr>
    </w:p>
    <w:p w14:paraId="720B88CA" w14:textId="77777777" w:rsidR="00A9775D" w:rsidRPr="005B3ADD" w:rsidRDefault="005530B2">
      <w:pPr>
        <w:rPr>
          <w:szCs w:val="28"/>
        </w:rPr>
      </w:pPr>
      <w:proofErr w:type="spellStart"/>
      <w:r w:rsidRPr="005B3ADD">
        <w:rPr>
          <w:szCs w:val="28"/>
        </w:rPr>
        <w:t>Зам.председателя</w:t>
      </w:r>
      <w:proofErr w:type="spellEnd"/>
      <w:r w:rsidRPr="005B3ADD">
        <w:rPr>
          <w:szCs w:val="28"/>
        </w:rPr>
        <w:t xml:space="preserve"> </w:t>
      </w:r>
      <w:r w:rsidR="00C5692B" w:rsidRPr="005B3ADD">
        <w:rPr>
          <w:szCs w:val="28"/>
        </w:rPr>
        <w:t xml:space="preserve">                                     </w:t>
      </w:r>
      <w:r w:rsidRPr="005B3ADD">
        <w:rPr>
          <w:szCs w:val="28"/>
        </w:rPr>
        <w:t xml:space="preserve">                           </w:t>
      </w:r>
      <w:r w:rsidR="00C5692B" w:rsidRPr="005B3ADD">
        <w:rPr>
          <w:szCs w:val="28"/>
        </w:rPr>
        <w:t xml:space="preserve">  </w:t>
      </w:r>
      <w:r w:rsidR="00573466" w:rsidRPr="005B3ADD">
        <w:rPr>
          <w:szCs w:val="28"/>
        </w:rPr>
        <w:t>О.А.</w:t>
      </w:r>
      <w:r w:rsidR="00C5692B" w:rsidRPr="005B3ADD">
        <w:rPr>
          <w:szCs w:val="28"/>
        </w:rPr>
        <w:t xml:space="preserve"> </w:t>
      </w:r>
      <w:proofErr w:type="spellStart"/>
      <w:r w:rsidRPr="005B3ADD">
        <w:rPr>
          <w:szCs w:val="28"/>
        </w:rPr>
        <w:t>Киржацкая</w:t>
      </w:r>
      <w:proofErr w:type="spellEnd"/>
      <w:r w:rsidRPr="005B3ADD">
        <w:rPr>
          <w:szCs w:val="28"/>
        </w:rPr>
        <w:t xml:space="preserve"> </w:t>
      </w:r>
    </w:p>
    <w:sectPr w:rsidR="00A9775D" w:rsidRPr="005B3ADD" w:rsidSect="00A9775D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B323" w14:textId="77777777" w:rsidR="00CD3F28" w:rsidRDefault="00CD3F28" w:rsidP="00A9775D">
      <w:r>
        <w:separator/>
      </w:r>
    </w:p>
  </w:endnote>
  <w:endnote w:type="continuationSeparator" w:id="0">
    <w:p w14:paraId="2BF34CAF" w14:textId="77777777" w:rsidR="00CD3F28" w:rsidRDefault="00CD3F28" w:rsidP="00A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09A3" w14:textId="77777777" w:rsidR="00CD3F28" w:rsidRDefault="00CD3F28" w:rsidP="00A9775D">
      <w:r>
        <w:separator/>
      </w:r>
    </w:p>
  </w:footnote>
  <w:footnote w:type="continuationSeparator" w:id="0">
    <w:p w14:paraId="4BBD5299" w14:textId="77777777" w:rsidR="00CD3F28" w:rsidRDefault="00CD3F28" w:rsidP="00A9775D">
      <w:r>
        <w:continuationSeparator/>
      </w:r>
    </w:p>
  </w:footnote>
  <w:footnote w:id="1">
    <w:p w14:paraId="7089F715" w14:textId="77777777" w:rsidR="00A1149E" w:rsidRPr="00F20E0C" w:rsidRDefault="00A1149E" w:rsidP="00A1149E">
      <w:pPr>
        <w:autoSpaceDE w:val="0"/>
        <w:autoSpaceDN w:val="0"/>
        <w:adjustRightInd w:val="0"/>
        <w:rPr>
          <w:sz w:val="18"/>
          <w:szCs w:val="18"/>
        </w:rPr>
      </w:pPr>
      <w:r w:rsidRPr="00F20E0C">
        <w:rPr>
          <w:rStyle w:val="aff0"/>
          <w:sz w:val="18"/>
          <w:szCs w:val="18"/>
        </w:rPr>
        <w:footnoteRef/>
      </w:r>
      <w:r w:rsidRPr="00F20E0C">
        <w:rPr>
          <w:sz w:val="18"/>
          <w:szCs w:val="18"/>
        </w:rPr>
        <w:t xml:space="preserve"> </w:t>
      </w:r>
      <w:proofErr w:type="gramStart"/>
      <w:r w:rsidRPr="00F20E0C">
        <w:rPr>
          <w:sz w:val="18"/>
          <w:szCs w:val="18"/>
        </w:rPr>
        <w:t>Наименование  должностей</w:t>
      </w:r>
      <w:proofErr w:type="gramEnd"/>
      <w:r w:rsidRPr="00F20E0C">
        <w:rPr>
          <w:sz w:val="18"/>
          <w:szCs w:val="18"/>
        </w:rPr>
        <w:t xml:space="preserve"> муниципальной службы определяется в зависимости от вида муниципального образования и иных обстоятельств, предусмотренных Законом Челябинской области от 28 июня 2007 года № 153-ЗО «О Реестре должностей муниципальной службы в Челябинской области»</w:t>
      </w:r>
    </w:p>
    <w:p w14:paraId="77D8E746" w14:textId="77777777" w:rsidR="00A1149E" w:rsidRPr="00F20E0C" w:rsidRDefault="00A1149E" w:rsidP="00A1149E">
      <w:pPr>
        <w:pStyle w:val="afe"/>
        <w:ind w:firstLine="709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B1A7" w14:textId="77777777" w:rsidR="00A9775D" w:rsidRDefault="002D166A">
    <w:pPr>
      <w:pStyle w:val="14"/>
      <w:jc w:val="right"/>
    </w:pPr>
    <w:r>
      <w:fldChar w:fldCharType="begin"/>
    </w:r>
    <w:r w:rsidR="00C5692B">
      <w:instrText>PAGE</w:instrText>
    </w:r>
    <w:r>
      <w:fldChar w:fldCharType="separate"/>
    </w:r>
    <w:r w:rsidR="00AB3B05">
      <w:rPr>
        <w:noProof/>
      </w:rPr>
      <w:t>1</w:t>
    </w:r>
    <w:r>
      <w:fldChar w:fldCharType="end"/>
    </w:r>
  </w:p>
  <w:p w14:paraId="05CA0F04" w14:textId="77777777" w:rsidR="00A9775D" w:rsidRDefault="00A9775D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4416"/>
    <w:multiLevelType w:val="hybridMultilevel"/>
    <w:tmpl w:val="E6C835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75D"/>
    <w:rsid w:val="000534DF"/>
    <w:rsid w:val="00054A2E"/>
    <w:rsid w:val="00083901"/>
    <w:rsid w:val="000B4020"/>
    <w:rsid w:val="000B6A13"/>
    <w:rsid w:val="000C5F16"/>
    <w:rsid w:val="000E08B9"/>
    <w:rsid w:val="001118F3"/>
    <w:rsid w:val="00111A48"/>
    <w:rsid w:val="0011616E"/>
    <w:rsid w:val="00150A58"/>
    <w:rsid w:val="001721A4"/>
    <w:rsid w:val="001A5DDB"/>
    <w:rsid w:val="001C15F0"/>
    <w:rsid w:val="001F688F"/>
    <w:rsid w:val="00215E83"/>
    <w:rsid w:val="002166DD"/>
    <w:rsid w:val="002202DA"/>
    <w:rsid w:val="00281F51"/>
    <w:rsid w:val="002855C9"/>
    <w:rsid w:val="00285C17"/>
    <w:rsid w:val="0029530D"/>
    <w:rsid w:val="002A675D"/>
    <w:rsid w:val="002D166A"/>
    <w:rsid w:val="002D62E1"/>
    <w:rsid w:val="002F53BD"/>
    <w:rsid w:val="00343F4F"/>
    <w:rsid w:val="00350F85"/>
    <w:rsid w:val="0039317E"/>
    <w:rsid w:val="00396BE5"/>
    <w:rsid w:val="003C5837"/>
    <w:rsid w:val="004C16D0"/>
    <w:rsid w:val="004E4386"/>
    <w:rsid w:val="00501A30"/>
    <w:rsid w:val="00513390"/>
    <w:rsid w:val="005458C6"/>
    <w:rsid w:val="005530B2"/>
    <w:rsid w:val="00560C44"/>
    <w:rsid w:val="005654C3"/>
    <w:rsid w:val="00573466"/>
    <w:rsid w:val="00582441"/>
    <w:rsid w:val="00596555"/>
    <w:rsid w:val="005B085A"/>
    <w:rsid w:val="005B1B45"/>
    <w:rsid w:val="005B3ADD"/>
    <w:rsid w:val="005B45FD"/>
    <w:rsid w:val="005E12A6"/>
    <w:rsid w:val="005F126C"/>
    <w:rsid w:val="00650404"/>
    <w:rsid w:val="006548D3"/>
    <w:rsid w:val="00654F95"/>
    <w:rsid w:val="0065759C"/>
    <w:rsid w:val="00706AB4"/>
    <w:rsid w:val="00725786"/>
    <w:rsid w:val="00737BC5"/>
    <w:rsid w:val="007A78A0"/>
    <w:rsid w:val="007F2A3E"/>
    <w:rsid w:val="007F4151"/>
    <w:rsid w:val="008A2021"/>
    <w:rsid w:val="008A4792"/>
    <w:rsid w:val="008C17E2"/>
    <w:rsid w:val="009522CA"/>
    <w:rsid w:val="00961CD5"/>
    <w:rsid w:val="009C049D"/>
    <w:rsid w:val="009C04FC"/>
    <w:rsid w:val="009C10BF"/>
    <w:rsid w:val="009C1BAB"/>
    <w:rsid w:val="009E2C17"/>
    <w:rsid w:val="00A1149E"/>
    <w:rsid w:val="00A15323"/>
    <w:rsid w:val="00A3194A"/>
    <w:rsid w:val="00A33E88"/>
    <w:rsid w:val="00A47E2B"/>
    <w:rsid w:val="00A814B9"/>
    <w:rsid w:val="00A9775D"/>
    <w:rsid w:val="00AB0377"/>
    <w:rsid w:val="00AB228E"/>
    <w:rsid w:val="00AB3B05"/>
    <w:rsid w:val="00B06989"/>
    <w:rsid w:val="00B161C7"/>
    <w:rsid w:val="00B30175"/>
    <w:rsid w:val="00B33174"/>
    <w:rsid w:val="00B66F8D"/>
    <w:rsid w:val="00B77FC9"/>
    <w:rsid w:val="00BA5CF5"/>
    <w:rsid w:val="00C30B34"/>
    <w:rsid w:val="00C40CFC"/>
    <w:rsid w:val="00C5692B"/>
    <w:rsid w:val="00C578A4"/>
    <w:rsid w:val="00C62AD8"/>
    <w:rsid w:val="00C778D1"/>
    <w:rsid w:val="00CC4842"/>
    <w:rsid w:val="00CC7A19"/>
    <w:rsid w:val="00CD3F28"/>
    <w:rsid w:val="00D17B3D"/>
    <w:rsid w:val="00D22B90"/>
    <w:rsid w:val="00D2561B"/>
    <w:rsid w:val="00D63F62"/>
    <w:rsid w:val="00D73078"/>
    <w:rsid w:val="00D84621"/>
    <w:rsid w:val="00DA2558"/>
    <w:rsid w:val="00DD1915"/>
    <w:rsid w:val="00DE7267"/>
    <w:rsid w:val="00E01E0E"/>
    <w:rsid w:val="00E13D89"/>
    <w:rsid w:val="00E74405"/>
    <w:rsid w:val="00E93BFC"/>
    <w:rsid w:val="00EA43D9"/>
    <w:rsid w:val="00EB0B85"/>
    <w:rsid w:val="00EC01D8"/>
    <w:rsid w:val="00EC231B"/>
    <w:rsid w:val="00EC6929"/>
    <w:rsid w:val="00F3658F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CA6"/>
  <w15:docId w15:val="{C4011843-3040-466A-991D-1A4315F6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A1149E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49E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0">
    <w:name w:val="Заголовок 3 Знак"/>
    <w:basedOn w:val="a0"/>
    <w:link w:val="31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d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e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sid w:val="00A9775D"/>
    <w:rPr>
      <w:rFonts w:cs="DejaVu Sans"/>
    </w:rPr>
  </w:style>
  <w:style w:type="paragraph" w:customStyle="1" w:styleId="12">
    <w:name w:val="Название объекта1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0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2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9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A9775D"/>
    <w:pPr>
      <w:suppressLineNumbers/>
    </w:pPr>
  </w:style>
  <w:style w:type="paragraph" w:customStyle="1" w:styleId="afb">
    <w:name w:val="Заголовок таблицы"/>
    <w:basedOn w:val="afa"/>
    <w:qFormat/>
    <w:rsid w:val="00A9775D"/>
    <w:pPr>
      <w:jc w:val="center"/>
    </w:pPr>
    <w:rPr>
      <w:b/>
      <w:bCs/>
    </w:rPr>
  </w:style>
  <w:style w:type="table" w:styleId="afc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5458C6"/>
    <w:rPr>
      <w:color w:val="0000FF" w:themeColor="hyperlink"/>
      <w:u w:val="single"/>
    </w:rPr>
  </w:style>
  <w:style w:type="paragraph" w:styleId="afe">
    <w:name w:val="footnote text"/>
    <w:basedOn w:val="a"/>
    <w:link w:val="aff"/>
    <w:semiHidden/>
    <w:unhideWhenUsed/>
    <w:rsid w:val="002D62E1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2D62E1"/>
    <w:rPr>
      <w:rFonts w:ascii="Times New Roman" w:hAnsi="Times New Roman"/>
      <w:szCs w:val="20"/>
    </w:rPr>
  </w:style>
  <w:style w:type="character" w:styleId="aff0">
    <w:name w:val="footnote reference"/>
    <w:semiHidden/>
    <w:rsid w:val="002D62E1"/>
    <w:rPr>
      <w:vertAlign w:val="superscript"/>
    </w:rPr>
  </w:style>
  <w:style w:type="character" w:customStyle="1" w:styleId="310">
    <w:name w:val="Заголовок 3 Знак1"/>
    <w:basedOn w:val="a0"/>
    <w:uiPriority w:val="9"/>
    <w:semiHidden/>
    <w:rsid w:val="00A114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149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9">
    <w:name w:val="header"/>
    <w:basedOn w:val="a"/>
    <w:link w:val="a8"/>
    <w:uiPriority w:val="99"/>
    <w:rsid w:val="00A1149E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A1149E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A11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077-CA6E-40FB-B4C2-442DD5F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KSP_O</cp:lastModifiedBy>
  <cp:revision>121</cp:revision>
  <cp:lastPrinted>2023-12-28T05:12:00Z</cp:lastPrinted>
  <dcterms:created xsi:type="dcterms:W3CDTF">2020-03-03T11:46:00Z</dcterms:created>
  <dcterms:modified xsi:type="dcterms:W3CDTF">2023-12-28T05:14:00Z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