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07F9" w14:textId="77777777" w:rsidR="007F6D5D" w:rsidRDefault="00903950">
      <w:r>
        <w:rPr>
          <w:rFonts w:eastAsia="Times New Roman"/>
          <w:noProof/>
        </w:rPr>
        <w:pict w14:anchorId="5A476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_Варна" style="position:absolute;margin-left:205.95pt;margin-top:-.95pt;width:60.8pt;height:1in;z-index:-1;visibility:visible" wrapcoords="0 0 0 21150 21316 21150 21316 0 0 0">
            <v:imagedata r:id="rId5" o:title="Герб_Варна" gain="79922f" blacklevel="-1966f"/>
            <w10:wrap type="through"/>
          </v:shape>
        </w:pict>
      </w:r>
    </w:p>
    <w:p w14:paraId="3CCD8B7D" w14:textId="77777777" w:rsidR="007F6D5D" w:rsidRPr="007F6D5D" w:rsidRDefault="007F6D5D" w:rsidP="007F6D5D"/>
    <w:p w14:paraId="346CFE72" w14:textId="77777777" w:rsidR="007F6D5D" w:rsidRPr="007F6D5D" w:rsidRDefault="007F6D5D" w:rsidP="007F6D5D"/>
    <w:p w14:paraId="546A328E" w14:textId="77777777" w:rsidR="007F6D5D" w:rsidRDefault="007F6D5D" w:rsidP="007F6D5D"/>
    <w:p w14:paraId="092254F2" w14:textId="77777777" w:rsidR="007F6D5D" w:rsidRPr="007F6D5D" w:rsidRDefault="007F6D5D" w:rsidP="007F6D5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7F6D5D">
        <w:rPr>
          <w:rFonts w:ascii="Times New Roman" w:hAnsi="Times New Roman" w:cs="Times New Roman"/>
          <w:b/>
          <w:sz w:val="24"/>
          <w:szCs w:val="24"/>
        </w:rPr>
        <w:t>КОНТРОЛЬНО-СЧЁТНАЯ ПАЛАТА</w:t>
      </w:r>
    </w:p>
    <w:p w14:paraId="052175D9" w14:textId="77777777" w:rsidR="007F6D5D" w:rsidRPr="007F6D5D" w:rsidRDefault="007F6D5D" w:rsidP="007F6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D5D">
        <w:rPr>
          <w:rFonts w:ascii="Times New Roman" w:eastAsia="Times New Roman" w:hAnsi="Times New Roman"/>
          <w:b/>
          <w:sz w:val="24"/>
          <w:szCs w:val="24"/>
          <w:lang w:eastAsia="ru-RU"/>
        </w:rPr>
        <w:t>ВАРНЕНСКОГО МУНИЦИПАЛЬНОГО РАЙОНА ЧЕЛЯБИНСКОЙ ОБЛАСТИ</w:t>
      </w:r>
    </w:p>
    <w:p w14:paraId="6FB2C691" w14:textId="77777777" w:rsidR="007F6D5D" w:rsidRPr="007F6D5D" w:rsidRDefault="00903950" w:rsidP="007F6D5D">
      <w:pPr>
        <w:widowControl w:val="0"/>
        <w:autoSpaceDE w:val="0"/>
        <w:autoSpaceDN w:val="0"/>
        <w:adjustRightInd w:val="0"/>
        <w:spacing w:after="0" w:line="240" w:lineRule="auto"/>
        <w:ind w:right="19772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 w14:anchorId="017451FA">
          <v:line id="Line 3" o:spid="_x0000_s1026" style="position:absolute;z-index:1;visibility:visible" from="3.6pt,6.25pt" to="47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4e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" strokeweight="4.5pt">
            <v:stroke linestyle="thickThin"/>
          </v:line>
        </w:pict>
      </w:r>
    </w:p>
    <w:p w14:paraId="7B67CA50" w14:textId="77777777" w:rsidR="000F32CE" w:rsidRPr="000F32CE" w:rsidRDefault="000F32CE" w:rsidP="000F3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2CE">
        <w:rPr>
          <w:rFonts w:ascii="Times New Roman" w:eastAsia="Times New Roman" w:hAnsi="Times New Roman"/>
          <w:sz w:val="24"/>
          <w:szCs w:val="24"/>
          <w:lang w:eastAsia="ru-RU"/>
        </w:rPr>
        <w:t>457200, Челябинская область, Варненский район, с. Варна, ул. Советская,135/1, каб.13,</w:t>
      </w:r>
    </w:p>
    <w:p w14:paraId="3878A67B" w14:textId="64837800" w:rsidR="007F6D5D" w:rsidRPr="007F6D5D" w:rsidRDefault="000F32CE" w:rsidP="000F3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2CE">
        <w:rPr>
          <w:rFonts w:ascii="Times New Roman" w:eastAsia="Times New Roman" w:hAnsi="Times New Roman"/>
          <w:sz w:val="24"/>
          <w:szCs w:val="24"/>
          <w:lang w:eastAsia="ru-RU"/>
        </w:rPr>
        <w:t>ИНН 7443007336, ОГРН 1077443000678, тел.  3-05-03, Е-</w:t>
      </w:r>
      <w:proofErr w:type="spellStart"/>
      <w:r w:rsidRPr="000F32CE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0F32CE">
        <w:rPr>
          <w:rFonts w:ascii="Times New Roman" w:eastAsia="Times New Roman" w:hAnsi="Times New Roman"/>
          <w:sz w:val="24"/>
          <w:szCs w:val="24"/>
          <w:lang w:eastAsia="ru-RU"/>
        </w:rPr>
        <w:t xml:space="preserve">: revotdelvarna@mail.ru </w:t>
      </w:r>
    </w:p>
    <w:p w14:paraId="37660313" w14:textId="77777777" w:rsidR="00D048E6" w:rsidRDefault="00D048E6" w:rsidP="00D048E6">
      <w:pPr>
        <w:jc w:val="right"/>
        <w:rPr>
          <w:rFonts w:ascii="Times New Roman" w:eastAsia="Times New Roman" w:hAnsi="Times New Roman"/>
          <w:lang w:eastAsia="ru-RU"/>
        </w:rPr>
      </w:pPr>
    </w:p>
    <w:p w14:paraId="3CC90C4A" w14:textId="6D497DA5" w:rsidR="003D6EA1" w:rsidRPr="00D048E6" w:rsidRDefault="003D6EA1" w:rsidP="00D048E6">
      <w:pPr>
        <w:jc w:val="right"/>
        <w:rPr>
          <w:rFonts w:ascii="Times New Roman" w:eastAsia="Times New Roman" w:hAnsi="Times New Roman"/>
          <w:lang w:eastAsia="ru-RU"/>
        </w:rPr>
      </w:pPr>
      <w:r w:rsidRPr="00D048E6">
        <w:rPr>
          <w:rFonts w:ascii="Times New Roman" w:eastAsia="Times New Roman" w:hAnsi="Times New Roman"/>
          <w:lang w:eastAsia="ru-RU"/>
        </w:rPr>
        <w:t>УТВЕРЖДАЮ:</w:t>
      </w:r>
    </w:p>
    <w:p w14:paraId="07E9520C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3D6EA1">
        <w:rPr>
          <w:rFonts w:ascii="Times New Roman" w:eastAsia="Times New Roman" w:hAnsi="Times New Roman"/>
          <w:lang w:eastAsia="ru-RU"/>
        </w:rPr>
        <w:t>Председатель  Контрольно</w:t>
      </w:r>
      <w:proofErr w:type="gramEnd"/>
      <w:r w:rsidRPr="003D6EA1">
        <w:rPr>
          <w:rFonts w:ascii="Times New Roman" w:eastAsia="Times New Roman" w:hAnsi="Times New Roman"/>
          <w:lang w:eastAsia="ru-RU"/>
        </w:rPr>
        <w:t>-счётной палаты</w:t>
      </w:r>
    </w:p>
    <w:p w14:paraId="1CFD3DB3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  <w:r w:rsidRPr="003D6EA1">
        <w:rPr>
          <w:rFonts w:ascii="Times New Roman" w:eastAsia="Times New Roman" w:hAnsi="Times New Roman"/>
          <w:lang w:eastAsia="ru-RU"/>
        </w:rPr>
        <w:t>Варненского муниципального района</w:t>
      </w:r>
    </w:p>
    <w:p w14:paraId="1451819D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  <w:r w:rsidRPr="003D6EA1">
        <w:rPr>
          <w:rFonts w:ascii="Times New Roman" w:eastAsia="Times New Roman" w:hAnsi="Times New Roman"/>
          <w:lang w:eastAsia="ru-RU"/>
        </w:rPr>
        <w:t xml:space="preserve">______________С.Г. Колычева                 </w:t>
      </w:r>
    </w:p>
    <w:p w14:paraId="15E61BEF" w14:textId="77777777" w:rsidR="003D6EA1" w:rsidRPr="003D6EA1" w:rsidRDefault="003D6EA1" w:rsidP="003D6EA1">
      <w:pPr>
        <w:jc w:val="right"/>
        <w:rPr>
          <w:rFonts w:ascii="Times New Roman" w:eastAsia="Times New Roman" w:hAnsi="Times New Roman"/>
          <w:lang w:eastAsia="ru-RU"/>
        </w:rPr>
      </w:pPr>
    </w:p>
    <w:p w14:paraId="079795A1" w14:textId="6B9C2C0A" w:rsidR="007F6D5D" w:rsidRPr="003D6EA1" w:rsidRDefault="009226B5" w:rsidP="003D6EA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13</w:t>
      </w:r>
      <w:r w:rsidR="00A97678">
        <w:rPr>
          <w:rFonts w:ascii="Times New Roman" w:eastAsia="Times New Roman" w:hAnsi="Times New Roman"/>
          <w:lang w:eastAsia="ru-RU"/>
        </w:rPr>
        <w:t xml:space="preserve"> ноября</w:t>
      </w:r>
      <w:r w:rsidR="003D6EA1" w:rsidRPr="003D6EA1">
        <w:rPr>
          <w:rFonts w:ascii="Times New Roman" w:eastAsia="Times New Roman" w:hAnsi="Times New Roman"/>
          <w:lang w:eastAsia="ru-RU"/>
        </w:rPr>
        <w:t xml:space="preserve"> 202</w:t>
      </w:r>
      <w:r>
        <w:rPr>
          <w:rFonts w:ascii="Times New Roman" w:eastAsia="Times New Roman" w:hAnsi="Times New Roman"/>
          <w:lang w:eastAsia="ru-RU"/>
        </w:rPr>
        <w:t>4</w:t>
      </w:r>
      <w:r w:rsidR="003D6EA1" w:rsidRPr="003D6EA1">
        <w:rPr>
          <w:rFonts w:ascii="Times New Roman" w:eastAsia="Times New Roman" w:hAnsi="Times New Roman"/>
          <w:lang w:eastAsia="ru-RU"/>
        </w:rPr>
        <w:t xml:space="preserve">г.                                                                                         </w:t>
      </w:r>
      <w:r w:rsidR="003D6EA1">
        <w:rPr>
          <w:rFonts w:ascii="Times New Roman" w:eastAsia="Times New Roman" w:hAnsi="Times New Roman"/>
          <w:lang w:eastAsia="ru-RU"/>
        </w:rPr>
        <w:t xml:space="preserve">                                  </w:t>
      </w:r>
      <w:proofErr w:type="spellStart"/>
      <w:r w:rsidR="003D6EA1" w:rsidRPr="003D6EA1">
        <w:rPr>
          <w:rFonts w:ascii="Times New Roman" w:eastAsia="Times New Roman" w:hAnsi="Times New Roman"/>
          <w:lang w:eastAsia="ru-RU"/>
        </w:rPr>
        <w:t>с.Варна</w:t>
      </w:r>
      <w:proofErr w:type="spellEnd"/>
    </w:p>
    <w:p w14:paraId="5D53E5E7" w14:textId="0CD90A20" w:rsidR="007F6D5D" w:rsidRPr="003D6EA1" w:rsidRDefault="007F6D5D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E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</w:t>
      </w:r>
    </w:p>
    <w:p w14:paraId="76A7B365" w14:textId="20E916DD" w:rsidR="007F6D5D" w:rsidRPr="007F6D5D" w:rsidRDefault="007F6D5D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</w:t>
      </w:r>
      <w:r w:rsidR="00AB7286" w:rsidRPr="00AB7286">
        <w:rPr>
          <w:rFonts w:ascii="Times New Roman" w:eastAsia="Times New Roman" w:hAnsi="Times New Roman"/>
          <w:b/>
          <w:sz w:val="28"/>
          <w:szCs w:val="28"/>
        </w:rPr>
        <w:t>ЭКСПЕРТНОЕ</w:t>
      </w:r>
      <w:r w:rsidR="00AB7286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№</w:t>
      </w:r>
      <w:r w:rsidR="00E924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226B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D761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14:paraId="1A9A19C9" w14:textId="7D72CE8E" w:rsidR="007F6D5D" w:rsidRPr="007F6D5D" w:rsidRDefault="007F6D5D" w:rsidP="007F6D5D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проект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ешения Собрания депутатов Варненского муниципального района </w:t>
      </w:r>
      <w:bookmarkStart w:id="0" w:name="_Hlk182304825"/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1" w:name="_Hlk111642058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5D761F">
        <w:rPr>
          <w:rFonts w:ascii="Times New Roman" w:eastAsia="Times New Roman" w:hAnsi="Times New Roman"/>
          <w:b/>
          <w:sz w:val="28"/>
          <w:szCs w:val="28"/>
          <w:lang w:eastAsia="ru-RU"/>
        </w:rPr>
        <w:t>ринятии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полномочий по </w:t>
      </w:r>
      <w:r w:rsidR="00F20373" w:rsidRP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решению </w:t>
      </w:r>
      <w:r w:rsidR="00147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вопросов местного 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значения </w:t>
      </w:r>
      <w:r w:rsidR="005D76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сельских поселений 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Варненского </w:t>
      </w:r>
      <w:r w:rsidR="00015D2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E74E3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97678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="00F2037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End w:id="0"/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End w:id="1"/>
    </w:p>
    <w:p w14:paraId="24DC03AC" w14:textId="77777777" w:rsidR="00015D2C" w:rsidRDefault="00015D2C" w:rsidP="00AB7286">
      <w:pPr>
        <w:pStyle w:val="71"/>
        <w:numPr>
          <w:ilvl w:val="12"/>
          <w:numId w:val="0"/>
        </w:numPr>
        <w:tabs>
          <w:tab w:val="left" w:pos="5977"/>
        </w:tabs>
        <w:spacing w:before="0"/>
        <w:jc w:val="left"/>
        <w:rPr>
          <w:rFonts w:ascii="Times New Roman" w:hAnsi="Times New Roman"/>
          <w:i w:val="0"/>
          <w:szCs w:val="28"/>
          <w:lang w:eastAsia="ru-RU"/>
        </w:rPr>
      </w:pPr>
    </w:p>
    <w:p w14:paraId="4A92997A" w14:textId="03E1A44A" w:rsidR="00AB7286" w:rsidRPr="007F6D5D" w:rsidRDefault="00AB7286" w:rsidP="00F20373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516C551" w14:textId="0231CB31" w:rsidR="00AB7286" w:rsidRPr="00147A93" w:rsidRDefault="00AB7286" w:rsidP="00AB7286">
      <w:pPr>
        <w:tabs>
          <w:tab w:val="left" w:pos="6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экспертиза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bookmarkStart w:id="2" w:name="_Hlk111715669"/>
      <w:r w:rsidR="005D761F" w:rsidRPr="005D76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принятии части полномочий по решению вопросов местного значения от сельских поселений Варненского муниципального района на 2025год»</w:t>
      </w:r>
      <w:r w:rsidR="005D761F" w:rsidRPr="005D7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AB7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в целях обеспечения реализации функций финансового контроля Контрольно-счетной палаты Варненского муниципального района Челябинской области (далее – КСП) на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сновании п.1.7 статьи 8 Положения о КСП,</w:t>
      </w:r>
      <w:r w:rsidR="00EE34F9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1.</w:t>
      </w:r>
      <w:r w:rsidR="00BC13C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плана работы КСП на 202</w:t>
      </w:r>
      <w:r w:rsidR="00E74E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год, обращения Председателя Собрания депутатов Варненского муниципального района Челябинской области от 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767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г.№ 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D761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20373" w:rsidRPr="00147A93">
        <w:rPr>
          <w:rFonts w:ascii="Times New Roman" w:eastAsia="Times New Roman" w:hAnsi="Times New Roman"/>
          <w:sz w:val="28"/>
          <w:szCs w:val="28"/>
          <w:lang w:eastAsia="ru-RU"/>
        </w:rPr>
        <w:t>/АК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распоряжения председателя КСП от 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039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767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="00A225C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76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9CB921" w14:textId="77777777" w:rsidR="00AB7286" w:rsidRDefault="00AB7286" w:rsidP="00AB72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</w:p>
    <w:p w14:paraId="6876CE79" w14:textId="77777777" w:rsidR="00AB7286" w:rsidRPr="00AB7286" w:rsidRDefault="00AB7286" w:rsidP="00AB72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  <w:r w:rsidRPr="00AB7286">
        <w:rPr>
          <w:rFonts w:ascii="Times New Roman" w:eastAsia="Times New Roman" w:hAnsi="Times New Roman"/>
          <w:b/>
          <w:sz w:val="28"/>
          <w:szCs w:val="28"/>
        </w:rPr>
        <w:t xml:space="preserve"> ОБЩИЕ ПОЛОЖЕНИЯ</w:t>
      </w:r>
    </w:p>
    <w:p w14:paraId="30DBED98" w14:textId="2AA2309A" w:rsidR="007F6D5D" w:rsidRPr="00E975B8" w:rsidRDefault="007F6D5D" w:rsidP="00AB728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AB7286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7F6D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B7286" w:rsidRPr="00AB7286">
        <w:rPr>
          <w:rFonts w:ascii="Times New Roman" w:eastAsia="Times New Roman" w:hAnsi="Times New Roman"/>
          <w:sz w:val="28"/>
          <w:szCs w:val="28"/>
        </w:rPr>
        <w:t xml:space="preserve"> </w:t>
      </w:r>
      <w:r w:rsidR="00933F26">
        <w:rPr>
          <w:rFonts w:ascii="Times New Roman" w:eastAsia="Times New Roman" w:hAnsi="Times New Roman"/>
          <w:sz w:val="28"/>
          <w:szCs w:val="28"/>
        </w:rPr>
        <w:t xml:space="preserve">статья 9 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3F26" w:rsidRPr="00917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8 Положения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 КСП, утвержденное Решением Собрания депутатов Варненского муниципального района   от 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>№8</w:t>
      </w:r>
      <w:r w:rsidR="00147A93" w:rsidRPr="00147A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F26" w:rsidRPr="00147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75B8" w:rsidRPr="00147A93">
        <w:rPr>
          <w:rFonts w:ascii="Times New Roman" w:eastAsia="Times New Roman" w:hAnsi="Times New Roman"/>
          <w:sz w:val="28"/>
          <w:szCs w:val="28"/>
          <w:lang w:eastAsia="ru-RU"/>
        </w:rPr>
        <w:t>статьи 12 Положения</w:t>
      </w:r>
      <w:r w:rsidR="00E975B8" w:rsidRPr="00E975B8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 Варненского муниципального района</w:t>
      </w:r>
      <w:r w:rsidRPr="00E975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3EFFD5" w14:textId="2353C476" w:rsidR="009D410A" w:rsidRDefault="007F6D5D" w:rsidP="00AB7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AB7286"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bookmarkStart w:id="3" w:name="_Hlk181973276"/>
      <w:r w:rsidR="008F22A3" w:rsidRPr="008F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финансово-экономический анализ и предварительная оценка </w:t>
      </w:r>
      <w:proofErr w:type="gramStart"/>
      <w:r w:rsidR="00AB7286" w:rsidRPr="008F22A3">
        <w:rPr>
          <w:rFonts w:ascii="Times New Roman" w:eastAsia="Times New Roman" w:hAnsi="Times New Roman"/>
          <w:bCs/>
          <w:sz w:val="28"/>
          <w:szCs w:val="28"/>
        </w:rPr>
        <w:t>проект</w:t>
      </w:r>
      <w:r w:rsidR="008F22A3" w:rsidRPr="008F22A3">
        <w:rPr>
          <w:rFonts w:ascii="Times New Roman" w:eastAsia="Times New Roman" w:hAnsi="Times New Roman"/>
          <w:bCs/>
          <w:sz w:val="28"/>
          <w:szCs w:val="28"/>
        </w:rPr>
        <w:t>а</w:t>
      </w:r>
      <w:r w:rsidR="00AB7286" w:rsidRPr="008F22A3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9D410A">
        <w:rPr>
          <w:rFonts w:ascii="Times New Roman" w:eastAsia="Times New Roman" w:hAnsi="Times New Roman"/>
          <w:bCs/>
          <w:sz w:val="28"/>
          <w:szCs w:val="28"/>
        </w:rPr>
        <w:t>Р</w:t>
      </w:r>
      <w:r w:rsidR="00AB7286" w:rsidRPr="008F22A3">
        <w:rPr>
          <w:rFonts w:ascii="Times New Roman" w:eastAsia="Times New Roman" w:hAnsi="Times New Roman"/>
          <w:bCs/>
          <w:sz w:val="28"/>
          <w:szCs w:val="28"/>
        </w:rPr>
        <w:t>ешения</w:t>
      </w:r>
      <w:proofErr w:type="gramEnd"/>
      <w:r w:rsidR="00AB7286" w:rsidRPr="008F22A3">
        <w:rPr>
          <w:rFonts w:ascii="Times New Roman" w:eastAsia="Times New Roman" w:hAnsi="Times New Roman"/>
          <w:bCs/>
          <w:sz w:val="28"/>
          <w:szCs w:val="28"/>
        </w:rPr>
        <w:t xml:space="preserve"> Собрания депутатов Варненского муниципального</w:t>
      </w:r>
      <w:r w:rsidR="00E518F1" w:rsidRPr="008F22A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B7286" w:rsidRPr="008F22A3">
        <w:rPr>
          <w:rFonts w:ascii="Times New Roman" w:eastAsia="Times New Roman" w:hAnsi="Times New Roman"/>
          <w:bCs/>
          <w:sz w:val="28"/>
          <w:szCs w:val="28"/>
        </w:rPr>
        <w:t xml:space="preserve">района </w:t>
      </w:r>
      <w:r w:rsidR="005D761F" w:rsidRPr="005D761F">
        <w:rPr>
          <w:rFonts w:ascii="Times New Roman" w:eastAsia="Times New Roman" w:hAnsi="Times New Roman"/>
          <w:bCs/>
          <w:sz w:val="28"/>
          <w:szCs w:val="28"/>
        </w:rPr>
        <w:t xml:space="preserve">«О принятии части полномочий по решению вопросов местного значения от сельских поселений Варненского муниципального района на 2025год» </w:t>
      </w:r>
      <w:r w:rsidR="008F22A3" w:rsidRPr="008F22A3">
        <w:rPr>
          <w:rFonts w:ascii="Times New Roman" w:eastAsia="Times New Roman" w:hAnsi="Times New Roman"/>
          <w:bCs/>
          <w:sz w:val="28"/>
          <w:szCs w:val="28"/>
        </w:rPr>
        <w:t xml:space="preserve">на предмет </w:t>
      </w:r>
      <w:r w:rsidR="009D410A">
        <w:rPr>
          <w:rFonts w:ascii="Times New Roman" w:eastAsia="Times New Roman" w:hAnsi="Times New Roman"/>
          <w:bCs/>
          <w:sz w:val="28"/>
          <w:szCs w:val="28"/>
        </w:rPr>
        <w:t>законного использования средств районного бюджета в части, касающейся расходных обязательств Варненского муниципального района.</w:t>
      </w:r>
    </w:p>
    <w:bookmarkEnd w:id="3"/>
    <w:p w14:paraId="0A0D395C" w14:textId="5F58CBA0" w:rsidR="009D410A" w:rsidRDefault="007F6D5D" w:rsidP="00BB76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</w:t>
      </w:r>
      <w:r w:rsidR="00AB7286"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BB7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bookmarkStart w:id="4" w:name="_Hlk181973334"/>
      <w:r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</w:t>
      </w:r>
      <w:r w:rsidR="00E06D91"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ешения </w:t>
      </w:r>
      <w:r w:rsidR="002E0F2D"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BB7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обрания депутатов Варненского муниципального </w:t>
      </w:r>
      <w:r w:rsidR="005D761F" w:rsidRPr="005D76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принятии части полномочий по решению вопросов местного значения от сельских поселений Варненского муниципального района на 2025год» </w:t>
      </w:r>
    </w:p>
    <w:p w14:paraId="19349A66" w14:textId="77777777" w:rsidR="009D410A" w:rsidRPr="009D410A" w:rsidRDefault="009D410A" w:rsidP="00BB76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_Hlk181973372"/>
      <w:bookmarkEnd w:id="4"/>
      <w:r w:rsidRPr="009D410A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финансово-экономической экспертизы:</w:t>
      </w:r>
    </w:p>
    <w:p w14:paraId="2FC81101" w14:textId="75651DA4" w:rsidR="009D410A" w:rsidRPr="009D410A" w:rsidRDefault="009D410A" w:rsidP="009D410A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9D4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Экспертиза соответствия проекта Решения Собрания депутатов Варненского муниципального района </w:t>
      </w:r>
      <w:r w:rsidR="005D761F" w:rsidRPr="005D76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принятии части полномочий по решению вопросов местного значения от сельских поселений Варненского муниципального района на 2025год» </w:t>
      </w:r>
      <w:proofErr w:type="gramStart"/>
      <w:r w:rsidR="00BB76DC" w:rsidRPr="009D4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действующим  </w:t>
      </w:r>
      <w:r w:rsidRPr="009D410A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9D410A">
        <w:rPr>
          <w:rFonts w:ascii="Times New Roman" w:hAnsi="Times New Roman"/>
          <w:sz w:val="28"/>
          <w:szCs w:val="28"/>
        </w:rPr>
        <w:t xml:space="preserve"> законам, законодательству Челябинской области, муниципальным нормативным актам Варненского муниципального района</w:t>
      </w:r>
    </w:p>
    <w:p w14:paraId="491BEFD0" w14:textId="7D837B24" w:rsidR="00BB76DC" w:rsidRPr="009D410A" w:rsidRDefault="009D410A" w:rsidP="009D410A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9D410A">
        <w:rPr>
          <w:rFonts w:ascii="Times New Roman" w:hAnsi="Times New Roman"/>
          <w:sz w:val="28"/>
          <w:szCs w:val="28"/>
        </w:rPr>
        <w:t>Обоснованность расходных обязательств.</w:t>
      </w:r>
    </w:p>
    <w:p w14:paraId="381812C8" w14:textId="016FC49B" w:rsidR="009D410A" w:rsidRDefault="009D410A" w:rsidP="00F72DFE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9D410A">
        <w:rPr>
          <w:rFonts w:ascii="Times New Roman" w:hAnsi="Times New Roman"/>
          <w:sz w:val="28"/>
          <w:szCs w:val="28"/>
        </w:rPr>
        <w:t>Рассмотрение вопроса о выявлении коррупциогенных факторов (признаков) при анализе проекта Решения</w:t>
      </w:r>
    </w:p>
    <w:p w14:paraId="695DBB98" w14:textId="77777777" w:rsidR="00F72DFE" w:rsidRPr="00F72DFE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bookmarkStart w:id="6" w:name="_Hlk181973412"/>
      <w:bookmarkEnd w:id="5"/>
      <w:r w:rsidRPr="00F72DFE">
        <w:rPr>
          <w:rFonts w:ascii="Times New Roman" w:hAnsi="Times New Roman"/>
          <w:b/>
          <w:bCs/>
          <w:sz w:val="28"/>
          <w:szCs w:val="28"/>
        </w:rPr>
        <w:t>Экспертиза данного проекта Решения проведена на соответствие следующим нормативно-правовым актам:</w:t>
      </w:r>
    </w:p>
    <w:p w14:paraId="361FA382" w14:textId="77777777" w:rsidR="00F72DFE" w:rsidRPr="00F72DFE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F72DFE">
        <w:rPr>
          <w:rFonts w:ascii="Times New Roman" w:hAnsi="Times New Roman"/>
          <w:sz w:val="28"/>
          <w:szCs w:val="28"/>
        </w:rPr>
        <w:t>-Бюджетный Кодекс Российской Федерации;</w:t>
      </w:r>
    </w:p>
    <w:p w14:paraId="76D0749C" w14:textId="77777777" w:rsidR="00F72DFE" w:rsidRPr="00F72DFE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F72DFE">
        <w:rPr>
          <w:rFonts w:ascii="Times New Roman" w:hAnsi="Times New Roman"/>
          <w:sz w:val="28"/>
          <w:szCs w:val="28"/>
        </w:rPr>
        <w:t xml:space="preserve">-Федеральный закон от 6 октября 2003 года № 131 ФЗ «Об общих принципах организации местного самоуправления в Российской Федерации»,      </w:t>
      </w:r>
    </w:p>
    <w:p w14:paraId="36168254" w14:textId="77777777" w:rsidR="00F72DFE" w:rsidRPr="00F72DFE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F72DFE">
        <w:rPr>
          <w:rFonts w:ascii="Times New Roman" w:hAnsi="Times New Roman"/>
          <w:sz w:val="28"/>
          <w:szCs w:val="28"/>
        </w:rPr>
        <w:t>-Федеральный закон от 25.12.2008 №273-ФЗ «О противодействии коррупции»;</w:t>
      </w:r>
    </w:p>
    <w:p w14:paraId="0EB86E58" w14:textId="7A0CD31C" w:rsidR="006523FC" w:rsidRPr="0097041F" w:rsidRDefault="006523FC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6CCF">
        <w:rPr>
          <w:rFonts w:ascii="Times New Roman" w:hAnsi="Times New Roman"/>
          <w:sz w:val="28"/>
          <w:szCs w:val="28"/>
        </w:rPr>
        <w:t xml:space="preserve">Порядок заключения соглашений </w:t>
      </w:r>
      <w:r w:rsidR="0097041F">
        <w:rPr>
          <w:rFonts w:ascii="Times New Roman" w:hAnsi="Times New Roman"/>
          <w:sz w:val="28"/>
          <w:szCs w:val="28"/>
        </w:rPr>
        <w:t xml:space="preserve">между органами местного самоуправления Варненского муниципального района и органами </w:t>
      </w:r>
      <w:r w:rsidR="0097041F" w:rsidRPr="0097041F">
        <w:rPr>
          <w:rFonts w:ascii="Times New Roman" w:hAnsi="Times New Roman"/>
          <w:sz w:val="28"/>
          <w:szCs w:val="28"/>
        </w:rPr>
        <w:t>местного самоуправления</w:t>
      </w:r>
      <w:r w:rsidR="0097041F">
        <w:rPr>
          <w:rFonts w:ascii="Times New Roman" w:hAnsi="Times New Roman"/>
          <w:sz w:val="28"/>
          <w:szCs w:val="28"/>
        </w:rPr>
        <w:t xml:space="preserve"> сельских поселений </w:t>
      </w:r>
      <w:r w:rsidR="0097041F" w:rsidRPr="0097041F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97041F">
        <w:rPr>
          <w:rFonts w:ascii="Times New Roman" w:hAnsi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значения, </w:t>
      </w:r>
      <w:r w:rsidR="0097041F" w:rsidRPr="0097041F">
        <w:rPr>
          <w:rFonts w:ascii="Times New Roman" w:hAnsi="Times New Roman"/>
          <w:sz w:val="28"/>
          <w:szCs w:val="28"/>
        </w:rPr>
        <w:t>утвержденн</w:t>
      </w:r>
      <w:r w:rsidR="0097041F">
        <w:rPr>
          <w:rFonts w:ascii="Times New Roman" w:hAnsi="Times New Roman"/>
          <w:sz w:val="28"/>
          <w:szCs w:val="28"/>
        </w:rPr>
        <w:t>ый</w:t>
      </w:r>
      <w:r w:rsidR="0097041F" w:rsidRPr="0097041F">
        <w:rPr>
          <w:rFonts w:ascii="Times New Roman" w:hAnsi="Times New Roman"/>
          <w:sz w:val="28"/>
          <w:szCs w:val="28"/>
        </w:rPr>
        <w:t xml:space="preserve">   Решением Собрания депутатов Варненского муниципального района от 2</w:t>
      </w:r>
      <w:r w:rsidR="0097041F">
        <w:rPr>
          <w:rFonts w:ascii="Times New Roman" w:hAnsi="Times New Roman"/>
          <w:sz w:val="28"/>
          <w:szCs w:val="28"/>
        </w:rPr>
        <w:t>4</w:t>
      </w:r>
      <w:r w:rsidR="0097041F" w:rsidRPr="0097041F">
        <w:rPr>
          <w:rFonts w:ascii="Times New Roman" w:hAnsi="Times New Roman"/>
          <w:sz w:val="28"/>
          <w:szCs w:val="28"/>
        </w:rPr>
        <w:t>.</w:t>
      </w:r>
      <w:r w:rsidR="0097041F">
        <w:rPr>
          <w:rFonts w:ascii="Times New Roman" w:hAnsi="Times New Roman"/>
          <w:sz w:val="28"/>
          <w:szCs w:val="28"/>
        </w:rPr>
        <w:t>12</w:t>
      </w:r>
      <w:r w:rsidR="0097041F" w:rsidRPr="0097041F">
        <w:rPr>
          <w:rFonts w:ascii="Times New Roman" w:hAnsi="Times New Roman"/>
          <w:sz w:val="28"/>
          <w:szCs w:val="28"/>
        </w:rPr>
        <w:t>.20</w:t>
      </w:r>
      <w:r w:rsidR="0097041F">
        <w:rPr>
          <w:rFonts w:ascii="Times New Roman" w:hAnsi="Times New Roman"/>
          <w:sz w:val="28"/>
          <w:szCs w:val="28"/>
        </w:rPr>
        <w:t>14</w:t>
      </w:r>
      <w:r w:rsidR="0097041F" w:rsidRPr="0097041F">
        <w:rPr>
          <w:rFonts w:ascii="Times New Roman" w:hAnsi="Times New Roman"/>
          <w:sz w:val="28"/>
          <w:szCs w:val="28"/>
        </w:rPr>
        <w:t>г. №1</w:t>
      </w:r>
      <w:r w:rsidR="0097041F">
        <w:rPr>
          <w:rFonts w:ascii="Times New Roman" w:hAnsi="Times New Roman"/>
          <w:sz w:val="28"/>
          <w:szCs w:val="28"/>
        </w:rPr>
        <w:t>65;</w:t>
      </w:r>
    </w:p>
    <w:p w14:paraId="5D5E3804" w14:textId="1AF68E91" w:rsidR="009A71E3" w:rsidRDefault="009A71E3" w:rsidP="00996B0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71E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9A71E3">
        <w:rPr>
          <w:rFonts w:ascii="Times New Roman" w:hAnsi="Times New Roman"/>
          <w:sz w:val="28"/>
          <w:szCs w:val="28"/>
        </w:rPr>
        <w:t xml:space="preserve"> о межбюджетных отношениях в Варненском сельском поселении», утвержденно</w:t>
      </w:r>
      <w:r>
        <w:rPr>
          <w:rFonts w:ascii="Times New Roman" w:hAnsi="Times New Roman"/>
          <w:sz w:val="28"/>
          <w:szCs w:val="28"/>
        </w:rPr>
        <w:t>е</w:t>
      </w:r>
      <w:r w:rsidRPr="009A71E3">
        <w:rPr>
          <w:rFonts w:ascii="Times New Roman" w:hAnsi="Times New Roman"/>
          <w:sz w:val="28"/>
          <w:szCs w:val="28"/>
        </w:rPr>
        <w:t xml:space="preserve">   Решением Совета депутатов Варненского сельского поселения от 22.12.2022г. №35</w:t>
      </w:r>
      <w:r w:rsidR="007E10CB">
        <w:rPr>
          <w:rFonts w:ascii="Times New Roman" w:hAnsi="Times New Roman"/>
          <w:sz w:val="28"/>
          <w:szCs w:val="28"/>
        </w:rPr>
        <w:t>;</w:t>
      </w:r>
    </w:p>
    <w:p w14:paraId="1B6EA167" w14:textId="03FFB28D" w:rsidR="00691FF8" w:rsidRDefault="00691FF8" w:rsidP="00996B0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91FF8">
        <w:rPr>
          <w:rFonts w:ascii="Times New Roman" w:hAnsi="Times New Roman"/>
          <w:sz w:val="28"/>
          <w:szCs w:val="28"/>
        </w:rPr>
        <w:t xml:space="preserve">-Положение о межбюджетных отношениях в </w:t>
      </w:r>
      <w:proofErr w:type="spellStart"/>
      <w:r w:rsidR="007E10CB">
        <w:rPr>
          <w:rFonts w:ascii="Times New Roman" w:hAnsi="Times New Roman"/>
          <w:sz w:val="28"/>
          <w:szCs w:val="28"/>
        </w:rPr>
        <w:t>Толсти</w:t>
      </w:r>
      <w:r w:rsidRPr="00691FF8">
        <w:rPr>
          <w:rFonts w:ascii="Times New Roman" w:hAnsi="Times New Roman"/>
          <w:sz w:val="28"/>
          <w:szCs w:val="28"/>
        </w:rPr>
        <w:t>нском</w:t>
      </w:r>
      <w:proofErr w:type="spellEnd"/>
      <w:r w:rsidRPr="00691FF8">
        <w:rPr>
          <w:rFonts w:ascii="Times New Roman" w:hAnsi="Times New Roman"/>
          <w:sz w:val="28"/>
          <w:szCs w:val="28"/>
        </w:rPr>
        <w:t xml:space="preserve"> сельском поселении», утвержденное   Решением Совета депутатов </w:t>
      </w:r>
      <w:proofErr w:type="spellStart"/>
      <w:r w:rsidR="007E10CB">
        <w:rPr>
          <w:rFonts w:ascii="Times New Roman" w:hAnsi="Times New Roman"/>
          <w:sz w:val="28"/>
          <w:szCs w:val="28"/>
        </w:rPr>
        <w:t>Толстин</w:t>
      </w:r>
      <w:r w:rsidRPr="00691FF8">
        <w:rPr>
          <w:rFonts w:ascii="Times New Roman" w:hAnsi="Times New Roman"/>
          <w:sz w:val="28"/>
          <w:szCs w:val="28"/>
        </w:rPr>
        <w:t>ского</w:t>
      </w:r>
      <w:proofErr w:type="spellEnd"/>
      <w:r w:rsidRPr="00691FF8">
        <w:rPr>
          <w:rFonts w:ascii="Times New Roman" w:hAnsi="Times New Roman"/>
          <w:sz w:val="28"/>
          <w:szCs w:val="28"/>
        </w:rPr>
        <w:t xml:space="preserve"> сельского поселения от 22.12.2022г. №</w:t>
      </w:r>
      <w:r w:rsidR="00A82504">
        <w:rPr>
          <w:rFonts w:ascii="Times New Roman" w:hAnsi="Times New Roman"/>
          <w:sz w:val="28"/>
          <w:szCs w:val="28"/>
        </w:rPr>
        <w:t>31</w:t>
      </w:r>
      <w:r w:rsidR="007E10CB">
        <w:rPr>
          <w:rFonts w:ascii="Times New Roman" w:hAnsi="Times New Roman"/>
          <w:sz w:val="28"/>
          <w:szCs w:val="28"/>
        </w:rPr>
        <w:t>;</w:t>
      </w:r>
    </w:p>
    <w:p w14:paraId="3063EB1A" w14:textId="77777777" w:rsidR="00FF1C4A" w:rsidRDefault="00FF1C4A" w:rsidP="00996B0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FF1C4A">
        <w:rPr>
          <w:rFonts w:ascii="Times New Roman" w:hAnsi="Times New Roman"/>
          <w:sz w:val="28"/>
          <w:szCs w:val="28"/>
        </w:rPr>
        <w:t xml:space="preserve">-Положение о порядке и условиях предоставления иных межбюджетных трансфертов из бюджета Варненского сельского поселения бюджету </w:t>
      </w:r>
      <w:r w:rsidRPr="00FF1C4A">
        <w:rPr>
          <w:rFonts w:ascii="Times New Roman" w:hAnsi="Times New Roman"/>
          <w:sz w:val="28"/>
          <w:szCs w:val="28"/>
        </w:rPr>
        <w:lastRenderedPageBreak/>
        <w:t>Варненского муниципального района», утвержденное Решением Совета депутатов Варненского сельского поселения от 08.12.2022г. №29;</w:t>
      </w:r>
    </w:p>
    <w:p w14:paraId="2E8932EE" w14:textId="1BA8A8E4" w:rsidR="009A71E3" w:rsidRDefault="00136CA5" w:rsidP="00996B00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6B00" w:rsidRPr="00996B00">
        <w:rPr>
          <w:rFonts w:ascii="Times New Roman" w:hAnsi="Times New Roman"/>
          <w:sz w:val="28"/>
          <w:szCs w:val="28"/>
        </w:rPr>
        <w:t>Положени</w:t>
      </w:r>
      <w:r w:rsidR="00996B00">
        <w:rPr>
          <w:rFonts w:ascii="Times New Roman" w:hAnsi="Times New Roman"/>
          <w:sz w:val="28"/>
          <w:szCs w:val="28"/>
        </w:rPr>
        <w:t>е</w:t>
      </w:r>
      <w:r w:rsidR="00996B00" w:rsidRPr="00996B00">
        <w:rPr>
          <w:rFonts w:ascii="Times New Roman" w:hAnsi="Times New Roman"/>
          <w:sz w:val="28"/>
          <w:szCs w:val="28"/>
        </w:rPr>
        <w:t xml:space="preserve"> о</w:t>
      </w:r>
      <w:r w:rsidR="00996B00">
        <w:rPr>
          <w:rFonts w:ascii="Times New Roman" w:hAnsi="Times New Roman"/>
          <w:sz w:val="28"/>
          <w:szCs w:val="28"/>
        </w:rPr>
        <w:t xml:space="preserve"> </w:t>
      </w:r>
      <w:r w:rsidR="00996B00" w:rsidRPr="00996B00">
        <w:rPr>
          <w:rFonts w:ascii="Times New Roman" w:hAnsi="Times New Roman"/>
          <w:sz w:val="28"/>
          <w:szCs w:val="28"/>
        </w:rPr>
        <w:t>порядке и условиях предоставления иных межбюджетных трансфертов из бюджета</w:t>
      </w:r>
      <w:r w:rsidR="00996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B00" w:rsidRPr="00996B00">
        <w:rPr>
          <w:rFonts w:ascii="Times New Roman" w:hAnsi="Times New Roman"/>
          <w:sz w:val="28"/>
          <w:szCs w:val="28"/>
        </w:rPr>
        <w:t>Толстинского</w:t>
      </w:r>
      <w:proofErr w:type="spellEnd"/>
      <w:r w:rsidR="00996B00" w:rsidRPr="00996B00">
        <w:rPr>
          <w:rFonts w:ascii="Times New Roman" w:hAnsi="Times New Roman"/>
          <w:sz w:val="28"/>
          <w:szCs w:val="28"/>
        </w:rPr>
        <w:t xml:space="preserve"> сельского поселения бюджету Варненского муниципального района»</w:t>
      </w:r>
      <w:r w:rsidR="00996B00">
        <w:rPr>
          <w:rFonts w:ascii="Times New Roman" w:hAnsi="Times New Roman"/>
          <w:sz w:val="28"/>
          <w:szCs w:val="28"/>
        </w:rPr>
        <w:t xml:space="preserve">, утвержденное </w:t>
      </w:r>
      <w:r w:rsidR="00996B00" w:rsidRPr="00996B00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996B00" w:rsidRPr="00996B00">
        <w:rPr>
          <w:rFonts w:ascii="Times New Roman" w:hAnsi="Times New Roman"/>
          <w:sz w:val="28"/>
          <w:szCs w:val="28"/>
        </w:rPr>
        <w:t>Толстинского</w:t>
      </w:r>
      <w:proofErr w:type="spellEnd"/>
      <w:r w:rsidR="00996B00" w:rsidRPr="00996B00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08</w:t>
      </w:r>
      <w:r w:rsidR="00996B00" w:rsidRPr="00996B00">
        <w:rPr>
          <w:rFonts w:ascii="Times New Roman" w:hAnsi="Times New Roman"/>
          <w:sz w:val="28"/>
          <w:szCs w:val="28"/>
        </w:rPr>
        <w:t>.12.2022г. №</w:t>
      </w:r>
      <w:r>
        <w:rPr>
          <w:rFonts w:ascii="Times New Roman" w:hAnsi="Times New Roman"/>
          <w:sz w:val="28"/>
          <w:szCs w:val="28"/>
        </w:rPr>
        <w:t>26</w:t>
      </w:r>
      <w:r w:rsidR="009A71E3">
        <w:rPr>
          <w:rFonts w:ascii="Times New Roman" w:hAnsi="Times New Roman"/>
          <w:sz w:val="28"/>
          <w:szCs w:val="28"/>
        </w:rPr>
        <w:t>;</w:t>
      </w:r>
    </w:p>
    <w:p w14:paraId="37D62981" w14:textId="0156A3ED" w:rsidR="00F72DFE" w:rsidRPr="009D410A" w:rsidRDefault="00F72DFE" w:rsidP="00F72DF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F72DFE">
        <w:rPr>
          <w:rFonts w:ascii="Times New Roman" w:hAnsi="Times New Roman"/>
          <w:sz w:val="28"/>
          <w:szCs w:val="28"/>
        </w:rPr>
        <w:t xml:space="preserve">- Устав Варненского муниципального района. </w:t>
      </w:r>
    </w:p>
    <w:bookmarkEnd w:id="6"/>
    <w:p w14:paraId="4FCBD687" w14:textId="77777777" w:rsidR="00E518F1" w:rsidRPr="00BB76DC" w:rsidRDefault="007F6D5D" w:rsidP="00E51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20373">
        <w:rPr>
          <w:color w:val="FF0000"/>
        </w:rPr>
        <w:tab/>
      </w:r>
      <w:r w:rsidRPr="00BB76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результатам экспертизы установлено:</w:t>
      </w:r>
    </w:p>
    <w:p w14:paraId="59F1DC52" w14:textId="77777777" w:rsidR="001B09D2" w:rsidRPr="001B09D2" w:rsidRDefault="00225E0F" w:rsidP="001B09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9D2">
        <w:rPr>
          <w:rFonts w:ascii="Times New Roman" w:hAnsi="Times New Roman"/>
          <w:sz w:val="28"/>
          <w:szCs w:val="28"/>
        </w:rPr>
        <w:t xml:space="preserve">        </w:t>
      </w:r>
      <w:r w:rsidR="00E518F1" w:rsidRPr="001B09D2">
        <w:rPr>
          <w:rFonts w:ascii="Times New Roman" w:hAnsi="Times New Roman"/>
          <w:sz w:val="28"/>
          <w:szCs w:val="28"/>
        </w:rPr>
        <w:t xml:space="preserve"> </w:t>
      </w:r>
      <w:r w:rsidR="001B09D2" w:rsidRPr="001B09D2">
        <w:rPr>
          <w:rFonts w:ascii="Times New Roman" w:hAnsi="Times New Roman"/>
          <w:sz w:val="28"/>
          <w:szCs w:val="28"/>
        </w:rPr>
        <w:t>Рассмотрев представленный проект реше</w:t>
      </w:r>
      <w:r w:rsidR="001B09D2">
        <w:rPr>
          <w:rFonts w:ascii="Times New Roman" w:hAnsi="Times New Roman"/>
          <w:sz w:val="28"/>
          <w:szCs w:val="28"/>
        </w:rPr>
        <w:t>ния, Контрольно-счётная палата Варне</w:t>
      </w:r>
      <w:r w:rsidR="001B09D2" w:rsidRPr="001B09D2">
        <w:rPr>
          <w:rFonts w:ascii="Times New Roman" w:hAnsi="Times New Roman"/>
          <w:sz w:val="28"/>
          <w:szCs w:val="28"/>
        </w:rPr>
        <w:t>нского муниципального района отмечает следующее.</w:t>
      </w:r>
    </w:p>
    <w:p w14:paraId="2E9E297B" w14:textId="7EDB8D0B" w:rsidR="001B09D2" w:rsidRDefault="00E518F1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6DC">
        <w:rPr>
          <w:rFonts w:ascii="Times New Roman" w:hAnsi="Times New Roman"/>
          <w:sz w:val="28"/>
          <w:szCs w:val="28"/>
        </w:rPr>
        <w:t xml:space="preserve">Представленный проект внесен </w:t>
      </w:r>
      <w:r w:rsidR="00BB76DC" w:rsidRPr="00BB76DC">
        <w:rPr>
          <w:rFonts w:ascii="Times New Roman" w:hAnsi="Times New Roman"/>
          <w:sz w:val="28"/>
          <w:szCs w:val="28"/>
        </w:rPr>
        <w:t xml:space="preserve">на рассмотрение </w:t>
      </w:r>
      <w:r w:rsidR="00996A58" w:rsidRPr="00BB76DC">
        <w:rPr>
          <w:rFonts w:ascii="Times New Roman" w:hAnsi="Times New Roman"/>
          <w:sz w:val="28"/>
          <w:szCs w:val="28"/>
        </w:rPr>
        <w:t>в</w:t>
      </w:r>
      <w:r w:rsidRPr="00BB76DC">
        <w:rPr>
          <w:rFonts w:ascii="Times New Roman" w:hAnsi="Times New Roman"/>
          <w:sz w:val="28"/>
          <w:szCs w:val="28"/>
        </w:rPr>
        <w:t xml:space="preserve"> цел</w:t>
      </w:r>
      <w:r w:rsidR="00996A58" w:rsidRPr="00BB76DC">
        <w:rPr>
          <w:rFonts w:ascii="Times New Roman" w:hAnsi="Times New Roman"/>
          <w:sz w:val="28"/>
          <w:szCs w:val="28"/>
        </w:rPr>
        <w:t>ях</w:t>
      </w:r>
      <w:r w:rsidRPr="00BB76DC">
        <w:rPr>
          <w:rFonts w:ascii="Times New Roman" w:hAnsi="Times New Roman"/>
          <w:sz w:val="28"/>
          <w:szCs w:val="28"/>
        </w:rPr>
        <w:t xml:space="preserve"> </w:t>
      </w:r>
      <w:r w:rsidR="00DD606C" w:rsidRPr="00BB76DC">
        <w:rPr>
          <w:rFonts w:ascii="Times New Roman" w:hAnsi="Times New Roman"/>
          <w:sz w:val="28"/>
          <w:szCs w:val="28"/>
        </w:rPr>
        <w:t xml:space="preserve">исполнения </w:t>
      </w:r>
      <w:r w:rsidR="00BB76DC" w:rsidRPr="00BB76DC">
        <w:rPr>
          <w:rFonts w:ascii="Times New Roman" w:hAnsi="Times New Roman"/>
          <w:sz w:val="28"/>
          <w:szCs w:val="28"/>
        </w:rPr>
        <w:t>вопросов местного значения</w:t>
      </w:r>
      <w:r w:rsidR="001B09D2">
        <w:rPr>
          <w:rFonts w:ascii="Times New Roman" w:hAnsi="Times New Roman"/>
          <w:sz w:val="28"/>
          <w:szCs w:val="28"/>
        </w:rPr>
        <w:t>.</w:t>
      </w:r>
    </w:p>
    <w:p w14:paraId="47D9A7A0" w14:textId="1259DE3B" w:rsidR="00C8261E" w:rsidRDefault="00815AC7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261E" w:rsidRPr="00C8261E">
        <w:rPr>
          <w:rFonts w:ascii="Times New Roman" w:hAnsi="Times New Roman"/>
          <w:sz w:val="28"/>
          <w:szCs w:val="28"/>
        </w:rPr>
        <w:t>Проект разработан в соответствии с частью 3 статьи 14 Федерального закона от 06.10.2003 N 131-ФЗ "Об общих принципах организации местного самоуправления в Российской Федерации",</w:t>
      </w:r>
      <w:r w:rsidR="00C8261E" w:rsidRPr="00C8261E">
        <w:t xml:space="preserve"> </w:t>
      </w:r>
      <w:r w:rsidR="003B7A40">
        <w:rPr>
          <w:rFonts w:ascii="Times New Roman" w:hAnsi="Times New Roman"/>
          <w:sz w:val="28"/>
          <w:szCs w:val="28"/>
        </w:rPr>
        <w:t xml:space="preserve">нормами </w:t>
      </w:r>
      <w:r w:rsidR="00C8261E" w:rsidRPr="00C8261E">
        <w:rPr>
          <w:rFonts w:ascii="Times New Roman" w:hAnsi="Times New Roman"/>
          <w:sz w:val="28"/>
          <w:szCs w:val="28"/>
        </w:rPr>
        <w:t xml:space="preserve"> «Положения о межбюджетных отношениях в Варненском </w:t>
      </w:r>
      <w:r w:rsidR="003B7A40">
        <w:rPr>
          <w:rFonts w:ascii="Times New Roman" w:hAnsi="Times New Roman"/>
          <w:sz w:val="28"/>
          <w:szCs w:val="28"/>
        </w:rPr>
        <w:t>сельском поселении</w:t>
      </w:r>
      <w:r w:rsidR="00C8261E" w:rsidRPr="00C8261E">
        <w:rPr>
          <w:rFonts w:ascii="Times New Roman" w:hAnsi="Times New Roman"/>
          <w:sz w:val="28"/>
          <w:szCs w:val="28"/>
        </w:rPr>
        <w:t>», утвержденн</w:t>
      </w:r>
      <w:r w:rsidR="003B7A40">
        <w:rPr>
          <w:rFonts w:ascii="Times New Roman" w:hAnsi="Times New Roman"/>
          <w:sz w:val="28"/>
          <w:szCs w:val="28"/>
        </w:rPr>
        <w:t>ого</w:t>
      </w:r>
      <w:r w:rsidR="00C8261E" w:rsidRPr="00C8261E">
        <w:rPr>
          <w:rFonts w:ascii="Times New Roman" w:hAnsi="Times New Roman"/>
          <w:sz w:val="28"/>
          <w:szCs w:val="28"/>
        </w:rPr>
        <w:t xml:space="preserve">   Решением Со</w:t>
      </w:r>
      <w:r w:rsidR="003B7A40">
        <w:rPr>
          <w:rFonts w:ascii="Times New Roman" w:hAnsi="Times New Roman"/>
          <w:sz w:val="28"/>
          <w:szCs w:val="28"/>
        </w:rPr>
        <w:t>вета</w:t>
      </w:r>
      <w:r w:rsidR="00C8261E" w:rsidRPr="00C8261E">
        <w:rPr>
          <w:rFonts w:ascii="Times New Roman" w:hAnsi="Times New Roman"/>
          <w:sz w:val="28"/>
          <w:szCs w:val="28"/>
        </w:rPr>
        <w:t xml:space="preserve"> депутатов Варненского </w:t>
      </w:r>
      <w:r w:rsidR="003B7A4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8261E" w:rsidRPr="00C8261E">
        <w:rPr>
          <w:rFonts w:ascii="Times New Roman" w:hAnsi="Times New Roman"/>
          <w:sz w:val="28"/>
          <w:szCs w:val="28"/>
        </w:rPr>
        <w:t xml:space="preserve">от </w:t>
      </w:r>
      <w:r w:rsidR="003B7A40">
        <w:rPr>
          <w:rFonts w:ascii="Times New Roman" w:hAnsi="Times New Roman"/>
          <w:sz w:val="28"/>
          <w:szCs w:val="28"/>
        </w:rPr>
        <w:t>22</w:t>
      </w:r>
      <w:r w:rsidR="00C8261E" w:rsidRPr="00C8261E">
        <w:rPr>
          <w:rFonts w:ascii="Times New Roman" w:hAnsi="Times New Roman"/>
          <w:sz w:val="28"/>
          <w:szCs w:val="28"/>
        </w:rPr>
        <w:t>.</w:t>
      </w:r>
      <w:r w:rsidR="003B7A40">
        <w:rPr>
          <w:rFonts w:ascii="Times New Roman" w:hAnsi="Times New Roman"/>
          <w:sz w:val="28"/>
          <w:szCs w:val="28"/>
        </w:rPr>
        <w:t>12</w:t>
      </w:r>
      <w:r w:rsidR="00C8261E" w:rsidRPr="00C8261E">
        <w:rPr>
          <w:rFonts w:ascii="Times New Roman" w:hAnsi="Times New Roman"/>
          <w:sz w:val="28"/>
          <w:szCs w:val="28"/>
        </w:rPr>
        <w:t>.202</w:t>
      </w:r>
      <w:r w:rsidR="003B7A40">
        <w:rPr>
          <w:rFonts w:ascii="Times New Roman" w:hAnsi="Times New Roman"/>
          <w:sz w:val="28"/>
          <w:szCs w:val="28"/>
        </w:rPr>
        <w:t>2</w:t>
      </w:r>
      <w:r w:rsidR="00C8261E" w:rsidRPr="00C8261E">
        <w:rPr>
          <w:rFonts w:ascii="Times New Roman" w:hAnsi="Times New Roman"/>
          <w:sz w:val="28"/>
          <w:szCs w:val="28"/>
        </w:rPr>
        <w:t>г. №</w:t>
      </w:r>
      <w:r w:rsidR="003B7A40">
        <w:rPr>
          <w:rFonts w:ascii="Times New Roman" w:hAnsi="Times New Roman"/>
          <w:sz w:val="28"/>
          <w:szCs w:val="28"/>
        </w:rPr>
        <w:t xml:space="preserve">35 и </w:t>
      </w:r>
      <w:r w:rsidR="003B7A40" w:rsidRPr="003B7A40">
        <w:rPr>
          <w:rFonts w:ascii="Times New Roman" w:hAnsi="Times New Roman"/>
          <w:sz w:val="28"/>
          <w:szCs w:val="28"/>
        </w:rPr>
        <w:t xml:space="preserve">«Положения о межбюджетных отношениях в </w:t>
      </w:r>
      <w:proofErr w:type="spellStart"/>
      <w:r w:rsidR="003B7A40">
        <w:rPr>
          <w:rFonts w:ascii="Times New Roman" w:hAnsi="Times New Roman"/>
          <w:sz w:val="28"/>
          <w:szCs w:val="28"/>
        </w:rPr>
        <w:t>Толстин</w:t>
      </w:r>
      <w:r w:rsidR="003B7A40" w:rsidRPr="003B7A40">
        <w:rPr>
          <w:rFonts w:ascii="Times New Roman" w:hAnsi="Times New Roman"/>
          <w:sz w:val="28"/>
          <w:szCs w:val="28"/>
        </w:rPr>
        <w:t>ском</w:t>
      </w:r>
      <w:proofErr w:type="spellEnd"/>
      <w:r w:rsidR="003B7A40" w:rsidRPr="003B7A40">
        <w:rPr>
          <w:rFonts w:ascii="Times New Roman" w:hAnsi="Times New Roman"/>
          <w:sz w:val="28"/>
          <w:szCs w:val="28"/>
        </w:rPr>
        <w:t xml:space="preserve"> сельском поселении», утвержденн</w:t>
      </w:r>
      <w:r w:rsidR="003B7A40">
        <w:rPr>
          <w:rFonts w:ascii="Times New Roman" w:hAnsi="Times New Roman"/>
          <w:sz w:val="28"/>
          <w:szCs w:val="28"/>
        </w:rPr>
        <w:t>ого</w:t>
      </w:r>
      <w:r w:rsidR="003B7A40" w:rsidRPr="003B7A40">
        <w:rPr>
          <w:rFonts w:ascii="Times New Roman" w:hAnsi="Times New Roman"/>
          <w:sz w:val="28"/>
          <w:szCs w:val="28"/>
        </w:rPr>
        <w:t xml:space="preserve">   Решением Совета депутатов </w:t>
      </w:r>
      <w:proofErr w:type="spellStart"/>
      <w:r w:rsidR="003B7A40">
        <w:rPr>
          <w:rFonts w:ascii="Times New Roman" w:hAnsi="Times New Roman"/>
          <w:sz w:val="28"/>
          <w:szCs w:val="28"/>
        </w:rPr>
        <w:t>Толстинско</w:t>
      </w:r>
      <w:r w:rsidR="004C7DAA">
        <w:rPr>
          <w:rFonts w:ascii="Times New Roman" w:hAnsi="Times New Roman"/>
          <w:sz w:val="28"/>
          <w:szCs w:val="28"/>
        </w:rPr>
        <w:t>го</w:t>
      </w:r>
      <w:proofErr w:type="spellEnd"/>
      <w:r w:rsidR="004C7DA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B7A40" w:rsidRPr="003B7A40">
        <w:rPr>
          <w:rFonts w:ascii="Times New Roman" w:hAnsi="Times New Roman"/>
          <w:sz w:val="28"/>
          <w:szCs w:val="28"/>
        </w:rPr>
        <w:t xml:space="preserve"> от 22.12.2022г. №3</w:t>
      </w:r>
      <w:r w:rsidR="007E10CB">
        <w:rPr>
          <w:rFonts w:ascii="Times New Roman" w:hAnsi="Times New Roman"/>
          <w:sz w:val="28"/>
          <w:szCs w:val="28"/>
        </w:rPr>
        <w:t>1</w:t>
      </w:r>
      <w:r w:rsidR="003B7A40" w:rsidRPr="003B7A40">
        <w:rPr>
          <w:rFonts w:ascii="Times New Roman" w:hAnsi="Times New Roman"/>
          <w:sz w:val="28"/>
          <w:szCs w:val="28"/>
        </w:rPr>
        <w:t xml:space="preserve"> </w:t>
      </w:r>
      <w:r w:rsidR="00C8261E" w:rsidRPr="00C8261E">
        <w:rPr>
          <w:rFonts w:ascii="Times New Roman" w:hAnsi="Times New Roman"/>
          <w:sz w:val="28"/>
          <w:szCs w:val="28"/>
        </w:rPr>
        <w:t xml:space="preserve">  с целью осуществления отдельных полномочий по вопросам местного значения </w:t>
      </w:r>
      <w:r>
        <w:rPr>
          <w:rFonts w:ascii="Times New Roman" w:hAnsi="Times New Roman"/>
          <w:sz w:val="28"/>
          <w:szCs w:val="28"/>
        </w:rPr>
        <w:t xml:space="preserve">Варненского и </w:t>
      </w:r>
      <w:proofErr w:type="spellStart"/>
      <w:r>
        <w:rPr>
          <w:rFonts w:ascii="Times New Roman" w:hAnsi="Times New Roman"/>
          <w:sz w:val="28"/>
          <w:szCs w:val="28"/>
        </w:rPr>
        <w:t>Толстинского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261E" w:rsidRPr="00C8261E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их</w:t>
      </w:r>
      <w:r w:rsidR="00C8261E" w:rsidRPr="00C8261E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й</w:t>
      </w:r>
      <w:r w:rsidR="00C8261E" w:rsidRPr="00C8261E">
        <w:rPr>
          <w:rFonts w:ascii="Times New Roman" w:hAnsi="Times New Roman"/>
          <w:sz w:val="28"/>
          <w:szCs w:val="28"/>
        </w:rPr>
        <w:t xml:space="preserve"> </w:t>
      </w:r>
      <w:r w:rsidR="004C7DAA">
        <w:rPr>
          <w:rFonts w:ascii="Times New Roman" w:hAnsi="Times New Roman"/>
          <w:sz w:val="28"/>
          <w:szCs w:val="28"/>
        </w:rPr>
        <w:t xml:space="preserve">Варненским </w:t>
      </w:r>
      <w:r w:rsidR="00C8261E" w:rsidRPr="00C8261E">
        <w:rPr>
          <w:rFonts w:ascii="Times New Roman" w:hAnsi="Times New Roman"/>
          <w:sz w:val="28"/>
          <w:szCs w:val="28"/>
        </w:rPr>
        <w:t>муниципальным районом.</w:t>
      </w:r>
    </w:p>
    <w:p w14:paraId="0DDADB2F" w14:textId="1C910AFB" w:rsidR="00676C4B" w:rsidRDefault="00225E0F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34C">
        <w:rPr>
          <w:rFonts w:ascii="Times New Roman" w:hAnsi="Times New Roman"/>
          <w:sz w:val="28"/>
          <w:szCs w:val="28"/>
        </w:rPr>
        <w:t xml:space="preserve">     </w:t>
      </w:r>
      <w:r w:rsidR="00676C4B">
        <w:rPr>
          <w:rFonts w:ascii="Times New Roman" w:hAnsi="Times New Roman"/>
          <w:sz w:val="28"/>
          <w:szCs w:val="28"/>
        </w:rPr>
        <w:t xml:space="preserve">Предлагаемым проектом Решения часть полномочий </w:t>
      </w:r>
      <w:proofErr w:type="gramStart"/>
      <w:r w:rsidR="00676C4B">
        <w:rPr>
          <w:rFonts w:ascii="Times New Roman" w:hAnsi="Times New Roman"/>
          <w:sz w:val="28"/>
          <w:szCs w:val="28"/>
        </w:rPr>
        <w:t>принимается  в</w:t>
      </w:r>
      <w:proofErr w:type="gramEnd"/>
      <w:r w:rsidR="00676C4B">
        <w:rPr>
          <w:rFonts w:ascii="Times New Roman" w:hAnsi="Times New Roman"/>
          <w:sz w:val="28"/>
          <w:szCs w:val="28"/>
        </w:rPr>
        <w:t xml:space="preserve"> рамках </w:t>
      </w:r>
      <w:proofErr w:type="spellStart"/>
      <w:r w:rsidR="00676C4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76C4B">
        <w:rPr>
          <w:rFonts w:ascii="Times New Roman" w:hAnsi="Times New Roman"/>
          <w:sz w:val="28"/>
          <w:szCs w:val="28"/>
        </w:rPr>
        <w:t xml:space="preserve"> Муниципальной программы «Формирование современной городской среды на территории Варненского муниципального района Челябинской области»   </w:t>
      </w:r>
      <w:r w:rsidR="007C2B33">
        <w:rPr>
          <w:rFonts w:ascii="Times New Roman" w:hAnsi="Times New Roman"/>
          <w:sz w:val="28"/>
          <w:szCs w:val="28"/>
        </w:rPr>
        <w:t>по объектам благоустройства общественных территорий, находящихся по адресу:</w:t>
      </w:r>
    </w:p>
    <w:p w14:paraId="48DFCF28" w14:textId="2BD35B9D" w:rsidR="007C2B33" w:rsidRDefault="007C2B33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-с. Варна, ул. Пугачева, 18а /2;</w:t>
      </w:r>
    </w:p>
    <w:p w14:paraId="26899D6F" w14:textId="30FE2D24" w:rsidR="007C2B33" w:rsidRDefault="007C2B33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-с. Толсты, ул. Молодежная 13.</w:t>
      </w:r>
    </w:p>
    <w:p w14:paraId="14910E51" w14:textId="365A3353" w:rsidR="007E10CB" w:rsidRDefault="007C2B33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A2053" w:rsidRPr="00CA2053">
        <w:rPr>
          <w:rFonts w:ascii="Times New Roman" w:hAnsi="Times New Roman"/>
          <w:sz w:val="28"/>
          <w:szCs w:val="28"/>
        </w:rPr>
        <w:t xml:space="preserve">В соответствие </w:t>
      </w:r>
      <w:r w:rsidR="007E10CB">
        <w:rPr>
          <w:rFonts w:ascii="Times New Roman" w:hAnsi="Times New Roman"/>
          <w:sz w:val="28"/>
          <w:szCs w:val="28"/>
        </w:rPr>
        <w:t xml:space="preserve">с требованиями </w:t>
      </w:r>
      <w:r w:rsidR="00CA2053" w:rsidRPr="00CA2053">
        <w:rPr>
          <w:rFonts w:ascii="Times New Roman" w:hAnsi="Times New Roman"/>
          <w:sz w:val="28"/>
          <w:szCs w:val="28"/>
        </w:rPr>
        <w:t xml:space="preserve"> </w:t>
      </w:r>
      <w:r w:rsidR="007E10CB" w:rsidRPr="007E10CB">
        <w:rPr>
          <w:rFonts w:ascii="Times New Roman" w:hAnsi="Times New Roman"/>
          <w:sz w:val="28"/>
          <w:szCs w:val="28"/>
        </w:rPr>
        <w:t xml:space="preserve">«Положения о межбюджетных отношениях в Варненском сельском поселении», утвержденного   Решением Совета депутатов Варненского сельского поселения от 22.12.2022г. №35 и «Положения о межбюджетных отношениях в </w:t>
      </w:r>
      <w:proofErr w:type="spellStart"/>
      <w:r w:rsidR="007E10CB" w:rsidRPr="007E10CB">
        <w:rPr>
          <w:rFonts w:ascii="Times New Roman" w:hAnsi="Times New Roman"/>
          <w:sz w:val="28"/>
          <w:szCs w:val="28"/>
        </w:rPr>
        <w:t>Толстинском</w:t>
      </w:r>
      <w:proofErr w:type="spellEnd"/>
      <w:r w:rsidR="007E10CB" w:rsidRPr="007E10CB">
        <w:rPr>
          <w:rFonts w:ascii="Times New Roman" w:hAnsi="Times New Roman"/>
          <w:sz w:val="28"/>
          <w:szCs w:val="28"/>
        </w:rPr>
        <w:t xml:space="preserve"> сельском поселении», утвержденного   Решением Совета депутатов </w:t>
      </w:r>
      <w:proofErr w:type="spellStart"/>
      <w:r w:rsidR="007E10CB" w:rsidRPr="007E10CB">
        <w:rPr>
          <w:rFonts w:ascii="Times New Roman" w:hAnsi="Times New Roman"/>
          <w:sz w:val="28"/>
          <w:szCs w:val="28"/>
        </w:rPr>
        <w:t>Толстинского</w:t>
      </w:r>
      <w:proofErr w:type="spellEnd"/>
      <w:r w:rsidR="007E10CB" w:rsidRPr="007E10CB">
        <w:rPr>
          <w:rFonts w:ascii="Times New Roman" w:hAnsi="Times New Roman"/>
          <w:sz w:val="28"/>
          <w:szCs w:val="28"/>
        </w:rPr>
        <w:t xml:space="preserve"> сельского поселения от 22.12.2022г. №31   </w:t>
      </w:r>
      <w:r w:rsidR="00CA2053" w:rsidRPr="00CA2053">
        <w:rPr>
          <w:rFonts w:ascii="Times New Roman" w:hAnsi="Times New Roman"/>
          <w:sz w:val="28"/>
          <w:szCs w:val="28"/>
        </w:rPr>
        <w:t xml:space="preserve">финансовое обеспечение расходов, необходимых для исполнения передаваемых полномочий предлагается за счет  межбюджетных трансфертов </w:t>
      </w:r>
      <w:r w:rsidR="00676C4B">
        <w:rPr>
          <w:rFonts w:ascii="Times New Roman" w:hAnsi="Times New Roman"/>
          <w:sz w:val="28"/>
          <w:szCs w:val="28"/>
        </w:rPr>
        <w:t>из бюджета по соответствующему сельскому поселению</w:t>
      </w:r>
      <w:r w:rsidR="007E10CB">
        <w:rPr>
          <w:rFonts w:ascii="Times New Roman" w:hAnsi="Times New Roman"/>
          <w:sz w:val="28"/>
          <w:szCs w:val="28"/>
        </w:rPr>
        <w:t xml:space="preserve"> в </w:t>
      </w:r>
      <w:r w:rsidR="00CA2053" w:rsidRPr="00CA2053">
        <w:rPr>
          <w:rFonts w:ascii="Times New Roman" w:hAnsi="Times New Roman"/>
          <w:sz w:val="28"/>
          <w:szCs w:val="28"/>
        </w:rPr>
        <w:t xml:space="preserve"> сумме</w:t>
      </w:r>
      <w:r w:rsidR="00676C4B">
        <w:rPr>
          <w:rFonts w:ascii="Times New Roman" w:hAnsi="Times New Roman"/>
          <w:sz w:val="28"/>
          <w:szCs w:val="28"/>
        </w:rPr>
        <w:t xml:space="preserve">: </w:t>
      </w:r>
      <w:r w:rsidR="00CA2053" w:rsidRPr="00CA2053">
        <w:rPr>
          <w:rFonts w:ascii="Times New Roman" w:hAnsi="Times New Roman"/>
          <w:sz w:val="28"/>
          <w:szCs w:val="28"/>
        </w:rPr>
        <w:t xml:space="preserve"> </w:t>
      </w:r>
    </w:p>
    <w:p w14:paraId="05C30883" w14:textId="77777777" w:rsidR="007E10CB" w:rsidRDefault="007E10CB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Варненскому </w:t>
      </w:r>
      <w:bookmarkStart w:id="7" w:name="_Hlk182407287"/>
      <w:r>
        <w:rPr>
          <w:rFonts w:ascii="Times New Roman" w:hAnsi="Times New Roman"/>
          <w:sz w:val="28"/>
          <w:szCs w:val="28"/>
        </w:rPr>
        <w:t xml:space="preserve">сельскому поселению </w:t>
      </w:r>
      <w:bookmarkEnd w:id="7"/>
      <w:r>
        <w:rPr>
          <w:rFonts w:ascii="Times New Roman" w:hAnsi="Times New Roman"/>
          <w:sz w:val="28"/>
          <w:szCs w:val="28"/>
        </w:rPr>
        <w:t>1652490,00рублей;</w:t>
      </w:r>
    </w:p>
    <w:p w14:paraId="61511690" w14:textId="0AAFDE38" w:rsidR="00CA2053" w:rsidRDefault="007E10CB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</w:t>
      </w:r>
      <w:proofErr w:type="spellStart"/>
      <w:r>
        <w:rPr>
          <w:rFonts w:ascii="Times New Roman" w:hAnsi="Times New Roman"/>
          <w:sz w:val="28"/>
          <w:szCs w:val="28"/>
        </w:rPr>
        <w:t>Толстинскому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76C4B" w:rsidRPr="00676C4B">
        <w:rPr>
          <w:rFonts w:ascii="Times New Roman" w:hAnsi="Times New Roman"/>
          <w:sz w:val="28"/>
          <w:szCs w:val="28"/>
        </w:rPr>
        <w:t xml:space="preserve">сельскому поселению </w:t>
      </w:r>
      <w:r w:rsidR="00676C4B">
        <w:rPr>
          <w:rFonts w:ascii="Times New Roman" w:hAnsi="Times New Roman"/>
          <w:sz w:val="28"/>
          <w:szCs w:val="28"/>
        </w:rPr>
        <w:t>200000,00</w:t>
      </w:r>
      <w:r w:rsidR="00CA2053" w:rsidRPr="00CA2053">
        <w:rPr>
          <w:rFonts w:ascii="Times New Roman" w:hAnsi="Times New Roman"/>
          <w:sz w:val="28"/>
          <w:szCs w:val="28"/>
        </w:rPr>
        <w:t>рублей</w:t>
      </w:r>
      <w:r w:rsidR="00676C4B">
        <w:rPr>
          <w:rFonts w:ascii="Times New Roman" w:hAnsi="Times New Roman"/>
          <w:sz w:val="28"/>
          <w:szCs w:val="28"/>
        </w:rPr>
        <w:t>.</w:t>
      </w:r>
    </w:p>
    <w:p w14:paraId="0C7C6391" w14:textId="4394DD24" w:rsidR="00DB2EC8" w:rsidRDefault="007C2B33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3420">
        <w:rPr>
          <w:rFonts w:ascii="Times New Roman" w:hAnsi="Times New Roman"/>
          <w:sz w:val="28"/>
          <w:szCs w:val="28"/>
        </w:rPr>
        <w:t>П</w:t>
      </w:r>
      <w:r w:rsidR="00DB2EC8">
        <w:rPr>
          <w:rFonts w:ascii="Times New Roman" w:hAnsi="Times New Roman"/>
          <w:sz w:val="28"/>
          <w:szCs w:val="28"/>
        </w:rPr>
        <w:t>роект</w:t>
      </w:r>
      <w:r w:rsidR="00A33420">
        <w:rPr>
          <w:rFonts w:ascii="Times New Roman" w:hAnsi="Times New Roman"/>
          <w:sz w:val="28"/>
          <w:szCs w:val="28"/>
        </w:rPr>
        <w:t>ом предусмотрены</w:t>
      </w:r>
      <w:r w:rsidR="00DB2EC8">
        <w:rPr>
          <w:rFonts w:ascii="Times New Roman" w:hAnsi="Times New Roman"/>
          <w:sz w:val="28"/>
          <w:szCs w:val="28"/>
        </w:rPr>
        <w:t>:</w:t>
      </w:r>
    </w:p>
    <w:p w14:paraId="130B1672" w14:textId="10A87FD6" w:rsidR="00DB2EC8" w:rsidRDefault="00DB2EC8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3420">
        <w:rPr>
          <w:rFonts w:ascii="Times New Roman" w:hAnsi="Times New Roman"/>
          <w:sz w:val="28"/>
          <w:szCs w:val="28"/>
        </w:rPr>
        <w:t>ссылка на нормативные документы- основания</w:t>
      </w:r>
      <w:r w:rsidR="000138DA">
        <w:rPr>
          <w:rFonts w:ascii="Times New Roman" w:hAnsi="Times New Roman"/>
          <w:sz w:val="28"/>
          <w:szCs w:val="28"/>
        </w:rPr>
        <w:t xml:space="preserve"> по принятию данного Решения</w:t>
      </w:r>
      <w:r w:rsidR="00A3342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части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18A">
        <w:rPr>
          <w:rFonts w:ascii="Times New Roman" w:hAnsi="Times New Roman"/>
          <w:sz w:val="28"/>
          <w:szCs w:val="28"/>
        </w:rPr>
        <w:t>4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="004C518A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 xml:space="preserve"> </w:t>
      </w:r>
      <w:bookmarkStart w:id="8" w:name="_Hlk151549314"/>
      <w:r w:rsidR="00F82A95">
        <w:rPr>
          <w:rFonts w:ascii="Times New Roman" w:hAnsi="Times New Roman"/>
          <w:sz w:val="28"/>
          <w:szCs w:val="28"/>
        </w:rPr>
        <w:t>ФЗ №</w:t>
      </w:r>
      <w:r w:rsidR="004C518A" w:rsidRPr="004C518A">
        <w:rPr>
          <w:rFonts w:ascii="Times New Roman" w:hAnsi="Times New Roman"/>
          <w:sz w:val="28"/>
          <w:szCs w:val="28"/>
        </w:rPr>
        <w:t>131-ФЗ</w:t>
      </w:r>
      <w:bookmarkEnd w:id="8"/>
      <w:r w:rsidR="00A334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B68D3C7" w14:textId="02A2C1F7" w:rsidR="00DB2EC8" w:rsidRDefault="00DB2EC8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-период</w:t>
      </w:r>
      <w:r w:rsidR="001B09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3420">
        <w:rPr>
          <w:rFonts w:ascii="Times New Roman" w:hAnsi="Times New Roman"/>
          <w:sz w:val="28"/>
          <w:szCs w:val="28"/>
        </w:rPr>
        <w:t>на  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передаются полномочия</w:t>
      </w:r>
      <w:r w:rsidR="00A33420">
        <w:rPr>
          <w:rFonts w:ascii="Times New Roman" w:hAnsi="Times New Roman"/>
          <w:sz w:val="28"/>
          <w:szCs w:val="28"/>
        </w:rPr>
        <w:t xml:space="preserve"> (с </w:t>
      </w:r>
      <w:r w:rsidR="00076AAC">
        <w:rPr>
          <w:rFonts w:ascii="Times New Roman" w:hAnsi="Times New Roman"/>
          <w:sz w:val="28"/>
          <w:szCs w:val="28"/>
        </w:rPr>
        <w:t>01</w:t>
      </w:r>
      <w:r w:rsidR="00A33420">
        <w:rPr>
          <w:rFonts w:ascii="Times New Roman" w:hAnsi="Times New Roman"/>
          <w:sz w:val="28"/>
          <w:szCs w:val="28"/>
        </w:rPr>
        <w:t>.0</w:t>
      </w:r>
      <w:r w:rsidR="00076AAC">
        <w:rPr>
          <w:rFonts w:ascii="Times New Roman" w:hAnsi="Times New Roman"/>
          <w:sz w:val="28"/>
          <w:szCs w:val="28"/>
        </w:rPr>
        <w:t>1</w:t>
      </w:r>
      <w:r w:rsidR="00A33420">
        <w:rPr>
          <w:rFonts w:ascii="Times New Roman" w:hAnsi="Times New Roman"/>
          <w:sz w:val="28"/>
          <w:szCs w:val="28"/>
        </w:rPr>
        <w:t>.202</w:t>
      </w:r>
      <w:r w:rsidR="00CC706D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>г. по 31.12.202</w:t>
      </w:r>
      <w:r w:rsidR="00CC706D">
        <w:rPr>
          <w:rFonts w:ascii="Times New Roman" w:hAnsi="Times New Roman"/>
          <w:sz w:val="28"/>
          <w:szCs w:val="28"/>
        </w:rPr>
        <w:t>5</w:t>
      </w:r>
      <w:r w:rsidR="00A33420">
        <w:rPr>
          <w:rFonts w:ascii="Times New Roman" w:hAnsi="Times New Roman"/>
          <w:sz w:val="28"/>
          <w:szCs w:val="28"/>
        </w:rPr>
        <w:t>г.).</w:t>
      </w:r>
    </w:p>
    <w:p w14:paraId="12E1A67D" w14:textId="597A302B" w:rsidR="005108E7" w:rsidRDefault="005108E7" w:rsidP="004C56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8E7">
        <w:rPr>
          <w:rFonts w:ascii="Times New Roman" w:hAnsi="Times New Roman"/>
          <w:sz w:val="28"/>
          <w:szCs w:val="28"/>
        </w:rPr>
        <w:lastRenderedPageBreak/>
        <w:t xml:space="preserve">-предусмотрены </w:t>
      </w:r>
      <w:proofErr w:type="gramStart"/>
      <w:r w:rsidRPr="005108E7">
        <w:rPr>
          <w:rFonts w:ascii="Times New Roman" w:hAnsi="Times New Roman"/>
          <w:sz w:val="28"/>
          <w:szCs w:val="28"/>
        </w:rPr>
        <w:t>ссылки  на</w:t>
      </w:r>
      <w:proofErr w:type="gramEnd"/>
      <w:r w:rsidRPr="005108E7">
        <w:rPr>
          <w:rFonts w:ascii="Times New Roman" w:hAnsi="Times New Roman"/>
          <w:sz w:val="28"/>
          <w:szCs w:val="28"/>
        </w:rPr>
        <w:t xml:space="preserve"> основание (пункт, часть, статья </w:t>
      </w:r>
      <w:r w:rsidR="00F82A95">
        <w:rPr>
          <w:rFonts w:ascii="Times New Roman" w:hAnsi="Times New Roman"/>
          <w:sz w:val="28"/>
          <w:szCs w:val="28"/>
        </w:rPr>
        <w:t>ФЗ №</w:t>
      </w:r>
      <w:r w:rsidRPr="005108E7">
        <w:rPr>
          <w:rFonts w:ascii="Times New Roman" w:hAnsi="Times New Roman"/>
          <w:sz w:val="28"/>
          <w:szCs w:val="28"/>
        </w:rPr>
        <w:t>131-ФЗ) по переданному полномочию</w:t>
      </w:r>
      <w:r w:rsidR="00676C4B">
        <w:rPr>
          <w:rFonts w:ascii="Times New Roman" w:hAnsi="Times New Roman"/>
          <w:sz w:val="28"/>
          <w:szCs w:val="28"/>
        </w:rPr>
        <w:t xml:space="preserve"> ( пункт 19 части 1 статьи 14</w:t>
      </w:r>
      <w:r w:rsidR="00006A96" w:rsidRPr="00006A96">
        <w:t xml:space="preserve"> </w:t>
      </w:r>
      <w:r w:rsidR="00006A96" w:rsidRPr="00006A96">
        <w:rPr>
          <w:rFonts w:ascii="Times New Roman" w:hAnsi="Times New Roman"/>
          <w:sz w:val="28"/>
          <w:szCs w:val="28"/>
        </w:rPr>
        <w:t>ФЗ №131-ФЗ</w:t>
      </w:r>
      <w:r w:rsidR="00006A96">
        <w:rPr>
          <w:rFonts w:ascii="Times New Roman" w:hAnsi="Times New Roman"/>
          <w:sz w:val="28"/>
          <w:szCs w:val="28"/>
        </w:rPr>
        <w:t>)</w:t>
      </w:r>
      <w:r w:rsidR="0097041F">
        <w:rPr>
          <w:rFonts w:ascii="Times New Roman" w:hAnsi="Times New Roman"/>
          <w:sz w:val="28"/>
          <w:szCs w:val="28"/>
        </w:rPr>
        <w:t>.</w:t>
      </w:r>
    </w:p>
    <w:p w14:paraId="355A2F16" w14:textId="71E5DE86" w:rsidR="00F846C5" w:rsidRDefault="001B09D2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частью </w:t>
      </w:r>
      <w:r w:rsidR="00F846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F846C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006110">
        <w:rPr>
          <w:rFonts w:ascii="Times New Roman" w:hAnsi="Times New Roman"/>
          <w:sz w:val="28"/>
          <w:szCs w:val="28"/>
        </w:rPr>
        <w:t>ФЗ №</w:t>
      </w:r>
      <w:r w:rsidRPr="001B09D2">
        <w:rPr>
          <w:rFonts w:ascii="Times New Roman" w:hAnsi="Times New Roman"/>
          <w:sz w:val="28"/>
          <w:szCs w:val="28"/>
        </w:rPr>
        <w:t xml:space="preserve">131-ФЗ </w:t>
      </w:r>
      <w:r w:rsidR="00EF6766">
        <w:rPr>
          <w:rFonts w:ascii="Times New Roman" w:hAnsi="Times New Roman"/>
          <w:sz w:val="28"/>
          <w:szCs w:val="28"/>
        </w:rPr>
        <w:t>и с</w:t>
      </w:r>
      <w:r w:rsidR="00EF6766" w:rsidRPr="00EF6766">
        <w:rPr>
          <w:rFonts w:ascii="Times New Roman" w:hAnsi="Times New Roman"/>
          <w:sz w:val="28"/>
          <w:szCs w:val="28"/>
        </w:rPr>
        <w:t>огласно требованиям статьи 142.</w:t>
      </w:r>
      <w:r w:rsidR="00262D66">
        <w:rPr>
          <w:rFonts w:ascii="Times New Roman" w:hAnsi="Times New Roman"/>
          <w:sz w:val="28"/>
          <w:szCs w:val="28"/>
        </w:rPr>
        <w:t>4</w:t>
      </w:r>
      <w:r w:rsidR="00EF6766" w:rsidRPr="00EF6766">
        <w:rPr>
          <w:rFonts w:ascii="Times New Roman" w:hAnsi="Times New Roman"/>
          <w:sz w:val="28"/>
          <w:szCs w:val="28"/>
        </w:rPr>
        <w:t xml:space="preserve"> Бюджетного Кодекса РФ </w:t>
      </w:r>
      <w:r w:rsidR="00EF6766">
        <w:rPr>
          <w:rFonts w:ascii="Times New Roman" w:hAnsi="Times New Roman"/>
          <w:sz w:val="28"/>
          <w:szCs w:val="28"/>
        </w:rPr>
        <w:t>(</w:t>
      </w:r>
      <w:r w:rsidR="005C4BF5" w:rsidRPr="005C4BF5">
        <w:rPr>
          <w:rFonts w:ascii="Times New Roman" w:hAnsi="Times New Roman"/>
          <w:sz w:val="28"/>
          <w:szCs w:val="28"/>
        </w:rPr>
        <w:t>за счет межбюджетных трансфертов, предоставляемых из бюджетов этих поселений в бюджет муниципального района</w:t>
      </w:r>
      <w:r w:rsidR="00262D66" w:rsidRPr="00262D66">
        <w:rPr>
          <w:rFonts w:ascii="Times New Roman" w:hAnsi="Times New Roman"/>
          <w:sz w:val="28"/>
          <w:szCs w:val="28"/>
        </w:rPr>
        <w:t>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</w:r>
      <w:r w:rsidR="00EF676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проектом предусматривается заключение соглашений между администрацией Варненского муниципального района и администраци</w:t>
      </w:r>
      <w:r w:rsidR="00AF1AB6">
        <w:rPr>
          <w:rFonts w:ascii="Times New Roman" w:hAnsi="Times New Roman"/>
          <w:sz w:val="28"/>
          <w:szCs w:val="28"/>
        </w:rPr>
        <w:t xml:space="preserve">ями </w:t>
      </w:r>
      <w:r w:rsidR="005C4BF5">
        <w:rPr>
          <w:rFonts w:ascii="Times New Roman" w:hAnsi="Times New Roman"/>
          <w:sz w:val="28"/>
          <w:szCs w:val="28"/>
        </w:rPr>
        <w:t xml:space="preserve">Варненского и </w:t>
      </w:r>
      <w:proofErr w:type="spellStart"/>
      <w:r w:rsidR="005C4BF5">
        <w:rPr>
          <w:rFonts w:ascii="Times New Roman" w:hAnsi="Times New Roman"/>
          <w:sz w:val="28"/>
          <w:szCs w:val="28"/>
        </w:rPr>
        <w:t>Толстинского</w:t>
      </w:r>
      <w:proofErr w:type="spellEnd"/>
      <w:r w:rsidR="005C4BF5">
        <w:rPr>
          <w:rFonts w:ascii="Times New Roman" w:hAnsi="Times New Roman"/>
          <w:sz w:val="28"/>
          <w:szCs w:val="28"/>
        </w:rPr>
        <w:t xml:space="preserve"> </w:t>
      </w:r>
      <w:r w:rsidR="00262D66">
        <w:rPr>
          <w:rFonts w:ascii="Times New Roman" w:hAnsi="Times New Roman"/>
          <w:sz w:val="28"/>
          <w:szCs w:val="28"/>
        </w:rPr>
        <w:t>сельск</w:t>
      </w:r>
      <w:r w:rsidR="00AF1AB6">
        <w:rPr>
          <w:rFonts w:ascii="Times New Roman" w:hAnsi="Times New Roman"/>
          <w:sz w:val="28"/>
          <w:szCs w:val="28"/>
        </w:rPr>
        <w:t xml:space="preserve">их </w:t>
      </w:r>
      <w:r w:rsidR="00262D66">
        <w:rPr>
          <w:rFonts w:ascii="Times New Roman" w:hAnsi="Times New Roman"/>
          <w:sz w:val="28"/>
          <w:szCs w:val="28"/>
        </w:rPr>
        <w:t xml:space="preserve"> поселени</w:t>
      </w:r>
      <w:r w:rsidR="00AF1AB6">
        <w:rPr>
          <w:rFonts w:ascii="Times New Roman" w:hAnsi="Times New Roman"/>
          <w:sz w:val="28"/>
          <w:szCs w:val="28"/>
        </w:rPr>
        <w:t>й Варненского района</w:t>
      </w:r>
      <w:r w:rsidR="00F846C5">
        <w:rPr>
          <w:rFonts w:ascii="Times New Roman" w:hAnsi="Times New Roman"/>
          <w:sz w:val="28"/>
          <w:szCs w:val="28"/>
        </w:rPr>
        <w:t>.</w:t>
      </w:r>
    </w:p>
    <w:p w14:paraId="5FCD2101" w14:textId="4D1EF5C1" w:rsidR="00682ADF" w:rsidRPr="00466DFF" w:rsidRDefault="001B09D2" w:rsidP="00EF67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66D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0498" w:rsidRPr="00466DFF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5B77FE2D" w14:textId="77777777" w:rsidR="00682ADF" w:rsidRPr="00EF6766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 xml:space="preserve">Проект </w:t>
      </w:r>
      <w:r w:rsidR="00EF6766" w:rsidRPr="00EF6766">
        <w:rPr>
          <w:rFonts w:ascii="Times New Roman" w:hAnsi="Times New Roman"/>
          <w:sz w:val="28"/>
          <w:szCs w:val="28"/>
        </w:rPr>
        <w:t>Решения</w:t>
      </w:r>
      <w:r w:rsidR="001C6583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>отвечает следующим требованиям:</w:t>
      </w:r>
    </w:p>
    <w:p w14:paraId="255EE3E2" w14:textId="77777777" w:rsidR="00682ADF" w:rsidRPr="00EF6766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 xml:space="preserve"> - текст изложен кратко, четко и логически последовательно, а используемые в нем термины исключают двоякое толкование; </w:t>
      </w:r>
    </w:p>
    <w:p w14:paraId="19CFC4AB" w14:textId="52B89A67" w:rsidR="0033134C" w:rsidRDefault="00225E0F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66">
        <w:rPr>
          <w:rFonts w:ascii="Times New Roman" w:hAnsi="Times New Roman"/>
          <w:sz w:val="28"/>
          <w:szCs w:val="28"/>
        </w:rPr>
        <w:t>-проект подготовлен</w:t>
      </w:r>
      <w:r w:rsidR="00EF6766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EF6766">
        <w:rPr>
          <w:rFonts w:ascii="Times New Roman" w:hAnsi="Times New Roman"/>
          <w:sz w:val="28"/>
          <w:szCs w:val="28"/>
        </w:rPr>
        <w:t>основании  законов</w:t>
      </w:r>
      <w:proofErr w:type="gramEnd"/>
      <w:r w:rsidRPr="00EF6766">
        <w:rPr>
          <w:rFonts w:ascii="Times New Roman" w:hAnsi="Times New Roman"/>
          <w:sz w:val="28"/>
          <w:szCs w:val="28"/>
        </w:rPr>
        <w:t xml:space="preserve">  Российской Федерации, содержит ссылку на их название</w:t>
      </w:r>
      <w:r w:rsidR="008D04FF" w:rsidRPr="00EF6766">
        <w:rPr>
          <w:rFonts w:ascii="Times New Roman" w:hAnsi="Times New Roman"/>
          <w:sz w:val="28"/>
          <w:szCs w:val="28"/>
        </w:rPr>
        <w:t>,</w:t>
      </w:r>
      <w:r w:rsidR="00682ADF" w:rsidRPr="00EF6766">
        <w:rPr>
          <w:rFonts w:ascii="Times New Roman" w:hAnsi="Times New Roman"/>
          <w:sz w:val="28"/>
          <w:szCs w:val="28"/>
        </w:rPr>
        <w:t xml:space="preserve"> </w:t>
      </w:r>
      <w:r w:rsidRPr="00EF6766">
        <w:rPr>
          <w:rFonts w:ascii="Times New Roman" w:hAnsi="Times New Roman"/>
          <w:sz w:val="28"/>
          <w:szCs w:val="28"/>
        </w:rPr>
        <w:t>дат</w:t>
      </w:r>
      <w:r w:rsidR="008D04FF" w:rsidRPr="00EF6766">
        <w:rPr>
          <w:rFonts w:ascii="Times New Roman" w:hAnsi="Times New Roman"/>
          <w:sz w:val="28"/>
          <w:szCs w:val="28"/>
        </w:rPr>
        <w:t>у</w:t>
      </w:r>
      <w:r w:rsidRPr="00EF6766">
        <w:rPr>
          <w:rFonts w:ascii="Times New Roman" w:hAnsi="Times New Roman"/>
          <w:sz w:val="28"/>
          <w:szCs w:val="28"/>
        </w:rPr>
        <w:t xml:space="preserve"> и номер</w:t>
      </w:r>
      <w:r w:rsidR="0033134C">
        <w:rPr>
          <w:rFonts w:ascii="Times New Roman" w:hAnsi="Times New Roman"/>
          <w:sz w:val="28"/>
          <w:szCs w:val="28"/>
        </w:rPr>
        <w:t>;</w:t>
      </w:r>
    </w:p>
    <w:p w14:paraId="7507732A" w14:textId="77777777" w:rsidR="0033134C" w:rsidRDefault="0033134C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34C">
        <w:rPr>
          <w:rFonts w:ascii="Times New Roman" w:hAnsi="Times New Roman"/>
          <w:sz w:val="28"/>
          <w:szCs w:val="28"/>
        </w:rPr>
        <w:t xml:space="preserve"> -в проекте предусмотрены лица, на которые возлагается контроль за исполнением решения</w:t>
      </w:r>
      <w:r>
        <w:rPr>
          <w:rFonts w:ascii="Times New Roman" w:hAnsi="Times New Roman"/>
          <w:sz w:val="28"/>
          <w:szCs w:val="28"/>
        </w:rPr>
        <w:t>;</w:t>
      </w:r>
    </w:p>
    <w:p w14:paraId="3648E77B" w14:textId="25E52A62" w:rsidR="005C4BF5" w:rsidRDefault="0033134C" w:rsidP="005C4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9" w:name="_Hlk181962416"/>
      <w:r>
        <w:rPr>
          <w:rFonts w:ascii="Times New Roman" w:hAnsi="Times New Roman"/>
          <w:sz w:val="28"/>
          <w:szCs w:val="28"/>
        </w:rPr>
        <w:t>ра</w:t>
      </w:r>
      <w:r w:rsidR="005C4BF5">
        <w:rPr>
          <w:rFonts w:ascii="Times New Roman" w:hAnsi="Times New Roman"/>
          <w:sz w:val="28"/>
          <w:szCs w:val="28"/>
        </w:rPr>
        <w:t xml:space="preserve">змер </w:t>
      </w:r>
      <w:r>
        <w:rPr>
          <w:rFonts w:ascii="Times New Roman" w:hAnsi="Times New Roman"/>
          <w:sz w:val="28"/>
          <w:szCs w:val="28"/>
        </w:rPr>
        <w:t xml:space="preserve"> объемов межбюджетных трансфертов </w:t>
      </w:r>
      <w:r w:rsidR="005C4BF5">
        <w:rPr>
          <w:rFonts w:ascii="Times New Roman" w:hAnsi="Times New Roman"/>
          <w:sz w:val="28"/>
          <w:szCs w:val="28"/>
        </w:rPr>
        <w:t xml:space="preserve">соответствует требованиям пункта 5 </w:t>
      </w:r>
      <w:bookmarkEnd w:id="9"/>
      <w:r w:rsidR="005C4BF5" w:rsidRPr="005C4BF5">
        <w:rPr>
          <w:rFonts w:ascii="Times New Roman" w:hAnsi="Times New Roman"/>
          <w:sz w:val="28"/>
          <w:szCs w:val="28"/>
        </w:rPr>
        <w:t>Положени</w:t>
      </w:r>
      <w:r w:rsidR="005C4BF5">
        <w:rPr>
          <w:rFonts w:ascii="Times New Roman" w:hAnsi="Times New Roman"/>
          <w:sz w:val="28"/>
          <w:szCs w:val="28"/>
        </w:rPr>
        <w:t>я</w:t>
      </w:r>
      <w:r w:rsidR="005C4BF5" w:rsidRPr="005C4BF5">
        <w:rPr>
          <w:rFonts w:ascii="Times New Roman" w:hAnsi="Times New Roman"/>
          <w:sz w:val="28"/>
          <w:szCs w:val="28"/>
        </w:rPr>
        <w:t xml:space="preserve"> о порядке и условиях предоставления иных межбюджетных трансфертов из бюджета </w:t>
      </w:r>
      <w:proofErr w:type="spellStart"/>
      <w:r w:rsidR="005C4BF5" w:rsidRPr="005C4BF5">
        <w:rPr>
          <w:rFonts w:ascii="Times New Roman" w:hAnsi="Times New Roman"/>
          <w:sz w:val="28"/>
          <w:szCs w:val="28"/>
        </w:rPr>
        <w:t>Толстинского</w:t>
      </w:r>
      <w:proofErr w:type="spellEnd"/>
      <w:r w:rsidR="005C4BF5" w:rsidRPr="005C4BF5">
        <w:rPr>
          <w:rFonts w:ascii="Times New Roman" w:hAnsi="Times New Roman"/>
          <w:sz w:val="28"/>
          <w:szCs w:val="28"/>
        </w:rPr>
        <w:t xml:space="preserve"> сельского поселения бюджету Варненского муниципального района», утвержденно</w:t>
      </w:r>
      <w:r w:rsidR="005C4BF5">
        <w:rPr>
          <w:rFonts w:ascii="Times New Roman" w:hAnsi="Times New Roman"/>
          <w:sz w:val="28"/>
          <w:szCs w:val="28"/>
        </w:rPr>
        <w:t>го</w:t>
      </w:r>
      <w:r w:rsidR="005C4BF5" w:rsidRPr="005C4BF5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="005C4BF5" w:rsidRPr="005C4BF5">
        <w:rPr>
          <w:rFonts w:ascii="Times New Roman" w:hAnsi="Times New Roman"/>
          <w:sz w:val="28"/>
          <w:szCs w:val="28"/>
        </w:rPr>
        <w:t>Толстинского</w:t>
      </w:r>
      <w:proofErr w:type="spellEnd"/>
      <w:r w:rsidR="005C4BF5" w:rsidRPr="005C4BF5">
        <w:rPr>
          <w:rFonts w:ascii="Times New Roman" w:hAnsi="Times New Roman"/>
          <w:sz w:val="28"/>
          <w:szCs w:val="28"/>
        </w:rPr>
        <w:t xml:space="preserve"> сельского поселения от 08.12.2022г. №26</w:t>
      </w:r>
      <w:r w:rsidR="005C4BF5">
        <w:rPr>
          <w:rFonts w:ascii="Times New Roman" w:hAnsi="Times New Roman"/>
          <w:sz w:val="28"/>
          <w:szCs w:val="28"/>
        </w:rPr>
        <w:t xml:space="preserve"> и </w:t>
      </w:r>
      <w:r w:rsidR="005C4BF5" w:rsidRPr="005C4BF5">
        <w:rPr>
          <w:rFonts w:ascii="Times New Roman" w:hAnsi="Times New Roman"/>
          <w:sz w:val="28"/>
          <w:szCs w:val="28"/>
        </w:rPr>
        <w:t>Положени</w:t>
      </w:r>
      <w:r w:rsidR="005C4BF5">
        <w:rPr>
          <w:rFonts w:ascii="Times New Roman" w:hAnsi="Times New Roman"/>
          <w:sz w:val="28"/>
          <w:szCs w:val="28"/>
        </w:rPr>
        <w:t>я</w:t>
      </w:r>
      <w:r w:rsidR="005C4BF5" w:rsidRPr="005C4BF5">
        <w:rPr>
          <w:rFonts w:ascii="Times New Roman" w:hAnsi="Times New Roman"/>
          <w:sz w:val="28"/>
          <w:szCs w:val="28"/>
        </w:rPr>
        <w:t xml:space="preserve"> о порядке и условиях предоставления иных межбюджетных трансфертов из бюджета Варненского сельского поселения бюджету Варненского муниципального района», утвержденно</w:t>
      </w:r>
      <w:r w:rsidR="005C4BF5">
        <w:rPr>
          <w:rFonts w:ascii="Times New Roman" w:hAnsi="Times New Roman"/>
          <w:sz w:val="28"/>
          <w:szCs w:val="28"/>
        </w:rPr>
        <w:t>го</w:t>
      </w:r>
      <w:r w:rsidR="005C4BF5" w:rsidRPr="005C4BF5">
        <w:rPr>
          <w:rFonts w:ascii="Times New Roman" w:hAnsi="Times New Roman"/>
          <w:sz w:val="28"/>
          <w:szCs w:val="28"/>
        </w:rPr>
        <w:t xml:space="preserve"> Решением Совета депутатов Варненского сельского поселения от 08.12.2022г. №29</w:t>
      </w:r>
      <w:r w:rsidR="005C4BF5">
        <w:rPr>
          <w:rFonts w:ascii="Times New Roman" w:hAnsi="Times New Roman"/>
          <w:sz w:val="28"/>
          <w:szCs w:val="28"/>
        </w:rPr>
        <w:t>.</w:t>
      </w:r>
    </w:p>
    <w:p w14:paraId="6397BD21" w14:textId="00102A45" w:rsidR="005C4BF5" w:rsidRDefault="005C4BF5" w:rsidP="005C4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каждому объекту благоустройства представлены </w:t>
      </w:r>
      <w:proofErr w:type="gramStart"/>
      <w:r>
        <w:rPr>
          <w:rFonts w:ascii="Times New Roman" w:hAnsi="Times New Roman"/>
          <w:sz w:val="28"/>
          <w:szCs w:val="28"/>
        </w:rPr>
        <w:t>сметы,  объемы</w:t>
      </w:r>
      <w:proofErr w:type="gramEnd"/>
      <w:r>
        <w:rPr>
          <w:rFonts w:ascii="Times New Roman" w:hAnsi="Times New Roman"/>
          <w:sz w:val="28"/>
          <w:szCs w:val="28"/>
        </w:rPr>
        <w:t xml:space="preserve"> межбюджетных трансфертов не превышают суммы сметных расчетов. </w:t>
      </w:r>
    </w:p>
    <w:p w14:paraId="61EA6CD8" w14:textId="77777777" w:rsidR="00466DFF" w:rsidRDefault="00466DFF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3AAD24" w14:textId="3414F9B8" w:rsidR="00C37601" w:rsidRPr="00C37601" w:rsidRDefault="00E93D02" w:rsidP="00C37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6DFF">
        <w:rPr>
          <w:rFonts w:ascii="Times New Roman" w:hAnsi="Times New Roman"/>
          <w:sz w:val="28"/>
          <w:szCs w:val="28"/>
        </w:rPr>
        <w:t xml:space="preserve">В анализируемом проекте Решения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0294D">
        <w:rPr>
          <w:rFonts w:ascii="Times New Roman" w:hAnsi="Times New Roman"/>
          <w:sz w:val="28"/>
          <w:szCs w:val="28"/>
        </w:rPr>
        <w:t xml:space="preserve">наличие коррупциогенных </w:t>
      </w:r>
      <w:proofErr w:type="gramStart"/>
      <w:r w:rsidR="00A0294D">
        <w:rPr>
          <w:rFonts w:ascii="Times New Roman" w:hAnsi="Times New Roman"/>
          <w:sz w:val="28"/>
          <w:szCs w:val="28"/>
        </w:rPr>
        <w:t xml:space="preserve">фактов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A0294D">
        <w:rPr>
          <w:rFonts w:ascii="Times New Roman" w:hAnsi="Times New Roman"/>
          <w:sz w:val="28"/>
          <w:szCs w:val="28"/>
        </w:rPr>
        <w:t>не</w:t>
      </w:r>
      <w:proofErr w:type="gramEnd"/>
      <w:r w:rsidR="00A0294D">
        <w:rPr>
          <w:rFonts w:ascii="Times New Roman" w:hAnsi="Times New Roman"/>
          <w:sz w:val="28"/>
          <w:szCs w:val="28"/>
        </w:rPr>
        <w:t xml:space="preserve"> установлено</w:t>
      </w:r>
      <w:r w:rsidR="00C37601">
        <w:rPr>
          <w:rFonts w:ascii="Times New Roman" w:hAnsi="Times New Roman"/>
          <w:sz w:val="28"/>
          <w:szCs w:val="28"/>
        </w:rPr>
        <w:t>,</w:t>
      </w:r>
      <w:r w:rsidR="00C37601" w:rsidRPr="00C37601">
        <w:t xml:space="preserve"> </w:t>
      </w:r>
      <w:r w:rsidR="00C37601" w:rsidRPr="00C37601">
        <w:rPr>
          <w:sz w:val="28"/>
          <w:szCs w:val="28"/>
        </w:rPr>
        <w:t>в</w:t>
      </w:r>
      <w:r w:rsidR="00C37601" w:rsidRPr="00C37601">
        <w:rPr>
          <w:rFonts w:ascii="Times New Roman" w:hAnsi="Times New Roman"/>
          <w:sz w:val="28"/>
          <w:szCs w:val="28"/>
        </w:rPr>
        <w:t>озможных</w:t>
      </w:r>
      <w:r w:rsidR="00C37601">
        <w:rPr>
          <w:rFonts w:ascii="Times New Roman" w:hAnsi="Times New Roman"/>
          <w:sz w:val="28"/>
          <w:szCs w:val="28"/>
        </w:rPr>
        <w:t xml:space="preserve"> </w:t>
      </w:r>
      <w:r w:rsidR="00C37601" w:rsidRPr="00C37601">
        <w:rPr>
          <w:rFonts w:ascii="Times New Roman" w:hAnsi="Times New Roman"/>
          <w:sz w:val="28"/>
          <w:szCs w:val="28"/>
        </w:rPr>
        <w:t>негативных последствий, способствующих</w:t>
      </w:r>
    </w:p>
    <w:p w14:paraId="7CB4E3DE" w14:textId="24D21974" w:rsidR="00CC1313" w:rsidRDefault="00C37601" w:rsidP="00C37601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C37601">
        <w:rPr>
          <w:rFonts w:ascii="Times New Roman" w:hAnsi="Times New Roman"/>
          <w:sz w:val="28"/>
          <w:szCs w:val="28"/>
        </w:rPr>
        <w:t>созданию условий для проявления коррупции</w:t>
      </w:r>
      <w:r>
        <w:rPr>
          <w:rFonts w:ascii="Times New Roman" w:hAnsi="Times New Roman"/>
          <w:sz w:val="28"/>
          <w:szCs w:val="28"/>
        </w:rPr>
        <w:t xml:space="preserve"> не выявлено. </w:t>
      </w:r>
    </w:p>
    <w:p w14:paraId="135CA8FE" w14:textId="14C1E826" w:rsidR="00A31F0E" w:rsidRDefault="004C5620" w:rsidP="00A94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760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94775" w:rsidRPr="00A94775">
        <w:rPr>
          <w:rFonts w:ascii="Times New Roman" w:hAnsi="Times New Roman"/>
          <w:sz w:val="28"/>
          <w:szCs w:val="28"/>
        </w:rPr>
        <w:t xml:space="preserve">В целом следует отметить, что принятие данного решения целесообразно в рамках исполнения </w:t>
      </w:r>
      <w:proofErr w:type="gramStart"/>
      <w:r w:rsidR="00A94775" w:rsidRPr="00A94775">
        <w:rPr>
          <w:rFonts w:ascii="Times New Roman" w:hAnsi="Times New Roman"/>
          <w:sz w:val="28"/>
          <w:szCs w:val="28"/>
        </w:rPr>
        <w:t>полномочи</w:t>
      </w:r>
      <w:r w:rsidR="00466DFF">
        <w:rPr>
          <w:rFonts w:ascii="Times New Roman" w:hAnsi="Times New Roman"/>
          <w:sz w:val="28"/>
          <w:szCs w:val="28"/>
        </w:rPr>
        <w:t xml:space="preserve">я </w:t>
      </w:r>
      <w:r w:rsidR="00A94775" w:rsidRPr="00A94775">
        <w:rPr>
          <w:rFonts w:ascii="Times New Roman" w:hAnsi="Times New Roman"/>
          <w:sz w:val="28"/>
          <w:szCs w:val="28"/>
        </w:rPr>
        <w:t xml:space="preserve"> </w:t>
      </w:r>
      <w:r w:rsidR="005C4BF5">
        <w:rPr>
          <w:rFonts w:ascii="Times New Roman" w:hAnsi="Times New Roman"/>
          <w:sz w:val="28"/>
          <w:szCs w:val="28"/>
        </w:rPr>
        <w:t>Варненского</w:t>
      </w:r>
      <w:proofErr w:type="gramEnd"/>
      <w:r w:rsidR="005C4B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C4BF5">
        <w:rPr>
          <w:rFonts w:ascii="Times New Roman" w:hAnsi="Times New Roman"/>
          <w:sz w:val="28"/>
          <w:szCs w:val="28"/>
        </w:rPr>
        <w:t>Толс</w:t>
      </w:r>
      <w:r w:rsidR="007C2B33">
        <w:rPr>
          <w:rFonts w:ascii="Times New Roman" w:hAnsi="Times New Roman"/>
          <w:sz w:val="28"/>
          <w:szCs w:val="28"/>
        </w:rPr>
        <w:t>т</w:t>
      </w:r>
      <w:r w:rsidR="005C4BF5">
        <w:rPr>
          <w:rFonts w:ascii="Times New Roman" w:hAnsi="Times New Roman"/>
          <w:sz w:val="28"/>
          <w:szCs w:val="28"/>
        </w:rPr>
        <w:t>инского</w:t>
      </w:r>
      <w:proofErr w:type="spellEnd"/>
      <w:r w:rsidR="005C4BF5">
        <w:rPr>
          <w:rFonts w:ascii="Times New Roman" w:hAnsi="Times New Roman"/>
          <w:sz w:val="28"/>
          <w:szCs w:val="28"/>
        </w:rPr>
        <w:t xml:space="preserve"> сельских </w:t>
      </w:r>
      <w:r w:rsidR="00C37C4B">
        <w:rPr>
          <w:rFonts w:ascii="Times New Roman" w:hAnsi="Times New Roman"/>
          <w:sz w:val="28"/>
          <w:szCs w:val="28"/>
        </w:rPr>
        <w:t xml:space="preserve">поселений </w:t>
      </w:r>
      <w:r w:rsidR="007C2B33">
        <w:rPr>
          <w:rFonts w:ascii="Times New Roman" w:hAnsi="Times New Roman"/>
          <w:sz w:val="28"/>
          <w:szCs w:val="28"/>
        </w:rPr>
        <w:t xml:space="preserve">Варненским муниципальным </w:t>
      </w:r>
      <w:r w:rsidR="005C4BF5">
        <w:rPr>
          <w:rFonts w:ascii="Times New Roman" w:hAnsi="Times New Roman"/>
          <w:sz w:val="28"/>
          <w:szCs w:val="28"/>
        </w:rPr>
        <w:t xml:space="preserve"> </w:t>
      </w:r>
      <w:r w:rsidR="00A31F0E">
        <w:rPr>
          <w:rFonts w:ascii="Times New Roman" w:hAnsi="Times New Roman"/>
          <w:sz w:val="28"/>
          <w:szCs w:val="28"/>
        </w:rPr>
        <w:t>район</w:t>
      </w:r>
      <w:r w:rsidR="007C2B33">
        <w:rPr>
          <w:rFonts w:ascii="Times New Roman" w:hAnsi="Times New Roman"/>
          <w:sz w:val="28"/>
          <w:szCs w:val="28"/>
        </w:rPr>
        <w:t>ом</w:t>
      </w:r>
      <w:r w:rsidR="00A31F0E">
        <w:rPr>
          <w:rFonts w:ascii="Times New Roman" w:hAnsi="Times New Roman"/>
          <w:sz w:val="28"/>
          <w:szCs w:val="28"/>
        </w:rPr>
        <w:t>, которые будут осуществлены в интересах населения, а также более эффективного решения вопрос</w:t>
      </w:r>
      <w:r w:rsidR="00807880">
        <w:rPr>
          <w:rFonts w:ascii="Times New Roman" w:hAnsi="Times New Roman"/>
          <w:sz w:val="28"/>
          <w:szCs w:val="28"/>
        </w:rPr>
        <w:t>ов</w:t>
      </w:r>
      <w:r w:rsidR="00A31F0E">
        <w:rPr>
          <w:rFonts w:ascii="Times New Roman" w:hAnsi="Times New Roman"/>
          <w:sz w:val="28"/>
          <w:szCs w:val="28"/>
        </w:rPr>
        <w:t xml:space="preserve"> местного значения  и без ущерба для обеих сторон. </w:t>
      </w:r>
    </w:p>
    <w:p w14:paraId="655A428E" w14:textId="77777777" w:rsidR="00C37601" w:rsidRPr="00917548" w:rsidRDefault="0022000D" w:rsidP="00225E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66F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  <w:r w:rsidR="003D6EA1" w:rsidRPr="005D666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 w:rsidRPr="005D666F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225E0F" w:rsidRPr="00917548">
        <w:rPr>
          <w:rFonts w:ascii="Times New Roman" w:hAnsi="Times New Roman"/>
          <w:b/>
          <w:sz w:val="28"/>
          <w:szCs w:val="28"/>
        </w:rPr>
        <w:t xml:space="preserve">Выводы </w:t>
      </w:r>
    </w:p>
    <w:p w14:paraId="554E45A3" w14:textId="77777777" w:rsidR="00917548" w:rsidRPr="00917548" w:rsidRDefault="00C37601" w:rsidP="006F7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7548">
        <w:rPr>
          <w:rFonts w:ascii="Times New Roman" w:hAnsi="Times New Roman"/>
          <w:bCs/>
          <w:sz w:val="28"/>
          <w:szCs w:val="28"/>
        </w:rPr>
        <w:t>По результатам рассмотрения проекта Решения Собрания депутатов Варненского муниципального района Челябинской области</w:t>
      </w:r>
      <w:r w:rsidR="006F7896" w:rsidRPr="00917548">
        <w:rPr>
          <w:rFonts w:ascii="Times New Roman" w:hAnsi="Times New Roman"/>
          <w:bCs/>
          <w:sz w:val="28"/>
          <w:szCs w:val="28"/>
        </w:rPr>
        <w:t xml:space="preserve"> </w:t>
      </w:r>
      <w:bookmarkStart w:id="10" w:name="_Hlk181968923"/>
      <w:r w:rsidR="00917548" w:rsidRPr="00917548">
        <w:rPr>
          <w:rFonts w:ascii="Times New Roman" w:hAnsi="Times New Roman"/>
          <w:bCs/>
          <w:sz w:val="28"/>
          <w:szCs w:val="28"/>
        </w:rPr>
        <w:t xml:space="preserve">«О принятии части полномочий по решению вопросов местного значения от сельских поселений Варненского муниципального района на 2025год» </w:t>
      </w:r>
      <w:bookmarkEnd w:id="10"/>
      <w:r w:rsidR="006F7896" w:rsidRPr="00917548">
        <w:rPr>
          <w:rFonts w:ascii="Times New Roman" w:hAnsi="Times New Roman"/>
          <w:bCs/>
          <w:sz w:val="28"/>
          <w:szCs w:val="28"/>
        </w:rPr>
        <w:t xml:space="preserve">КСП </w:t>
      </w:r>
      <w:r w:rsidR="006F7896" w:rsidRPr="00917548">
        <w:rPr>
          <w:rFonts w:ascii="Times New Roman" w:hAnsi="Times New Roman"/>
          <w:bCs/>
          <w:sz w:val="28"/>
          <w:szCs w:val="28"/>
        </w:rPr>
        <w:lastRenderedPageBreak/>
        <w:t xml:space="preserve">Варненского района считает представленную редакцию </w:t>
      </w:r>
      <w:r w:rsidRPr="00917548">
        <w:rPr>
          <w:rFonts w:ascii="Times New Roman" w:hAnsi="Times New Roman"/>
          <w:bCs/>
          <w:sz w:val="28"/>
          <w:szCs w:val="28"/>
        </w:rPr>
        <w:t>не противоречащей действующему законодательству, нормы и требования обоснованными</w:t>
      </w:r>
      <w:r w:rsidR="006F7896" w:rsidRPr="00917548">
        <w:rPr>
          <w:rFonts w:ascii="Times New Roman" w:hAnsi="Times New Roman"/>
          <w:bCs/>
          <w:sz w:val="28"/>
          <w:szCs w:val="28"/>
        </w:rPr>
        <w:t>.</w:t>
      </w:r>
    </w:p>
    <w:p w14:paraId="1B8B8D5B" w14:textId="4DF54469" w:rsidR="00C37601" w:rsidRPr="00917548" w:rsidRDefault="006F7896" w:rsidP="006F7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7548">
        <w:rPr>
          <w:rFonts w:ascii="Times New Roman" w:hAnsi="Times New Roman"/>
          <w:bCs/>
          <w:sz w:val="28"/>
          <w:szCs w:val="28"/>
        </w:rPr>
        <w:t xml:space="preserve"> </w:t>
      </w:r>
      <w:r w:rsidR="00C37601" w:rsidRPr="00917548">
        <w:rPr>
          <w:rFonts w:ascii="Times New Roman" w:hAnsi="Times New Roman"/>
          <w:bCs/>
          <w:sz w:val="28"/>
          <w:szCs w:val="28"/>
        </w:rPr>
        <w:t xml:space="preserve"> </w:t>
      </w:r>
    </w:p>
    <w:p w14:paraId="53BA90A8" w14:textId="54CDF5F2" w:rsidR="00C37601" w:rsidRPr="00C84210" w:rsidRDefault="00C37601" w:rsidP="006F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210">
        <w:rPr>
          <w:rFonts w:ascii="Times New Roman" w:hAnsi="Times New Roman"/>
          <w:b/>
          <w:sz w:val="28"/>
          <w:szCs w:val="28"/>
        </w:rPr>
        <w:t>Предложения</w:t>
      </w:r>
    </w:p>
    <w:p w14:paraId="7C61324E" w14:textId="59F8BF65" w:rsidR="006F7896" w:rsidRPr="00C84210" w:rsidRDefault="006F7896" w:rsidP="006F7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4210">
        <w:rPr>
          <w:rFonts w:ascii="Times New Roman" w:hAnsi="Times New Roman"/>
          <w:bCs/>
          <w:sz w:val="28"/>
          <w:szCs w:val="28"/>
        </w:rPr>
        <w:t xml:space="preserve">По результатам проведённой экспертизы и во исполнение подпункта 2.1.1.  «Порядка заключения соглашений органами местного самоуправления муниципального района с органами местного самоуправления Варненского муниципального района и органами местного самоуправления сельских поселений Варненского муниципального района о передаче осуществления части полномочий по решению вопросов местного значения», утвержденного Решением </w:t>
      </w:r>
      <w:proofErr w:type="gramStart"/>
      <w:r w:rsidRPr="00C84210">
        <w:rPr>
          <w:rFonts w:ascii="Times New Roman" w:hAnsi="Times New Roman"/>
          <w:bCs/>
          <w:sz w:val="28"/>
          <w:szCs w:val="28"/>
        </w:rPr>
        <w:t>Собрания  депутатов</w:t>
      </w:r>
      <w:proofErr w:type="gramEnd"/>
      <w:r w:rsidRPr="00C84210">
        <w:rPr>
          <w:rFonts w:ascii="Times New Roman" w:hAnsi="Times New Roman"/>
          <w:bCs/>
          <w:sz w:val="28"/>
          <w:szCs w:val="28"/>
        </w:rPr>
        <w:t xml:space="preserve"> Варненского муниципального района от 24.12.2014г. № 165 Контрольно-счётная палата Варненского муниципального района  предлагает:</w:t>
      </w:r>
    </w:p>
    <w:p w14:paraId="4A9005BD" w14:textId="16061ABE" w:rsidR="006F7896" w:rsidRPr="004779CC" w:rsidRDefault="006F7896" w:rsidP="00F8454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84210">
        <w:rPr>
          <w:rFonts w:ascii="Times New Roman" w:hAnsi="Times New Roman"/>
          <w:bCs/>
          <w:sz w:val="28"/>
          <w:szCs w:val="28"/>
        </w:rPr>
        <w:t>Проект Решения Собрания депутатов</w:t>
      </w:r>
      <w:r w:rsidRPr="004779CC">
        <w:rPr>
          <w:rFonts w:ascii="Times New Roman" w:hAnsi="Times New Roman"/>
          <w:bCs/>
          <w:sz w:val="28"/>
          <w:szCs w:val="28"/>
        </w:rPr>
        <w:t xml:space="preserve"> Варненского муниципального района Челябинской области </w:t>
      </w:r>
      <w:r w:rsidR="004779CC" w:rsidRPr="004779CC">
        <w:rPr>
          <w:rFonts w:ascii="Times New Roman" w:hAnsi="Times New Roman"/>
          <w:bCs/>
          <w:sz w:val="28"/>
          <w:szCs w:val="28"/>
        </w:rPr>
        <w:t xml:space="preserve">«О принятии части полномочий по решению вопросов местного значения от сельских поселений Варненского муниципального района на 2025год» </w:t>
      </w:r>
      <w:r w:rsidRPr="004779CC">
        <w:rPr>
          <w:rFonts w:ascii="Times New Roman" w:hAnsi="Times New Roman"/>
          <w:bCs/>
          <w:sz w:val="28"/>
          <w:szCs w:val="28"/>
        </w:rPr>
        <w:t>рекомендован к принятию в установленном порядке в представленной редакции.</w:t>
      </w:r>
    </w:p>
    <w:p w14:paraId="4C6C9111" w14:textId="07FB4AC1" w:rsidR="006F7896" w:rsidRPr="004779CC" w:rsidRDefault="006F7896" w:rsidP="00F8454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779CC">
        <w:rPr>
          <w:rFonts w:ascii="Times New Roman" w:hAnsi="Times New Roman"/>
          <w:bCs/>
          <w:sz w:val="28"/>
          <w:szCs w:val="28"/>
        </w:rPr>
        <w:t xml:space="preserve">При планировании и утверждении бюджета Варненского муниципального района на 2025год и плановый период 2026 и 2027годов </w:t>
      </w:r>
      <w:r w:rsidR="004779CC" w:rsidRPr="004779CC">
        <w:rPr>
          <w:rFonts w:ascii="Times New Roman" w:hAnsi="Times New Roman"/>
          <w:bCs/>
          <w:sz w:val="28"/>
          <w:szCs w:val="28"/>
        </w:rPr>
        <w:t xml:space="preserve">предусмотреть бюджетные ассигнования на финансирование мероприятий по принятым обязательствам </w:t>
      </w:r>
      <w:proofErr w:type="gramStart"/>
      <w:r w:rsidR="004779CC" w:rsidRPr="004779CC">
        <w:rPr>
          <w:rFonts w:ascii="Times New Roman" w:hAnsi="Times New Roman"/>
          <w:bCs/>
          <w:sz w:val="28"/>
          <w:szCs w:val="28"/>
        </w:rPr>
        <w:t>в соответствии с бюджетной классификации</w:t>
      </w:r>
      <w:proofErr w:type="gramEnd"/>
      <w:r w:rsidR="004779CC" w:rsidRPr="004779CC">
        <w:rPr>
          <w:rFonts w:ascii="Times New Roman" w:hAnsi="Times New Roman"/>
          <w:bCs/>
          <w:sz w:val="28"/>
          <w:szCs w:val="28"/>
        </w:rPr>
        <w:t xml:space="preserve"> расходов.</w:t>
      </w:r>
      <w:r w:rsidRPr="004779CC">
        <w:rPr>
          <w:rFonts w:ascii="Times New Roman" w:hAnsi="Times New Roman"/>
          <w:bCs/>
          <w:sz w:val="28"/>
          <w:szCs w:val="28"/>
        </w:rPr>
        <w:t xml:space="preserve"> </w:t>
      </w:r>
    </w:p>
    <w:p w14:paraId="6187655D" w14:textId="1F1D9D19" w:rsidR="004779CC" w:rsidRPr="00F7126A" w:rsidRDefault="004779CC" w:rsidP="00F7126A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 xml:space="preserve">При планировании и утверждении бюджета на 2025год и плановый период 2026 и 2027годов учесть объемы межбюджетных трансфертов </w:t>
      </w:r>
      <w:r w:rsidR="00F7126A" w:rsidRPr="00F7126A">
        <w:rPr>
          <w:rFonts w:ascii="Times New Roman" w:hAnsi="Times New Roman"/>
          <w:sz w:val="28"/>
          <w:szCs w:val="28"/>
        </w:rPr>
        <w:t xml:space="preserve">Варненского сельского поселения </w:t>
      </w:r>
      <w:proofErr w:type="gramStart"/>
      <w:r w:rsidR="00F7126A" w:rsidRPr="00F7126A">
        <w:rPr>
          <w:rFonts w:ascii="Times New Roman" w:hAnsi="Times New Roman"/>
          <w:sz w:val="28"/>
          <w:szCs w:val="28"/>
        </w:rPr>
        <w:t xml:space="preserve">в  </w:t>
      </w:r>
      <w:r w:rsidRPr="00F7126A">
        <w:rPr>
          <w:rFonts w:ascii="Times New Roman" w:hAnsi="Times New Roman"/>
          <w:sz w:val="28"/>
          <w:szCs w:val="28"/>
        </w:rPr>
        <w:t>размере</w:t>
      </w:r>
      <w:proofErr w:type="gramEnd"/>
      <w:r w:rsidR="00F7126A" w:rsidRPr="00F7126A">
        <w:rPr>
          <w:rFonts w:ascii="Times New Roman" w:hAnsi="Times New Roman"/>
          <w:sz w:val="28"/>
          <w:szCs w:val="28"/>
        </w:rPr>
        <w:tab/>
        <w:t>1652490,00рублей,</w:t>
      </w:r>
      <w:r w:rsidR="00F71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26A" w:rsidRPr="00F7126A">
        <w:rPr>
          <w:rFonts w:ascii="Times New Roman" w:hAnsi="Times New Roman"/>
          <w:sz w:val="28"/>
          <w:szCs w:val="28"/>
        </w:rPr>
        <w:t>Толстинского</w:t>
      </w:r>
      <w:proofErr w:type="spellEnd"/>
      <w:r w:rsidR="00F7126A" w:rsidRPr="00F7126A">
        <w:rPr>
          <w:rFonts w:ascii="Times New Roman" w:hAnsi="Times New Roman"/>
          <w:sz w:val="28"/>
          <w:szCs w:val="28"/>
        </w:rPr>
        <w:t xml:space="preserve"> сельского поселения в размере 200000,00рублей</w:t>
      </w:r>
      <w:r w:rsidRPr="00F7126A">
        <w:rPr>
          <w:rFonts w:ascii="Times New Roman" w:hAnsi="Times New Roman"/>
          <w:sz w:val="28"/>
          <w:szCs w:val="28"/>
        </w:rPr>
        <w:t xml:space="preserve">. </w:t>
      </w:r>
    </w:p>
    <w:p w14:paraId="12C864BA" w14:textId="77777777" w:rsidR="00AA3BD7" w:rsidRPr="005D666F" w:rsidRDefault="00AA3BD7" w:rsidP="00F7126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9EE503B" w14:textId="2278E3D0" w:rsidR="00AA3BD7" w:rsidRPr="00F7126A" w:rsidRDefault="0022000D" w:rsidP="00AA3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 xml:space="preserve">  </w:t>
      </w:r>
      <w:r w:rsidR="00225E0F" w:rsidRPr="00F7126A">
        <w:rPr>
          <w:rFonts w:ascii="Times New Roman" w:hAnsi="Times New Roman"/>
          <w:sz w:val="28"/>
          <w:szCs w:val="28"/>
        </w:rPr>
        <w:t xml:space="preserve"> </w:t>
      </w:r>
      <w:r w:rsidR="00AA3BD7" w:rsidRPr="00F7126A">
        <w:rPr>
          <w:rFonts w:ascii="Times New Roman" w:hAnsi="Times New Roman"/>
          <w:sz w:val="28"/>
          <w:szCs w:val="28"/>
        </w:rPr>
        <w:t>Заключение составлено на 5 страницах в 2 экземплярах.</w:t>
      </w:r>
    </w:p>
    <w:p w14:paraId="1D3268FE" w14:textId="3688ADDE" w:rsidR="0022000D" w:rsidRPr="00F7126A" w:rsidRDefault="00AA3BD7" w:rsidP="00AA3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 xml:space="preserve"> Приложения:</w:t>
      </w:r>
    </w:p>
    <w:p w14:paraId="4499CBE0" w14:textId="37C5C521" w:rsidR="0022000D" w:rsidRPr="00F7126A" w:rsidRDefault="00AA3BD7" w:rsidP="00F84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 xml:space="preserve">1. Проект Решения Собрания депутатов Варненского муниципального района </w:t>
      </w:r>
      <w:r w:rsidR="00F7126A" w:rsidRPr="00F7126A">
        <w:rPr>
          <w:rFonts w:ascii="Times New Roman" w:hAnsi="Times New Roman"/>
          <w:sz w:val="28"/>
          <w:szCs w:val="28"/>
        </w:rPr>
        <w:t xml:space="preserve">«О принятии части полномочий по решению вопросов местного значения от сельских поселений Варненского муниципального района на 2025год» </w:t>
      </w:r>
      <w:r w:rsidRPr="00F7126A">
        <w:rPr>
          <w:rFonts w:ascii="Times New Roman" w:hAnsi="Times New Roman"/>
          <w:sz w:val="28"/>
          <w:szCs w:val="28"/>
        </w:rPr>
        <w:t xml:space="preserve">на </w:t>
      </w:r>
      <w:r w:rsidR="00F7126A" w:rsidRPr="00F7126A">
        <w:rPr>
          <w:rFonts w:ascii="Times New Roman" w:hAnsi="Times New Roman"/>
          <w:sz w:val="28"/>
          <w:szCs w:val="28"/>
        </w:rPr>
        <w:t>1</w:t>
      </w:r>
      <w:r w:rsidRPr="00F7126A">
        <w:rPr>
          <w:rFonts w:ascii="Times New Roman" w:hAnsi="Times New Roman"/>
          <w:sz w:val="28"/>
          <w:szCs w:val="28"/>
        </w:rPr>
        <w:t>лист</w:t>
      </w:r>
      <w:r w:rsidR="00F7126A" w:rsidRPr="00F7126A">
        <w:rPr>
          <w:rFonts w:ascii="Times New Roman" w:hAnsi="Times New Roman"/>
          <w:sz w:val="28"/>
          <w:szCs w:val="28"/>
        </w:rPr>
        <w:t>е</w:t>
      </w:r>
      <w:r w:rsidRPr="00F7126A">
        <w:rPr>
          <w:rFonts w:ascii="Times New Roman" w:hAnsi="Times New Roman"/>
          <w:sz w:val="28"/>
          <w:szCs w:val="28"/>
        </w:rPr>
        <w:t>.</w:t>
      </w:r>
    </w:p>
    <w:p w14:paraId="5B2F1CA7" w14:textId="78E810C2" w:rsidR="0022000D" w:rsidRPr="00F20373" w:rsidRDefault="0022000D" w:rsidP="0022000D">
      <w:pPr>
        <w:rPr>
          <w:rFonts w:ascii="Times New Roman" w:hAnsi="Times New Roman"/>
          <w:color w:val="FF0000"/>
          <w:sz w:val="28"/>
          <w:szCs w:val="28"/>
        </w:rPr>
      </w:pPr>
    </w:p>
    <w:p w14:paraId="396B0910" w14:textId="6D76E3C7" w:rsidR="004A692E" w:rsidRDefault="0007213E" w:rsidP="0022000D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07213E">
        <w:rPr>
          <w:rFonts w:ascii="Times New Roman" w:hAnsi="Times New Roman"/>
          <w:sz w:val="28"/>
          <w:szCs w:val="28"/>
        </w:rPr>
        <w:t>Зам.пред</w:t>
      </w:r>
      <w:r w:rsidR="0022000D" w:rsidRPr="0007213E">
        <w:rPr>
          <w:rFonts w:ascii="Times New Roman" w:hAnsi="Times New Roman"/>
          <w:sz w:val="28"/>
          <w:szCs w:val="28"/>
        </w:rPr>
        <w:t>седател</w:t>
      </w:r>
      <w:r w:rsidRPr="0007213E">
        <w:rPr>
          <w:rFonts w:ascii="Times New Roman" w:hAnsi="Times New Roman"/>
          <w:sz w:val="28"/>
          <w:szCs w:val="28"/>
        </w:rPr>
        <w:t>я</w:t>
      </w:r>
      <w:proofErr w:type="spellEnd"/>
      <w:r w:rsidR="0022000D" w:rsidRPr="0007213E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07213E">
        <w:rPr>
          <w:rFonts w:ascii="Times New Roman" w:hAnsi="Times New Roman"/>
          <w:sz w:val="28"/>
          <w:szCs w:val="28"/>
        </w:rPr>
        <w:t>О.А.Киржацкая</w:t>
      </w:r>
      <w:proofErr w:type="spellEnd"/>
    </w:p>
    <w:p w14:paraId="050D31F9" w14:textId="6642C77D" w:rsidR="00F84548" w:rsidRDefault="00F84548" w:rsidP="0022000D">
      <w:pPr>
        <w:ind w:firstLine="708"/>
        <w:rPr>
          <w:rFonts w:ascii="Times New Roman" w:hAnsi="Times New Roman"/>
          <w:sz w:val="28"/>
          <w:szCs w:val="28"/>
        </w:rPr>
      </w:pPr>
    </w:p>
    <w:p w14:paraId="2AEC02CB" w14:textId="77777777" w:rsidR="00F84548" w:rsidRPr="0007213E" w:rsidRDefault="00F84548" w:rsidP="0022000D">
      <w:pPr>
        <w:ind w:firstLine="708"/>
        <w:rPr>
          <w:rFonts w:ascii="Times New Roman" w:hAnsi="Times New Roman"/>
          <w:sz w:val="28"/>
          <w:szCs w:val="28"/>
        </w:rPr>
      </w:pPr>
    </w:p>
    <w:sectPr w:rsidR="00F84548" w:rsidRPr="0007213E" w:rsidSect="0028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2C17"/>
    <w:multiLevelType w:val="hybridMultilevel"/>
    <w:tmpl w:val="27400948"/>
    <w:lvl w:ilvl="0" w:tplc="63BEF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70E61"/>
    <w:multiLevelType w:val="hybridMultilevel"/>
    <w:tmpl w:val="2976D6DC"/>
    <w:lvl w:ilvl="0" w:tplc="354C1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445E"/>
    <w:multiLevelType w:val="hybridMultilevel"/>
    <w:tmpl w:val="63B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73D09"/>
    <w:multiLevelType w:val="hybridMultilevel"/>
    <w:tmpl w:val="71BCA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763E8"/>
    <w:multiLevelType w:val="hybridMultilevel"/>
    <w:tmpl w:val="1166D4FE"/>
    <w:lvl w:ilvl="0" w:tplc="85DA6B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5F"/>
    <w:rsid w:val="00004A3B"/>
    <w:rsid w:val="00006110"/>
    <w:rsid w:val="00006A96"/>
    <w:rsid w:val="000138DA"/>
    <w:rsid w:val="00015D2C"/>
    <w:rsid w:val="00027C4D"/>
    <w:rsid w:val="00067414"/>
    <w:rsid w:val="0007213E"/>
    <w:rsid w:val="00076AAC"/>
    <w:rsid w:val="0008557F"/>
    <w:rsid w:val="000A055F"/>
    <w:rsid w:val="000A1F0A"/>
    <w:rsid w:val="000C01D7"/>
    <w:rsid w:val="000F32CE"/>
    <w:rsid w:val="00136CA5"/>
    <w:rsid w:val="00147A93"/>
    <w:rsid w:val="00174306"/>
    <w:rsid w:val="001B09D2"/>
    <w:rsid w:val="001C07CB"/>
    <w:rsid w:val="001C6583"/>
    <w:rsid w:val="00202C3C"/>
    <w:rsid w:val="0022000D"/>
    <w:rsid w:val="00225E0F"/>
    <w:rsid w:val="002605E6"/>
    <w:rsid w:val="00262D66"/>
    <w:rsid w:val="00287010"/>
    <w:rsid w:val="002E0F2D"/>
    <w:rsid w:val="003129FE"/>
    <w:rsid w:val="00327BD3"/>
    <w:rsid w:val="0033134C"/>
    <w:rsid w:val="00335CC3"/>
    <w:rsid w:val="003774E3"/>
    <w:rsid w:val="00394CA1"/>
    <w:rsid w:val="003A1781"/>
    <w:rsid w:val="003B7A40"/>
    <w:rsid w:val="003D6EA1"/>
    <w:rsid w:val="00432A08"/>
    <w:rsid w:val="00466DFF"/>
    <w:rsid w:val="004779CC"/>
    <w:rsid w:val="004A692E"/>
    <w:rsid w:val="004B2AF2"/>
    <w:rsid w:val="004C518A"/>
    <w:rsid w:val="004C5620"/>
    <w:rsid w:val="004C7DAA"/>
    <w:rsid w:val="004F43D2"/>
    <w:rsid w:val="005108E7"/>
    <w:rsid w:val="00554C18"/>
    <w:rsid w:val="00585DE3"/>
    <w:rsid w:val="005C4BF5"/>
    <w:rsid w:val="005C5E7B"/>
    <w:rsid w:val="005D4A2B"/>
    <w:rsid w:val="005D666F"/>
    <w:rsid w:val="005D761F"/>
    <w:rsid w:val="005E7D6C"/>
    <w:rsid w:val="005F6F9A"/>
    <w:rsid w:val="00613E09"/>
    <w:rsid w:val="00650A66"/>
    <w:rsid w:val="006523FC"/>
    <w:rsid w:val="00676C4B"/>
    <w:rsid w:val="00680498"/>
    <w:rsid w:val="00681D3B"/>
    <w:rsid w:val="00682ADF"/>
    <w:rsid w:val="00691C52"/>
    <w:rsid w:val="00691FF8"/>
    <w:rsid w:val="006F7896"/>
    <w:rsid w:val="00707626"/>
    <w:rsid w:val="00731D03"/>
    <w:rsid w:val="00777297"/>
    <w:rsid w:val="00783CA3"/>
    <w:rsid w:val="007C2B33"/>
    <w:rsid w:val="007D7993"/>
    <w:rsid w:val="007E044C"/>
    <w:rsid w:val="007E10CB"/>
    <w:rsid w:val="007F6D5D"/>
    <w:rsid w:val="007F6F88"/>
    <w:rsid w:val="00807880"/>
    <w:rsid w:val="00815AC7"/>
    <w:rsid w:val="00836B5C"/>
    <w:rsid w:val="008956E9"/>
    <w:rsid w:val="008D04FF"/>
    <w:rsid w:val="008F22A3"/>
    <w:rsid w:val="00903950"/>
    <w:rsid w:val="00917548"/>
    <w:rsid w:val="00917C11"/>
    <w:rsid w:val="009226B5"/>
    <w:rsid w:val="00933F26"/>
    <w:rsid w:val="009428B3"/>
    <w:rsid w:val="00966BE4"/>
    <w:rsid w:val="0097041F"/>
    <w:rsid w:val="00996A58"/>
    <w:rsid w:val="00996B00"/>
    <w:rsid w:val="009A71E3"/>
    <w:rsid w:val="009D410A"/>
    <w:rsid w:val="009E3B46"/>
    <w:rsid w:val="00A0294D"/>
    <w:rsid w:val="00A03FC6"/>
    <w:rsid w:val="00A225C0"/>
    <w:rsid w:val="00A31F0E"/>
    <w:rsid w:val="00A33420"/>
    <w:rsid w:val="00A70F52"/>
    <w:rsid w:val="00A80DD8"/>
    <w:rsid w:val="00A82504"/>
    <w:rsid w:val="00A92FD5"/>
    <w:rsid w:val="00A94775"/>
    <w:rsid w:val="00A97678"/>
    <w:rsid w:val="00AA3BD7"/>
    <w:rsid w:val="00AB7286"/>
    <w:rsid w:val="00AE7E13"/>
    <w:rsid w:val="00AF1AB6"/>
    <w:rsid w:val="00B00337"/>
    <w:rsid w:val="00B01137"/>
    <w:rsid w:val="00B01D82"/>
    <w:rsid w:val="00B37144"/>
    <w:rsid w:val="00B8354A"/>
    <w:rsid w:val="00BB76DC"/>
    <w:rsid w:val="00BC13CE"/>
    <w:rsid w:val="00BC37A0"/>
    <w:rsid w:val="00BD4C32"/>
    <w:rsid w:val="00BF136D"/>
    <w:rsid w:val="00BF7E85"/>
    <w:rsid w:val="00C34009"/>
    <w:rsid w:val="00C37601"/>
    <w:rsid w:val="00C37C4B"/>
    <w:rsid w:val="00C37EE1"/>
    <w:rsid w:val="00C8261E"/>
    <w:rsid w:val="00C84210"/>
    <w:rsid w:val="00CA2053"/>
    <w:rsid w:val="00CB047E"/>
    <w:rsid w:val="00CC1313"/>
    <w:rsid w:val="00CC706D"/>
    <w:rsid w:val="00CF6CCF"/>
    <w:rsid w:val="00D048E6"/>
    <w:rsid w:val="00D53F0A"/>
    <w:rsid w:val="00D66003"/>
    <w:rsid w:val="00D92558"/>
    <w:rsid w:val="00DA0FF6"/>
    <w:rsid w:val="00DB1CF5"/>
    <w:rsid w:val="00DB2EC8"/>
    <w:rsid w:val="00DB569A"/>
    <w:rsid w:val="00DD606C"/>
    <w:rsid w:val="00DD79A0"/>
    <w:rsid w:val="00E0302B"/>
    <w:rsid w:val="00E06D91"/>
    <w:rsid w:val="00E407EF"/>
    <w:rsid w:val="00E518F1"/>
    <w:rsid w:val="00E55251"/>
    <w:rsid w:val="00E70038"/>
    <w:rsid w:val="00E74E38"/>
    <w:rsid w:val="00E80E3A"/>
    <w:rsid w:val="00E92495"/>
    <w:rsid w:val="00E9398A"/>
    <w:rsid w:val="00E93D02"/>
    <w:rsid w:val="00E975B8"/>
    <w:rsid w:val="00EE34F9"/>
    <w:rsid w:val="00EF6766"/>
    <w:rsid w:val="00F00C9F"/>
    <w:rsid w:val="00F20373"/>
    <w:rsid w:val="00F4265B"/>
    <w:rsid w:val="00F7126A"/>
    <w:rsid w:val="00F72DFE"/>
    <w:rsid w:val="00F76C19"/>
    <w:rsid w:val="00F82A95"/>
    <w:rsid w:val="00F84548"/>
    <w:rsid w:val="00F846C5"/>
    <w:rsid w:val="00FD7439"/>
    <w:rsid w:val="00FF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1B1FDB"/>
  <w15:docId w15:val="{0BE0DA90-3A2F-47E2-80FB-5071961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010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8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F6D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Strong"/>
    <w:uiPriority w:val="22"/>
    <w:qFormat/>
    <w:rsid w:val="00F00C9F"/>
    <w:rPr>
      <w:b/>
      <w:bCs/>
    </w:rPr>
  </w:style>
  <w:style w:type="paragraph" w:styleId="a4">
    <w:name w:val="List Paragraph"/>
    <w:basedOn w:val="a"/>
    <w:uiPriority w:val="34"/>
    <w:qFormat/>
    <w:rsid w:val="004A692E"/>
    <w:pPr>
      <w:ind w:left="720"/>
      <w:contextualSpacing/>
    </w:p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B7286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8"/>
    </w:rPr>
  </w:style>
  <w:style w:type="character" w:customStyle="1" w:styleId="70">
    <w:name w:val="Заголовок 7 Знак"/>
    <w:link w:val="7"/>
    <w:uiPriority w:val="9"/>
    <w:semiHidden/>
    <w:rsid w:val="00AB728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710">
    <w:name w:val="Заголовок 7 Знак1"/>
    <w:uiPriority w:val="9"/>
    <w:semiHidden/>
    <w:rsid w:val="00AB7286"/>
    <w:rPr>
      <w:rFonts w:ascii="Cambria" w:eastAsia="Times New Roman" w:hAnsi="Cambria" w:cs="Times New Roman"/>
      <w:i/>
      <w:iCs/>
      <w:color w:val="404040"/>
    </w:rPr>
  </w:style>
  <w:style w:type="character" w:styleId="a5">
    <w:name w:val="Hyperlink"/>
    <w:uiPriority w:val="99"/>
    <w:unhideWhenUsed/>
    <w:rsid w:val="00E80E3A"/>
    <w:rPr>
      <w:color w:val="0000FF"/>
      <w:u w:val="single"/>
    </w:rPr>
  </w:style>
  <w:style w:type="paragraph" w:styleId="a6">
    <w:name w:val="No Spacing"/>
    <w:uiPriority w:val="1"/>
    <w:qFormat/>
    <w:rsid w:val="00F712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7016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Варненского муниципального района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КСП</dc:creator>
  <cp:keywords/>
  <dc:description/>
  <cp:lastModifiedBy>KSP_O</cp:lastModifiedBy>
  <cp:revision>52</cp:revision>
  <cp:lastPrinted>2024-11-14T05:23:00Z</cp:lastPrinted>
  <dcterms:created xsi:type="dcterms:W3CDTF">2020-02-01T09:20:00Z</dcterms:created>
  <dcterms:modified xsi:type="dcterms:W3CDTF">2024-11-14T05:23:00Z</dcterms:modified>
</cp:coreProperties>
</file>