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38F3" w14:textId="77777777" w:rsidR="00A9775D" w:rsidRDefault="00C5692B">
      <w:pPr>
        <w:jc w:val="right"/>
        <w:rPr>
          <w:rFonts w:eastAsia="MS Mincho" w:cs="Times New Roman"/>
          <w:color w:val="FF0000"/>
          <w:szCs w:val="28"/>
        </w:rPr>
      </w:pPr>
      <w:r>
        <w:rPr>
          <w:rFonts w:eastAsia="MS Mincho" w:cs="Times New Roman"/>
          <w:noProof/>
          <w:color w:val="FF0000"/>
          <w:szCs w:val="28"/>
          <w:lang w:eastAsia="ru-RU"/>
        </w:rPr>
        <w:drawing>
          <wp:anchor distT="0" distB="0" distL="133350" distR="117475" simplePos="0" relativeHeight="2" behindDoc="0" locked="0" layoutInCell="1" allowOverlap="1" wp14:anchorId="38D71A72" wp14:editId="2F1E58F0">
            <wp:simplePos x="0" y="0"/>
            <wp:positionH relativeFrom="column">
              <wp:posOffset>2458085</wp:posOffset>
            </wp:positionH>
            <wp:positionV relativeFrom="paragraph">
              <wp:posOffset>-481965</wp:posOffset>
            </wp:positionV>
            <wp:extent cx="777875" cy="914400"/>
            <wp:effectExtent l="0" t="0" r="0" b="0"/>
            <wp:wrapTight wrapText="bothSides">
              <wp:wrapPolygon edited="0">
                <wp:start x="-599" y="0"/>
                <wp:lineTo x="-599" y="21050"/>
                <wp:lineTo x="21668" y="21050"/>
                <wp:lineTo x="21668" y="0"/>
                <wp:lineTo x="-599" y="0"/>
              </wp:wrapPolygon>
            </wp:wrapTight>
            <wp:docPr id="1" name="Рисунок 8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843" w:type="dxa"/>
        <w:tblLook w:val="04A0" w:firstRow="1" w:lastRow="0" w:firstColumn="1" w:lastColumn="0" w:noHBand="0" w:noVBand="1"/>
      </w:tblPr>
      <w:tblGrid>
        <w:gridCol w:w="3374"/>
        <w:gridCol w:w="3318"/>
        <w:gridCol w:w="3151"/>
      </w:tblGrid>
      <w:tr w:rsidR="00A9775D" w14:paraId="2BE76BEC" w14:textId="77777777">
        <w:trPr>
          <w:trHeight w:val="90"/>
        </w:trPr>
        <w:tc>
          <w:tcPr>
            <w:tcW w:w="3374" w:type="dxa"/>
            <w:shd w:val="clear" w:color="auto" w:fill="auto"/>
          </w:tcPr>
          <w:p w14:paraId="65C0B7D6" w14:textId="77777777" w:rsidR="00A9775D" w:rsidRDefault="00A9775D">
            <w:pPr>
              <w:spacing w:line="360" w:lineRule="auto"/>
              <w:ind w:right="317" w:firstLine="709"/>
              <w:rPr>
                <w:rFonts w:eastAsia="Times New Roman"/>
                <w:color w:val="FF0000"/>
              </w:rPr>
            </w:pPr>
          </w:p>
        </w:tc>
        <w:tc>
          <w:tcPr>
            <w:tcW w:w="3318" w:type="dxa"/>
            <w:shd w:val="clear" w:color="auto" w:fill="auto"/>
          </w:tcPr>
          <w:p w14:paraId="2D598CCC" w14:textId="77777777" w:rsidR="00A9775D" w:rsidRDefault="00A9775D">
            <w:pPr>
              <w:rPr>
                <w:rFonts w:eastAsia="Times New Roman" w:cs="Times New Roman"/>
                <w:b/>
                <w:color w:val="FF0000"/>
                <w:szCs w:val="20"/>
              </w:rPr>
            </w:pPr>
          </w:p>
          <w:p w14:paraId="5F7B31D8" w14:textId="77777777" w:rsidR="00A9775D" w:rsidRDefault="00A9775D">
            <w:pPr>
              <w:tabs>
                <w:tab w:val="left" w:pos="2525"/>
              </w:tabs>
              <w:spacing w:line="360" w:lineRule="auto"/>
              <w:ind w:right="317" w:firstLine="709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3151" w:type="dxa"/>
            <w:shd w:val="clear" w:color="auto" w:fill="auto"/>
          </w:tcPr>
          <w:p w14:paraId="14340D1A" w14:textId="77777777" w:rsidR="00A9775D" w:rsidRDefault="00A9775D">
            <w:pPr>
              <w:spacing w:line="360" w:lineRule="auto"/>
              <w:ind w:firstLine="709"/>
              <w:rPr>
                <w:rFonts w:eastAsia="Times New Roman"/>
                <w:color w:val="FF0000"/>
              </w:rPr>
            </w:pPr>
          </w:p>
        </w:tc>
      </w:tr>
      <w:tr w:rsidR="00A9775D" w14:paraId="77A6EB91" w14:textId="77777777">
        <w:trPr>
          <w:cantSplit/>
          <w:trHeight w:val="45"/>
        </w:trPr>
        <w:tc>
          <w:tcPr>
            <w:tcW w:w="9843" w:type="dxa"/>
            <w:gridSpan w:val="3"/>
            <w:tcBorders>
              <w:top w:val="thinThickSmallGap" w:sz="24" w:space="0" w:color="000000"/>
              <w:bottom w:val="thinThickSmallGap" w:sz="24" w:space="0" w:color="000000"/>
            </w:tcBorders>
            <w:shd w:val="clear" w:color="auto" w:fill="auto"/>
          </w:tcPr>
          <w:p w14:paraId="68240F87" w14:textId="77777777" w:rsidR="00A9775D" w:rsidRDefault="00A9775D">
            <w:pPr>
              <w:jc w:val="center"/>
              <w:rPr>
                <w:rFonts w:eastAsia="Times New Roman" w:cs="Times New Roman"/>
                <w:b/>
                <w:sz w:val="16"/>
                <w:szCs w:val="20"/>
              </w:rPr>
            </w:pPr>
          </w:p>
          <w:p w14:paraId="4A74A33B" w14:textId="77777777" w:rsidR="00A9775D" w:rsidRDefault="00C5692B">
            <w:pPr>
              <w:ind w:firstLine="709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b/>
                <w:szCs w:val="26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14:paraId="081079FC" w14:textId="77777777" w:rsidR="0017214F" w:rsidRDefault="0017214F" w:rsidP="0017214F">
      <w:pPr>
        <w:pStyle w:val="14"/>
        <w:tabs>
          <w:tab w:val="left" w:pos="708"/>
        </w:tabs>
      </w:pPr>
      <w:r>
        <w:t>457200, Челябинская область, Варненский район, с. Варна, ул. Советская,135/1, каб.13,</w:t>
      </w:r>
    </w:p>
    <w:p w14:paraId="59A81169" w14:textId="5DF05725" w:rsidR="00A9775D" w:rsidRDefault="0017214F" w:rsidP="0017214F">
      <w:pPr>
        <w:pStyle w:val="14"/>
        <w:tabs>
          <w:tab w:val="left" w:pos="708"/>
        </w:tabs>
        <w:rPr>
          <w:sz w:val="28"/>
          <w:szCs w:val="20"/>
        </w:rPr>
      </w:pPr>
      <w:r>
        <w:t>ИНН 7443007336, ОГРН 1077443000678, тел.  3-05-03, Е-</w:t>
      </w:r>
      <w:proofErr w:type="spellStart"/>
      <w:r>
        <w:t>mail</w:t>
      </w:r>
      <w:proofErr w:type="spellEnd"/>
      <w:r>
        <w:t xml:space="preserve">: </w:t>
      </w:r>
      <w:hyperlink r:id="rId9" w:history="1">
        <w:r w:rsidRPr="001B0866">
          <w:rPr>
            <w:rStyle w:val="afc"/>
          </w:rPr>
          <w:t>revotdelvarna@mail.ru</w:t>
        </w:r>
      </w:hyperlink>
      <w:r>
        <w:t xml:space="preserve"> </w:t>
      </w:r>
    </w:p>
    <w:p w14:paraId="1FB0CD2D" w14:textId="77777777" w:rsidR="00A9775D" w:rsidRDefault="00A9775D">
      <w:pPr>
        <w:pStyle w:val="Style59"/>
        <w:ind w:left="1061"/>
        <w:jc w:val="right"/>
        <w:rPr>
          <w:b/>
          <w:iCs/>
          <w:sz w:val="28"/>
          <w:szCs w:val="28"/>
        </w:rPr>
      </w:pPr>
    </w:p>
    <w:p w14:paraId="5CBBFDA1" w14:textId="77777777" w:rsidR="00A9775D" w:rsidRDefault="00C5692B">
      <w:pPr>
        <w:suppressAutoHyphens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УТВЕРЖДАЮ:</w:t>
      </w:r>
    </w:p>
    <w:p w14:paraId="32FDF1DD" w14:textId="77777777" w:rsidR="00A9775D" w:rsidRDefault="00C5692B">
      <w:pPr>
        <w:keepNext/>
        <w:keepLines/>
        <w:suppressAutoHyphens/>
        <w:jc w:val="right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Председатель  Контрольно</w:t>
      </w:r>
      <w:proofErr w:type="gramEnd"/>
      <w:r>
        <w:rPr>
          <w:rFonts w:cs="Times New Roman"/>
          <w:sz w:val="24"/>
          <w:szCs w:val="24"/>
        </w:rPr>
        <w:t>-счётной палаты</w:t>
      </w:r>
    </w:p>
    <w:p w14:paraId="53348619" w14:textId="77777777" w:rsidR="00A9775D" w:rsidRDefault="00C5692B">
      <w:pPr>
        <w:keepNext/>
        <w:keepLines/>
        <w:suppressAutoHyphens/>
        <w:jc w:val="right"/>
      </w:pPr>
      <w:r>
        <w:rPr>
          <w:rFonts w:cs="Times New Roman"/>
          <w:sz w:val="24"/>
          <w:szCs w:val="24"/>
        </w:rPr>
        <w:t>Варненского муниципального района</w:t>
      </w:r>
    </w:p>
    <w:p w14:paraId="21094C9E" w14:textId="77777777" w:rsidR="00A9775D" w:rsidRDefault="00A9775D">
      <w:pPr>
        <w:suppressAutoHyphens/>
        <w:jc w:val="right"/>
        <w:rPr>
          <w:rFonts w:cs="Times New Roman"/>
        </w:rPr>
      </w:pPr>
    </w:p>
    <w:p w14:paraId="7CCD1393" w14:textId="77777777" w:rsidR="00A9775D" w:rsidRDefault="00C5692B">
      <w:pPr>
        <w:pStyle w:val="Style59"/>
        <w:ind w:left="1061"/>
        <w:jc w:val="right"/>
      </w:pPr>
      <w:r>
        <w:rPr>
          <w:b/>
          <w:iCs/>
        </w:rPr>
        <w:t>______________С.Г. Колычева</w:t>
      </w:r>
      <w:r>
        <w:rPr>
          <w:b/>
          <w:iCs/>
          <w:szCs w:val="28"/>
        </w:rPr>
        <w:t xml:space="preserve">                 </w:t>
      </w:r>
    </w:p>
    <w:p w14:paraId="6274E7DC" w14:textId="77777777" w:rsidR="00A9775D" w:rsidRDefault="00A9775D">
      <w:pPr>
        <w:pStyle w:val="Style59"/>
        <w:ind w:left="1061"/>
        <w:jc w:val="right"/>
        <w:rPr>
          <w:szCs w:val="28"/>
        </w:rPr>
      </w:pPr>
    </w:p>
    <w:p w14:paraId="39EFCDB2" w14:textId="301C9DC6" w:rsidR="00A9775D" w:rsidRDefault="0017214F">
      <w:pPr>
        <w:pStyle w:val="Style59"/>
        <w:jc w:val="left"/>
      </w:pPr>
      <w:r>
        <w:rPr>
          <w:iCs/>
          <w:sz w:val="28"/>
          <w:szCs w:val="28"/>
        </w:rPr>
        <w:t>24сентября</w:t>
      </w:r>
      <w:r w:rsidR="00FC4EF6">
        <w:rPr>
          <w:iCs/>
          <w:sz w:val="28"/>
          <w:szCs w:val="28"/>
        </w:rPr>
        <w:t xml:space="preserve"> </w:t>
      </w:r>
      <w:r w:rsidR="00C5692B">
        <w:rPr>
          <w:iCs/>
          <w:sz w:val="28"/>
          <w:szCs w:val="28"/>
        </w:rPr>
        <w:t>202</w:t>
      </w:r>
      <w:r>
        <w:rPr>
          <w:iCs/>
          <w:sz w:val="28"/>
          <w:szCs w:val="28"/>
        </w:rPr>
        <w:t>4</w:t>
      </w:r>
      <w:r w:rsidR="00C5692B">
        <w:rPr>
          <w:iCs/>
          <w:sz w:val="28"/>
          <w:szCs w:val="28"/>
        </w:rPr>
        <w:t xml:space="preserve">г.                                                                                         </w:t>
      </w:r>
      <w:proofErr w:type="spellStart"/>
      <w:r w:rsidR="00C5692B">
        <w:rPr>
          <w:iCs/>
          <w:sz w:val="28"/>
          <w:szCs w:val="28"/>
        </w:rPr>
        <w:t>с.Варна</w:t>
      </w:r>
      <w:proofErr w:type="spellEnd"/>
    </w:p>
    <w:p w14:paraId="3FB2F949" w14:textId="77777777" w:rsidR="00A9775D" w:rsidRDefault="00A9775D">
      <w:pPr>
        <w:pStyle w:val="Style59"/>
        <w:jc w:val="right"/>
        <w:rPr>
          <w:b/>
          <w:szCs w:val="28"/>
        </w:rPr>
      </w:pPr>
    </w:p>
    <w:p w14:paraId="50123445" w14:textId="56FEA193" w:rsidR="00A9775D" w:rsidRDefault="00C5692B">
      <w:pPr>
        <w:pStyle w:val="Style59"/>
        <w:jc w:val="right"/>
      </w:pPr>
      <w:r>
        <w:rPr>
          <w:b/>
          <w:szCs w:val="28"/>
        </w:rPr>
        <w:t xml:space="preserve">   </w:t>
      </w:r>
    </w:p>
    <w:p w14:paraId="656C113B" w14:textId="77777777" w:rsidR="00A9775D" w:rsidRDefault="00C5692B">
      <w:pPr>
        <w:pStyle w:val="Style59"/>
        <w:ind w:left="1061"/>
      </w:pPr>
      <w:r>
        <w:rPr>
          <w:b/>
          <w:sz w:val="28"/>
          <w:szCs w:val="28"/>
        </w:rPr>
        <w:t xml:space="preserve">      </w:t>
      </w:r>
    </w:p>
    <w:p w14:paraId="7DDE0049" w14:textId="1280D74E" w:rsidR="00A9775D" w:rsidRPr="00D22B90" w:rsidRDefault="00C5692B">
      <w:pPr>
        <w:pStyle w:val="af4"/>
        <w:jc w:val="center"/>
        <w:rPr>
          <w:b/>
        </w:rPr>
      </w:pPr>
      <w:r w:rsidRPr="00D22B90">
        <w:rPr>
          <w:rFonts w:ascii="Times New Roman" w:hAnsi="Times New Roman"/>
          <w:b/>
          <w:szCs w:val="28"/>
        </w:rPr>
        <w:t>Экспертное заключение №</w:t>
      </w:r>
      <w:r w:rsidR="0017214F">
        <w:rPr>
          <w:rFonts w:ascii="Times New Roman" w:hAnsi="Times New Roman"/>
          <w:b/>
          <w:szCs w:val="28"/>
        </w:rPr>
        <w:t xml:space="preserve"> </w:t>
      </w:r>
      <w:r w:rsidR="00C03A47">
        <w:rPr>
          <w:rFonts w:ascii="Times New Roman" w:hAnsi="Times New Roman"/>
          <w:b/>
          <w:szCs w:val="28"/>
        </w:rPr>
        <w:t>30</w:t>
      </w:r>
    </w:p>
    <w:p w14:paraId="3B3B8A32" w14:textId="405A1EFA" w:rsidR="00A9775D" w:rsidRPr="00C62AD8" w:rsidRDefault="00C5692B" w:rsidP="00C03A47">
      <w:pPr>
        <w:pStyle w:val="af4"/>
        <w:jc w:val="center"/>
        <w:rPr>
          <w:rFonts w:ascii="Times New Roman" w:hAnsi="Times New Roman"/>
        </w:rPr>
      </w:pPr>
      <w:r w:rsidRPr="00C62AD8">
        <w:rPr>
          <w:rFonts w:ascii="Times New Roman" w:hAnsi="Times New Roman"/>
          <w:szCs w:val="28"/>
        </w:rPr>
        <w:t>на проект решения Собрания депутатов Варненского муниципального района «</w:t>
      </w:r>
      <w:bookmarkStart w:id="0" w:name="__DdeLink__147_285498012"/>
      <w:proofErr w:type="gramStart"/>
      <w:r w:rsidR="00C62AD8" w:rsidRPr="00C62AD8">
        <w:rPr>
          <w:rFonts w:ascii="Times New Roman" w:hAnsi="Times New Roman"/>
          <w:szCs w:val="28"/>
        </w:rPr>
        <w:t>О</w:t>
      </w:r>
      <w:r w:rsidR="0017214F">
        <w:rPr>
          <w:rFonts w:ascii="Times New Roman" w:hAnsi="Times New Roman"/>
          <w:szCs w:val="28"/>
        </w:rPr>
        <w:t xml:space="preserve">б </w:t>
      </w:r>
      <w:r w:rsidR="004605C8">
        <w:rPr>
          <w:rFonts w:ascii="Times New Roman" w:hAnsi="Times New Roman"/>
          <w:szCs w:val="28"/>
        </w:rPr>
        <w:t xml:space="preserve"> </w:t>
      </w:r>
      <w:r w:rsidR="0017214F">
        <w:rPr>
          <w:rFonts w:ascii="Times New Roman" w:hAnsi="Times New Roman"/>
          <w:szCs w:val="28"/>
        </w:rPr>
        <w:t>утверждении</w:t>
      </w:r>
      <w:proofErr w:type="gramEnd"/>
      <w:r w:rsidR="0017214F">
        <w:rPr>
          <w:rFonts w:ascii="Times New Roman" w:hAnsi="Times New Roman"/>
          <w:szCs w:val="28"/>
        </w:rPr>
        <w:t xml:space="preserve">  </w:t>
      </w:r>
      <w:r w:rsidR="004605C8">
        <w:rPr>
          <w:rFonts w:ascii="Times New Roman" w:hAnsi="Times New Roman"/>
          <w:szCs w:val="28"/>
        </w:rPr>
        <w:t xml:space="preserve"> </w:t>
      </w:r>
      <w:r w:rsidR="00C62AD8" w:rsidRPr="00C62AD8">
        <w:rPr>
          <w:rFonts w:ascii="Times New Roman" w:hAnsi="Times New Roman"/>
          <w:szCs w:val="28"/>
        </w:rPr>
        <w:t>Положени</w:t>
      </w:r>
      <w:r w:rsidR="0017214F">
        <w:rPr>
          <w:rFonts w:ascii="Times New Roman" w:hAnsi="Times New Roman"/>
          <w:szCs w:val="28"/>
        </w:rPr>
        <w:t>я</w:t>
      </w:r>
      <w:r w:rsidR="00C62AD8" w:rsidRPr="00C62AD8">
        <w:rPr>
          <w:rFonts w:ascii="Times New Roman" w:hAnsi="Times New Roman"/>
          <w:szCs w:val="28"/>
        </w:rPr>
        <w:t xml:space="preserve"> </w:t>
      </w:r>
      <w:r w:rsidR="00C528AE" w:rsidRPr="00C528AE">
        <w:rPr>
          <w:rFonts w:ascii="Times New Roman" w:hAnsi="Times New Roman"/>
          <w:szCs w:val="28"/>
        </w:rPr>
        <w:t xml:space="preserve">об оплате труда </w:t>
      </w:r>
      <w:r w:rsidR="00C03A47" w:rsidRPr="00C03A47">
        <w:rPr>
          <w:rFonts w:ascii="Times New Roman" w:hAnsi="Times New Roman"/>
          <w:szCs w:val="28"/>
        </w:rPr>
        <w:t xml:space="preserve">работников, занимающих должности, не отнесенные к должностям муниципальной службы </w:t>
      </w:r>
      <w:r w:rsidR="00C03A47">
        <w:rPr>
          <w:rFonts w:ascii="Times New Roman" w:hAnsi="Times New Roman"/>
          <w:szCs w:val="28"/>
        </w:rPr>
        <w:t>В</w:t>
      </w:r>
      <w:r w:rsidR="00C03A47" w:rsidRPr="00C03A47">
        <w:rPr>
          <w:rFonts w:ascii="Times New Roman" w:hAnsi="Times New Roman"/>
          <w:szCs w:val="28"/>
        </w:rPr>
        <w:t>арненского муниципального района,</w:t>
      </w:r>
      <w:r w:rsidR="00C03A47">
        <w:rPr>
          <w:rFonts w:ascii="Times New Roman" w:hAnsi="Times New Roman"/>
          <w:szCs w:val="28"/>
        </w:rPr>
        <w:t xml:space="preserve"> </w:t>
      </w:r>
      <w:r w:rsidR="00C03A47" w:rsidRPr="00C03A47">
        <w:rPr>
          <w:rFonts w:ascii="Times New Roman" w:hAnsi="Times New Roman"/>
          <w:szCs w:val="28"/>
        </w:rPr>
        <w:t xml:space="preserve"> и осуществляющих техническое обеспечение деятельности органов  местного самоуправления Варненского муниципального района</w:t>
      </w:r>
      <w:r w:rsidR="00961CD5" w:rsidRPr="00C62AD8">
        <w:rPr>
          <w:rFonts w:ascii="Times New Roman" w:hAnsi="Times New Roman"/>
          <w:szCs w:val="28"/>
        </w:rPr>
        <w:t xml:space="preserve">» </w:t>
      </w:r>
      <w:bookmarkEnd w:id="0"/>
    </w:p>
    <w:p w14:paraId="76317F05" w14:textId="08A7721E" w:rsidR="00A9775D" w:rsidRDefault="00C5692B">
      <w:pPr>
        <w:pStyle w:val="Style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7847B222" w14:textId="10508CFC" w:rsidR="00FC1C6D" w:rsidRPr="00FC1C6D" w:rsidRDefault="00C5692B" w:rsidP="00FC1C6D">
      <w:pPr>
        <w:pStyle w:val="Style59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Финансовая экспертиза проекта Решения </w:t>
      </w:r>
      <w:r w:rsidRPr="00C62AD8">
        <w:rPr>
          <w:sz w:val="28"/>
          <w:szCs w:val="28"/>
        </w:rPr>
        <w:t>«</w:t>
      </w:r>
      <w:bookmarkStart w:id="1" w:name="__DdeLink__171_709998148"/>
      <w:proofErr w:type="gramStart"/>
      <w:r w:rsidR="0017214F" w:rsidRPr="0017214F">
        <w:rPr>
          <w:sz w:val="28"/>
          <w:szCs w:val="28"/>
        </w:rPr>
        <w:t>Об  утверждении</w:t>
      </w:r>
      <w:proofErr w:type="gramEnd"/>
      <w:r w:rsidR="0017214F" w:rsidRPr="0017214F">
        <w:rPr>
          <w:sz w:val="28"/>
          <w:szCs w:val="28"/>
        </w:rPr>
        <w:t xml:space="preserve">   </w:t>
      </w:r>
      <w:r w:rsidR="00C528AE" w:rsidRPr="00C528AE">
        <w:rPr>
          <w:sz w:val="28"/>
          <w:szCs w:val="28"/>
        </w:rPr>
        <w:t xml:space="preserve">Положения </w:t>
      </w:r>
      <w:bookmarkStart w:id="2" w:name="_Hlk181278232"/>
      <w:r w:rsidR="00C528AE" w:rsidRPr="00C528AE">
        <w:rPr>
          <w:sz w:val="28"/>
          <w:szCs w:val="28"/>
        </w:rPr>
        <w:t xml:space="preserve">об оплате труда </w:t>
      </w:r>
      <w:r w:rsidR="00FC1C6D" w:rsidRPr="00FC1C6D">
        <w:rPr>
          <w:sz w:val="28"/>
          <w:szCs w:val="28"/>
        </w:rPr>
        <w:t>работников, занимающих должности,</w:t>
      </w:r>
      <w:r w:rsidR="00FC1C6D">
        <w:rPr>
          <w:sz w:val="28"/>
          <w:szCs w:val="28"/>
        </w:rPr>
        <w:t xml:space="preserve"> </w:t>
      </w:r>
      <w:r w:rsidR="00FC1C6D" w:rsidRPr="00FC1C6D">
        <w:rPr>
          <w:sz w:val="28"/>
          <w:szCs w:val="28"/>
        </w:rPr>
        <w:t xml:space="preserve"> не отнесенные к должностям муниципальной службы Варненского муниципального района,</w:t>
      </w:r>
    </w:p>
    <w:p w14:paraId="63E2E15E" w14:textId="462FBAE8" w:rsidR="00A9775D" w:rsidRDefault="00FC1C6D" w:rsidP="00FC1C6D">
      <w:pPr>
        <w:pStyle w:val="Style59"/>
      </w:pPr>
      <w:r w:rsidRPr="00FC1C6D">
        <w:rPr>
          <w:sz w:val="28"/>
          <w:szCs w:val="28"/>
        </w:rPr>
        <w:t xml:space="preserve"> и осуществляющих техническое обеспечение деятельности органов  местного самоуправления Варненского муниципального района</w:t>
      </w:r>
      <w:bookmarkEnd w:id="2"/>
      <w:r w:rsidR="00961CD5" w:rsidRPr="00961CD5">
        <w:rPr>
          <w:sz w:val="28"/>
          <w:szCs w:val="28"/>
        </w:rPr>
        <w:t xml:space="preserve">» </w:t>
      </w:r>
      <w:bookmarkEnd w:id="1"/>
      <w:r w:rsidR="00C5692B">
        <w:rPr>
          <w:sz w:val="28"/>
          <w:szCs w:val="28"/>
        </w:rPr>
        <w:t>проведена в целях обеспечения реализации функций финансового контроля Контрольно-счетной палаты Варненского муниципального района Челябинской области (далее – КСП) на сновании п</w:t>
      </w:r>
      <w:r w:rsidR="003C5837">
        <w:rPr>
          <w:sz w:val="28"/>
          <w:szCs w:val="28"/>
        </w:rPr>
        <w:t xml:space="preserve">одпункта 7 пункта </w:t>
      </w:r>
      <w:r w:rsidR="003C5837" w:rsidRPr="003C5837">
        <w:rPr>
          <w:sz w:val="28"/>
          <w:szCs w:val="28"/>
        </w:rPr>
        <w:t>1</w:t>
      </w:r>
      <w:r w:rsidR="00C5692B" w:rsidRPr="003C5837">
        <w:rPr>
          <w:sz w:val="28"/>
          <w:szCs w:val="28"/>
        </w:rPr>
        <w:t xml:space="preserve"> статьи 8 Положения о КСП,</w:t>
      </w:r>
      <w:r w:rsidR="00573466">
        <w:rPr>
          <w:color w:val="FF0000"/>
          <w:sz w:val="28"/>
          <w:szCs w:val="28"/>
        </w:rPr>
        <w:t xml:space="preserve"> </w:t>
      </w:r>
      <w:r w:rsidR="00573466" w:rsidRPr="003C5837">
        <w:rPr>
          <w:sz w:val="28"/>
          <w:szCs w:val="28"/>
        </w:rPr>
        <w:t xml:space="preserve">утвержденного </w:t>
      </w:r>
      <w:r w:rsidR="00C5692B" w:rsidRPr="003C5837">
        <w:rPr>
          <w:sz w:val="28"/>
          <w:szCs w:val="28"/>
        </w:rPr>
        <w:t xml:space="preserve"> </w:t>
      </w:r>
      <w:r w:rsidR="00573466" w:rsidRPr="003C5837">
        <w:rPr>
          <w:sz w:val="28"/>
          <w:szCs w:val="28"/>
        </w:rPr>
        <w:t xml:space="preserve">Собранием депутатов Варненского муниципального района от  </w:t>
      </w:r>
      <w:r w:rsidR="003C5837" w:rsidRPr="003C5837">
        <w:rPr>
          <w:sz w:val="28"/>
          <w:szCs w:val="28"/>
        </w:rPr>
        <w:t xml:space="preserve">29.09.2021г. №80, </w:t>
      </w:r>
      <w:r w:rsidR="00C5692B" w:rsidRPr="003C5837">
        <w:rPr>
          <w:sz w:val="28"/>
          <w:szCs w:val="28"/>
        </w:rPr>
        <w:t xml:space="preserve">пункта </w:t>
      </w:r>
      <w:r w:rsidR="00C5692B" w:rsidRPr="00FC4EF6">
        <w:rPr>
          <w:sz w:val="28"/>
          <w:szCs w:val="28"/>
        </w:rPr>
        <w:t>1.</w:t>
      </w:r>
      <w:r w:rsidR="00FC4EF6" w:rsidRPr="00FC4EF6">
        <w:rPr>
          <w:sz w:val="28"/>
          <w:szCs w:val="28"/>
        </w:rPr>
        <w:t>3.</w:t>
      </w:r>
      <w:r w:rsidR="00181326">
        <w:rPr>
          <w:sz w:val="28"/>
          <w:szCs w:val="28"/>
        </w:rPr>
        <w:t xml:space="preserve">6 </w:t>
      </w:r>
      <w:r w:rsidR="00C5692B" w:rsidRPr="00FC4EF6">
        <w:rPr>
          <w:sz w:val="28"/>
          <w:szCs w:val="28"/>
        </w:rPr>
        <w:t>плана</w:t>
      </w:r>
      <w:r w:rsidR="00C5692B" w:rsidRPr="003C5837">
        <w:rPr>
          <w:sz w:val="28"/>
          <w:szCs w:val="28"/>
        </w:rPr>
        <w:t xml:space="preserve"> работы КСП на 202</w:t>
      </w:r>
      <w:r w:rsidR="0017214F">
        <w:rPr>
          <w:sz w:val="28"/>
          <w:szCs w:val="28"/>
        </w:rPr>
        <w:t>4</w:t>
      </w:r>
      <w:r w:rsidR="00C5692B" w:rsidRPr="003C5837">
        <w:rPr>
          <w:sz w:val="28"/>
          <w:szCs w:val="28"/>
        </w:rPr>
        <w:t xml:space="preserve"> год, обращения Председателя</w:t>
      </w:r>
      <w:r w:rsidR="00C5692B">
        <w:rPr>
          <w:sz w:val="28"/>
          <w:szCs w:val="28"/>
        </w:rPr>
        <w:t xml:space="preserve"> Собрания депутатов Варненского муниципального района Челябинской области от </w:t>
      </w:r>
      <w:r w:rsidR="0017214F">
        <w:rPr>
          <w:sz w:val="28"/>
          <w:szCs w:val="28"/>
        </w:rPr>
        <w:t>1</w:t>
      </w:r>
      <w:r w:rsidR="009A642F">
        <w:rPr>
          <w:sz w:val="28"/>
          <w:szCs w:val="28"/>
        </w:rPr>
        <w:t>6</w:t>
      </w:r>
      <w:r w:rsidR="00C5692B">
        <w:rPr>
          <w:sz w:val="28"/>
          <w:szCs w:val="28"/>
        </w:rPr>
        <w:t>.0</w:t>
      </w:r>
      <w:r w:rsidR="0017214F">
        <w:rPr>
          <w:sz w:val="28"/>
          <w:szCs w:val="28"/>
        </w:rPr>
        <w:t>9</w:t>
      </w:r>
      <w:r w:rsidR="00C5692B">
        <w:rPr>
          <w:sz w:val="28"/>
          <w:szCs w:val="28"/>
        </w:rPr>
        <w:t>.202</w:t>
      </w:r>
      <w:r w:rsidR="0017214F">
        <w:rPr>
          <w:sz w:val="28"/>
          <w:szCs w:val="28"/>
        </w:rPr>
        <w:t>4</w:t>
      </w:r>
      <w:r w:rsidR="00C5692B">
        <w:rPr>
          <w:sz w:val="28"/>
          <w:szCs w:val="28"/>
        </w:rPr>
        <w:t>г. №</w:t>
      </w:r>
      <w:r w:rsidR="009A642F">
        <w:rPr>
          <w:sz w:val="28"/>
          <w:szCs w:val="28"/>
        </w:rPr>
        <w:t>81</w:t>
      </w:r>
      <w:r w:rsidR="00C5692B">
        <w:rPr>
          <w:sz w:val="28"/>
          <w:szCs w:val="28"/>
        </w:rPr>
        <w:t xml:space="preserve">/АК, распоряжения председателя КСП от </w:t>
      </w:r>
      <w:r w:rsidR="009A642F">
        <w:rPr>
          <w:sz w:val="28"/>
          <w:szCs w:val="28"/>
        </w:rPr>
        <w:t>17</w:t>
      </w:r>
      <w:r w:rsidR="00C5692B">
        <w:rPr>
          <w:sz w:val="28"/>
          <w:szCs w:val="28"/>
        </w:rPr>
        <w:t>.0</w:t>
      </w:r>
      <w:r w:rsidR="009A642F">
        <w:rPr>
          <w:sz w:val="28"/>
          <w:szCs w:val="28"/>
        </w:rPr>
        <w:t>9</w:t>
      </w:r>
      <w:r w:rsidR="00C5692B">
        <w:rPr>
          <w:sz w:val="28"/>
          <w:szCs w:val="28"/>
        </w:rPr>
        <w:t>.202</w:t>
      </w:r>
      <w:r w:rsidR="009A642F">
        <w:rPr>
          <w:sz w:val="28"/>
          <w:szCs w:val="28"/>
        </w:rPr>
        <w:t>4</w:t>
      </w:r>
      <w:r w:rsidR="00C5692B">
        <w:rPr>
          <w:sz w:val="28"/>
          <w:szCs w:val="28"/>
        </w:rPr>
        <w:t>г.</w:t>
      </w:r>
      <w:r w:rsidR="009A642F">
        <w:rPr>
          <w:sz w:val="28"/>
          <w:szCs w:val="28"/>
        </w:rPr>
        <w:t xml:space="preserve"> </w:t>
      </w:r>
      <w:r w:rsidR="00C5692B">
        <w:rPr>
          <w:sz w:val="28"/>
          <w:szCs w:val="28"/>
        </w:rPr>
        <w:t>№</w:t>
      </w:r>
      <w:r w:rsidR="009A642F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="00C5692B">
        <w:rPr>
          <w:sz w:val="28"/>
          <w:szCs w:val="28"/>
        </w:rPr>
        <w:t>.</w:t>
      </w:r>
    </w:p>
    <w:p w14:paraId="44444313" w14:textId="6FECE3CB" w:rsidR="00A9775D" w:rsidRPr="003C5837" w:rsidRDefault="00C5692B" w:rsidP="000819FC">
      <w:pPr>
        <w:pStyle w:val="Style59"/>
        <w:jc w:val="center"/>
        <w:rPr>
          <w:b/>
          <w:sz w:val="28"/>
          <w:szCs w:val="28"/>
        </w:rPr>
      </w:pPr>
      <w:r w:rsidRPr="003C5837">
        <w:rPr>
          <w:b/>
          <w:sz w:val="28"/>
          <w:szCs w:val="28"/>
        </w:rPr>
        <w:t>ОБЩИЕ ПОЛОЖЕНИЯ</w:t>
      </w:r>
    </w:p>
    <w:p w14:paraId="09CE1822" w14:textId="77777777" w:rsidR="00A9775D" w:rsidRPr="003C5837" w:rsidRDefault="00C5692B">
      <w:pPr>
        <w:pStyle w:val="Style59"/>
      </w:pPr>
      <w:r w:rsidRPr="003C5837">
        <w:rPr>
          <w:b/>
          <w:sz w:val="28"/>
          <w:szCs w:val="28"/>
        </w:rPr>
        <w:t>Основание для проведения экспертно-аналитического мероприятия:</w:t>
      </w:r>
      <w:r w:rsidRPr="003C5837">
        <w:rPr>
          <w:sz w:val="28"/>
          <w:szCs w:val="28"/>
        </w:rPr>
        <w:t xml:space="preserve"> статья 9 Федерального закона от 07.02.2011 № 6-ФЗ «Об общих принципах организации и деятельности контрольно-счетных органов субъектов </w:t>
      </w:r>
      <w:r w:rsidRPr="003C5837">
        <w:rPr>
          <w:sz w:val="28"/>
          <w:szCs w:val="28"/>
        </w:rPr>
        <w:lastRenderedPageBreak/>
        <w:t xml:space="preserve">Российской Федерации и муниципальных образований», статья 8 Положения о КСП, утвержденного Решением Собрания депутатов Варненского муниципального района от </w:t>
      </w:r>
      <w:r w:rsidR="003C5837" w:rsidRPr="003C5837">
        <w:rPr>
          <w:sz w:val="28"/>
          <w:szCs w:val="28"/>
        </w:rPr>
        <w:t>29</w:t>
      </w:r>
      <w:r w:rsidRPr="003C5837">
        <w:rPr>
          <w:sz w:val="28"/>
          <w:szCs w:val="28"/>
        </w:rPr>
        <w:t>.</w:t>
      </w:r>
      <w:r w:rsidR="003C5837" w:rsidRPr="003C5837">
        <w:rPr>
          <w:sz w:val="28"/>
          <w:szCs w:val="28"/>
        </w:rPr>
        <w:t>09</w:t>
      </w:r>
      <w:r w:rsidRPr="003C5837">
        <w:rPr>
          <w:sz w:val="28"/>
          <w:szCs w:val="28"/>
        </w:rPr>
        <w:t>.20</w:t>
      </w:r>
      <w:r w:rsidR="003C5837" w:rsidRPr="003C5837">
        <w:rPr>
          <w:sz w:val="28"/>
          <w:szCs w:val="28"/>
        </w:rPr>
        <w:t>2</w:t>
      </w:r>
      <w:r w:rsidRPr="003C5837">
        <w:rPr>
          <w:sz w:val="28"/>
          <w:szCs w:val="28"/>
        </w:rPr>
        <w:t>1 года №8</w:t>
      </w:r>
      <w:r w:rsidR="003C5837" w:rsidRPr="003C5837">
        <w:rPr>
          <w:sz w:val="28"/>
          <w:szCs w:val="28"/>
        </w:rPr>
        <w:t>0</w:t>
      </w:r>
      <w:r w:rsidRPr="003C5837">
        <w:rPr>
          <w:sz w:val="28"/>
          <w:szCs w:val="28"/>
        </w:rPr>
        <w:t>.</w:t>
      </w:r>
    </w:p>
    <w:p w14:paraId="428076DD" w14:textId="77777777" w:rsidR="00A814B9" w:rsidRDefault="00C5692B" w:rsidP="00A814B9">
      <w:pPr>
        <w:pStyle w:val="Style59"/>
        <w:rPr>
          <w:b/>
          <w:sz w:val="28"/>
          <w:szCs w:val="28"/>
        </w:rPr>
      </w:pPr>
      <w:r w:rsidRPr="003C5837">
        <w:rPr>
          <w:b/>
          <w:sz w:val="28"/>
          <w:szCs w:val="28"/>
        </w:rPr>
        <w:t>Цель экспертно-аналитического мероприятия:</w:t>
      </w:r>
    </w:p>
    <w:p w14:paraId="555CE40F" w14:textId="099FD1B6" w:rsidR="00A814B9" w:rsidRDefault="00A814B9" w:rsidP="00FC1C6D">
      <w:pPr>
        <w:pStyle w:val="Style59"/>
      </w:pPr>
      <w:r>
        <w:rPr>
          <w:b/>
          <w:sz w:val="28"/>
          <w:szCs w:val="28"/>
        </w:rPr>
        <w:t>-</w:t>
      </w:r>
      <w:r w:rsidR="00C5692B" w:rsidRPr="003C5837">
        <w:rPr>
          <w:b/>
          <w:sz w:val="28"/>
          <w:szCs w:val="28"/>
        </w:rPr>
        <w:t xml:space="preserve"> </w:t>
      </w:r>
      <w:r w:rsidR="00C5692B" w:rsidRPr="003C5837">
        <w:rPr>
          <w:sz w:val="28"/>
          <w:szCs w:val="28"/>
        </w:rPr>
        <w:t xml:space="preserve">определение  соответствия  </w:t>
      </w:r>
      <w:r w:rsidR="00C5692B" w:rsidRPr="00961CD5">
        <w:rPr>
          <w:sz w:val="28"/>
          <w:szCs w:val="28"/>
        </w:rPr>
        <w:t xml:space="preserve">требований и предмета, изложенных в </w:t>
      </w:r>
      <w:r>
        <w:rPr>
          <w:sz w:val="28"/>
          <w:szCs w:val="28"/>
        </w:rPr>
        <w:t>п</w:t>
      </w:r>
      <w:r w:rsidR="00C5692B" w:rsidRPr="00961CD5">
        <w:rPr>
          <w:sz w:val="28"/>
          <w:szCs w:val="28"/>
        </w:rPr>
        <w:t xml:space="preserve">роекте решения Собрания депутатов Варненского муниципального района </w:t>
      </w:r>
      <w:r w:rsidR="00C62AD8" w:rsidRPr="00C62AD8">
        <w:rPr>
          <w:sz w:val="28"/>
          <w:szCs w:val="28"/>
        </w:rPr>
        <w:t>«</w:t>
      </w:r>
      <w:r w:rsidR="009A642F" w:rsidRPr="009A642F">
        <w:rPr>
          <w:sz w:val="28"/>
          <w:szCs w:val="28"/>
        </w:rPr>
        <w:t xml:space="preserve">Об  утверждении   Положения </w:t>
      </w:r>
      <w:r w:rsidR="00C528AE" w:rsidRPr="00C528AE">
        <w:rPr>
          <w:sz w:val="28"/>
          <w:szCs w:val="28"/>
        </w:rPr>
        <w:t xml:space="preserve">об оплате труда </w:t>
      </w:r>
      <w:r w:rsidR="00FC1C6D" w:rsidRPr="00FC1C6D">
        <w:rPr>
          <w:sz w:val="28"/>
          <w:szCs w:val="28"/>
        </w:rPr>
        <w:t>работников, занимающих должности, не отнесенные к должностям муниципальной службы Варненского муниципального района, и осуществляющих техническое обеспечение деятельности органов  местного самоуправления</w:t>
      </w:r>
      <w:r w:rsidR="00FC1C6D">
        <w:rPr>
          <w:sz w:val="28"/>
          <w:szCs w:val="28"/>
        </w:rPr>
        <w:t xml:space="preserve"> </w:t>
      </w:r>
      <w:r w:rsidR="00FC1C6D" w:rsidRPr="00FC1C6D">
        <w:rPr>
          <w:sz w:val="28"/>
          <w:szCs w:val="28"/>
        </w:rPr>
        <w:t>Варненского муниципального района</w:t>
      </w:r>
      <w:r w:rsidR="00C62AD8" w:rsidRPr="00C62AD8">
        <w:rPr>
          <w:sz w:val="28"/>
          <w:szCs w:val="28"/>
        </w:rPr>
        <w:t>»</w:t>
      </w:r>
      <w:r w:rsidR="00C62AD8">
        <w:rPr>
          <w:sz w:val="28"/>
          <w:szCs w:val="28"/>
        </w:rPr>
        <w:t xml:space="preserve">     </w:t>
      </w:r>
      <w:r w:rsidR="00C5692B" w:rsidRPr="00961CD5">
        <w:rPr>
          <w:sz w:val="28"/>
          <w:szCs w:val="28"/>
        </w:rPr>
        <w:t>действующим нормативным правовым актам Российской Федерации, муниципального образования Варненский муниципальный район</w:t>
      </w:r>
      <w:r>
        <w:rPr>
          <w:sz w:val="28"/>
          <w:szCs w:val="28"/>
        </w:rPr>
        <w:t>;</w:t>
      </w:r>
    </w:p>
    <w:p w14:paraId="67A6033D" w14:textId="77777777" w:rsidR="00A814B9" w:rsidRPr="00A814B9" w:rsidRDefault="00A814B9" w:rsidP="00A814B9">
      <w:pPr>
        <w:pStyle w:val="Style59"/>
        <w:rPr>
          <w:sz w:val="28"/>
          <w:szCs w:val="28"/>
        </w:rPr>
      </w:pPr>
      <w:r w:rsidRPr="00A814B9">
        <w:rPr>
          <w:sz w:val="28"/>
          <w:szCs w:val="28"/>
        </w:rPr>
        <w:t xml:space="preserve">- </w:t>
      </w:r>
      <w:proofErr w:type="gramStart"/>
      <w:r w:rsidRPr="00A814B9">
        <w:rPr>
          <w:sz w:val="28"/>
          <w:szCs w:val="28"/>
        </w:rPr>
        <w:t>осуществление  финансово</w:t>
      </w:r>
      <w:proofErr w:type="gramEnd"/>
      <w:r w:rsidRPr="00A814B9">
        <w:rPr>
          <w:sz w:val="28"/>
          <w:szCs w:val="28"/>
        </w:rPr>
        <w:t xml:space="preserve">-экономической  экспертизы  </w:t>
      </w:r>
      <w:r>
        <w:rPr>
          <w:sz w:val="28"/>
          <w:szCs w:val="28"/>
        </w:rPr>
        <w:t>п</w:t>
      </w:r>
      <w:r w:rsidRPr="00A814B9">
        <w:rPr>
          <w:sz w:val="28"/>
          <w:szCs w:val="28"/>
        </w:rPr>
        <w:t xml:space="preserve">роекта  решения  в  части, касающейся расходных обязательств муниципального образования.  </w:t>
      </w:r>
    </w:p>
    <w:p w14:paraId="66D73BA9" w14:textId="4EDE777B" w:rsidR="00A9775D" w:rsidRPr="003C5837" w:rsidRDefault="00C5692B" w:rsidP="00FC1C6D">
      <w:pPr>
        <w:pStyle w:val="Style59"/>
      </w:pPr>
      <w:r w:rsidRPr="003C5837">
        <w:rPr>
          <w:b/>
          <w:sz w:val="28"/>
          <w:szCs w:val="28"/>
        </w:rPr>
        <w:t>Предмет экспертно-аналитического мероприятия:</w:t>
      </w:r>
      <w:r w:rsidRPr="003C5837">
        <w:rPr>
          <w:sz w:val="28"/>
          <w:szCs w:val="28"/>
        </w:rPr>
        <w:t xml:space="preserve"> проект решения Собрания депутатов Варненского муниципального района</w:t>
      </w:r>
      <w:r w:rsidR="003C5837" w:rsidRPr="003C5837">
        <w:rPr>
          <w:sz w:val="28"/>
          <w:szCs w:val="28"/>
        </w:rPr>
        <w:t xml:space="preserve"> </w:t>
      </w:r>
      <w:r w:rsidR="00C62AD8" w:rsidRPr="00C62AD8">
        <w:rPr>
          <w:sz w:val="28"/>
          <w:szCs w:val="28"/>
        </w:rPr>
        <w:t>«</w:t>
      </w:r>
      <w:proofErr w:type="gramStart"/>
      <w:r w:rsidR="009A642F" w:rsidRPr="009A642F">
        <w:rPr>
          <w:sz w:val="28"/>
          <w:szCs w:val="28"/>
        </w:rPr>
        <w:t>Об  утверждении</w:t>
      </w:r>
      <w:proofErr w:type="gramEnd"/>
      <w:r w:rsidR="009A642F" w:rsidRPr="009A642F">
        <w:rPr>
          <w:sz w:val="28"/>
          <w:szCs w:val="28"/>
        </w:rPr>
        <w:t xml:space="preserve">   Положения </w:t>
      </w:r>
      <w:bookmarkStart w:id="3" w:name="_Hlk125541286"/>
      <w:r w:rsidR="00C528AE" w:rsidRPr="00C528AE">
        <w:rPr>
          <w:sz w:val="28"/>
          <w:szCs w:val="28"/>
        </w:rPr>
        <w:t xml:space="preserve">об оплате труда </w:t>
      </w:r>
      <w:r w:rsidR="00FC1C6D" w:rsidRPr="00FC1C6D">
        <w:rPr>
          <w:sz w:val="28"/>
          <w:szCs w:val="28"/>
        </w:rPr>
        <w:t>работников, занимающих должности, не отнесенные к должностям муниципальной службы Варненского муниципального района, и осуществляющих техническое обеспечение деятельности органов  местного самоуправления Варненского муниципального района</w:t>
      </w:r>
      <w:bookmarkEnd w:id="3"/>
      <w:r w:rsidR="00C62AD8" w:rsidRPr="00C62AD8">
        <w:rPr>
          <w:sz w:val="28"/>
          <w:szCs w:val="28"/>
        </w:rPr>
        <w:t>»</w:t>
      </w:r>
      <w:r w:rsidR="00C62AD8">
        <w:rPr>
          <w:sz w:val="28"/>
          <w:szCs w:val="28"/>
        </w:rPr>
        <w:t xml:space="preserve"> </w:t>
      </w:r>
      <w:r w:rsidRPr="003C5837">
        <w:rPr>
          <w:sz w:val="28"/>
          <w:szCs w:val="28"/>
        </w:rPr>
        <w:t xml:space="preserve">(далее — проект Решения).   </w:t>
      </w:r>
    </w:p>
    <w:p w14:paraId="6A18AFF0" w14:textId="14FF10E3" w:rsidR="00A9775D" w:rsidRPr="00573466" w:rsidRDefault="00C5692B">
      <w:r w:rsidRPr="00573466">
        <w:rPr>
          <w:b/>
          <w:szCs w:val="28"/>
        </w:rPr>
        <w:t>Сроки проведения экспертно-аналитического мероприятия</w:t>
      </w:r>
      <w:r w:rsidRPr="00573466">
        <w:rPr>
          <w:szCs w:val="28"/>
        </w:rPr>
        <w:t>: с «</w:t>
      </w:r>
      <w:r w:rsidR="00596555">
        <w:rPr>
          <w:szCs w:val="28"/>
        </w:rPr>
        <w:t>18</w:t>
      </w:r>
      <w:r w:rsidRPr="00573466">
        <w:rPr>
          <w:szCs w:val="28"/>
        </w:rPr>
        <w:t xml:space="preserve">» </w:t>
      </w:r>
      <w:r w:rsidR="00573466" w:rsidRPr="00573466">
        <w:rPr>
          <w:szCs w:val="28"/>
        </w:rPr>
        <w:t>по «</w:t>
      </w:r>
      <w:r w:rsidR="009A642F">
        <w:rPr>
          <w:szCs w:val="28"/>
        </w:rPr>
        <w:t>24</w:t>
      </w:r>
      <w:r w:rsidR="00573466" w:rsidRPr="00573466">
        <w:rPr>
          <w:szCs w:val="28"/>
        </w:rPr>
        <w:t xml:space="preserve">» </w:t>
      </w:r>
      <w:r w:rsidR="009A642F">
        <w:rPr>
          <w:szCs w:val="28"/>
        </w:rPr>
        <w:t>сентяб</w:t>
      </w:r>
      <w:r w:rsidR="004B77F5">
        <w:rPr>
          <w:szCs w:val="28"/>
        </w:rPr>
        <w:t>ря</w:t>
      </w:r>
      <w:r w:rsidRPr="00573466">
        <w:rPr>
          <w:szCs w:val="28"/>
        </w:rPr>
        <w:t xml:space="preserve"> 202</w:t>
      </w:r>
      <w:r w:rsidR="009A642F">
        <w:rPr>
          <w:szCs w:val="28"/>
        </w:rPr>
        <w:t>4</w:t>
      </w:r>
      <w:r w:rsidRPr="00573466">
        <w:rPr>
          <w:szCs w:val="28"/>
        </w:rPr>
        <w:t xml:space="preserve"> года.</w:t>
      </w:r>
    </w:p>
    <w:p w14:paraId="50227975" w14:textId="77777777" w:rsidR="00A9775D" w:rsidRPr="00573466" w:rsidRDefault="00C5692B">
      <w:pPr>
        <w:pStyle w:val="ad"/>
        <w:rPr>
          <w:b/>
          <w:szCs w:val="28"/>
        </w:rPr>
      </w:pPr>
      <w:r w:rsidRPr="00573466">
        <w:rPr>
          <w:b/>
          <w:szCs w:val="28"/>
        </w:rPr>
        <w:t>Исполнители экспертно-аналитического мероприятия:</w:t>
      </w:r>
    </w:p>
    <w:p w14:paraId="559A4D3A" w14:textId="77777777" w:rsidR="00A9775D" w:rsidRPr="00573466" w:rsidRDefault="00573466">
      <w:pPr>
        <w:pStyle w:val="ad"/>
      </w:pPr>
      <w:proofErr w:type="spellStart"/>
      <w:proofErr w:type="gramStart"/>
      <w:r w:rsidRPr="00573466">
        <w:rPr>
          <w:szCs w:val="28"/>
        </w:rPr>
        <w:t>Зам.председателя</w:t>
      </w:r>
      <w:proofErr w:type="spellEnd"/>
      <w:r w:rsidRPr="00573466">
        <w:rPr>
          <w:szCs w:val="28"/>
        </w:rPr>
        <w:t xml:space="preserve"> </w:t>
      </w:r>
      <w:r w:rsidR="00C5692B" w:rsidRPr="00573466">
        <w:rPr>
          <w:szCs w:val="28"/>
        </w:rPr>
        <w:t xml:space="preserve"> КСП</w:t>
      </w:r>
      <w:proofErr w:type="gramEnd"/>
      <w:r w:rsidR="00C5692B" w:rsidRPr="00573466">
        <w:rPr>
          <w:szCs w:val="28"/>
        </w:rPr>
        <w:t xml:space="preserve"> – </w:t>
      </w:r>
      <w:proofErr w:type="spellStart"/>
      <w:r w:rsidRPr="00573466">
        <w:rPr>
          <w:szCs w:val="28"/>
        </w:rPr>
        <w:t>Киржацкая</w:t>
      </w:r>
      <w:proofErr w:type="spellEnd"/>
      <w:r w:rsidRPr="00573466">
        <w:rPr>
          <w:szCs w:val="28"/>
        </w:rPr>
        <w:t xml:space="preserve"> О.А.</w:t>
      </w:r>
    </w:p>
    <w:p w14:paraId="1B918E1A" w14:textId="77777777" w:rsidR="00A9775D" w:rsidRPr="00573466" w:rsidRDefault="00C5692B">
      <w:pPr>
        <w:pStyle w:val="ad"/>
        <w:rPr>
          <w:b/>
          <w:szCs w:val="28"/>
        </w:rPr>
      </w:pPr>
      <w:r w:rsidRPr="00573466">
        <w:rPr>
          <w:b/>
          <w:szCs w:val="28"/>
        </w:rPr>
        <w:t xml:space="preserve">Результаты экспертно-аналитического мероприятия: </w:t>
      </w:r>
    </w:p>
    <w:p w14:paraId="3A0541BB" w14:textId="55C5AD1E" w:rsidR="00A9775D" w:rsidRDefault="00C5692B" w:rsidP="00D73078">
      <w:pPr>
        <w:pStyle w:val="ad"/>
        <w:rPr>
          <w:szCs w:val="28"/>
        </w:rPr>
      </w:pPr>
      <w:r w:rsidRPr="00B33174">
        <w:rPr>
          <w:szCs w:val="28"/>
        </w:rPr>
        <w:t>Представленный проект Решения разработан в пределах полномочий муниципального образования и его принятие находится в компетенции Собрания депутатов Варненского муниципального района Челябинской области.</w:t>
      </w:r>
    </w:p>
    <w:p w14:paraId="75F22D6D" w14:textId="4297B578" w:rsidR="00A87786" w:rsidRDefault="00A87786" w:rsidP="00FC1C6D">
      <w:pPr>
        <w:pStyle w:val="ad"/>
      </w:pPr>
      <w:r>
        <w:t xml:space="preserve">«Положение </w:t>
      </w:r>
      <w:r w:rsidR="00C528AE" w:rsidRPr="00C528AE">
        <w:t xml:space="preserve">об оплате труда </w:t>
      </w:r>
      <w:bookmarkStart w:id="4" w:name="_Hlk181346412"/>
      <w:r w:rsidR="00FC1C6D">
        <w:t xml:space="preserve">работников, занимающих должности, не отнесенные к должностям муниципальной службы Варненского муниципального района, и осуществляющих техническое обеспечение деятельности </w:t>
      </w:r>
      <w:proofErr w:type="gramStart"/>
      <w:r w:rsidR="00FC1C6D">
        <w:t>органов  местного</w:t>
      </w:r>
      <w:proofErr w:type="gramEnd"/>
      <w:r w:rsidR="00FC1C6D">
        <w:t xml:space="preserve"> самоуправления  Варненского муниципального района</w:t>
      </w:r>
      <w:bookmarkEnd w:id="4"/>
      <w:r>
        <w:t>» (далее-Положение) принима</w:t>
      </w:r>
      <w:r w:rsidR="009A642F">
        <w:t>е</w:t>
      </w:r>
      <w:r>
        <w:t xml:space="preserve">тся </w:t>
      </w:r>
      <w:r w:rsidR="009A642F">
        <w:t xml:space="preserve">в новой редакции.  </w:t>
      </w:r>
    </w:p>
    <w:p w14:paraId="1B8F2899" w14:textId="77777777" w:rsidR="00A87786" w:rsidRPr="00B33174" w:rsidRDefault="00A87786" w:rsidP="00D73078">
      <w:pPr>
        <w:pStyle w:val="ad"/>
      </w:pPr>
    </w:p>
    <w:p w14:paraId="01C92090" w14:textId="77777777" w:rsidR="00E13D89" w:rsidRPr="00E13D89" w:rsidRDefault="00E13D89" w:rsidP="00EC01D8">
      <w:pPr>
        <w:pStyle w:val="ad"/>
        <w:ind w:firstLine="709"/>
        <w:rPr>
          <w:szCs w:val="28"/>
        </w:rPr>
      </w:pPr>
      <w:r w:rsidRPr="00E13D89">
        <w:rPr>
          <w:szCs w:val="28"/>
        </w:rPr>
        <w:t>Экспертиза данного проекта</w:t>
      </w:r>
      <w:r w:rsidR="00EC01D8">
        <w:rPr>
          <w:szCs w:val="28"/>
        </w:rPr>
        <w:t xml:space="preserve"> Решения</w:t>
      </w:r>
      <w:r w:rsidRPr="00E13D89">
        <w:rPr>
          <w:szCs w:val="28"/>
        </w:rPr>
        <w:t xml:space="preserve"> проведена на соответствие следующим</w:t>
      </w:r>
      <w:r w:rsidR="00EC01D8">
        <w:rPr>
          <w:szCs w:val="28"/>
        </w:rPr>
        <w:t xml:space="preserve"> </w:t>
      </w:r>
      <w:r w:rsidRPr="00E13D89">
        <w:rPr>
          <w:szCs w:val="28"/>
        </w:rPr>
        <w:t>нормативно-правовым актам:</w:t>
      </w:r>
    </w:p>
    <w:p w14:paraId="1BF2DDAD" w14:textId="7D945985" w:rsidR="00E13D89" w:rsidRDefault="00E13D89" w:rsidP="00E13D89">
      <w:pPr>
        <w:pStyle w:val="ad"/>
        <w:ind w:firstLine="709"/>
        <w:rPr>
          <w:szCs w:val="28"/>
        </w:rPr>
      </w:pPr>
      <w:r w:rsidRPr="00E13D89">
        <w:rPr>
          <w:szCs w:val="28"/>
        </w:rPr>
        <w:t>-Трудовой кодекс Российской Федерации;</w:t>
      </w:r>
    </w:p>
    <w:p w14:paraId="10F44380" w14:textId="319BDBE3" w:rsidR="00EB5D56" w:rsidRPr="00E13D89" w:rsidRDefault="00EB5D56" w:rsidP="00E13D89">
      <w:pPr>
        <w:pStyle w:val="ad"/>
        <w:ind w:firstLine="709"/>
        <w:rPr>
          <w:szCs w:val="28"/>
        </w:rPr>
      </w:pPr>
      <w:r>
        <w:rPr>
          <w:szCs w:val="28"/>
        </w:rPr>
        <w:t xml:space="preserve">-Бюджетный Кодекс </w:t>
      </w:r>
      <w:r w:rsidRPr="00EB5D56">
        <w:rPr>
          <w:szCs w:val="28"/>
        </w:rPr>
        <w:t>Российской Федерации;</w:t>
      </w:r>
    </w:p>
    <w:p w14:paraId="4F2EF384" w14:textId="3F3B3D73" w:rsidR="00054A2E" w:rsidRDefault="00E13D89" w:rsidP="00EC01D8">
      <w:pPr>
        <w:pStyle w:val="ad"/>
        <w:ind w:firstLine="709"/>
        <w:rPr>
          <w:szCs w:val="28"/>
        </w:rPr>
      </w:pPr>
      <w:r w:rsidRPr="00E13D89">
        <w:rPr>
          <w:szCs w:val="28"/>
        </w:rPr>
        <w:t>-</w:t>
      </w:r>
      <w:r w:rsidR="00054A2E" w:rsidRPr="00054A2E">
        <w:rPr>
          <w:szCs w:val="28"/>
        </w:rPr>
        <w:t>Федеральны</w:t>
      </w:r>
      <w:r w:rsidR="00054A2E">
        <w:rPr>
          <w:szCs w:val="28"/>
        </w:rPr>
        <w:t>й</w:t>
      </w:r>
      <w:r w:rsidR="00054A2E" w:rsidRPr="00054A2E">
        <w:rPr>
          <w:szCs w:val="28"/>
        </w:rPr>
        <w:t xml:space="preserve"> </w:t>
      </w:r>
      <w:hyperlink r:id="rId10" w:history="1">
        <w:r w:rsidR="00054A2E" w:rsidRPr="00054A2E">
          <w:rPr>
            <w:rStyle w:val="afc"/>
            <w:szCs w:val="28"/>
          </w:rPr>
          <w:t>закон</w:t>
        </w:r>
      </w:hyperlink>
      <w:r w:rsidR="00054A2E" w:rsidRPr="00054A2E">
        <w:rPr>
          <w:szCs w:val="28"/>
        </w:rPr>
        <w:t xml:space="preserve"> от 6 октября 2003 года № 131</w:t>
      </w:r>
      <w:r w:rsidR="00054A2E" w:rsidRPr="00054A2E">
        <w:rPr>
          <w:szCs w:val="28"/>
        </w:rPr>
        <w:noBreakHyphen/>
        <w:t>ФЗ «Об общих принципах организации местного самоуправления</w:t>
      </w:r>
      <w:r w:rsidR="00054A2E">
        <w:rPr>
          <w:szCs w:val="28"/>
        </w:rPr>
        <w:t xml:space="preserve"> в Российской Федерации»,      </w:t>
      </w:r>
    </w:p>
    <w:p w14:paraId="70B3BF77" w14:textId="5EB1419D" w:rsidR="00E13D89" w:rsidRPr="00E13D89" w:rsidRDefault="00E13D89" w:rsidP="00E13D89">
      <w:pPr>
        <w:pStyle w:val="ad"/>
        <w:ind w:firstLine="709"/>
        <w:rPr>
          <w:szCs w:val="28"/>
        </w:rPr>
      </w:pPr>
      <w:r w:rsidRPr="00E13D89">
        <w:rPr>
          <w:szCs w:val="28"/>
        </w:rPr>
        <w:lastRenderedPageBreak/>
        <w:t>-Федеральный закон от 25.12.2008 №273-ФЗ «О</w:t>
      </w:r>
      <w:r w:rsidR="004C16D0">
        <w:rPr>
          <w:szCs w:val="28"/>
        </w:rPr>
        <w:t xml:space="preserve"> </w:t>
      </w:r>
      <w:r w:rsidRPr="00E13D89">
        <w:rPr>
          <w:szCs w:val="28"/>
        </w:rPr>
        <w:t>противодействии коррупции»;</w:t>
      </w:r>
    </w:p>
    <w:p w14:paraId="57B7F2B3" w14:textId="1E29CDF1" w:rsidR="00F07F27" w:rsidRDefault="00DE5AB7" w:rsidP="00F07F27">
      <w:pPr>
        <w:pStyle w:val="ad"/>
        <w:ind w:firstLine="709"/>
        <w:rPr>
          <w:szCs w:val="28"/>
        </w:rPr>
      </w:pPr>
      <w:r w:rsidRPr="00DE5AB7">
        <w:rPr>
          <w:szCs w:val="28"/>
        </w:rPr>
        <w:t xml:space="preserve">-Постановление Губернатора Челябинской области от 20.06.2007г. № 192 «Об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области» (далее - Постановление Губернатора </w:t>
      </w:r>
      <w:proofErr w:type="gramStart"/>
      <w:r w:rsidRPr="00DE5AB7">
        <w:rPr>
          <w:szCs w:val="28"/>
        </w:rPr>
        <w:t>от  20.06.2007г.</w:t>
      </w:r>
      <w:proofErr w:type="gramEnd"/>
      <w:r w:rsidRPr="00DE5AB7">
        <w:rPr>
          <w:szCs w:val="28"/>
        </w:rPr>
        <w:t xml:space="preserve"> № 192);</w:t>
      </w:r>
      <w:r w:rsidR="00F07F27" w:rsidRPr="00F07F27">
        <w:rPr>
          <w:szCs w:val="28"/>
        </w:rPr>
        <w:t xml:space="preserve"> </w:t>
      </w:r>
    </w:p>
    <w:p w14:paraId="31C59C46" w14:textId="50BF58A1" w:rsidR="00E13D89" w:rsidRPr="00E13D89" w:rsidRDefault="00F07F27" w:rsidP="00F07F27">
      <w:pPr>
        <w:pStyle w:val="ad"/>
        <w:ind w:firstLine="709"/>
        <w:rPr>
          <w:szCs w:val="28"/>
        </w:rPr>
      </w:pPr>
      <w:r w:rsidRPr="00F07F27">
        <w:rPr>
          <w:szCs w:val="28"/>
        </w:rPr>
        <w:t xml:space="preserve">  </w:t>
      </w:r>
      <w:r w:rsidR="00E13D89" w:rsidRPr="00E13D89">
        <w:rPr>
          <w:szCs w:val="28"/>
        </w:rPr>
        <w:t xml:space="preserve">- Устав </w:t>
      </w:r>
      <w:r w:rsidR="00054A2E">
        <w:rPr>
          <w:szCs w:val="28"/>
        </w:rPr>
        <w:t xml:space="preserve">Варненского муниципального района. </w:t>
      </w:r>
    </w:p>
    <w:p w14:paraId="5D4EE242" w14:textId="3DD6E82C" w:rsidR="001B1525" w:rsidRPr="000819FC" w:rsidRDefault="001B1525" w:rsidP="00A87786">
      <w:pPr>
        <w:pStyle w:val="ad"/>
        <w:rPr>
          <w:szCs w:val="28"/>
        </w:rPr>
      </w:pPr>
      <w:bookmarkStart w:id="5" w:name="_Hlk125548589"/>
      <w:r w:rsidRPr="000819FC">
        <w:rPr>
          <w:szCs w:val="28"/>
        </w:rPr>
        <w:t>Принятие данного нормативного акта</w:t>
      </w:r>
      <w:r w:rsidR="00974A8F" w:rsidRPr="000819FC">
        <w:rPr>
          <w:szCs w:val="28"/>
        </w:rPr>
        <w:t xml:space="preserve"> </w:t>
      </w:r>
      <w:r w:rsidR="004E750B" w:rsidRPr="000819FC">
        <w:rPr>
          <w:szCs w:val="28"/>
        </w:rPr>
        <w:t>обеспечивает повышение уровня реального содержания заработной платы</w:t>
      </w:r>
      <w:r w:rsidR="00974A8F" w:rsidRPr="000819FC">
        <w:rPr>
          <w:szCs w:val="28"/>
        </w:rPr>
        <w:t xml:space="preserve"> </w:t>
      </w:r>
      <w:r w:rsidR="000819FC" w:rsidRPr="000819FC">
        <w:rPr>
          <w:szCs w:val="28"/>
        </w:rPr>
        <w:t xml:space="preserve">работников и </w:t>
      </w:r>
      <w:r w:rsidRPr="000819FC">
        <w:rPr>
          <w:szCs w:val="28"/>
        </w:rPr>
        <w:t>обусловлено требованиями статьи 134 Трудового Кодекса Р</w:t>
      </w:r>
      <w:r w:rsidR="00974A8F" w:rsidRPr="000819FC">
        <w:rPr>
          <w:szCs w:val="28"/>
        </w:rPr>
        <w:t>Ф</w:t>
      </w:r>
      <w:r w:rsidR="000819FC">
        <w:rPr>
          <w:szCs w:val="28"/>
        </w:rPr>
        <w:t>.</w:t>
      </w:r>
      <w:r w:rsidRPr="000819FC">
        <w:rPr>
          <w:szCs w:val="28"/>
        </w:rPr>
        <w:t xml:space="preserve"> </w:t>
      </w:r>
    </w:p>
    <w:p w14:paraId="0F10356E" w14:textId="588E11D4" w:rsidR="00A87786" w:rsidRPr="00A87786" w:rsidRDefault="00A87786" w:rsidP="00A87786">
      <w:pPr>
        <w:pStyle w:val="ad"/>
        <w:rPr>
          <w:b/>
          <w:bCs/>
          <w:szCs w:val="28"/>
        </w:rPr>
      </w:pPr>
      <w:r w:rsidRPr="00A87786">
        <w:rPr>
          <w:b/>
          <w:bCs/>
          <w:szCs w:val="28"/>
        </w:rPr>
        <w:t xml:space="preserve">Экспертизой установлено, что </w:t>
      </w:r>
      <w:bookmarkEnd w:id="5"/>
      <w:r w:rsidRPr="00A87786">
        <w:rPr>
          <w:b/>
          <w:bCs/>
          <w:szCs w:val="28"/>
        </w:rPr>
        <w:t>Проект Решения отвечает следующим требованиям:</w:t>
      </w:r>
    </w:p>
    <w:p w14:paraId="7BDE7335" w14:textId="77777777" w:rsidR="00A87786" w:rsidRPr="00A87786" w:rsidRDefault="00A87786" w:rsidP="00A87786">
      <w:pPr>
        <w:pStyle w:val="ad"/>
        <w:rPr>
          <w:szCs w:val="28"/>
        </w:rPr>
      </w:pPr>
      <w:r w:rsidRPr="00A87786">
        <w:rPr>
          <w:szCs w:val="28"/>
        </w:rPr>
        <w:t>- текст проекта Решения изложен кратко, четко и логически последовательно, а используемые в нем термины исключают двоякое толкование;</w:t>
      </w:r>
    </w:p>
    <w:p w14:paraId="1398A1E8" w14:textId="7C2C36F9" w:rsidR="00740F64" w:rsidRDefault="00A87786" w:rsidP="00A87786">
      <w:pPr>
        <w:pStyle w:val="ad"/>
        <w:rPr>
          <w:szCs w:val="28"/>
        </w:rPr>
      </w:pPr>
      <w:r w:rsidRPr="00A87786">
        <w:rPr>
          <w:szCs w:val="28"/>
        </w:rPr>
        <w:t xml:space="preserve">- в проекте Решения указано полное </w:t>
      </w:r>
      <w:proofErr w:type="gramStart"/>
      <w:r w:rsidRPr="00A87786">
        <w:rPr>
          <w:szCs w:val="28"/>
        </w:rPr>
        <w:t>название  нормативно</w:t>
      </w:r>
      <w:proofErr w:type="gramEnd"/>
      <w:r w:rsidRPr="00A87786">
        <w:rPr>
          <w:szCs w:val="28"/>
        </w:rPr>
        <w:t xml:space="preserve">-правового акта, </w:t>
      </w:r>
      <w:r w:rsidR="0045608A">
        <w:rPr>
          <w:szCs w:val="28"/>
        </w:rPr>
        <w:t xml:space="preserve">который предлагается к утверждению </w:t>
      </w:r>
      <w:r w:rsidRPr="00A87786">
        <w:rPr>
          <w:szCs w:val="28"/>
        </w:rPr>
        <w:t xml:space="preserve"> (Положение об оплате  труда </w:t>
      </w:r>
      <w:r w:rsidR="00DE5AB7" w:rsidRPr="00DE5AB7">
        <w:rPr>
          <w:szCs w:val="28"/>
        </w:rPr>
        <w:t>работников, занимающих должности, не отнесенные к должностям муниципальной службы Варненского муниципального района, и осуществляющих техническое обеспечение деятельности органов  местного самоуправления  Варненского муниципального района</w:t>
      </w:r>
      <w:r w:rsidR="00740F64">
        <w:rPr>
          <w:szCs w:val="28"/>
        </w:rPr>
        <w:t>;</w:t>
      </w:r>
    </w:p>
    <w:p w14:paraId="25E0988D" w14:textId="001C718D" w:rsidR="00740F64" w:rsidRDefault="00740F64" w:rsidP="00A87786">
      <w:pPr>
        <w:pStyle w:val="ad"/>
        <w:rPr>
          <w:szCs w:val="28"/>
        </w:rPr>
      </w:pPr>
      <w:r>
        <w:rPr>
          <w:szCs w:val="28"/>
        </w:rPr>
        <w:t xml:space="preserve">-указан источник финансирования расходов (бюджет Варненского муниципального района) </w:t>
      </w:r>
    </w:p>
    <w:p w14:paraId="543AD2D7" w14:textId="08B1B000" w:rsidR="00A87786" w:rsidRPr="00A87786" w:rsidRDefault="00A87786" w:rsidP="00A87786">
      <w:pPr>
        <w:pStyle w:val="ad"/>
        <w:rPr>
          <w:szCs w:val="28"/>
        </w:rPr>
      </w:pPr>
      <w:r w:rsidRPr="00A87786">
        <w:rPr>
          <w:szCs w:val="28"/>
        </w:rPr>
        <w:t xml:space="preserve">-проектом Решения предусмотрена дата, </w:t>
      </w:r>
      <w:proofErr w:type="gramStart"/>
      <w:r w:rsidRPr="00A87786">
        <w:rPr>
          <w:szCs w:val="28"/>
        </w:rPr>
        <w:t>с  которой</w:t>
      </w:r>
      <w:proofErr w:type="gramEnd"/>
      <w:r w:rsidRPr="00A87786">
        <w:rPr>
          <w:szCs w:val="28"/>
        </w:rPr>
        <w:t xml:space="preserve"> вступает в силу данное Решение</w:t>
      </w:r>
      <w:r w:rsidR="00740F64">
        <w:rPr>
          <w:szCs w:val="28"/>
        </w:rPr>
        <w:t xml:space="preserve"> (с 01октября 2024года)</w:t>
      </w:r>
      <w:r w:rsidRPr="00A87786">
        <w:rPr>
          <w:szCs w:val="28"/>
        </w:rPr>
        <w:t>;</w:t>
      </w:r>
    </w:p>
    <w:p w14:paraId="3B104882" w14:textId="2199BD89" w:rsidR="00A87786" w:rsidRDefault="00A87786" w:rsidP="00A87786">
      <w:pPr>
        <w:pStyle w:val="ad"/>
        <w:rPr>
          <w:szCs w:val="28"/>
        </w:rPr>
      </w:pPr>
      <w:r w:rsidRPr="00A87786">
        <w:rPr>
          <w:szCs w:val="28"/>
        </w:rPr>
        <w:t>-требование об  обнародовании на Информационном стенде и официальном сайте администрации Варненского муниципального района в сети «Интернет» (в соответствие Устава Варненского муниципального района и статьи 47 Федерального закона от 6 октября 2003 г. N 131-ФЗ "Об общих принципах организации местного самоуправления в Российской Федерации").</w:t>
      </w:r>
    </w:p>
    <w:p w14:paraId="2208E2F9" w14:textId="696E995A" w:rsidR="00740F64" w:rsidRDefault="00740F64" w:rsidP="009B4FAD">
      <w:pPr>
        <w:pStyle w:val="ad"/>
        <w:rPr>
          <w:szCs w:val="28"/>
        </w:rPr>
      </w:pPr>
      <w:r w:rsidRPr="00740F64">
        <w:rPr>
          <w:szCs w:val="28"/>
        </w:rPr>
        <w:t>-</w:t>
      </w:r>
      <w:r>
        <w:rPr>
          <w:szCs w:val="28"/>
        </w:rPr>
        <w:t>П</w:t>
      </w:r>
      <w:r w:rsidRPr="00740F64">
        <w:rPr>
          <w:szCs w:val="28"/>
        </w:rPr>
        <w:t xml:space="preserve">олный текст Положения об оплате  труда </w:t>
      </w:r>
      <w:r w:rsidR="00DE5AB7" w:rsidRPr="00DE5AB7">
        <w:rPr>
          <w:szCs w:val="28"/>
        </w:rPr>
        <w:t>работников, занимающих должности, не отнесенные к должностям муниципальной службы Варненского муниципального района, и осуществляющих техническое обеспечение деятельности органов  местного самоуправления  Варненского муниципального района</w:t>
      </w:r>
      <w:r w:rsidR="00DE5AB7">
        <w:rPr>
          <w:szCs w:val="28"/>
        </w:rPr>
        <w:t xml:space="preserve"> </w:t>
      </w:r>
      <w:r w:rsidRPr="00740F64">
        <w:rPr>
          <w:szCs w:val="28"/>
        </w:rPr>
        <w:t>с Приложени</w:t>
      </w:r>
      <w:r w:rsidR="00DE5AB7">
        <w:rPr>
          <w:szCs w:val="28"/>
        </w:rPr>
        <w:t>ем</w:t>
      </w:r>
      <w:r w:rsidRPr="00740F64">
        <w:rPr>
          <w:szCs w:val="28"/>
        </w:rPr>
        <w:t xml:space="preserve"> №1</w:t>
      </w:r>
      <w:r w:rsidR="009B4FAD">
        <w:rPr>
          <w:szCs w:val="28"/>
        </w:rPr>
        <w:t xml:space="preserve"> «</w:t>
      </w:r>
      <w:r w:rsidR="00DE5AB7" w:rsidRPr="00DE5AB7">
        <w:rPr>
          <w:szCs w:val="28"/>
        </w:rPr>
        <w:t>Размеры окладов работников, занимающих должности, не отнесенные</w:t>
      </w:r>
      <w:r w:rsidR="00DE5AB7">
        <w:rPr>
          <w:szCs w:val="28"/>
        </w:rPr>
        <w:t xml:space="preserve"> </w:t>
      </w:r>
      <w:r w:rsidR="00DE5AB7" w:rsidRPr="00DE5AB7">
        <w:rPr>
          <w:szCs w:val="28"/>
        </w:rPr>
        <w:t>к должностям муниципальной службы Варненского муниципального района, и осуществляющих техническое обеспечение деятельности органов местного самоуправления  Варненского муниципального района</w:t>
      </w:r>
      <w:r w:rsidR="009B4FAD">
        <w:rPr>
          <w:szCs w:val="28"/>
        </w:rPr>
        <w:t xml:space="preserve">» </w:t>
      </w:r>
      <w:r w:rsidRPr="00740F64">
        <w:rPr>
          <w:szCs w:val="28"/>
        </w:rPr>
        <w:t>представлен к проекту Решения;</w:t>
      </w:r>
    </w:p>
    <w:p w14:paraId="6605C051" w14:textId="5E3CDE7A" w:rsidR="00D37A09" w:rsidRDefault="001B1525" w:rsidP="00281F51">
      <w:pPr>
        <w:pStyle w:val="ad"/>
        <w:ind w:firstLine="709"/>
        <w:rPr>
          <w:b/>
          <w:szCs w:val="28"/>
        </w:rPr>
      </w:pPr>
      <w:r w:rsidRPr="001B1525">
        <w:rPr>
          <w:b/>
          <w:szCs w:val="28"/>
        </w:rPr>
        <w:t>Экспертизой установлено</w:t>
      </w:r>
      <w:r w:rsidR="00D37A09">
        <w:rPr>
          <w:b/>
          <w:szCs w:val="28"/>
        </w:rPr>
        <w:t>:</w:t>
      </w:r>
    </w:p>
    <w:p w14:paraId="20AE2D17" w14:textId="77777777" w:rsidR="00F34CFF" w:rsidRDefault="00F34CFF" w:rsidP="00281F51">
      <w:pPr>
        <w:pStyle w:val="ad"/>
        <w:ind w:firstLine="709"/>
        <w:rPr>
          <w:bCs/>
          <w:szCs w:val="28"/>
        </w:rPr>
      </w:pPr>
      <w:r w:rsidRPr="00F34CFF">
        <w:rPr>
          <w:bCs/>
          <w:szCs w:val="28"/>
        </w:rPr>
        <w:t xml:space="preserve">Фонд оплаты труда работников, занимающих должности, не отнесенные к должностям муниципальной службы Варненского </w:t>
      </w:r>
      <w:r w:rsidRPr="00F34CFF">
        <w:rPr>
          <w:bCs/>
          <w:szCs w:val="28"/>
        </w:rPr>
        <w:lastRenderedPageBreak/>
        <w:t xml:space="preserve">муниципального района, и осуществляющих техническое обеспечение деятельности </w:t>
      </w:r>
      <w:proofErr w:type="gramStart"/>
      <w:r w:rsidRPr="00F34CFF">
        <w:rPr>
          <w:bCs/>
          <w:szCs w:val="28"/>
        </w:rPr>
        <w:t>органов  местного</w:t>
      </w:r>
      <w:proofErr w:type="gramEnd"/>
      <w:r w:rsidRPr="00F34CFF">
        <w:rPr>
          <w:bCs/>
          <w:szCs w:val="28"/>
        </w:rPr>
        <w:t xml:space="preserve"> самоуправления  Варненского муниципального района формируется на календарный год, исходя из утвержденного объема бюджетных ассигнований и лимитов бюджетных обязательств бюджета Варненского муниципального района на соответствующий финансовый год. </w:t>
      </w:r>
    </w:p>
    <w:p w14:paraId="0634B2B4" w14:textId="77777777" w:rsidR="00333C07" w:rsidRPr="00333C07" w:rsidRDefault="00333C07" w:rsidP="00333C07">
      <w:pPr>
        <w:pStyle w:val="ad"/>
        <w:ind w:firstLine="709"/>
        <w:rPr>
          <w:bCs/>
          <w:szCs w:val="28"/>
        </w:rPr>
      </w:pPr>
      <w:r w:rsidRPr="00333C07">
        <w:rPr>
          <w:bCs/>
          <w:szCs w:val="28"/>
        </w:rPr>
        <w:t>При формировании фонда оплаты труда работников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14:paraId="2EB85BD0" w14:textId="77777777" w:rsidR="00333C07" w:rsidRPr="00333C07" w:rsidRDefault="00333C07" w:rsidP="00333C07">
      <w:pPr>
        <w:pStyle w:val="ad"/>
        <w:ind w:firstLine="709"/>
        <w:rPr>
          <w:bCs/>
          <w:szCs w:val="28"/>
        </w:rPr>
      </w:pPr>
      <w:r w:rsidRPr="00333C07">
        <w:rPr>
          <w:bCs/>
          <w:szCs w:val="28"/>
        </w:rPr>
        <w:t>1) премии по результатам работы за квартал, за полугодие, за 9 месяцев и по итогам года - в размере до 3 должностных окладов;</w:t>
      </w:r>
    </w:p>
    <w:p w14:paraId="71A70BC8" w14:textId="77777777" w:rsidR="00333C07" w:rsidRPr="00333C07" w:rsidRDefault="00333C07" w:rsidP="00333C07">
      <w:pPr>
        <w:pStyle w:val="ad"/>
        <w:ind w:firstLine="709"/>
        <w:rPr>
          <w:bCs/>
          <w:szCs w:val="28"/>
        </w:rPr>
      </w:pPr>
      <w:r w:rsidRPr="00333C07">
        <w:rPr>
          <w:bCs/>
          <w:szCs w:val="28"/>
        </w:rPr>
        <w:t>2) ежемесячной надбавки за сложность, напряженность, высокие достижения в труде и специальный режим работы - в размере 24 должностных окладов;</w:t>
      </w:r>
    </w:p>
    <w:p w14:paraId="307BF3F7" w14:textId="77777777" w:rsidR="00333C07" w:rsidRPr="00333C07" w:rsidRDefault="00333C07" w:rsidP="00333C07">
      <w:pPr>
        <w:pStyle w:val="ad"/>
        <w:ind w:firstLine="709"/>
        <w:rPr>
          <w:bCs/>
          <w:szCs w:val="28"/>
        </w:rPr>
      </w:pPr>
      <w:r w:rsidRPr="00333C07">
        <w:rPr>
          <w:bCs/>
          <w:szCs w:val="28"/>
        </w:rPr>
        <w:t>3) ежемесячной надбавки за выслугу лет - в размере 3,6 должностных окладов;</w:t>
      </w:r>
    </w:p>
    <w:p w14:paraId="1E4B0B65" w14:textId="77777777" w:rsidR="00333C07" w:rsidRPr="00333C07" w:rsidRDefault="00333C07" w:rsidP="00333C07">
      <w:pPr>
        <w:pStyle w:val="ad"/>
        <w:ind w:firstLine="709"/>
        <w:rPr>
          <w:bCs/>
          <w:szCs w:val="28"/>
        </w:rPr>
      </w:pPr>
      <w:r w:rsidRPr="00333C07">
        <w:rPr>
          <w:bCs/>
          <w:szCs w:val="28"/>
        </w:rPr>
        <w:t>4) ежемесячное денежное поощрение в размере 15,6 должностных окладов;</w:t>
      </w:r>
    </w:p>
    <w:p w14:paraId="4A63BE52" w14:textId="77777777" w:rsidR="00333C07" w:rsidRDefault="00333C07" w:rsidP="00333C07">
      <w:pPr>
        <w:pStyle w:val="ad"/>
        <w:ind w:firstLine="709"/>
        <w:rPr>
          <w:bCs/>
          <w:szCs w:val="28"/>
        </w:rPr>
      </w:pPr>
      <w:r w:rsidRPr="00333C07">
        <w:rPr>
          <w:bCs/>
          <w:szCs w:val="28"/>
        </w:rPr>
        <w:t xml:space="preserve">5)единовременной </w:t>
      </w:r>
      <w:proofErr w:type="gramStart"/>
      <w:r w:rsidRPr="00333C07">
        <w:rPr>
          <w:bCs/>
          <w:szCs w:val="28"/>
        </w:rPr>
        <w:t>выплаты  при</w:t>
      </w:r>
      <w:proofErr w:type="gramEnd"/>
      <w:r w:rsidRPr="00333C07">
        <w:rPr>
          <w:bCs/>
          <w:szCs w:val="28"/>
        </w:rPr>
        <w:t xml:space="preserve"> предоставлении ежегодного оплачиваемого отпуска – в размере 3 должностных окладов.</w:t>
      </w:r>
    </w:p>
    <w:p w14:paraId="595D784A" w14:textId="7CB16A64" w:rsidR="00EB5D56" w:rsidRDefault="00333C07" w:rsidP="00333C07">
      <w:pPr>
        <w:pStyle w:val="ad"/>
        <w:ind w:firstLine="709"/>
        <w:rPr>
          <w:bCs/>
          <w:szCs w:val="28"/>
        </w:rPr>
      </w:pPr>
      <w:r w:rsidRPr="00333C07">
        <w:rPr>
          <w:bCs/>
          <w:szCs w:val="28"/>
        </w:rPr>
        <w:t xml:space="preserve">Принятие данного нормативного правового акта потребует </w:t>
      </w:r>
      <w:proofErr w:type="gramStart"/>
      <w:r w:rsidRPr="00333C07">
        <w:rPr>
          <w:bCs/>
          <w:szCs w:val="28"/>
        </w:rPr>
        <w:t>дополнительных  расходов</w:t>
      </w:r>
      <w:proofErr w:type="gramEnd"/>
      <w:r w:rsidRPr="00333C07">
        <w:rPr>
          <w:bCs/>
          <w:szCs w:val="28"/>
        </w:rPr>
        <w:t xml:space="preserve"> местного бюджета на фонд оплаты труда работников осуществляющих техническое обеспечение деятельности органов  местного самоуправления  </w:t>
      </w:r>
      <w:r>
        <w:rPr>
          <w:bCs/>
          <w:szCs w:val="28"/>
        </w:rPr>
        <w:t xml:space="preserve">на 2024год </w:t>
      </w:r>
      <w:r w:rsidRPr="00333C07">
        <w:rPr>
          <w:bCs/>
          <w:szCs w:val="28"/>
        </w:rPr>
        <w:t xml:space="preserve">в сумме </w:t>
      </w:r>
      <w:r>
        <w:rPr>
          <w:bCs/>
          <w:szCs w:val="28"/>
        </w:rPr>
        <w:t>638,30</w:t>
      </w:r>
      <w:r w:rsidRPr="00333C07">
        <w:rPr>
          <w:bCs/>
          <w:szCs w:val="28"/>
        </w:rPr>
        <w:t>тыс.рублей</w:t>
      </w:r>
      <w:r>
        <w:rPr>
          <w:bCs/>
          <w:szCs w:val="28"/>
        </w:rPr>
        <w:t xml:space="preserve">, на последующие годы </w:t>
      </w:r>
      <w:r w:rsidRPr="00333C07">
        <w:rPr>
          <w:bCs/>
          <w:szCs w:val="28"/>
        </w:rPr>
        <w:t xml:space="preserve"> </w:t>
      </w:r>
      <w:r>
        <w:rPr>
          <w:bCs/>
          <w:szCs w:val="28"/>
        </w:rPr>
        <w:t xml:space="preserve">2553,20тыс.рублей. </w:t>
      </w:r>
      <w:r w:rsidRPr="00333C07">
        <w:rPr>
          <w:bCs/>
          <w:szCs w:val="28"/>
        </w:rPr>
        <w:t>Расчет в Приложении №</w:t>
      </w:r>
      <w:r>
        <w:rPr>
          <w:bCs/>
          <w:szCs w:val="28"/>
        </w:rPr>
        <w:t>2</w:t>
      </w:r>
      <w:r w:rsidRPr="00333C07">
        <w:rPr>
          <w:bCs/>
          <w:szCs w:val="28"/>
        </w:rPr>
        <w:t xml:space="preserve">.  </w:t>
      </w:r>
    </w:p>
    <w:p w14:paraId="60A7CA9B" w14:textId="3F31452D" w:rsidR="00F34CFF" w:rsidRDefault="00F34CFF" w:rsidP="00281F51">
      <w:pPr>
        <w:pStyle w:val="ad"/>
        <w:ind w:firstLine="709"/>
        <w:rPr>
          <w:bCs/>
          <w:szCs w:val="28"/>
        </w:rPr>
      </w:pPr>
      <w:r w:rsidRPr="00F34CFF">
        <w:rPr>
          <w:bCs/>
          <w:szCs w:val="28"/>
        </w:rPr>
        <w:t xml:space="preserve">В связи с принятием данного нормативного правового </w:t>
      </w:r>
      <w:proofErr w:type="gramStart"/>
      <w:r w:rsidRPr="00F34CFF">
        <w:rPr>
          <w:bCs/>
          <w:szCs w:val="28"/>
        </w:rPr>
        <w:t>акта  потребуется</w:t>
      </w:r>
      <w:proofErr w:type="gramEnd"/>
      <w:r w:rsidRPr="00F34CFF">
        <w:rPr>
          <w:bCs/>
          <w:szCs w:val="28"/>
        </w:rPr>
        <w:t xml:space="preserve"> составление новых штатных расписаний с учетом всех изменений.</w:t>
      </w:r>
    </w:p>
    <w:p w14:paraId="68CED580" w14:textId="20F1B080" w:rsidR="00F34CFF" w:rsidRDefault="00F34CFF" w:rsidP="00F34CFF">
      <w:pPr>
        <w:pStyle w:val="ad"/>
        <w:ind w:firstLine="709"/>
      </w:pPr>
      <w:r>
        <w:t xml:space="preserve">        В соответствии со статьей 83 </w:t>
      </w:r>
      <w:proofErr w:type="gramStart"/>
      <w:r>
        <w:t>БК  РФ</w:t>
      </w:r>
      <w:proofErr w:type="gramEnd"/>
      <w:r>
        <w:t xml:space="preserve"> выделение бюджетных ассигнований на увеличение бюджетных ассигнований на исполнение существующих видов расходных обязательств может осуществляться в текущем финансовом году после внесения соответствующих изменений в закон (решение) о бюджете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64D73AF4" w14:textId="61E1727B" w:rsidR="00EB5D56" w:rsidRDefault="00F34CFF" w:rsidP="00F34CFF">
      <w:pPr>
        <w:pStyle w:val="ad"/>
        <w:ind w:firstLine="709"/>
      </w:pPr>
      <w:r>
        <w:t xml:space="preserve"> </w:t>
      </w:r>
      <w:r w:rsidR="005B1B45">
        <w:t xml:space="preserve">Проект Решения </w:t>
      </w:r>
      <w:r w:rsidR="005B1B45" w:rsidRPr="005B1B45">
        <w:t>«О</w:t>
      </w:r>
      <w:r w:rsidR="0045608A">
        <w:t xml:space="preserve">б </w:t>
      </w:r>
      <w:proofErr w:type="gramStart"/>
      <w:r w:rsidR="0045608A">
        <w:t xml:space="preserve">утверждении </w:t>
      </w:r>
      <w:r w:rsidR="00A87786">
        <w:t xml:space="preserve"> </w:t>
      </w:r>
      <w:r w:rsidR="005B1B45" w:rsidRPr="005B1B45">
        <w:t>Положени</w:t>
      </w:r>
      <w:r w:rsidR="0045608A">
        <w:t>я</w:t>
      </w:r>
      <w:proofErr w:type="gramEnd"/>
      <w:r w:rsidR="005B1B45" w:rsidRPr="005B1B45">
        <w:t xml:space="preserve"> об оплате  труда </w:t>
      </w:r>
      <w:r w:rsidR="00524D94" w:rsidRPr="00524D94">
        <w:t>работников, занимающих должности, не отнесенные к должностям муниципальной службы Варненского муниципального района, и осуществляющих техническое обеспечение деятельности органов  местного самоуправления Варненского муниципального района</w:t>
      </w:r>
      <w:r w:rsidR="005B1B45" w:rsidRPr="005B1B45">
        <w:t>»</w:t>
      </w:r>
      <w:r w:rsidR="00EB5D56" w:rsidRPr="00EB5D56">
        <w:t xml:space="preserve"> не противореч</w:t>
      </w:r>
      <w:r w:rsidR="00EB5D56">
        <w:t xml:space="preserve">ит </w:t>
      </w:r>
      <w:r w:rsidR="00EB5D56" w:rsidRPr="00EB5D56">
        <w:t>действующему законодательству</w:t>
      </w:r>
      <w:r w:rsidR="00EB5D56">
        <w:t>.</w:t>
      </w:r>
    </w:p>
    <w:p w14:paraId="405B0A5D" w14:textId="2FFD7E81" w:rsidR="005B1B45" w:rsidRPr="008A4792" w:rsidRDefault="005B1B45" w:rsidP="0029530D">
      <w:pPr>
        <w:pStyle w:val="ad"/>
        <w:ind w:firstLine="709"/>
      </w:pPr>
      <w:r>
        <w:t xml:space="preserve"> </w:t>
      </w:r>
    </w:p>
    <w:p w14:paraId="7FA96C72" w14:textId="77777777" w:rsidR="00A9775D" w:rsidRPr="000B4020" w:rsidRDefault="00C5692B">
      <w:pPr>
        <w:ind w:firstLine="720"/>
        <w:jc w:val="center"/>
        <w:rPr>
          <w:b/>
          <w:szCs w:val="28"/>
        </w:rPr>
      </w:pPr>
      <w:r w:rsidRPr="000B4020">
        <w:rPr>
          <w:b/>
          <w:szCs w:val="28"/>
        </w:rPr>
        <w:t>Выводы</w:t>
      </w:r>
    </w:p>
    <w:p w14:paraId="21B24960" w14:textId="3316C39F" w:rsidR="00573466" w:rsidRPr="002166DD" w:rsidRDefault="00C5692B" w:rsidP="00573466">
      <w:pPr>
        <w:ind w:firstLine="720"/>
        <w:rPr>
          <w:szCs w:val="28"/>
        </w:rPr>
      </w:pPr>
      <w:r w:rsidRPr="000B4020">
        <w:rPr>
          <w:szCs w:val="28"/>
        </w:rPr>
        <w:lastRenderedPageBreak/>
        <w:t xml:space="preserve">По результатам рассмотрения проекта Решения Собрания депутатов Варненского муниципального района Челябинской области </w:t>
      </w:r>
      <w:r w:rsidR="00343F4F" w:rsidRPr="00343F4F">
        <w:rPr>
          <w:szCs w:val="28"/>
        </w:rPr>
        <w:t>«О</w:t>
      </w:r>
      <w:r w:rsidR="00740F64">
        <w:rPr>
          <w:szCs w:val="28"/>
        </w:rPr>
        <w:t xml:space="preserve">б утверждении </w:t>
      </w:r>
      <w:r w:rsidR="000819FC">
        <w:rPr>
          <w:szCs w:val="28"/>
        </w:rPr>
        <w:t xml:space="preserve"> </w:t>
      </w:r>
      <w:r w:rsidR="00343F4F" w:rsidRPr="00343F4F">
        <w:rPr>
          <w:szCs w:val="28"/>
        </w:rPr>
        <w:t>Положени</w:t>
      </w:r>
      <w:r w:rsidR="00740F64">
        <w:rPr>
          <w:szCs w:val="28"/>
        </w:rPr>
        <w:t>я</w:t>
      </w:r>
      <w:r w:rsidR="00343F4F" w:rsidRPr="00343F4F">
        <w:rPr>
          <w:szCs w:val="28"/>
        </w:rPr>
        <w:t xml:space="preserve"> об оплате  труда </w:t>
      </w:r>
      <w:r w:rsidR="00524D94" w:rsidRPr="00524D94">
        <w:rPr>
          <w:szCs w:val="28"/>
        </w:rPr>
        <w:t>работников, занимающих должности, не отнесенные к должностям муниципальной службы Варненского муниципального района, и осуществляющих техническое обеспечение деятельности органов  местного самоуправления Варненского муниципального района</w:t>
      </w:r>
      <w:r w:rsidR="00343F4F" w:rsidRPr="00343F4F">
        <w:rPr>
          <w:szCs w:val="28"/>
        </w:rPr>
        <w:t xml:space="preserve">» </w:t>
      </w:r>
      <w:bookmarkStart w:id="6" w:name="__DdeLink__12216_2494904083"/>
      <w:r w:rsidRPr="000B4020">
        <w:rPr>
          <w:b/>
          <w:szCs w:val="28"/>
        </w:rPr>
        <w:t>КСП Варненского района</w:t>
      </w:r>
      <w:bookmarkEnd w:id="6"/>
      <w:r w:rsidRPr="000B4020">
        <w:rPr>
          <w:b/>
          <w:szCs w:val="28"/>
        </w:rPr>
        <w:t xml:space="preserve"> считает</w:t>
      </w:r>
      <w:r w:rsidRPr="000B4020">
        <w:rPr>
          <w:szCs w:val="28"/>
        </w:rPr>
        <w:t xml:space="preserve"> </w:t>
      </w:r>
      <w:r w:rsidR="002166DD">
        <w:rPr>
          <w:szCs w:val="28"/>
        </w:rPr>
        <w:t>представленную редакцию Положени</w:t>
      </w:r>
      <w:r w:rsidR="00740F64">
        <w:rPr>
          <w:szCs w:val="28"/>
        </w:rPr>
        <w:t>я</w:t>
      </w:r>
      <w:r w:rsidR="000819FC">
        <w:rPr>
          <w:szCs w:val="28"/>
        </w:rPr>
        <w:t xml:space="preserve"> об</w:t>
      </w:r>
      <w:r w:rsidR="002166DD" w:rsidRPr="002166DD">
        <w:rPr>
          <w:szCs w:val="28"/>
        </w:rPr>
        <w:t xml:space="preserve"> оплат</w:t>
      </w:r>
      <w:r w:rsidR="000819FC">
        <w:rPr>
          <w:szCs w:val="28"/>
        </w:rPr>
        <w:t>е</w:t>
      </w:r>
      <w:r w:rsidR="002166DD" w:rsidRPr="002166DD">
        <w:rPr>
          <w:szCs w:val="28"/>
        </w:rPr>
        <w:t xml:space="preserve"> труда </w:t>
      </w:r>
      <w:r w:rsidR="002569B3" w:rsidRPr="002569B3">
        <w:rPr>
          <w:szCs w:val="28"/>
        </w:rPr>
        <w:t>работников, занимающих должности, не отнесенные к должностям муниципальной службы Варненского муниципального района, и осуществляющих техническое обеспечение деятельности органов  местного самоуправления Варненского муниципального района</w:t>
      </w:r>
      <w:r w:rsidR="002569B3">
        <w:rPr>
          <w:szCs w:val="28"/>
        </w:rPr>
        <w:t xml:space="preserve"> </w:t>
      </w:r>
      <w:r w:rsidR="008B472D" w:rsidRPr="008B472D">
        <w:rPr>
          <w:b/>
          <w:bCs/>
          <w:szCs w:val="28"/>
        </w:rPr>
        <w:t>не противоречащей действующему законодательству, нормы и требования Положения- обоснованными</w:t>
      </w:r>
      <w:r w:rsidR="008B472D" w:rsidRPr="008B472D">
        <w:rPr>
          <w:szCs w:val="28"/>
        </w:rPr>
        <w:t xml:space="preserve"> при условии  внесения соответствующих изменений в закон (решение) о бюджете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  <w:r w:rsidR="008B472D">
        <w:rPr>
          <w:szCs w:val="28"/>
        </w:rPr>
        <w:t xml:space="preserve"> </w:t>
      </w:r>
    </w:p>
    <w:p w14:paraId="4FB5BA5F" w14:textId="77777777" w:rsidR="00A9775D" w:rsidRPr="000B4020" w:rsidRDefault="00C5692B">
      <w:pPr>
        <w:ind w:firstLine="720"/>
        <w:jc w:val="center"/>
        <w:rPr>
          <w:b/>
          <w:szCs w:val="28"/>
        </w:rPr>
      </w:pPr>
      <w:r w:rsidRPr="000B4020">
        <w:rPr>
          <w:b/>
          <w:szCs w:val="28"/>
        </w:rPr>
        <w:t>Предложения</w:t>
      </w:r>
    </w:p>
    <w:p w14:paraId="09BBA7D4" w14:textId="4C70F11D" w:rsidR="00A9775D" w:rsidRPr="000819FC" w:rsidRDefault="00C5692B">
      <w:pPr>
        <w:ind w:firstLine="720"/>
        <w:rPr>
          <w:b/>
          <w:bCs/>
        </w:rPr>
      </w:pPr>
      <w:r w:rsidRPr="000B4020">
        <w:rPr>
          <w:szCs w:val="28"/>
        </w:rPr>
        <w:t xml:space="preserve">Проект Решения </w:t>
      </w:r>
      <w:r w:rsidR="000B4020" w:rsidRPr="000B4020">
        <w:rPr>
          <w:szCs w:val="28"/>
        </w:rPr>
        <w:t xml:space="preserve">Собрания депутатов Варненского муниципального района Челябинской области </w:t>
      </w:r>
      <w:r w:rsidR="00343F4F" w:rsidRPr="00343F4F">
        <w:rPr>
          <w:szCs w:val="28"/>
        </w:rPr>
        <w:t>«О</w:t>
      </w:r>
      <w:r w:rsidR="00740F64">
        <w:rPr>
          <w:szCs w:val="28"/>
        </w:rPr>
        <w:t xml:space="preserve">б </w:t>
      </w:r>
      <w:proofErr w:type="gramStart"/>
      <w:r w:rsidR="00740F64">
        <w:rPr>
          <w:szCs w:val="28"/>
        </w:rPr>
        <w:t xml:space="preserve">утверждении </w:t>
      </w:r>
      <w:r w:rsidR="001B1525">
        <w:rPr>
          <w:szCs w:val="28"/>
        </w:rPr>
        <w:t xml:space="preserve"> </w:t>
      </w:r>
      <w:r w:rsidR="00343F4F" w:rsidRPr="00343F4F">
        <w:rPr>
          <w:szCs w:val="28"/>
        </w:rPr>
        <w:t>Положени</w:t>
      </w:r>
      <w:r w:rsidR="00740F64">
        <w:rPr>
          <w:szCs w:val="28"/>
        </w:rPr>
        <w:t>я</w:t>
      </w:r>
      <w:proofErr w:type="gramEnd"/>
      <w:r w:rsidR="00740F64">
        <w:rPr>
          <w:szCs w:val="28"/>
        </w:rPr>
        <w:t xml:space="preserve"> </w:t>
      </w:r>
      <w:r w:rsidR="00343F4F" w:rsidRPr="00343F4F">
        <w:rPr>
          <w:szCs w:val="28"/>
        </w:rPr>
        <w:t xml:space="preserve">об оплате  труда </w:t>
      </w:r>
      <w:r w:rsidR="002569B3" w:rsidRPr="002569B3">
        <w:rPr>
          <w:szCs w:val="28"/>
        </w:rPr>
        <w:t>работников, занимающих должности, не отнесенные к должностям муниципальной службы Варненского муниципального района, и осуществляющих техническое обеспечение деятельности органов  местного самоуправления Варненского муниципального района</w:t>
      </w:r>
      <w:r w:rsidR="00343F4F" w:rsidRPr="00343F4F">
        <w:rPr>
          <w:szCs w:val="28"/>
        </w:rPr>
        <w:t xml:space="preserve">» </w:t>
      </w:r>
      <w:r w:rsidRPr="000819FC">
        <w:rPr>
          <w:b/>
          <w:bCs/>
          <w:szCs w:val="28"/>
        </w:rPr>
        <w:t>рекомендован к принятию в установленном порядке в представленной редакции.</w:t>
      </w:r>
    </w:p>
    <w:p w14:paraId="7F223745" w14:textId="77777777" w:rsidR="00A9775D" w:rsidRPr="000B4020" w:rsidRDefault="00C5692B">
      <w:pPr>
        <w:ind w:firstLine="720"/>
        <w:rPr>
          <w:szCs w:val="28"/>
        </w:rPr>
      </w:pPr>
      <w:r w:rsidRPr="000B4020">
        <w:rPr>
          <w:szCs w:val="28"/>
        </w:rPr>
        <w:t xml:space="preserve">   </w:t>
      </w:r>
    </w:p>
    <w:p w14:paraId="5EAF484D" w14:textId="7A6C30AC" w:rsidR="00A9775D" w:rsidRPr="000B4020" w:rsidRDefault="00C5692B">
      <w:pPr>
        <w:jc w:val="center"/>
      </w:pPr>
      <w:r w:rsidRPr="000B4020">
        <w:rPr>
          <w:szCs w:val="28"/>
        </w:rPr>
        <w:t xml:space="preserve">Заключение составлено на </w:t>
      </w:r>
      <w:r w:rsidR="008A3A2C">
        <w:rPr>
          <w:szCs w:val="28"/>
        </w:rPr>
        <w:t>5</w:t>
      </w:r>
      <w:r w:rsidRPr="000B4020">
        <w:rPr>
          <w:szCs w:val="28"/>
        </w:rPr>
        <w:t xml:space="preserve"> страницах в 2 экземплярах.</w:t>
      </w:r>
    </w:p>
    <w:p w14:paraId="0575A418" w14:textId="77777777" w:rsidR="005F126C" w:rsidRPr="00DE7267" w:rsidRDefault="005F126C">
      <w:pPr>
        <w:rPr>
          <w:sz w:val="27"/>
          <w:szCs w:val="27"/>
        </w:rPr>
      </w:pPr>
      <w:r>
        <w:rPr>
          <w:szCs w:val="28"/>
        </w:rPr>
        <w:t xml:space="preserve"> </w:t>
      </w:r>
      <w:r w:rsidRPr="00DE7267">
        <w:rPr>
          <w:sz w:val="27"/>
          <w:szCs w:val="27"/>
        </w:rPr>
        <w:t>Приложени</w:t>
      </w:r>
      <w:r w:rsidR="005B1B45" w:rsidRPr="00DE7267">
        <w:rPr>
          <w:sz w:val="27"/>
          <w:szCs w:val="27"/>
        </w:rPr>
        <w:t>я</w:t>
      </w:r>
      <w:r w:rsidRPr="00DE7267">
        <w:rPr>
          <w:sz w:val="27"/>
          <w:szCs w:val="27"/>
        </w:rPr>
        <w:t>:</w:t>
      </w:r>
    </w:p>
    <w:p w14:paraId="0D24D256" w14:textId="409DA3D2" w:rsidR="005B1B45" w:rsidRPr="00DE7267" w:rsidRDefault="005F126C">
      <w:pPr>
        <w:rPr>
          <w:sz w:val="27"/>
          <w:szCs w:val="27"/>
        </w:rPr>
      </w:pPr>
      <w:proofErr w:type="gramStart"/>
      <w:r w:rsidRPr="00DE7267">
        <w:rPr>
          <w:sz w:val="27"/>
          <w:szCs w:val="27"/>
        </w:rPr>
        <w:t xml:space="preserve">1 </w:t>
      </w:r>
      <w:r w:rsidR="005B1B45" w:rsidRPr="00DE7267">
        <w:rPr>
          <w:sz w:val="27"/>
          <w:szCs w:val="27"/>
        </w:rPr>
        <w:t>.</w:t>
      </w:r>
      <w:proofErr w:type="gramEnd"/>
      <w:r w:rsidR="005B1B45" w:rsidRPr="00DE7267">
        <w:rPr>
          <w:sz w:val="27"/>
          <w:szCs w:val="27"/>
        </w:rPr>
        <w:t xml:space="preserve"> Проект Решения </w:t>
      </w:r>
      <w:r w:rsidR="000819FC">
        <w:rPr>
          <w:sz w:val="27"/>
          <w:szCs w:val="27"/>
        </w:rPr>
        <w:t xml:space="preserve">Собрания депутатов Варненского муниципального района </w:t>
      </w:r>
      <w:r w:rsidR="005B1B45" w:rsidRPr="00DE7267">
        <w:rPr>
          <w:sz w:val="27"/>
          <w:szCs w:val="27"/>
        </w:rPr>
        <w:t>«О</w:t>
      </w:r>
      <w:r w:rsidR="00740F64">
        <w:rPr>
          <w:sz w:val="27"/>
          <w:szCs w:val="27"/>
        </w:rPr>
        <w:t>б</w:t>
      </w:r>
      <w:r w:rsidR="001B1525">
        <w:rPr>
          <w:sz w:val="27"/>
          <w:szCs w:val="27"/>
        </w:rPr>
        <w:t xml:space="preserve"> </w:t>
      </w:r>
      <w:proofErr w:type="gramStart"/>
      <w:r w:rsidR="00740F64">
        <w:rPr>
          <w:sz w:val="27"/>
          <w:szCs w:val="27"/>
        </w:rPr>
        <w:t xml:space="preserve">утверждении </w:t>
      </w:r>
      <w:r w:rsidR="001B1525">
        <w:rPr>
          <w:sz w:val="27"/>
          <w:szCs w:val="27"/>
        </w:rPr>
        <w:t xml:space="preserve"> </w:t>
      </w:r>
      <w:r w:rsidR="005B1B45" w:rsidRPr="00DE7267">
        <w:rPr>
          <w:sz w:val="27"/>
          <w:szCs w:val="27"/>
        </w:rPr>
        <w:t>Положени</w:t>
      </w:r>
      <w:r w:rsidR="00740F64">
        <w:rPr>
          <w:sz w:val="27"/>
          <w:szCs w:val="27"/>
        </w:rPr>
        <w:t>я</w:t>
      </w:r>
      <w:proofErr w:type="gramEnd"/>
      <w:r w:rsidR="005B1B45" w:rsidRPr="00DE7267">
        <w:rPr>
          <w:sz w:val="27"/>
          <w:szCs w:val="27"/>
        </w:rPr>
        <w:t xml:space="preserve"> об оплате  труда</w:t>
      </w:r>
      <w:r w:rsidR="002569B3">
        <w:rPr>
          <w:sz w:val="27"/>
          <w:szCs w:val="27"/>
        </w:rPr>
        <w:t xml:space="preserve"> </w:t>
      </w:r>
      <w:r w:rsidR="002569B3" w:rsidRPr="002569B3">
        <w:rPr>
          <w:sz w:val="27"/>
          <w:szCs w:val="27"/>
        </w:rPr>
        <w:t>работников, занимающих должности, не отнесенные к должностям муниципальной службы Варненского муниципального района, и осуществляющих техническое обеспечение деятельности органов  местного самоуправления Варненского муниципального района</w:t>
      </w:r>
      <w:r w:rsidR="005B1B45" w:rsidRPr="00DE7267">
        <w:rPr>
          <w:sz w:val="27"/>
          <w:szCs w:val="27"/>
        </w:rPr>
        <w:t xml:space="preserve">» на </w:t>
      </w:r>
      <w:r w:rsidR="002569B3">
        <w:rPr>
          <w:sz w:val="27"/>
          <w:szCs w:val="27"/>
        </w:rPr>
        <w:t>6</w:t>
      </w:r>
      <w:r w:rsidR="00DE7267" w:rsidRPr="00DE7267">
        <w:rPr>
          <w:sz w:val="27"/>
          <w:szCs w:val="27"/>
        </w:rPr>
        <w:t>листах</w:t>
      </w:r>
      <w:r w:rsidR="000819FC">
        <w:rPr>
          <w:sz w:val="27"/>
          <w:szCs w:val="27"/>
        </w:rPr>
        <w:t>.</w:t>
      </w:r>
    </w:p>
    <w:p w14:paraId="16A72B62" w14:textId="6BDE90ED" w:rsidR="008A3A2C" w:rsidRPr="00DE7267" w:rsidRDefault="008A3A2C" w:rsidP="008A3A2C">
      <w:pPr>
        <w:rPr>
          <w:sz w:val="27"/>
          <w:szCs w:val="27"/>
        </w:rPr>
      </w:pPr>
      <w:r>
        <w:rPr>
          <w:sz w:val="27"/>
          <w:szCs w:val="27"/>
        </w:rPr>
        <w:t xml:space="preserve">2. Расчет Фонда оплаты труда </w:t>
      </w:r>
      <w:r w:rsidRPr="002569B3">
        <w:rPr>
          <w:sz w:val="27"/>
          <w:szCs w:val="27"/>
        </w:rPr>
        <w:t xml:space="preserve">работников, занимающих должности, не отнесенные к должностям муниципальной службы Варненского муниципального района, и осуществляющих техническое обеспечение деятельности </w:t>
      </w:r>
      <w:proofErr w:type="gramStart"/>
      <w:r w:rsidRPr="002569B3">
        <w:rPr>
          <w:sz w:val="27"/>
          <w:szCs w:val="27"/>
        </w:rPr>
        <w:t>органов  местного</w:t>
      </w:r>
      <w:proofErr w:type="gramEnd"/>
      <w:r w:rsidRPr="002569B3">
        <w:rPr>
          <w:sz w:val="27"/>
          <w:szCs w:val="27"/>
        </w:rPr>
        <w:t xml:space="preserve"> самоуправления Варненского муниципального района</w:t>
      </w:r>
      <w:r w:rsidRPr="00DE7267">
        <w:rPr>
          <w:sz w:val="27"/>
          <w:szCs w:val="27"/>
        </w:rPr>
        <w:t xml:space="preserve">» на </w:t>
      </w:r>
      <w:r>
        <w:rPr>
          <w:sz w:val="27"/>
          <w:szCs w:val="27"/>
        </w:rPr>
        <w:t xml:space="preserve">1 </w:t>
      </w:r>
      <w:r w:rsidRPr="00DE7267">
        <w:rPr>
          <w:sz w:val="27"/>
          <w:szCs w:val="27"/>
        </w:rPr>
        <w:t>лист</w:t>
      </w:r>
      <w:r>
        <w:rPr>
          <w:sz w:val="27"/>
          <w:szCs w:val="27"/>
        </w:rPr>
        <w:t>е.</w:t>
      </w:r>
    </w:p>
    <w:p w14:paraId="36A7D254" w14:textId="546AC7A3" w:rsidR="005F126C" w:rsidRDefault="005F126C">
      <w:pPr>
        <w:rPr>
          <w:sz w:val="27"/>
          <w:szCs w:val="27"/>
        </w:rPr>
      </w:pPr>
    </w:p>
    <w:p w14:paraId="1F7995A7" w14:textId="166EEE8E" w:rsidR="008A3A2C" w:rsidRDefault="008A3A2C">
      <w:pPr>
        <w:rPr>
          <w:sz w:val="27"/>
          <w:szCs w:val="27"/>
        </w:rPr>
      </w:pPr>
    </w:p>
    <w:p w14:paraId="38C26A9E" w14:textId="15810F9C" w:rsidR="008A3A2C" w:rsidRDefault="008A3A2C">
      <w:pPr>
        <w:rPr>
          <w:sz w:val="27"/>
          <w:szCs w:val="27"/>
        </w:rPr>
      </w:pPr>
    </w:p>
    <w:p w14:paraId="13408FD8" w14:textId="77777777" w:rsidR="008A3A2C" w:rsidRPr="00DE7267" w:rsidRDefault="008A3A2C">
      <w:pPr>
        <w:rPr>
          <w:sz w:val="27"/>
          <w:szCs w:val="27"/>
        </w:rPr>
      </w:pPr>
    </w:p>
    <w:p w14:paraId="5F3CC179" w14:textId="77777777" w:rsidR="00A9775D" w:rsidRPr="00DE7267" w:rsidRDefault="005530B2">
      <w:pPr>
        <w:rPr>
          <w:szCs w:val="28"/>
        </w:rPr>
      </w:pPr>
      <w:proofErr w:type="spellStart"/>
      <w:r w:rsidRPr="00DE7267">
        <w:rPr>
          <w:szCs w:val="28"/>
        </w:rPr>
        <w:t>Зам.председателя</w:t>
      </w:r>
      <w:proofErr w:type="spellEnd"/>
      <w:r w:rsidRPr="00DE7267">
        <w:rPr>
          <w:szCs w:val="28"/>
        </w:rPr>
        <w:t xml:space="preserve"> </w:t>
      </w:r>
      <w:r w:rsidR="00C5692B" w:rsidRPr="00DE7267">
        <w:rPr>
          <w:szCs w:val="28"/>
        </w:rPr>
        <w:t xml:space="preserve">                                     </w:t>
      </w:r>
      <w:r w:rsidRPr="00DE7267">
        <w:rPr>
          <w:szCs w:val="28"/>
        </w:rPr>
        <w:t xml:space="preserve">                           </w:t>
      </w:r>
      <w:r w:rsidR="00C5692B" w:rsidRPr="00DE7267">
        <w:rPr>
          <w:szCs w:val="28"/>
        </w:rPr>
        <w:t xml:space="preserve">  </w:t>
      </w:r>
      <w:r w:rsidR="00573466" w:rsidRPr="00DE7267">
        <w:rPr>
          <w:szCs w:val="28"/>
        </w:rPr>
        <w:t>О.А.</w:t>
      </w:r>
      <w:r w:rsidR="00C5692B" w:rsidRPr="00DE7267">
        <w:rPr>
          <w:szCs w:val="28"/>
        </w:rPr>
        <w:t xml:space="preserve"> </w:t>
      </w:r>
      <w:proofErr w:type="spellStart"/>
      <w:r w:rsidRPr="00DE7267">
        <w:rPr>
          <w:szCs w:val="28"/>
        </w:rPr>
        <w:t>Киржацкая</w:t>
      </w:r>
      <w:proofErr w:type="spellEnd"/>
      <w:r w:rsidRPr="00DE7267">
        <w:rPr>
          <w:szCs w:val="28"/>
        </w:rPr>
        <w:t xml:space="preserve"> </w:t>
      </w:r>
    </w:p>
    <w:sectPr w:rsidR="00A9775D" w:rsidRPr="00DE7267" w:rsidSect="00A9775D">
      <w:headerReference w:type="default" r:id="rId11"/>
      <w:pgSz w:w="11906" w:h="16838"/>
      <w:pgMar w:top="1134" w:right="850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6148" w14:textId="77777777" w:rsidR="0040096C" w:rsidRDefault="0040096C" w:rsidP="00A9775D">
      <w:r>
        <w:separator/>
      </w:r>
    </w:p>
  </w:endnote>
  <w:endnote w:type="continuationSeparator" w:id="0">
    <w:p w14:paraId="2208D034" w14:textId="77777777" w:rsidR="0040096C" w:rsidRDefault="0040096C" w:rsidP="00A9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B7D7" w14:textId="77777777" w:rsidR="0040096C" w:rsidRDefault="0040096C" w:rsidP="00A9775D">
      <w:r>
        <w:separator/>
      </w:r>
    </w:p>
  </w:footnote>
  <w:footnote w:type="continuationSeparator" w:id="0">
    <w:p w14:paraId="16294BA8" w14:textId="77777777" w:rsidR="0040096C" w:rsidRDefault="0040096C" w:rsidP="00A9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38F1" w14:textId="77777777" w:rsidR="00A9775D" w:rsidRDefault="00C5739A">
    <w:pPr>
      <w:pStyle w:val="14"/>
      <w:jc w:val="right"/>
    </w:pPr>
    <w:r>
      <w:fldChar w:fldCharType="begin"/>
    </w:r>
    <w:r w:rsidR="00C5692B">
      <w:instrText>PAGE</w:instrText>
    </w:r>
    <w:r>
      <w:fldChar w:fldCharType="separate"/>
    </w:r>
    <w:r w:rsidR="008512D6">
      <w:rPr>
        <w:noProof/>
      </w:rPr>
      <w:t>1</w:t>
    </w:r>
    <w:r>
      <w:fldChar w:fldCharType="end"/>
    </w:r>
  </w:p>
  <w:p w14:paraId="7B2F463F" w14:textId="77777777" w:rsidR="00A9775D" w:rsidRDefault="00A9775D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6B3B"/>
    <w:multiLevelType w:val="hybridMultilevel"/>
    <w:tmpl w:val="B9906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75D"/>
    <w:rsid w:val="00054A2E"/>
    <w:rsid w:val="000819FC"/>
    <w:rsid w:val="00083901"/>
    <w:rsid w:val="000A38DB"/>
    <w:rsid w:val="000B4020"/>
    <w:rsid w:val="000C6DEA"/>
    <w:rsid w:val="000F5780"/>
    <w:rsid w:val="00111A48"/>
    <w:rsid w:val="001242BC"/>
    <w:rsid w:val="00147BC8"/>
    <w:rsid w:val="00150A58"/>
    <w:rsid w:val="0017214F"/>
    <w:rsid w:val="001721A4"/>
    <w:rsid w:val="00181326"/>
    <w:rsid w:val="001B1525"/>
    <w:rsid w:val="001C15F0"/>
    <w:rsid w:val="001F688F"/>
    <w:rsid w:val="00215E83"/>
    <w:rsid w:val="002166DD"/>
    <w:rsid w:val="002569B3"/>
    <w:rsid w:val="002772A4"/>
    <w:rsid w:val="00281F51"/>
    <w:rsid w:val="00285C17"/>
    <w:rsid w:val="0029530D"/>
    <w:rsid w:val="00333C07"/>
    <w:rsid w:val="00343F4F"/>
    <w:rsid w:val="0037408F"/>
    <w:rsid w:val="0039317E"/>
    <w:rsid w:val="003C5837"/>
    <w:rsid w:val="0040096C"/>
    <w:rsid w:val="0045608A"/>
    <w:rsid w:val="004605C8"/>
    <w:rsid w:val="004A1115"/>
    <w:rsid w:val="004B77F5"/>
    <w:rsid w:val="004C16D0"/>
    <w:rsid w:val="004E4386"/>
    <w:rsid w:val="004E750B"/>
    <w:rsid w:val="00524D94"/>
    <w:rsid w:val="005458C6"/>
    <w:rsid w:val="005530B2"/>
    <w:rsid w:val="00573466"/>
    <w:rsid w:val="00582441"/>
    <w:rsid w:val="00595C55"/>
    <w:rsid w:val="00596555"/>
    <w:rsid w:val="005B085A"/>
    <w:rsid w:val="005B1B45"/>
    <w:rsid w:val="005F126C"/>
    <w:rsid w:val="006111BA"/>
    <w:rsid w:val="0065759C"/>
    <w:rsid w:val="00692E3F"/>
    <w:rsid w:val="006C5E15"/>
    <w:rsid w:val="006D6733"/>
    <w:rsid w:val="00706AB4"/>
    <w:rsid w:val="00714276"/>
    <w:rsid w:val="00725786"/>
    <w:rsid w:val="00740F64"/>
    <w:rsid w:val="00741888"/>
    <w:rsid w:val="007A78A0"/>
    <w:rsid w:val="007F4151"/>
    <w:rsid w:val="008512D6"/>
    <w:rsid w:val="008A2021"/>
    <w:rsid w:val="008A3A2C"/>
    <w:rsid w:val="008A4792"/>
    <w:rsid w:val="008B472D"/>
    <w:rsid w:val="00961CD5"/>
    <w:rsid w:val="00974A8F"/>
    <w:rsid w:val="009A642F"/>
    <w:rsid w:val="009B4FAD"/>
    <w:rsid w:val="009C049D"/>
    <w:rsid w:val="009C04FC"/>
    <w:rsid w:val="009E2C17"/>
    <w:rsid w:val="00A12B58"/>
    <w:rsid w:val="00A15323"/>
    <w:rsid w:val="00A3194A"/>
    <w:rsid w:val="00A33E88"/>
    <w:rsid w:val="00A47E2B"/>
    <w:rsid w:val="00A814B9"/>
    <w:rsid w:val="00A87786"/>
    <w:rsid w:val="00A9775D"/>
    <w:rsid w:val="00AB47C3"/>
    <w:rsid w:val="00AD310D"/>
    <w:rsid w:val="00B33174"/>
    <w:rsid w:val="00BE0425"/>
    <w:rsid w:val="00C03A47"/>
    <w:rsid w:val="00C30B34"/>
    <w:rsid w:val="00C40CFC"/>
    <w:rsid w:val="00C528AE"/>
    <w:rsid w:val="00C5692B"/>
    <w:rsid w:val="00C5739A"/>
    <w:rsid w:val="00C62AD8"/>
    <w:rsid w:val="00C778D1"/>
    <w:rsid w:val="00C87DE7"/>
    <w:rsid w:val="00CC4842"/>
    <w:rsid w:val="00D22B90"/>
    <w:rsid w:val="00D2561B"/>
    <w:rsid w:val="00D37A09"/>
    <w:rsid w:val="00D63F62"/>
    <w:rsid w:val="00D64373"/>
    <w:rsid w:val="00D73078"/>
    <w:rsid w:val="00D84314"/>
    <w:rsid w:val="00D84621"/>
    <w:rsid w:val="00DA2558"/>
    <w:rsid w:val="00DD179B"/>
    <w:rsid w:val="00DE3693"/>
    <w:rsid w:val="00DE5AB7"/>
    <w:rsid w:val="00DE7267"/>
    <w:rsid w:val="00E01E0E"/>
    <w:rsid w:val="00E13D89"/>
    <w:rsid w:val="00E31530"/>
    <w:rsid w:val="00E61ADD"/>
    <w:rsid w:val="00EB5D56"/>
    <w:rsid w:val="00EC01D8"/>
    <w:rsid w:val="00F07F27"/>
    <w:rsid w:val="00F34CFF"/>
    <w:rsid w:val="00FA4F47"/>
    <w:rsid w:val="00FC1C6D"/>
    <w:rsid w:val="00F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B853"/>
  <w15:docId w15:val="{9A936FD3-98DA-420C-B928-D8469680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20D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49506B"/>
    <w:pPr>
      <w:keepNext/>
      <w:ind w:firstLine="360"/>
      <w:jc w:val="center"/>
      <w:outlineLvl w:val="0"/>
    </w:pPr>
    <w:rPr>
      <w:rFonts w:eastAsia="Times New Roman" w:cs="Times New Roman"/>
      <w:b/>
      <w:szCs w:val="20"/>
    </w:rPr>
  </w:style>
  <w:style w:type="paragraph" w:customStyle="1" w:styleId="21">
    <w:name w:val="Заголовок 21"/>
    <w:basedOn w:val="a"/>
    <w:uiPriority w:val="9"/>
    <w:semiHidden/>
    <w:unhideWhenUsed/>
    <w:qFormat/>
    <w:rsid w:val="003F2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link w:val="3"/>
    <w:uiPriority w:val="9"/>
    <w:unhideWhenUsed/>
    <w:qFormat/>
    <w:rsid w:val="00075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71">
    <w:name w:val="Заголовок 71"/>
    <w:basedOn w:val="a"/>
    <w:link w:val="7"/>
    <w:uiPriority w:val="9"/>
    <w:semiHidden/>
    <w:unhideWhenUsed/>
    <w:qFormat/>
    <w:rsid w:val="005865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">
    <w:name w:val="Заголовок 1 Знак"/>
    <w:basedOn w:val="a0"/>
    <w:link w:val="11"/>
    <w:qFormat/>
    <w:rsid w:val="004950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Текст Знак"/>
    <w:basedOn w:val="a0"/>
    <w:qFormat/>
    <w:rsid w:val="0049506B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qFormat/>
    <w:rsid w:val="0049506B"/>
    <w:rPr>
      <w:rFonts w:ascii="Times New Roman" w:eastAsia="MS Mincho" w:hAnsi="Times New Roman" w:cs="Times New Roman"/>
      <w:sz w:val="28"/>
      <w:szCs w:val="24"/>
    </w:rPr>
  </w:style>
  <w:style w:type="character" w:customStyle="1" w:styleId="2">
    <w:name w:val="Основной текст 2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qFormat/>
    <w:rsid w:val="0049506B"/>
    <w:rPr>
      <w:rFonts w:ascii="Tahoma" w:eastAsia="Times New Roman" w:hAnsi="Tahoma" w:cs="Tahoma"/>
      <w:sz w:val="16"/>
      <w:szCs w:val="16"/>
    </w:rPr>
  </w:style>
  <w:style w:type="character" w:customStyle="1" w:styleId="a6">
    <w:name w:val="Подзаголовок Знак"/>
    <w:basedOn w:val="a0"/>
    <w:qFormat/>
    <w:rsid w:val="004950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Гипертекстовая ссылка"/>
    <w:basedOn w:val="a0"/>
    <w:qFormat/>
    <w:rsid w:val="0049506B"/>
    <w:rPr>
      <w:b/>
      <w:bCs/>
      <w:color w:val="008000"/>
      <w:sz w:val="20"/>
      <w:szCs w:val="20"/>
      <w:u w:val="single"/>
    </w:rPr>
  </w:style>
  <w:style w:type="character" w:customStyle="1" w:styleId="a8">
    <w:name w:val="Верхний колонтитул Знак"/>
    <w:basedOn w:val="a0"/>
    <w:uiPriority w:val="99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uiPriority w:val="1"/>
    <w:qFormat/>
    <w:rsid w:val="0049506B"/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0"/>
    <w:uiPriority w:val="9"/>
    <w:semiHidden/>
    <w:qFormat/>
    <w:rsid w:val="003F2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CC5AD3"/>
    <w:rPr>
      <w:color w:val="0000FF" w:themeColor="hyperlink"/>
      <w:u w:val="single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58655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3">
    <w:name w:val="Заголовок 3 Знак"/>
    <w:basedOn w:val="a0"/>
    <w:link w:val="31"/>
    <w:uiPriority w:val="9"/>
    <w:qFormat/>
    <w:rsid w:val="000753E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c">
    <w:name w:val="page number"/>
    <w:basedOn w:val="a0"/>
    <w:qFormat/>
    <w:rsid w:val="00EA2807"/>
  </w:style>
  <w:style w:type="character" w:customStyle="1" w:styleId="ListLabel1">
    <w:name w:val="ListLabel 1"/>
    <w:qFormat/>
    <w:rsid w:val="00A9775D"/>
    <w:rPr>
      <w:rFonts w:cs="Courier New"/>
    </w:rPr>
  </w:style>
  <w:style w:type="character" w:customStyle="1" w:styleId="ListLabel2">
    <w:name w:val="ListLabel 2"/>
    <w:qFormat/>
    <w:rsid w:val="00A9775D"/>
    <w:rPr>
      <w:rFonts w:cs="Courier New"/>
    </w:rPr>
  </w:style>
  <w:style w:type="character" w:customStyle="1" w:styleId="ListLabel3">
    <w:name w:val="ListLabel 3"/>
    <w:qFormat/>
    <w:rsid w:val="00A9775D"/>
    <w:rPr>
      <w:rFonts w:cs="Courier New"/>
    </w:rPr>
  </w:style>
  <w:style w:type="character" w:customStyle="1" w:styleId="ListLabel4">
    <w:name w:val="ListLabel 4"/>
    <w:qFormat/>
    <w:rsid w:val="00A9775D"/>
    <w:rPr>
      <w:color w:val="auto"/>
    </w:rPr>
  </w:style>
  <w:style w:type="character" w:customStyle="1" w:styleId="ListLabel5">
    <w:name w:val="ListLabel 5"/>
    <w:qFormat/>
    <w:rsid w:val="00A9775D"/>
    <w:rPr>
      <w:rFonts w:cs="Courier New"/>
    </w:rPr>
  </w:style>
  <w:style w:type="character" w:customStyle="1" w:styleId="ListLabel6">
    <w:name w:val="ListLabel 6"/>
    <w:qFormat/>
    <w:rsid w:val="00A9775D"/>
    <w:rPr>
      <w:rFonts w:cs="Courier New"/>
    </w:rPr>
  </w:style>
  <w:style w:type="character" w:customStyle="1" w:styleId="ListLabel7">
    <w:name w:val="ListLabel 7"/>
    <w:qFormat/>
    <w:rsid w:val="00A9775D"/>
    <w:rPr>
      <w:rFonts w:cs="Courier New"/>
    </w:rPr>
  </w:style>
  <w:style w:type="character" w:customStyle="1" w:styleId="ListLabel8">
    <w:name w:val="ListLabel 8"/>
    <w:qFormat/>
    <w:rsid w:val="00A9775D"/>
    <w:rPr>
      <w:rFonts w:cs="Times New Roman"/>
      <w:b w:val="0"/>
      <w:color w:val="auto"/>
      <w:sz w:val="28"/>
      <w:szCs w:val="28"/>
      <w:u w:val="none"/>
    </w:rPr>
  </w:style>
  <w:style w:type="character" w:customStyle="1" w:styleId="ListLabel9">
    <w:name w:val="ListLabel 9"/>
    <w:qFormat/>
    <w:rsid w:val="00A9775D"/>
    <w:rPr>
      <w:rFonts w:cs="Times New Roman"/>
      <w:b w:val="0"/>
      <w:color w:val="auto"/>
      <w:sz w:val="28"/>
      <w:szCs w:val="28"/>
      <w:u w:val="none"/>
    </w:rPr>
  </w:style>
  <w:style w:type="paragraph" w:customStyle="1" w:styleId="10">
    <w:name w:val="Заголовок1"/>
    <w:basedOn w:val="a"/>
    <w:next w:val="ad"/>
    <w:qFormat/>
    <w:rsid w:val="00A9775D"/>
    <w:pPr>
      <w:keepNext/>
      <w:spacing w:before="240" w:after="120"/>
    </w:pPr>
    <w:rPr>
      <w:rFonts w:ascii="Liberation Sans" w:eastAsia="Droid Sans Fallback" w:hAnsi="Liberation Sans" w:cs="DejaVu Sans"/>
      <w:szCs w:val="28"/>
    </w:rPr>
  </w:style>
  <w:style w:type="paragraph" w:styleId="ad">
    <w:name w:val="Body Text"/>
    <w:basedOn w:val="a"/>
    <w:rsid w:val="0049506B"/>
    <w:rPr>
      <w:rFonts w:eastAsia="MS Mincho" w:cs="Times New Roman"/>
      <w:szCs w:val="24"/>
    </w:rPr>
  </w:style>
  <w:style w:type="paragraph" w:styleId="ae">
    <w:name w:val="List"/>
    <w:basedOn w:val="ad"/>
    <w:rsid w:val="00A9775D"/>
    <w:rPr>
      <w:rFonts w:cs="DejaVu Sans"/>
    </w:rPr>
  </w:style>
  <w:style w:type="paragraph" w:customStyle="1" w:styleId="12">
    <w:name w:val="Название объекта1"/>
    <w:basedOn w:val="a"/>
    <w:qFormat/>
    <w:rsid w:val="00A9775D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f">
    <w:name w:val="index heading"/>
    <w:basedOn w:val="a"/>
    <w:qFormat/>
    <w:rsid w:val="00A9775D"/>
    <w:pPr>
      <w:suppressLineNumbers/>
    </w:pPr>
    <w:rPr>
      <w:rFonts w:cs="DejaVu Sans"/>
    </w:rPr>
  </w:style>
  <w:style w:type="paragraph" w:styleId="af0">
    <w:name w:val="Plain Text"/>
    <w:basedOn w:val="a"/>
    <w:qFormat/>
    <w:rsid w:val="0049506B"/>
    <w:rPr>
      <w:rFonts w:ascii="Courier New" w:eastAsia="Times New Roman" w:hAnsi="Courier New" w:cs="Courier New"/>
      <w:sz w:val="20"/>
      <w:szCs w:val="20"/>
    </w:rPr>
  </w:style>
  <w:style w:type="paragraph" w:styleId="20">
    <w:name w:val="Body Text 2"/>
    <w:basedOn w:val="a"/>
    <w:link w:val="210"/>
    <w:qFormat/>
    <w:rsid w:val="0049506B"/>
    <w:pPr>
      <w:spacing w:after="120" w:line="480" w:lineRule="auto"/>
    </w:pPr>
    <w:rPr>
      <w:rFonts w:eastAsia="Times New Roman" w:cs="Times New Roman"/>
      <w:sz w:val="24"/>
      <w:szCs w:val="24"/>
    </w:rPr>
  </w:style>
  <w:style w:type="paragraph" w:customStyle="1" w:styleId="13">
    <w:name w:val="Стиль1"/>
    <w:basedOn w:val="a"/>
    <w:qFormat/>
    <w:rsid w:val="0049506B"/>
    <w:rPr>
      <w:rFonts w:eastAsia="MS Mincho" w:cs="Times New Roman"/>
      <w:szCs w:val="24"/>
    </w:rPr>
  </w:style>
  <w:style w:type="paragraph" w:customStyle="1" w:styleId="ConsPlusNormal">
    <w:name w:val="ConsPlusNormal"/>
    <w:qFormat/>
    <w:rsid w:val="0049506B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styleId="af1">
    <w:name w:val="Balloon Text"/>
    <w:basedOn w:val="a"/>
    <w:qFormat/>
    <w:rsid w:val="0049506B"/>
    <w:rPr>
      <w:rFonts w:ascii="Tahoma" w:eastAsia="Times New Roman" w:hAnsi="Tahoma" w:cs="Tahoma"/>
      <w:sz w:val="16"/>
      <w:szCs w:val="16"/>
    </w:rPr>
  </w:style>
  <w:style w:type="paragraph" w:styleId="af2">
    <w:name w:val="Subtitle"/>
    <w:basedOn w:val="a"/>
    <w:qFormat/>
    <w:rsid w:val="0049506B"/>
    <w:rPr>
      <w:rFonts w:eastAsia="Times New Roman" w:cs="Times New Roman"/>
      <w:b/>
      <w:szCs w:val="20"/>
    </w:rPr>
  </w:style>
  <w:style w:type="paragraph" w:customStyle="1" w:styleId="ConsNormal">
    <w:name w:val="ConsNormal"/>
    <w:qFormat/>
    <w:rsid w:val="0049506B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f3">
    <w:name w:val="Основное меню"/>
    <w:basedOn w:val="a"/>
    <w:qFormat/>
    <w:rsid w:val="0049506B"/>
    <w:pPr>
      <w:widowControl w:val="0"/>
      <w:ind w:firstLine="720"/>
    </w:pPr>
    <w:rPr>
      <w:rFonts w:ascii="Verdana" w:eastAsia="Times New Roman" w:hAnsi="Verdana" w:cs="Verdana"/>
    </w:rPr>
  </w:style>
  <w:style w:type="paragraph" w:customStyle="1" w:styleId="14">
    <w:name w:val="Верхний колонтитул1"/>
    <w:basedOn w:val="a"/>
    <w:uiPriority w:val="99"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15">
    <w:name w:val="Нижний колонтитул1"/>
    <w:basedOn w:val="a"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styleId="af4">
    <w:name w:val="No Spacing"/>
    <w:uiPriority w:val="1"/>
    <w:qFormat/>
    <w:rsid w:val="0049506B"/>
    <w:rPr>
      <w:rFonts w:eastAsia="Times New Roman" w:cs="Times New Roman"/>
      <w:sz w:val="28"/>
    </w:rPr>
  </w:style>
  <w:style w:type="paragraph" w:styleId="af5">
    <w:name w:val="Body Text Indent"/>
    <w:basedOn w:val="a"/>
    <w:rsid w:val="0049506B"/>
    <w:pPr>
      <w:spacing w:after="120"/>
      <w:ind w:left="283"/>
    </w:pPr>
    <w:rPr>
      <w:rFonts w:eastAsia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4950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qFormat/>
    <w:rsid w:val="00E25DB9"/>
    <w:pPr>
      <w:widowControl w:val="0"/>
    </w:pPr>
    <w:rPr>
      <w:rFonts w:ascii="Courier New" w:hAnsi="Courier New" w:cs="Courier New"/>
      <w:szCs w:val="20"/>
    </w:rPr>
  </w:style>
  <w:style w:type="paragraph" w:customStyle="1" w:styleId="ConsPlusCell">
    <w:name w:val="ConsPlusCell"/>
    <w:qFormat/>
    <w:rsid w:val="00E25DB9"/>
    <w:pPr>
      <w:widowControl w:val="0"/>
    </w:pPr>
    <w:rPr>
      <w:rFonts w:ascii="Arial" w:hAnsi="Arial" w:cs="Arial"/>
      <w:szCs w:val="20"/>
    </w:rPr>
  </w:style>
  <w:style w:type="paragraph" w:customStyle="1" w:styleId="ConsPlusTitle">
    <w:name w:val="ConsPlusTitle"/>
    <w:uiPriority w:val="99"/>
    <w:qFormat/>
    <w:rsid w:val="008A68F8"/>
    <w:pPr>
      <w:widowContro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Style59">
    <w:name w:val="Style59"/>
    <w:basedOn w:val="a"/>
    <w:qFormat/>
    <w:rsid w:val="0058655A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af7">
    <w:name w:val="подпись"/>
    <w:basedOn w:val="a"/>
    <w:qFormat/>
    <w:rsid w:val="00D70434"/>
    <w:pPr>
      <w:overflowPunct w:val="0"/>
      <w:jc w:val="right"/>
      <w:textAlignment w:val="baseline"/>
    </w:pPr>
    <w:rPr>
      <w:rFonts w:eastAsia="Times New Roman" w:cs="Times New Roman"/>
      <w:szCs w:val="28"/>
      <w:lang w:eastAsia="ru-RU"/>
    </w:rPr>
  </w:style>
  <w:style w:type="paragraph" w:customStyle="1" w:styleId="16">
    <w:name w:val="Должность1"/>
    <w:basedOn w:val="a"/>
    <w:qFormat/>
    <w:rsid w:val="00D70434"/>
    <w:pPr>
      <w:overflowPunct w:val="0"/>
      <w:jc w:val="left"/>
      <w:textAlignment w:val="baseline"/>
    </w:pPr>
    <w:rPr>
      <w:rFonts w:eastAsia="Times New Roman" w:cs="Times New Roman"/>
      <w:szCs w:val="28"/>
      <w:lang w:eastAsia="ru-RU"/>
    </w:rPr>
  </w:style>
  <w:style w:type="paragraph" w:styleId="af8">
    <w:name w:val="Normal (Web)"/>
    <w:basedOn w:val="a"/>
    <w:uiPriority w:val="99"/>
    <w:unhideWhenUsed/>
    <w:qFormat/>
    <w:rsid w:val="0032753C"/>
    <w:pPr>
      <w:spacing w:beforeAutospacing="1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"/>
    <w:qFormat/>
    <w:rsid w:val="00A9775D"/>
    <w:pPr>
      <w:suppressLineNumbers/>
    </w:pPr>
  </w:style>
  <w:style w:type="paragraph" w:customStyle="1" w:styleId="afa">
    <w:name w:val="Заголовок таблицы"/>
    <w:basedOn w:val="af9"/>
    <w:qFormat/>
    <w:rsid w:val="00A9775D"/>
    <w:pPr>
      <w:jc w:val="center"/>
    </w:pPr>
    <w:rPr>
      <w:b/>
      <w:bCs/>
    </w:rPr>
  </w:style>
  <w:style w:type="table" w:styleId="afb">
    <w:name w:val="Table Grid"/>
    <w:basedOn w:val="a1"/>
    <w:rsid w:val="0049506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5458C6"/>
    <w:rPr>
      <w:color w:val="0000FF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172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6E6C90DAFB2009846BB01BB34B85ACA1BCF4D2C2E4D5E88D5D5ADD07g8JE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votdelvar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9077-CA6E-40FB-B4C2-442DD5FD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4650</TotalTime>
  <Pages>1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Варна</Company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ревизии</dc:subject>
  <dc:creator>Татьяна</dc:creator>
  <dc:description/>
  <cp:lastModifiedBy>KSP_O</cp:lastModifiedBy>
  <cp:revision>120</cp:revision>
  <cp:lastPrinted>2024-11-05T10:42:00Z</cp:lastPrinted>
  <dcterms:created xsi:type="dcterms:W3CDTF">2020-03-03T11:46:00Z</dcterms:created>
  <dcterms:modified xsi:type="dcterms:W3CDTF">2024-11-05T10:44:00Z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КСП Варна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