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5" w:rsidRDefault="00130045" w:rsidP="00130045">
      <w:pPr>
        <w:pStyle w:val="s15"/>
        <w:shd w:val="clear" w:color="auto" w:fill="FFFFFF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</w:t>
      </w:r>
      <w:r>
        <w:rPr>
          <w:rStyle w:val="s10"/>
          <w:b/>
          <w:bCs/>
          <w:color w:val="22272F"/>
          <w:sz w:val="23"/>
          <w:szCs w:val="23"/>
        </w:rPr>
        <w:t>тать</w:t>
      </w:r>
      <w:r>
        <w:rPr>
          <w:rStyle w:val="s10"/>
          <w:b/>
          <w:bCs/>
          <w:color w:val="22272F"/>
          <w:sz w:val="23"/>
          <w:szCs w:val="23"/>
        </w:rPr>
        <w:t>ей</w:t>
      </w:r>
      <w:r>
        <w:rPr>
          <w:rStyle w:val="s10"/>
          <w:b/>
          <w:bCs/>
          <w:color w:val="22272F"/>
          <w:sz w:val="23"/>
          <w:szCs w:val="23"/>
        </w:rPr>
        <w:t xml:space="preserve"> 6</w:t>
      </w:r>
      <w:r>
        <w:rPr>
          <w:rStyle w:val="s10"/>
          <w:b/>
          <w:bCs/>
          <w:color w:val="22272F"/>
          <w:sz w:val="23"/>
          <w:szCs w:val="23"/>
        </w:rPr>
        <w:t xml:space="preserve"> </w:t>
      </w:r>
      <w:r w:rsidRPr="00585CA8">
        <w:rPr>
          <w:b/>
          <w:bCs/>
          <w:color w:val="3B4256"/>
        </w:rPr>
        <w:t xml:space="preserve">Федерального закона от 21.11.2011 г. № 324-ФЗ «О бесплатной </w:t>
      </w:r>
      <w:r>
        <w:rPr>
          <w:b/>
          <w:bCs/>
          <w:color w:val="3B4256"/>
        </w:rPr>
        <w:t xml:space="preserve"> ю</w:t>
      </w:r>
      <w:r w:rsidRPr="00585CA8">
        <w:rPr>
          <w:b/>
          <w:bCs/>
          <w:color w:val="3B4256"/>
        </w:rPr>
        <w:t>ридической помощи»</w:t>
      </w:r>
      <w:r>
        <w:rPr>
          <w:b/>
          <w:bCs/>
          <w:color w:val="3B4256"/>
        </w:rPr>
        <w:t xml:space="preserve">, предусмотрены следующие </w:t>
      </w:r>
      <w:bookmarkStart w:id="0" w:name="_GoBack"/>
      <w:bookmarkEnd w:id="0"/>
      <w:r>
        <w:rPr>
          <w:b/>
          <w:bCs/>
          <w:color w:val="3B4256"/>
        </w:rPr>
        <w:t>в</w:t>
      </w:r>
      <w:r>
        <w:rPr>
          <w:b/>
          <w:bCs/>
          <w:color w:val="22272F"/>
          <w:sz w:val="23"/>
          <w:szCs w:val="23"/>
        </w:rPr>
        <w:t>иды </w:t>
      </w:r>
      <w:r>
        <w:rPr>
          <w:rStyle w:val="a5"/>
          <w:b/>
          <w:bCs/>
          <w:i w:val="0"/>
          <w:iCs w:val="0"/>
          <w:color w:val="22272F"/>
          <w:sz w:val="23"/>
          <w:szCs w:val="23"/>
        </w:rPr>
        <w:t>бесплатной</w:t>
      </w:r>
      <w:r>
        <w:rPr>
          <w:b/>
          <w:bCs/>
          <w:color w:val="22272F"/>
          <w:sz w:val="23"/>
          <w:szCs w:val="23"/>
        </w:rPr>
        <w:t> </w:t>
      </w:r>
      <w:r>
        <w:rPr>
          <w:rStyle w:val="a5"/>
          <w:b/>
          <w:bCs/>
          <w:i w:val="0"/>
          <w:iCs w:val="0"/>
          <w:color w:val="22272F"/>
          <w:sz w:val="23"/>
          <w:szCs w:val="23"/>
        </w:rPr>
        <w:t>юридической</w:t>
      </w:r>
      <w:r>
        <w:rPr>
          <w:b/>
          <w:bCs/>
          <w:color w:val="22272F"/>
          <w:sz w:val="23"/>
          <w:szCs w:val="23"/>
        </w:rPr>
        <w:t> </w:t>
      </w:r>
      <w:r>
        <w:rPr>
          <w:rStyle w:val="a5"/>
          <w:b/>
          <w:bCs/>
          <w:i w:val="0"/>
          <w:iCs w:val="0"/>
          <w:color w:val="22272F"/>
          <w:sz w:val="23"/>
          <w:szCs w:val="23"/>
        </w:rPr>
        <w:t>помощи</w:t>
      </w:r>
      <w:r>
        <w:rPr>
          <w:rStyle w:val="a5"/>
          <w:b/>
          <w:bCs/>
          <w:i w:val="0"/>
          <w:iCs w:val="0"/>
          <w:color w:val="22272F"/>
          <w:sz w:val="23"/>
          <w:szCs w:val="23"/>
        </w:rPr>
        <w:t>:</w:t>
      </w:r>
    </w:p>
    <w:p w:rsidR="00130045" w:rsidRDefault="00130045" w:rsidP="0013004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правово</w:t>
      </w:r>
      <w:r>
        <w:rPr>
          <w:color w:val="22272F"/>
          <w:sz w:val="23"/>
          <w:szCs w:val="23"/>
        </w:rPr>
        <w:t>е</w:t>
      </w:r>
      <w:r>
        <w:rPr>
          <w:color w:val="22272F"/>
          <w:sz w:val="23"/>
          <w:szCs w:val="23"/>
        </w:rPr>
        <w:t xml:space="preserve"> консультировани</w:t>
      </w:r>
      <w:r>
        <w:rPr>
          <w:color w:val="22272F"/>
          <w:sz w:val="23"/>
          <w:szCs w:val="23"/>
        </w:rPr>
        <w:t>е</w:t>
      </w:r>
      <w:r>
        <w:rPr>
          <w:color w:val="22272F"/>
          <w:sz w:val="23"/>
          <w:szCs w:val="23"/>
        </w:rPr>
        <w:t xml:space="preserve"> в устной и письменной форме;</w:t>
      </w:r>
    </w:p>
    <w:p w:rsidR="00130045" w:rsidRDefault="00130045" w:rsidP="0013004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составлени</w:t>
      </w:r>
      <w:r>
        <w:rPr>
          <w:color w:val="22272F"/>
          <w:sz w:val="23"/>
          <w:szCs w:val="23"/>
        </w:rPr>
        <w:t>е</w:t>
      </w:r>
      <w:r>
        <w:rPr>
          <w:color w:val="22272F"/>
          <w:sz w:val="23"/>
          <w:szCs w:val="23"/>
        </w:rPr>
        <w:t xml:space="preserve"> заявлений, жалоб, ходатайств и других документов правового характера;</w:t>
      </w:r>
    </w:p>
    <w:p w:rsidR="00130045" w:rsidRDefault="00130045" w:rsidP="0013004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представлени</w:t>
      </w:r>
      <w:r>
        <w:rPr>
          <w:color w:val="22272F"/>
          <w:sz w:val="23"/>
          <w:szCs w:val="23"/>
        </w:rPr>
        <w:t>е</w:t>
      </w:r>
      <w:r>
        <w:rPr>
          <w:color w:val="22272F"/>
          <w:sz w:val="23"/>
          <w:szCs w:val="23"/>
        </w:rPr>
        <w:t xml:space="preserve">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681E29" w:rsidRDefault="00681E29"/>
    <w:sectPr w:rsidR="006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79"/>
    <w:rsid w:val="001033BF"/>
    <w:rsid w:val="00130045"/>
    <w:rsid w:val="00681E29"/>
    <w:rsid w:val="006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033BF"/>
    <w:rPr>
      <w:b/>
      <w:bCs/>
    </w:rPr>
  </w:style>
  <w:style w:type="paragraph" w:styleId="a4">
    <w:name w:val="Normal (Web)"/>
    <w:basedOn w:val="a"/>
    <w:uiPriority w:val="99"/>
    <w:semiHidden/>
    <w:unhideWhenUsed/>
    <w:rsid w:val="0010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3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30045"/>
  </w:style>
  <w:style w:type="character" w:styleId="a5">
    <w:name w:val="Emphasis"/>
    <w:basedOn w:val="a0"/>
    <w:uiPriority w:val="20"/>
    <w:qFormat/>
    <w:rsid w:val="00130045"/>
    <w:rPr>
      <w:i/>
      <w:iCs/>
    </w:rPr>
  </w:style>
  <w:style w:type="paragraph" w:customStyle="1" w:styleId="s1">
    <w:name w:val="s_1"/>
    <w:basedOn w:val="a"/>
    <w:rsid w:val="0013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033BF"/>
    <w:rPr>
      <w:b/>
      <w:bCs/>
    </w:rPr>
  </w:style>
  <w:style w:type="paragraph" w:styleId="a4">
    <w:name w:val="Normal (Web)"/>
    <w:basedOn w:val="a"/>
    <w:uiPriority w:val="99"/>
    <w:semiHidden/>
    <w:unhideWhenUsed/>
    <w:rsid w:val="0010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3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30045"/>
  </w:style>
  <w:style w:type="character" w:styleId="a5">
    <w:name w:val="Emphasis"/>
    <w:basedOn w:val="a0"/>
    <w:uiPriority w:val="20"/>
    <w:qFormat/>
    <w:rsid w:val="00130045"/>
    <w:rPr>
      <w:i/>
      <w:iCs/>
    </w:rPr>
  </w:style>
  <w:style w:type="paragraph" w:customStyle="1" w:styleId="s1">
    <w:name w:val="s_1"/>
    <w:basedOn w:val="a"/>
    <w:rsid w:val="0013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rezervasusmono</dc:creator>
  <cp:keywords/>
  <dc:description/>
  <cp:lastModifiedBy>rezervasusmono</cp:lastModifiedBy>
  <cp:revision>3</cp:revision>
  <dcterms:created xsi:type="dcterms:W3CDTF">2025-02-11T12:32:00Z</dcterms:created>
  <dcterms:modified xsi:type="dcterms:W3CDTF">2025-02-12T05:57:00Z</dcterms:modified>
</cp:coreProperties>
</file>