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4D" w:rsidRPr="003C21B5" w:rsidRDefault="0002224D" w:rsidP="000222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C21B5">
        <w:rPr>
          <w:rFonts w:ascii="Times New Roman" w:eastAsia="Times New Roman" w:hAnsi="Times New Roman" w:cs="Times New Roman"/>
          <w:b/>
          <w:bCs/>
          <w:color w:val="auto"/>
        </w:rPr>
        <w:t>ОБ ОРГАНИЗАЦИИ И ПОРЯДКЕ ПРОВЕДЕНИЯ ПУБЛИЧНЫХ СЛУШАНИЙ</w:t>
      </w:r>
    </w:p>
    <w:p w:rsidR="0002224D" w:rsidRPr="003C21B5" w:rsidRDefault="0002224D" w:rsidP="000222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C21B5">
        <w:rPr>
          <w:rFonts w:ascii="Times New Roman" w:eastAsia="Times New Roman" w:hAnsi="Times New Roman" w:cs="Times New Roman"/>
          <w:b/>
          <w:bCs/>
          <w:color w:val="auto"/>
        </w:rPr>
        <w:t xml:space="preserve">ПО ВОПРОСУ О ПРЕДОСТАВЛЕНИИ РАЗРЕШЕНИЯ </w:t>
      </w:r>
      <w:proofErr w:type="gramStart"/>
      <w:r w:rsidRPr="003C21B5">
        <w:rPr>
          <w:rFonts w:ascii="Times New Roman" w:eastAsia="Times New Roman" w:hAnsi="Times New Roman" w:cs="Times New Roman"/>
          <w:b/>
          <w:bCs/>
          <w:color w:val="auto"/>
        </w:rPr>
        <w:t>НА</w:t>
      </w:r>
      <w:proofErr w:type="gramEnd"/>
      <w:r w:rsidRPr="003C21B5">
        <w:rPr>
          <w:rFonts w:ascii="Times New Roman" w:eastAsia="Times New Roman" w:hAnsi="Times New Roman" w:cs="Times New Roman"/>
          <w:b/>
          <w:bCs/>
          <w:color w:val="auto"/>
        </w:rPr>
        <w:t xml:space="preserve"> УСЛОВНО</w:t>
      </w:r>
    </w:p>
    <w:p w:rsidR="0002224D" w:rsidRPr="003C21B5" w:rsidRDefault="0002224D" w:rsidP="000222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C21B5">
        <w:rPr>
          <w:rFonts w:ascii="Times New Roman" w:eastAsia="Times New Roman" w:hAnsi="Times New Roman" w:cs="Times New Roman"/>
          <w:b/>
          <w:bCs/>
          <w:color w:val="auto"/>
        </w:rPr>
        <w:t>РАЗРЕШЕННЫЙ ВИД ИСПОЛЬЗОВАНИЯ ЗЕМЕЛЬНОГО УЧАСТКА</w:t>
      </w:r>
    </w:p>
    <w:p w:rsidR="0002224D" w:rsidRPr="003C21B5" w:rsidRDefault="0002224D" w:rsidP="000222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C21B5">
        <w:rPr>
          <w:rFonts w:ascii="Times New Roman" w:eastAsia="Times New Roman" w:hAnsi="Times New Roman" w:cs="Times New Roman"/>
          <w:b/>
          <w:bCs/>
          <w:color w:val="auto"/>
        </w:rPr>
        <w:t xml:space="preserve">ИЛИ ОБЪЕКТА КАПИТАЛЬНОГО СТРОИТЕЛЬСТВА 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</w:p>
    <w:p w:rsidR="0002224D" w:rsidRPr="003C21B5" w:rsidRDefault="0002224D" w:rsidP="000222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C21B5">
        <w:rPr>
          <w:rFonts w:ascii="Times New Roman" w:eastAsia="Times New Roman" w:hAnsi="Times New Roman" w:cs="Times New Roman"/>
          <w:b/>
          <w:bCs/>
          <w:color w:val="auto"/>
        </w:rPr>
        <w:t>В</w:t>
      </w:r>
      <w:r>
        <w:rPr>
          <w:rFonts w:ascii="Times New Roman" w:eastAsia="Times New Roman" w:hAnsi="Times New Roman" w:cs="Times New Roman"/>
          <w:b/>
          <w:bCs/>
          <w:color w:val="auto"/>
        </w:rPr>
        <w:t>АРНЕНСКО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М МУНИЦИПАЛЬНОМ 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Е </w:t>
      </w:r>
      <w:bookmarkStart w:id="0" w:name="_GoBack"/>
      <w:bookmarkEnd w:id="0"/>
      <w:r w:rsidRPr="003C21B5">
        <w:rPr>
          <w:rFonts w:ascii="Times New Roman" w:eastAsia="Times New Roman" w:hAnsi="Times New Roman" w:cs="Times New Roman"/>
          <w:b/>
          <w:bCs/>
          <w:color w:val="auto"/>
        </w:rPr>
        <w:t xml:space="preserve"> ЧЕЛЯБИНСКОЙ ОБЛАСТИ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1" w:name="Par279"/>
      <w:bookmarkEnd w:id="1"/>
      <w:r w:rsidRPr="003C21B5">
        <w:rPr>
          <w:rFonts w:ascii="Times New Roman" w:eastAsia="Times New Roman" w:hAnsi="Times New Roman" w:cs="Times New Roman"/>
          <w:color w:val="auto"/>
        </w:rPr>
        <w:t>1. Общие положения</w:t>
      </w:r>
    </w:p>
    <w:p w:rsidR="0002224D" w:rsidRPr="003C21B5" w:rsidRDefault="0002224D" w:rsidP="000222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1.1. Настоящие Положение определяют порядок организации и проведения публичных слушаний по вопросам о предоставлении разрешения на условно разрешенный вид использования (далее - публичные слушания).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1.2. Вопрос о предоставлении разрешения на условно разрешенный вид использования подлежит обсуждению на публичных слушаниях.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1.3. В случае</w:t>
      </w:r>
      <w:proofErr w:type="gramStart"/>
      <w:r w:rsidRPr="003C21B5">
        <w:rPr>
          <w:rFonts w:ascii="Times New Roman" w:eastAsia="Times New Roman" w:hAnsi="Times New Roman" w:cs="Times New Roman"/>
          <w:color w:val="auto"/>
        </w:rPr>
        <w:t>,</w:t>
      </w:r>
      <w:proofErr w:type="gramEnd"/>
      <w:r w:rsidRPr="003C21B5">
        <w:rPr>
          <w:rFonts w:ascii="Times New Roman" w:eastAsia="Times New Roman" w:hAnsi="Times New Roman" w:cs="Times New Roman"/>
          <w:color w:val="auto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 xml:space="preserve">1.4. </w:t>
      </w:r>
      <w:proofErr w:type="gramStart"/>
      <w:r w:rsidRPr="003C21B5">
        <w:rPr>
          <w:rFonts w:ascii="Times New Roman" w:eastAsia="Times New Roman" w:hAnsi="Times New Roman" w:cs="Times New Roman"/>
          <w:color w:val="auto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постоянно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испрашивается разрешение, уполномоченных представителей объединений этих</w:t>
      </w:r>
      <w:proofErr w:type="gramEnd"/>
      <w:r w:rsidRPr="003C21B5">
        <w:rPr>
          <w:rFonts w:ascii="Times New Roman" w:eastAsia="Times New Roman" w:hAnsi="Times New Roman" w:cs="Times New Roman"/>
          <w:color w:val="auto"/>
        </w:rPr>
        <w:t xml:space="preserve"> граждан.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2" w:name="Par286"/>
      <w:bookmarkEnd w:id="2"/>
      <w:r w:rsidRPr="003C21B5">
        <w:rPr>
          <w:rFonts w:ascii="Times New Roman" w:eastAsia="Times New Roman" w:hAnsi="Times New Roman" w:cs="Times New Roman"/>
          <w:color w:val="auto"/>
        </w:rPr>
        <w:t>2. Порядок организации публичных слушаний</w:t>
      </w:r>
    </w:p>
    <w:p w:rsidR="0002224D" w:rsidRPr="003C21B5" w:rsidRDefault="0002224D" w:rsidP="0002224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2.1. Публичные слушания по вопросу предоставления разрешения на условно разрешенный вид использования проводятся комиссией по подготовке проекта правил землепользования и застройки.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2.2. Расходы,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лицо, заинтересованное в предоставлении такого разрешения. Указанное лицо вносит соответствующую плату по составленной комиссией смете, не позднее трех дней со дня получения указанной сметы.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 xml:space="preserve">2.3. </w:t>
      </w:r>
      <w:proofErr w:type="gramStart"/>
      <w:r w:rsidRPr="003C21B5">
        <w:rPr>
          <w:rFonts w:ascii="Times New Roman" w:eastAsia="Times New Roman" w:hAnsi="Times New Roman" w:cs="Times New Roman"/>
          <w:color w:val="auto"/>
        </w:rPr>
        <w:t>Комиссия посредством опубликования в местных средствах массовой информации направляет сообщения о проведении публичных слушаний правообладателям земельных участков, имеющих общие границы с земельным участком, применительно к которому запрашивается разрешение на условно разрешенный вид использования,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 и правообладателям помещений, являющихся частью объекта капитального</w:t>
      </w:r>
      <w:proofErr w:type="gramEnd"/>
      <w:r w:rsidRPr="003C21B5">
        <w:rPr>
          <w:rFonts w:ascii="Times New Roman" w:eastAsia="Times New Roman" w:hAnsi="Times New Roman" w:cs="Times New Roman"/>
          <w:color w:val="auto"/>
        </w:rPr>
        <w:t xml:space="preserve"> </w:t>
      </w:r>
      <w:r w:rsidRPr="003C21B5">
        <w:rPr>
          <w:rFonts w:ascii="Times New Roman" w:eastAsia="Times New Roman" w:hAnsi="Times New Roman" w:cs="Times New Roman"/>
          <w:color w:val="auto"/>
        </w:rPr>
        <w:lastRenderedPageBreak/>
        <w:t>строительства, применительно к которому запрашивается данное разрешение. Указанное сообщение содержит сведения о времени и месте проведения публичных слушаний и публикуется в срок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2.4. Сообщение комиссии о времени и месте проведения публичных слушаний подлежит опубликованию в порядке, установленном для официального опубликования муниципальных правовых актов.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2.5. С момента опубликования сообщения о проведении публичных слушаний их участники считаются оповещенными о времени и месте проведения публичных слушаний.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2.6.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 не может быть более одного месяца.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3" w:name="Par295"/>
      <w:bookmarkEnd w:id="3"/>
      <w:r w:rsidRPr="003C21B5">
        <w:rPr>
          <w:rFonts w:ascii="Times New Roman" w:eastAsia="Times New Roman" w:hAnsi="Times New Roman" w:cs="Times New Roman"/>
          <w:color w:val="auto"/>
        </w:rPr>
        <w:t>3. Порядок проведения публичных слушаний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3.1. 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3.2. Заинтересованное лицо, обратившееся с заявлением о предоставлении разрешения на условно разрешенный вид использования, информирует участников публичных слушаний по существу своего обращения и отвечает на их вопросы.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3.3. После получения информации и ответов на вопросы любой из участников публичных слушаний вправе высказаться по существу обсуждаемого вопроса и его суждение заносится в протокол публичных слушаний.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3.4. Участники публичных слушаний вправе представить в комиссию свои предложения и замечания, касающиеся рассматриваемого вопроса, для включения их в протокол публичных слушаний.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3.5. Публичные слушания считаются завершенными после высказывания всеми желающими участниками публичных слушаний своих мнений по существу обсуждаемого вопроса.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3.6. Участники публичных слушаний не выносят каких-либо решений по существу обсуждаемого вопроса и не проводят каких-либо голосований.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 xml:space="preserve">3.7. </w:t>
      </w:r>
      <w:proofErr w:type="gramStart"/>
      <w:r w:rsidRPr="003C21B5">
        <w:rPr>
          <w:rFonts w:ascii="Times New Roman" w:eastAsia="Times New Roman" w:hAnsi="Times New Roman" w:cs="Times New Roman"/>
          <w:color w:val="auto"/>
        </w:rPr>
        <w:t>После завершения публичных слушаний комиссия оформляет протокол публичных слушаний и составляет заключение о результатах публичных слушаний и на основании этого заключения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 поселения, сельского поселения.</w:t>
      </w:r>
      <w:proofErr w:type="gramEnd"/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C21B5">
        <w:rPr>
          <w:rFonts w:ascii="Times New Roman" w:eastAsia="Times New Roman" w:hAnsi="Times New Roman" w:cs="Times New Roman"/>
          <w:color w:val="auto"/>
        </w:rPr>
        <w:t>3.8.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не позднее десяти дней со дня проведения публичных слушаний.</w:t>
      </w: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02224D" w:rsidRPr="003C21B5" w:rsidRDefault="0002224D" w:rsidP="0002224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2A2462" w:rsidRDefault="002A2462"/>
    <w:sectPr w:rsidR="002A2462" w:rsidSect="003300A1">
      <w:pgSz w:w="12240" w:h="15840" w:code="1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E8"/>
    <w:rsid w:val="0002224D"/>
    <w:rsid w:val="001D577C"/>
    <w:rsid w:val="002A2462"/>
    <w:rsid w:val="003300A1"/>
    <w:rsid w:val="007B54E8"/>
    <w:rsid w:val="00B0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2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2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2017-11-13T03:34:00Z</dcterms:created>
  <dcterms:modified xsi:type="dcterms:W3CDTF">2017-11-13T03:44:00Z</dcterms:modified>
</cp:coreProperties>
</file>