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6E907" w14:textId="77777777" w:rsidR="00A46853" w:rsidRDefault="00662265">
      <w:pPr>
        <w:widowControl w:val="0"/>
        <w:spacing w:after="0" w:line="240" w:lineRule="auto"/>
        <w:jc w:val="both"/>
        <w:outlineLvl w:val="0"/>
        <w:rPr>
          <w:rFonts w:cs="Calibri"/>
        </w:rPr>
      </w:pPr>
      <w:r>
        <w:rPr>
          <w:rFonts w:cs="Calibri"/>
          <w:noProof/>
        </w:rPr>
        <w:drawing>
          <wp:anchor distT="0" distB="0" distL="114300" distR="114300" simplePos="0" relativeHeight="2" behindDoc="0" locked="0" layoutInCell="1" allowOverlap="1" wp14:anchorId="53C3F40D" wp14:editId="1F7677C2">
            <wp:simplePos x="0" y="0"/>
            <wp:positionH relativeFrom="column">
              <wp:posOffset>2612390</wp:posOffset>
            </wp:positionH>
            <wp:positionV relativeFrom="paragraph">
              <wp:posOffset>-431165</wp:posOffset>
            </wp:positionV>
            <wp:extent cx="772160" cy="914400"/>
            <wp:effectExtent l="0" t="0" r="0" b="0"/>
            <wp:wrapTight wrapText="bothSides">
              <wp:wrapPolygon edited="0">
                <wp:start x="-568" y="0"/>
                <wp:lineTo x="-568" y="21100"/>
                <wp:lineTo x="21839" y="21100"/>
                <wp:lineTo x="21839" y="0"/>
                <wp:lineTo x="-568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B67BF2" w14:textId="77777777" w:rsidR="00A46853" w:rsidRDefault="00A46853">
      <w:pPr>
        <w:widowControl w:val="0"/>
        <w:spacing w:after="0" w:line="240" w:lineRule="auto"/>
        <w:jc w:val="both"/>
        <w:outlineLvl w:val="0"/>
        <w:rPr>
          <w:rFonts w:cs="Calibri"/>
        </w:rPr>
      </w:pPr>
    </w:p>
    <w:p w14:paraId="69BDDAEA" w14:textId="77777777" w:rsidR="00A46853" w:rsidRDefault="00A46853">
      <w:pPr>
        <w:widowControl w:val="0"/>
        <w:spacing w:after="0" w:line="240" w:lineRule="auto"/>
        <w:jc w:val="both"/>
        <w:outlineLvl w:val="0"/>
        <w:rPr>
          <w:rFonts w:cs="Calibri"/>
        </w:rPr>
      </w:pPr>
    </w:p>
    <w:p w14:paraId="33842158" w14:textId="77777777" w:rsidR="00A46853" w:rsidRDefault="00A46853">
      <w:pPr>
        <w:pStyle w:val="a7"/>
      </w:pPr>
    </w:p>
    <w:p w14:paraId="6EFFFABE" w14:textId="77777777" w:rsidR="00A46853" w:rsidRDefault="00662265">
      <w:pPr>
        <w:pStyle w:val="a7"/>
      </w:pPr>
      <w:r>
        <w:t>СОБРАНИЕ  ДЕПУТАТОВ</w:t>
      </w:r>
    </w:p>
    <w:p w14:paraId="6D4339B1" w14:textId="77777777" w:rsidR="00A46853" w:rsidRDefault="00662265">
      <w:pPr>
        <w:pStyle w:val="a7"/>
      </w:pPr>
      <w:r>
        <w:t>ВАРНЕНСКОГО МУНИЦИПАЛЬНОГО РАЙОНА</w:t>
      </w:r>
    </w:p>
    <w:p w14:paraId="47092014" w14:textId="77777777" w:rsidR="00A46853" w:rsidRDefault="00662265">
      <w:pPr>
        <w:pStyle w:val="a7"/>
      </w:pPr>
      <w:r>
        <w:t>ЧЕЛЯБИНСКОЙ ОБЛАСТИ</w:t>
      </w:r>
    </w:p>
    <w:p w14:paraId="442084F2" w14:textId="77777777" w:rsidR="00A46853" w:rsidRDefault="00A46853">
      <w:pPr>
        <w:pStyle w:val="a7"/>
      </w:pPr>
    </w:p>
    <w:p w14:paraId="2E98FE0C" w14:textId="77777777" w:rsidR="00A46853" w:rsidRDefault="00662265">
      <w:pPr>
        <w:pStyle w:val="a7"/>
      </w:pPr>
      <w:r>
        <w:t>РЕШЕНИЕ</w:t>
      </w:r>
    </w:p>
    <w:p w14:paraId="3E56ECCC" w14:textId="77777777" w:rsidR="00A46853" w:rsidRDefault="0066226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от 21 января 2025 года</w:t>
      </w:r>
    </w:p>
    <w:p w14:paraId="27C7312B" w14:textId="77777777" w:rsidR="00A46853" w:rsidRDefault="0066226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с. Варна                                                            № 5</w:t>
      </w:r>
    </w:p>
    <w:p w14:paraId="1FB5F70B" w14:textId="77777777" w:rsidR="00A46853" w:rsidRDefault="00A468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2D33238" w14:textId="77777777" w:rsidR="00A46853" w:rsidRDefault="00A46853">
      <w:pPr>
        <w:widowControl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14:paraId="1B3A644A" w14:textId="77777777" w:rsidR="00A46853" w:rsidRDefault="0066226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>О внесении изменений в  Положение об оплате</w:t>
      </w:r>
    </w:p>
    <w:p w14:paraId="2A262B79" w14:textId="77777777" w:rsidR="00A46853" w:rsidRDefault="0066226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труда выборных должностных лиц, </w:t>
      </w:r>
    </w:p>
    <w:p w14:paraId="155E8A77" w14:textId="77777777" w:rsidR="00A46853" w:rsidRDefault="0066226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осуществляющих свои полномочия на </w:t>
      </w:r>
    </w:p>
    <w:p w14:paraId="66F2B1F9" w14:textId="77777777" w:rsidR="00A46853" w:rsidRDefault="0066226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постоянной основе, иных лиц, замещающих </w:t>
      </w:r>
    </w:p>
    <w:p w14:paraId="07A286E3" w14:textId="77777777" w:rsidR="00A46853" w:rsidRDefault="0066226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муниципальные должности Варненского </w:t>
      </w:r>
    </w:p>
    <w:p w14:paraId="011D5563" w14:textId="77777777" w:rsidR="00A46853" w:rsidRDefault="0066226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муниципального района Челябинской области </w:t>
      </w:r>
    </w:p>
    <w:p w14:paraId="5D615CCD" w14:textId="77777777" w:rsidR="00A46853" w:rsidRDefault="0066226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и порядке формирования фонда оплаты </w:t>
      </w:r>
    </w:p>
    <w:p w14:paraId="7B321A42" w14:textId="77777777" w:rsidR="00A46853" w:rsidRDefault="0066226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труда указанных лиц </w:t>
      </w:r>
    </w:p>
    <w:p w14:paraId="4C264FF6" w14:textId="77777777" w:rsidR="00A46853" w:rsidRDefault="00A468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4D65F1D" w14:textId="77777777" w:rsidR="00A46853" w:rsidRDefault="00662265">
      <w:pPr>
        <w:keepNext/>
        <w:spacing w:after="0"/>
        <w:ind w:firstLine="426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В соотве</w:t>
      </w:r>
      <w:r>
        <w:rPr>
          <w:rFonts w:ascii="Times New Roman" w:hAnsi="Times New Roman"/>
          <w:sz w:val="24"/>
          <w:szCs w:val="24"/>
        </w:rPr>
        <w:t xml:space="preserve">тствии Трудовым кодексом Российской Федерации, Распоряжением Правительства Челябинской области № 1439-рп от 19.12.2024 г. «Об увеличении окладов (должностных окладов, ставок заработной платы) работников областных государственных учреждений» </w:t>
      </w:r>
      <w:r>
        <w:rPr>
          <w:rFonts w:ascii="Times New Roman" w:hAnsi="Times New Roman"/>
          <w:sz w:val="24"/>
          <w:szCs w:val="24"/>
        </w:rPr>
        <w:t>Собрание депута</w:t>
      </w:r>
      <w:r>
        <w:rPr>
          <w:rFonts w:ascii="Times New Roman" w:hAnsi="Times New Roman"/>
          <w:sz w:val="24"/>
          <w:szCs w:val="24"/>
        </w:rPr>
        <w:t>тов Варненского муниципального района</w:t>
      </w:r>
    </w:p>
    <w:p w14:paraId="5F0BD810" w14:textId="77777777" w:rsidR="00A46853" w:rsidRDefault="00A46853">
      <w:pPr>
        <w:widowControl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14:paraId="646CD9D1" w14:textId="77777777" w:rsidR="00A46853" w:rsidRDefault="00662265">
      <w:pPr>
        <w:widowControl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РЕШАЕТ:</w:t>
      </w:r>
    </w:p>
    <w:p w14:paraId="3EED185E" w14:textId="77777777" w:rsidR="00A46853" w:rsidRDefault="00A46853">
      <w:pPr>
        <w:widowControl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14:paraId="28CCA824" w14:textId="77777777" w:rsidR="00A46853" w:rsidRDefault="00662265">
      <w:pPr>
        <w:keepNext/>
        <w:spacing w:after="0"/>
        <w:ind w:firstLine="426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1. Внести изменение в Приложение 1 Положения об оплате труда выборных должностных лиц, осуществляющих свои полномочия на постоянной основе, иных лиц, замещающих муниципальные должности Варненского </w:t>
      </w:r>
      <w:r>
        <w:rPr>
          <w:rFonts w:ascii="Times New Roman" w:hAnsi="Times New Roman"/>
          <w:sz w:val="24"/>
          <w:szCs w:val="24"/>
        </w:rPr>
        <w:t>муниципального района Челябинской области и порядке формирования фонда оплаты труда указанных лиц,  утвержденное Решением Собрания депутатов Варненского муниципального района Челябинской области № 89 от 02.10.2024 г., изложив в новой редакции  (прилагается</w:t>
      </w:r>
      <w:r>
        <w:rPr>
          <w:rFonts w:ascii="Times New Roman" w:hAnsi="Times New Roman"/>
          <w:sz w:val="24"/>
          <w:szCs w:val="24"/>
        </w:rPr>
        <w:t>).</w:t>
      </w:r>
    </w:p>
    <w:p w14:paraId="4E5B2653" w14:textId="77777777" w:rsidR="00A46853" w:rsidRDefault="00662265">
      <w:pPr>
        <w:pStyle w:val="11"/>
        <w:shd w:val="clear" w:color="auto" w:fill="auto"/>
        <w:spacing w:line="307" w:lineRule="exact"/>
        <w:ind w:right="20" w:firstLine="284"/>
        <w:rPr>
          <w:sz w:val="28"/>
          <w:szCs w:val="28"/>
        </w:rPr>
      </w:pPr>
      <w:r>
        <w:rPr>
          <w:sz w:val="24"/>
          <w:szCs w:val="24"/>
        </w:rPr>
        <w:t>2. Финансирование расходов на реализацию настоящего Решения осуществлять в пределах средств, предусмотренных в бюджете Варненского муниципального района</w:t>
      </w:r>
      <w:r>
        <w:rPr>
          <w:rFonts w:eastAsia="Calibri"/>
          <w:sz w:val="24"/>
          <w:szCs w:val="24"/>
        </w:rPr>
        <w:t xml:space="preserve"> </w:t>
      </w:r>
      <w:r>
        <w:rPr>
          <w:sz w:val="24"/>
          <w:szCs w:val="24"/>
        </w:rPr>
        <w:t>на соответствующий финансовый год.</w:t>
      </w:r>
    </w:p>
    <w:p w14:paraId="19DA0F4D" w14:textId="77777777" w:rsidR="00A46853" w:rsidRDefault="00662265">
      <w:pPr>
        <w:widowControl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3. Настоящее Решение  вступает в силу с 1 января  2025 года.</w:t>
      </w:r>
    </w:p>
    <w:p w14:paraId="5D89CBF2" w14:textId="77777777" w:rsidR="00A46853" w:rsidRDefault="00662265">
      <w:pPr>
        <w:widowControl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4. Н</w:t>
      </w:r>
      <w:r>
        <w:rPr>
          <w:rFonts w:ascii="Times New Roman" w:hAnsi="Times New Roman"/>
          <w:sz w:val="24"/>
          <w:szCs w:val="24"/>
        </w:rPr>
        <w:t>астоящее Решение направить Главе Варненского муниципального района для подписания и обнародования.</w:t>
      </w:r>
    </w:p>
    <w:p w14:paraId="0A61EDFD" w14:textId="77777777" w:rsidR="00A46853" w:rsidRDefault="00A46853">
      <w:pPr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69F3CC0A" w14:textId="77777777" w:rsidR="00A46853" w:rsidRDefault="00A46853">
      <w:pPr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48E78043" w14:textId="77777777" w:rsidR="00A46853" w:rsidRDefault="00A46853">
      <w:pPr>
        <w:keepNext/>
        <w:spacing w:after="0" w:line="240" w:lineRule="auto"/>
        <w:outlineLvl w:val="0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74306201" w14:textId="77777777" w:rsidR="00A46853" w:rsidRDefault="00662265">
      <w:pPr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Глава Варненского                                            Председатель Собрания депутатов  муниципального района                                  Варне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нского муниципального района</w:t>
      </w:r>
    </w:p>
    <w:p w14:paraId="7F2CAE21" w14:textId="77777777" w:rsidR="00A46853" w:rsidRDefault="00A46853">
      <w:pPr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0CE8A30D" w14:textId="3B798DDD" w:rsidR="00A46853" w:rsidRDefault="00662265" w:rsidP="00662265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 __________ К.Ю. Моисеев                                       ____________ А.А. Кормилицын</w:t>
      </w:r>
      <w:bookmarkStart w:id="0" w:name="Par40"/>
      <w:bookmarkEnd w:id="0"/>
    </w:p>
    <w:sectPr w:rsidR="00A46853">
      <w:pgSz w:w="11906" w:h="16838"/>
      <w:pgMar w:top="1134" w:right="850" w:bottom="1134" w:left="1418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853"/>
    <w:rsid w:val="002354C4"/>
    <w:rsid w:val="00662265"/>
    <w:rsid w:val="00A4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4F371"/>
  <w15:docId w15:val="{1C2225AD-9E18-4229-ACE0-AFBA2DE98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3F9E"/>
    <w:pPr>
      <w:spacing w:after="200" w:line="276" w:lineRule="auto"/>
    </w:pPr>
    <w:rPr>
      <w:rFonts w:cs="Times New Roman"/>
      <w:sz w:val="22"/>
    </w:rPr>
  </w:style>
  <w:style w:type="paragraph" w:styleId="1">
    <w:name w:val="heading 1"/>
    <w:basedOn w:val="a"/>
    <w:uiPriority w:val="9"/>
    <w:qFormat/>
    <w:rsid w:val="003E3D31"/>
    <w:pPr>
      <w:spacing w:beforeAutospacing="1" w:afterAutospacing="1" w:line="240" w:lineRule="auto"/>
      <w:outlineLvl w:val="0"/>
    </w:pPr>
    <w:rPr>
      <w:rFonts w:ascii="Times New Roman" w:eastAsia="Times New Roman" w:hAnsi="Times New Roman"/>
      <w:b/>
      <w:bCs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qFormat/>
    <w:rsid w:val="00303F9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Основной текст_"/>
    <w:basedOn w:val="a0"/>
    <w:link w:val="10"/>
    <w:qFormat/>
    <w:rsid w:val="00303F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0">
    <w:name w:val="Заголовок 1 Знак"/>
    <w:basedOn w:val="a0"/>
    <w:link w:val="a4"/>
    <w:uiPriority w:val="9"/>
    <w:qFormat/>
    <w:rsid w:val="003E3D31"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customStyle="1" w:styleId="a5">
    <w:name w:val="Текст сноски Знак"/>
    <w:basedOn w:val="a0"/>
    <w:semiHidden/>
    <w:qFormat/>
    <w:rsid w:val="006C7D50"/>
    <w:rPr>
      <w:rFonts w:ascii="Calibri" w:eastAsia="Times New Roman" w:hAnsi="Calibri" w:cs="Times New Roman"/>
      <w:szCs w:val="20"/>
      <w:lang w:eastAsia="ru-RU"/>
    </w:rPr>
  </w:style>
  <w:style w:type="character" w:customStyle="1" w:styleId="a6">
    <w:name w:val="Привязка сноски"/>
    <w:rPr>
      <w:vertAlign w:val="superscript"/>
    </w:rPr>
  </w:style>
  <w:style w:type="character" w:customStyle="1" w:styleId="FootnoteCharacters">
    <w:name w:val="Footnote Characters"/>
    <w:semiHidden/>
    <w:qFormat/>
    <w:rsid w:val="006C7D50"/>
    <w:rPr>
      <w:vertAlign w:val="superscript"/>
    </w:rPr>
  </w:style>
  <w:style w:type="character" w:customStyle="1" w:styleId="-">
    <w:name w:val="Интернет-ссылка"/>
    <w:basedOn w:val="a0"/>
    <w:uiPriority w:val="99"/>
    <w:unhideWhenUsed/>
    <w:rsid w:val="00A64DA7"/>
    <w:rPr>
      <w:color w:val="0563C1" w:themeColor="hyperlink"/>
      <w:u w:val="single"/>
    </w:rPr>
  </w:style>
  <w:style w:type="paragraph" w:styleId="a7">
    <w:name w:val="Title"/>
    <w:basedOn w:val="a"/>
    <w:next w:val="a8"/>
    <w:qFormat/>
    <w:rsid w:val="00303F9E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customStyle="1" w:styleId="11">
    <w:name w:val="Основной текст1"/>
    <w:basedOn w:val="a"/>
    <w:qFormat/>
    <w:rsid w:val="00303F9E"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ConsPlusTitle">
    <w:name w:val="ConsPlusTitle"/>
    <w:qFormat/>
    <w:rsid w:val="003E3D31"/>
    <w:pPr>
      <w:widowControl w:val="0"/>
    </w:pPr>
    <w:rPr>
      <w:rFonts w:ascii="Arial" w:eastAsia="Times New Roman" w:hAnsi="Arial" w:cs="Arial"/>
      <w:b/>
      <w:bCs/>
      <w:szCs w:val="20"/>
      <w:lang w:eastAsia="ru-RU"/>
    </w:rPr>
  </w:style>
  <w:style w:type="paragraph" w:styleId="ac">
    <w:name w:val="footnote text"/>
    <w:basedOn w:val="a"/>
    <w:semiHidden/>
    <w:rsid w:val="006C7D50"/>
    <w:rPr>
      <w:rFonts w:eastAsia="Times New Roman"/>
      <w:szCs w:val="20"/>
      <w:lang w:eastAsia="ru-RU"/>
    </w:rPr>
  </w:style>
  <w:style w:type="paragraph" w:customStyle="1" w:styleId="ConsPlusNormal">
    <w:name w:val="ConsPlusNormal"/>
    <w:qFormat/>
    <w:rsid w:val="006C7D50"/>
    <w:pPr>
      <w:widowControl w:val="0"/>
    </w:pPr>
    <w:rPr>
      <w:rFonts w:ascii="Arial" w:eastAsia="Times New Roman" w:hAnsi="Arial" w:cs="Arial"/>
      <w:szCs w:val="20"/>
      <w:lang w:eastAsia="ru-RU"/>
    </w:rPr>
  </w:style>
  <w:style w:type="paragraph" w:styleId="ad">
    <w:name w:val="List Paragraph"/>
    <w:basedOn w:val="a"/>
    <w:uiPriority w:val="34"/>
    <w:qFormat/>
    <w:rsid w:val="006C7D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280</Words>
  <Characters>1597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19</dc:creator>
  <dc:description/>
  <cp:lastModifiedBy>IT-SPEC</cp:lastModifiedBy>
  <cp:revision>38</cp:revision>
  <cp:lastPrinted>2025-01-27T15:21:00Z</cp:lastPrinted>
  <dcterms:created xsi:type="dcterms:W3CDTF">2023-12-11T09:42:00Z</dcterms:created>
  <dcterms:modified xsi:type="dcterms:W3CDTF">2025-02-19T06:44:00Z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