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9E" w:rsidRDefault="00303F9E" w:rsidP="00303F9E">
      <w:pPr>
        <w:widowControl w:val="0"/>
        <w:autoSpaceDE w:val="0"/>
        <w:autoSpaceDN w:val="0"/>
        <w:adjustRightInd w:val="0"/>
        <w:spacing w:after="0" w:line="240" w:lineRule="auto"/>
        <w:jc w:val="both"/>
        <w:outlineLvl w:val="0"/>
        <w:rPr>
          <w:rFonts w:cs="Calibri"/>
        </w:rPr>
      </w:pPr>
    </w:p>
    <w:p w:rsidR="00303F9E" w:rsidRDefault="00303F9E" w:rsidP="00303F9E">
      <w:pPr>
        <w:widowControl w:val="0"/>
        <w:autoSpaceDE w:val="0"/>
        <w:autoSpaceDN w:val="0"/>
        <w:adjustRightInd w:val="0"/>
        <w:spacing w:after="0" w:line="240" w:lineRule="auto"/>
        <w:jc w:val="both"/>
        <w:outlineLvl w:val="0"/>
        <w:rPr>
          <w:rFonts w:cs="Calibri"/>
        </w:rPr>
      </w:pPr>
    </w:p>
    <w:p w:rsidR="00214D92" w:rsidRPr="006C3E18" w:rsidRDefault="00214D92" w:rsidP="00214D92">
      <w:pPr>
        <w:pStyle w:val="a3"/>
      </w:pPr>
      <w:r w:rsidRPr="006C3E18">
        <w:rPr>
          <w:noProof/>
        </w:rPr>
        <w:drawing>
          <wp:anchor distT="0" distB="0" distL="114300" distR="114300" simplePos="0" relativeHeight="251659264" behindDoc="1" locked="0" layoutInCell="1" allowOverlap="1">
            <wp:simplePos x="0" y="0"/>
            <wp:positionH relativeFrom="column">
              <wp:posOffset>2359448</wp:posOffset>
            </wp:positionH>
            <wp:positionV relativeFrom="paragraph">
              <wp:posOffset>-114935</wp:posOffset>
            </wp:positionV>
            <wp:extent cx="780204" cy="914400"/>
            <wp:effectExtent l="19050" t="0" r="5080" b="0"/>
            <wp:wrapThrough wrapText="bothSides">
              <wp:wrapPolygon edited="0">
                <wp:start x="-530" y="0"/>
                <wp:lineTo x="-530" y="21150"/>
                <wp:lineTo x="21741" y="21150"/>
                <wp:lineTo x="21741" y="0"/>
                <wp:lineTo x="-53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6" cstate="print">
                      <a:lum bright="-6000" contrast="18000"/>
                    </a:blip>
                    <a:srcRect/>
                    <a:stretch>
                      <a:fillRect/>
                    </a:stretch>
                  </pic:blipFill>
                  <pic:spPr bwMode="auto">
                    <a:xfrm>
                      <a:off x="0" y="0"/>
                      <a:ext cx="775970" cy="914400"/>
                    </a:xfrm>
                    <a:prstGeom prst="rect">
                      <a:avLst/>
                    </a:prstGeom>
                    <a:noFill/>
                    <a:ln w="9525">
                      <a:noFill/>
                      <a:miter lim="800000"/>
                      <a:headEnd/>
                      <a:tailEnd/>
                    </a:ln>
                  </pic:spPr>
                </pic:pic>
              </a:graphicData>
            </a:graphic>
          </wp:anchor>
        </w:drawing>
      </w:r>
    </w:p>
    <w:p w:rsidR="00214D92" w:rsidRPr="006C3E18" w:rsidRDefault="00214D92" w:rsidP="00214D92">
      <w:pPr>
        <w:pStyle w:val="a3"/>
      </w:pPr>
    </w:p>
    <w:p w:rsidR="00214D92" w:rsidRPr="006C3E18" w:rsidRDefault="00214D92" w:rsidP="00214D92">
      <w:pPr>
        <w:pStyle w:val="a3"/>
      </w:pPr>
    </w:p>
    <w:p w:rsidR="00214D92" w:rsidRPr="006C3E18" w:rsidRDefault="00214D92" w:rsidP="00214D92">
      <w:pPr>
        <w:pStyle w:val="a3"/>
      </w:pPr>
    </w:p>
    <w:p w:rsidR="00214D92" w:rsidRPr="006C3E18" w:rsidRDefault="00214D92" w:rsidP="00214D92">
      <w:pPr>
        <w:pStyle w:val="a3"/>
      </w:pPr>
    </w:p>
    <w:p w:rsidR="00214D92" w:rsidRPr="006C3E18" w:rsidRDefault="00694A31" w:rsidP="00214D92">
      <w:pPr>
        <w:pStyle w:val="a3"/>
      </w:pPr>
      <w:r w:rsidRPr="006C3E18">
        <w:t>СОВЕТ ДЕПУТАТОВ</w:t>
      </w:r>
    </w:p>
    <w:p w:rsidR="00214D92" w:rsidRPr="006C3E18" w:rsidRDefault="00694A31" w:rsidP="00214D92">
      <w:pPr>
        <w:pStyle w:val="a3"/>
      </w:pPr>
      <w:r w:rsidRPr="006C3E18">
        <w:t>НОВОУРАЛЬСКОГО СЕЛЬСКОГО ПОСЕЛЕНИЯ</w:t>
      </w:r>
    </w:p>
    <w:p w:rsidR="00214D92" w:rsidRPr="006C3E18" w:rsidRDefault="00214D92" w:rsidP="00214D92">
      <w:pPr>
        <w:pStyle w:val="a3"/>
      </w:pPr>
      <w:r w:rsidRPr="006C3E18">
        <w:t>ВАРНЕНСКОГО МУНИЦИПАЛЬНОГО РАЙОНА</w:t>
      </w:r>
    </w:p>
    <w:p w:rsidR="00214D92" w:rsidRPr="006C3E18" w:rsidRDefault="00214D92" w:rsidP="00214D92">
      <w:pPr>
        <w:pStyle w:val="a3"/>
      </w:pPr>
      <w:r w:rsidRPr="006C3E18">
        <w:t>ЧЕЛЯБИНСКОЙ ОБЛАСТИ</w:t>
      </w:r>
    </w:p>
    <w:p w:rsidR="00214D92" w:rsidRPr="006C3E18" w:rsidRDefault="00214D92" w:rsidP="00214D92">
      <w:pPr>
        <w:pStyle w:val="a3"/>
      </w:pPr>
    </w:p>
    <w:p w:rsidR="00214D92" w:rsidRPr="006C3E18" w:rsidRDefault="00214D92" w:rsidP="00214D92">
      <w:pPr>
        <w:pStyle w:val="a3"/>
      </w:pPr>
      <w:r w:rsidRPr="006C3E18">
        <w:t>РЕШЕНИЕ</w:t>
      </w:r>
    </w:p>
    <w:p w:rsidR="00214D92" w:rsidRPr="006C3E18" w:rsidRDefault="00214D92" w:rsidP="00214D92">
      <w:pPr>
        <w:spacing w:after="0"/>
        <w:rPr>
          <w:rFonts w:ascii="Times New Roman" w:hAnsi="Times New Roman"/>
          <w:sz w:val="28"/>
          <w:szCs w:val="28"/>
        </w:rPr>
      </w:pPr>
    </w:p>
    <w:p w:rsidR="00214D92" w:rsidRPr="006C3E18" w:rsidRDefault="00214D92" w:rsidP="00214D92">
      <w:pPr>
        <w:spacing w:after="0"/>
        <w:rPr>
          <w:rFonts w:ascii="Times New Roman" w:hAnsi="Times New Roman"/>
          <w:sz w:val="28"/>
          <w:szCs w:val="28"/>
        </w:rPr>
      </w:pPr>
      <w:r w:rsidRPr="006C3E18">
        <w:rPr>
          <w:rFonts w:ascii="Times New Roman" w:hAnsi="Times New Roman"/>
          <w:sz w:val="28"/>
          <w:szCs w:val="28"/>
        </w:rPr>
        <w:t xml:space="preserve">от </w:t>
      </w:r>
      <w:r w:rsidR="00694A31" w:rsidRPr="006C3E18">
        <w:rPr>
          <w:rFonts w:ascii="Times New Roman" w:hAnsi="Times New Roman"/>
          <w:sz w:val="28"/>
          <w:szCs w:val="28"/>
        </w:rPr>
        <w:t>30 сентября 2024</w:t>
      </w:r>
      <w:r w:rsidRPr="006C3E18">
        <w:rPr>
          <w:rFonts w:ascii="Times New Roman" w:hAnsi="Times New Roman"/>
          <w:sz w:val="28"/>
          <w:szCs w:val="28"/>
        </w:rPr>
        <w:t xml:space="preserve"> года</w:t>
      </w:r>
    </w:p>
    <w:p w:rsidR="00214D92" w:rsidRPr="006C3E18" w:rsidRDefault="00214D92" w:rsidP="00214D92">
      <w:pPr>
        <w:spacing w:after="0"/>
        <w:rPr>
          <w:rFonts w:ascii="Times New Roman" w:hAnsi="Times New Roman"/>
          <w:sz w:val="28"/>
          <w:szCs w:val="28"/>
        </w:rPr>
      </w:pPr>
      <w:r w:rsidRPr="006C3E18">
        <w:rPr>
          <w:rFonts w:ascii="Times New Roman" w:hAnsi="Times New Roman"/>
          <w:sz w:val="28"/>
          <w:szCs w:val="28"/>
        </w:rPr>
        <w:t xml:space="preserve">с. Варна                              </w:t>
      </w:r>
      <w:r w:rsidR="00694A31" w:rsidRPr="006C3E18">
        <w:rPr>
          <w:rFonts w:ascii="Times New Roman" w:hAnsi="Times New Roman"/>
          <w:sz w:val="28"/>
          <w:szCs w:val="28"/>
        </w:rPr>
        <w:t xml:space="preserve">                        № 27</w:t>
      </w:r>
    </w:p>
    <w:p w:rsidR="00214D92" w:rsidRPr="006C3E18" w:rsidRDefault="00214D92" w:rsidP="00214D92">
      <w:pPr>
        <w:spacing w:after="0" w:line="240" w:lineRule="auto"/>
        <w:rPr>
          <w:rFonts w:ascii="Times New Roman" w:hAnsi="Times New Roman"/>
          <w:sz w:val="28"/>
          <w:szCs w:val="28"/>
        </w:rPr>
      </w:pPr>
    </w:p>
    <w:p w:rsidR="00214D92" w:rsidRPr="006C3E18" w:rsidRDefault="00214D92" w:rsidP="00214D92">
      <w:pPr>
        <w:spacing w:after="0" w:line="240" w:lineRule="auto"/>
        <w:rPr>
          <w:rFonts w:ascii="Times New Roman" w:hAnsi="Times New Roman"/>
          <w:sz w:val="28"/>
          <w:szCs w:val="28"/>
        </w:rPr>
      </w:pPr>
    </w:p>
    <w:p w:rsidR="00214D92" w:rsidRPr="006C3E18" w:rsidRDefault="00214D92" w:rsidP="00214D92">
      <w:pPr>
        <w:spacing w:after="0" w:line="240" w:lineRule="auto"/>
        <w:rPr>
          <w:rFonts w:ascii="Times New Roman" w:hAnsi="Times New Roman"/>
          <w:sz w:val="26"/>
          <w:szCs w:val="26"/>
        </w:rPr>
      </w:pPr>
      <w:r w:rsidRPr="006C3E18">
        <w:rPr>
          <w:rFonts w:ascii="Times New Roman" w:hAnsi="Times New Roman"/>
          <w:sz w:val="26"/>
          <w:szCs w:val="26"/>
        </w:rPr>
        <w:t xml:space="preserve">Об утверждении Положения об оплате труда </w:t>
      </w:r>
    </w:p>
    <w:p w:rsidR="00214D92" w:rsidRPr="006C3E18" w:rsidRDefault="00214D92" w:rsidP="00214D92">
      <w:pPr>
        <w:spacing w:after="0" w:line="240" w:lineRule="auto"/>
        <w:rPr>
          <w:rFonts w:ascii="Times New Roman" w:hAnsi="Times New Roman"/>
          <w:sz w:val="26"/>
          <w:szCs w:val="26"/>
        </w:rPr>
      </w:pPr>
      <w:r w:rsidRPr="006C3E18">
        <w:rPr>
          <w:rFonts w:ascii="Times New Roman" w:hAnsi="Times New Roman"/>
          <w:sz w:val="26"/>
          <w:szCs w:val="26"/>
        </w:rPr>
        <w:t xml:space="preserve">муниципальных служащих органов местного </w:t>
      </w:r>
    </w:p>
    <w:p w:rsidR="00694A31" w:rsidRPr="006C3E18" w:rsidRDefault="00214D92" w:rsidP="00214D92">
      <w:pPr>
        <w:spacing w:after="0" w:line="240" w:lineRule="auto"/>
        <w:rPr>
          <w:rFonts w:ascii="Times New Roman" w:hAnsi="Times New Roman"/>
          <w:sz w:val="26"/>
          <w:szCs w:val="26"/>
        </w:rPr>
      </w:pPr>
      <w:r w:rsidRPr="006C3E18">
        <w:rPr>
          <w:rFonts w:ascii="Times New Roman" w:hAnsi="Times New Roman"/>
          <w:sz w:val="26"/>
          <w:szCs w:val="26"/>
        </w:rPr>
        <w:t xml:space="preserve">самоуправления </w:t>
      </w:r>
      <w:r w:rsidR="00694A31" w:rsidRPr="006C3E18">
        <w:rPr>
          <w:rFonts w:ascii="Times New Roman" w:hAnsi="Times New Roman"/>
          <w:sz w:val="26"/>
          <w:szCs w:val="26"/>
        </w:rPr>
        <w:t>Новоуральского сельского поселения</w:t>
      </w:r>
    </w:p>
    <w:p w:rsidR="00214D92" w:rsidRPr="006C3E18" w:rsidRDefault="00694A31" w:rsidP="00214D92">
      <w:pPr>
        <w:spacing w:after="0" w:line="240" w:lineRule="auto"/>
        <w:rPr>
          <w:rFonts w:ascii="Times New Roman" w:hAnsi="Times New Roman"/>
          <w:sz w:val="26"/>
          <w:szCs w:val="26"/>
        </w:rPr>
      </w:pPr>
      <w:r w:rsidRPr="006C3E18">
        <w:rPr>
          <w:rFonts w:ascii="Times New Roman" w:hAnsi="Times New Roman"/>
          <w:sz w:val="26"/>
          <w:szCs w:val="26"/>
        </w:rPr>
        <w:t>Ва</w:t>
      </w:r>
      <w:r w:rsidR="00214D92" w:rsidRPr="006C3E18">
        <w:rPr>
          <w:rFonts w:ascii="Times New Roman" w:hAnsi="Times New Roman"/>
          <w:sz w:val="26"/>
          <w:szCs w:val="26"/>
        </w:rPr>
        <w:t xml:space="preserve">рненского муниципального </w:t>
      </w:r>
    </w:p>
    <w:p w:rsidR="00214D92" w:rsidRPr="006C3E18" w:rsidRDefault="00214D92" w:rsidP="00214D92">
      <w:pPr>
        <w:spacing w:after="0" w:line="240" w:lineRule="auto"/>
        <w:rPr>
          <w:rFonts w:ascii="Times New Roman" w:hAnsi="Times New Roman"/>
          <w:sz w:val="26"/>
          <w:szCs w:val="26"/>
        </w:rPr>
      </w:pPr>
      <w:r w:rsidRPr="006C3E18">
        <w:rPr>
          <w:rFonts w:ascii="Times New Roman" w:hAnsi="Times New Roman"/>
          <w:sz w:val="26"/>
          <w:szCs w:val="26"/>
        </w:rPr>
        <w:t xml:space="preserve">района Челябинской области и порядке </w:t>
      </w:r>
    </w:p>
    <w:p w:rsidR="00214D92" w:rsidRPr="006C3E18" w:rsidRDefault="00214D92" w:rsidP="00214D92">
      <w:pPr>
        <w:spacing w:after="0" w:line="240" w:lineRule="auto"/>
        <w:rPr>
          <w:rFonts w:ascii="Times New Roman" w:hAnsi="Times New Roman"/>
          <w:sz w:val="26"/>
          <w:szCs w:val="26"/>
        </w:rPr>
      </w:pPr>
      <w:r w:rsidRPr="006C3E18">
        <w:rPr>
          <w:rFonts w:ascii="Times New Roman" w:hAnsi="Times New Roman"/>
          <w:sz w:val="26"/>
          <w:szCs w:val="26"/>
        </w:rPr>
        <w:t xml:space="preserve">формирования фонда оплаты труда указанных лиц  </w:t>
      </w:r>
    </w:p>
    <w:p w:rsidR="00214D92" w:rsidRPr="006C3E18" w:rsidRDefault="00214D92" w:rsidP="00214D92">
      <w:pPr>
        <w:spacing w:after="0" w:line="240" w:lineRule="auto"/>
        <w:rPr>
          <w:rFonts w:ascii="Times New Roman" w:hAnsi="Times New Roman"/>
          <w:sz w:val="26"/>
          <w:szCs w:val="26"/>
        </w:rPr>
      </w:pPr>
    </w:p>
    <w:p w:rsidR="00214D92" w:rsidRPr="006C3E18" w:rsidRDefault="00214D92" w:rsidP="00214D92">
      <w:pPr>
        <w:spacing w:after="0" w:line="240" w:lineRule="auto"/>
        <w:rPr>
          <w:rFonts w:ascii="Times New Roman" w:hAnsi="Times New Roman"/>
          <w:sz w:val="26"/>
          <w:szCs w:val="26"/>
        </w:rPr>
      </w:pPr>
    </w:p>
    <w:p w:rsidR="00214D92" w:rsidRPr="006C3E18" w:rsidRDefault="00214D92" w:rsidP="00214D92">
      <w:pPr>
        <w:spacing w:after="0" w:line="240" w:lineRule="auto"/>
        <w:rPr>
          <w:rFonts w:ascii="Times New Roman" w:hAnsi="Times New Roman"/>
          <w:sz w:val="26"/>
          <w:szCs w:val="26"/>
        </w:rPr>
      </w:pPr>
    </w:p>
    <w:p w:rsidR="00214D92" w:rsidRPr="006C3E18" w:rsidRDefault="00214D92" w:rsidP="00214D92">
      <w:pPr>
        <w:spacing w:after="0" w:line="240" w:lineRule="auto"/>
        <w:rPr>
          <w:rFonts w:ascii="Times New Roman" w:hAnsi="Times New Roman"/>
          <w:sz w:val="28"/>
          <w:szCs w:val="28"/>
        </w:rPr>
      </w:pPr>
    </w:p>
    <w:p w:rsidR="00214D92" w:rsidRPr="006C3E18" w:rsidRDefault="00214D92" w:rsidP="00214D92">
      <w:pPr>
        <w:keepNext/>
        <w:autoSpaceDE w:val="0"/>
        <w:autoSpaceDN w:val="0"/>
        <w:adjustRightInd w:val="0"/>
        <w:spacing w:after="0"/>
        <w:ind w:firstLine="426"/>
        <w:jc w:val="both"/>
        <w:outlineLvl w:val="0"/>
        <w:rPr>
          <w:rFonts w:ascii="Times New Roman" w:hAnsi="Times New Roman"/>
          <w:sz w:val="28"/>
          <w:szCs w:val="28"/>
        </w:rPr>
      </w:pPr>
      <w:r w:rsidRPr="006C3E18">
        <w:rPr>
          <w:sz w:val="28"/>
          <w:szCs w:val="28"/>
        </w:rPr>
        <w:t xml:space="preserve"> В с</w:t>
      </w:r>
      <w:r w:rsidRPr="006C3E18">
        <w:rPr>
          <w:rFonts w:ascii="Times New Roman" w:hAnsi="Times New Roman"/>
          <w:sz w:val="28"/>
          <w:szCs w:val="28"/>
        </w:rPr>
        <w:t xml:space="preserve">оответствии с Трудовым </w:t>
      </w:r>
      <w:hyperlink r:id="rId7" w:history="1">
        <w:r w:rsidRPr="006C3E18">
          <w:rPr>
            <w:rFonts w:ascii="Times New Roman" w:hAnsi="Times New Roman"/>
            <w:sz w:val="28"/>
            <w:szCs w:val="28"/>
          </w:rPr>
          <w:t>кодексом</w:t>
        </w:r>
      </w:hyperlink>
      <w:r w:rsidRPr="006C3E18">
        <w:rPr>
          <w:rFonts w:ascii="Times New Roman" w:hAnsi="Times New Roman"/>
          <w:sz w:val="28"/>
          <w:szCs w:val="28"/>
        </w:rPr>
        <w:t xml:space="preserve"> Российской Федерации, Федеральным </w:t>
      </w:r>
      <w:hyperlink r:id="rId8" w:history="1">
        <w:r w:rsidRPr="006C3E18">
          <w:rPr>
            <w:rFonts w:ascii="Times New Roman" w:hAnsi="Times New Roman"/>
            <w:sz w:val="28"/>
            <w:szCs w:val="28"/>
          </w:rPr>
          <w:t>законом</w:t>
        </w:r>
      </w:hyperlink>
      <w:r w:rsidRPr="006C3E18">
        <w:rPr>
          <w:rFonts w:ascii="Times New Roman" w:hAnsi="Times New Roman"/>
          <w:sz w:val="28"/>
          <w:szCs w:val="28"/>
        </w:rPr>
        <w:t xml:space="preserve"> от 6 октября 2003 года № 131</w:t>
      </w:r>
      <w:r w:rsidRPr="006C3E18">
        <w:rPr>
          <w:rFonts w:ascii="Times New Roman" w:hAnsi="Times New Roman"/>
          <w:sz w:val="28"/>
          <w:szCs w:val="28"/>
        </w:rPr>
        <w:noBreakHyphen/>
        <w:t xml:space="preserve">ФЗ «Об общих принципах организации местного самоуправления в Российской Федерации», Федеральным </w:t>
      </w:r>
      <w:hyperlink r:id="rId9" w:history="1">
        <w:r w:rsidRPr="006C3E18">
          <w:rPr>
            <w:rFonts w:ascii="Times New Roman" w:hAnsi="Times New Roman"/>
            <w:sz w:val="28"/>
            <w:szCs w:val="28"/>
          </w:rPr>
          <w:t>законом</w:t>
        </w:r>
      </w:hyperlink>
      <w:r w:rsidRPr="006C3E18">
        <w:rPr>
          <w:rFonts w:ascii="Times New Roman" w:hAnsi="Times New Roman"/>
          <w:sz w:val="28"/>
          <w:szCs w:val="28"/>
        </w:rPr>
        <w:t xml:space="preserve"> от 2 марта 2007 года № 25</w:t>
      </w:r>
      <w:r w:rsidRPr="006C3E18">
        <w:rPr>
          <w:rFonts w:ascii="Times New Roman" w:hAnsi="Times New Roman"/>
          <w:sz w:val="28"/>
          <w:szCs w:val="28"/>
        </w:rPr>
        <w:noBreakHyphen/>
        <w:t xml:space="preserve">ФЗ «О муниципальной службе в Российской Федерации», Законом Челябинской области от 30 мая 2007 года </w:t>
      </w:r>
      <w:hyperlink r:id="rId10" w:history="1">
        <w:r w:rsidRPr="006C3E18">
          <w:rPr>
            <w:rFonts w:ascii="Times New Roman" w:hAnsi="Times New Roman"/>
            <w:sz w:val="28"/>
            <w:szCs w:val="28"/>
          </w:rPr>
          <w:t>№ 144-ЗО</w:t>
        </w:r>
      </w:hyperlink>
      <w:r w:rsidRPr="006C3E18">
        <w:rPr>
          <w:rFonts w:ascii="Times New Roman" w:hAnsi="Times New Roman"/>
          <w:sz w:val="28"/>
          <w:szCs w:val="28"/>
        </w:rPr>
        <w:t xml:space="preserve"> "О регулировании муниципальной службы в Челябинской области", </w:t>
      </w:r>
      <w:hyperlink r:id="rId11" w:history="1">
        <w:r w:rsidRPr="006C3E18">
          <w:rPr>
            <w:rFonts w:ascii="Times New Roman" w:hAnsi="Times New Roman"/>
            <w:sz w:val="28"/>
            <w:szCs w:val="28"/>
          </w:rPr>
          <w:t>Уставом</w:t>
        </w:r>
      </w:hyperlink>
      <w:r w:rsidRPr="006C3E18">
        <w:rPr>
          <w:rFonts w:ascii="Times New Roman" w:hAnsi="Times New Roman"/>
          <w:sz w:val="28"/>
          <w:szCs w:val="28"/>
        </w:rPr>
        <w:t xml:space="preserve"> </w:t>
      </w:r>
      <w:r w:rsidR="00694A31" w:rsidRPr="006C3E18">
        <w:rPr>
          <w:rFonts w:ascii="Times New Roman" w:hAnsi="Times New Roman"/>
          <w:sz w:val="28"/>
          <w:szCs w:val="28"/>
        </w:rPr>
        <w:t xml:space="preserve">Новоуральского сельского поселения </w:t>
      </w:r>
      <w:r w:rsidRPr="006C3E18">
        <w:rPr>
          <w:rFonts w:ascii="Times New Roman" w:hAnsi="Times New Roman"/>
          <w:sz w:val="28"/>
          <w:szCs w:val="28"/>
        </w:rPr>
        <w:t xml:space="preserve">Варненского муниципального района </w:t>
      </w:r>
    </w:p>
    <w:p w:rsidR="00214D92" w:rsidRPr="006C3E18" w:rsidRDefault="00214D92" w:rsidP="00214D92">
      <w:pPr>
        <w:pStyle w:val="1"/>
        <w:spacing w:before="0" w:beforeAutospacing="0" w:after="267" w:afterAutospacing="0" w:line="347" w:lineRule="atLeast"/>
        <w:ind w:firstLine="567"/>
        <w:jc w:val="both"/>
        <w:textAlignment w:val="baseline"/>
        <w:rPr>
          <w:sz w:val="28"/>
          <w:szCs w:val="28"/>
        </w:rPr>
      </w:pPr>
      <w:r w:rsidRPr="006C3E18">
        <w:rPr>
          <w:sz w:val="28"/>
          <w:szCs w:val="28"/>
        </w:rPr>
        <w:t>Совет депутатов</w:t>
      </w:r>
      <w:r w:rsidR="00694A31" w:rsidRPr="006C3E18">
        <w:rPr>
          <w:sz w:val="28"/>
          <w:szCs w:val="28"/>
        </w:rPr>
        <w:t xml:space="preserve"> Новоуральского сельского поселения</w:t>
      </w:r>
      <w:r w:rsidRPr="006C3E18">
        <w:rPr>
          <w:sz w:val="28"/>
          <w:szCs w:val="28"/>
        </w:rPr>
        <w:t xml:space="preserve"> Варненского муниципального района</w:t>
      </w:r>
    </w:p>
    <w:p w:rsidR="00214D92" w:rsidRPr="006C3E18" w:rsidRDefault="00214D92" w:rsidP="00214D92">
      <w:pPr>
        <w:widowControl w:val="0"/>
        <w:autoSpaceDE w:val="0"/>
        <w:autoSpaceDN w:val="0"/>
        <w:adjustRightInd w:val="0"/>
        <w:spacing w:after="0" w:line="240" w:lineRule="auto"/>
        <w:ind w:firstLine="540"/>
        <w:jc w:val="center"/>
        <w:rPr>
          <w:rFonts w:ascii="Times New Roman" w:hAnsi="Times New Roman"/>
          <w:b/>
          <w:sz w:val="28"/>
          <w:szCs w:val="28"/>
        </w:rPr>
      </w:pPr>
      <w:r w:rsidRPr="006C3E18">
        <w:rPr>
          <w:rFonts w:ascii="Times New Roman" w:hAnsi="Times New Roman"/>
          <w:b/>
          <w:sz w:val="28"/>
          <w:szCs w:val="28"/>
        </w:rPr>
        <w:t>РЕШАЕТ:</w:t>
      </w:r>
    </w:p>
    <w:p w:rsidR="00214D92" w:rsidRPr="006C3E18" w:rsidRDefault="00214D92" w:rsidP="00214D92">
      <w:pPr>
        <w:widowControl w:val="0"/>
        <w:autoSpaceDE w:val="0"/>
        <w:autoSpaceDN w:val="0"/>
        <w:adjustRightInd w:val="0"/>
        <w:spacing w:after="0" w:line="240" w:lineRule="auto"/>
        <w:jc w:val="both"/>
        <w:rPr>
          <w:rFonts w:ascii="Times New Roman" w:hAnsi="Times New Roman"/>
          <w:sz w:val="28"/>
          <w:szCs w:val="28"/>
        </w:rPr>
      </w:pPr>
    </w:p>
    <w:p w:rsidR="00214D92" w:rsidRPr="006C3E18" w:rsidRDefault="00214D92" w:rsidP="00214D92">
      <w:pPr>
        <w:keepNext/>
        <w:autoSpaceDE w:val="0"/>
        <w:autoSpaceDN w:val="0"/>
        <w:adjustRightInd w:val="0"/>
        <w:spacing w:after="0"/>
        <w:ind w:firstLine="426"/>
        <w:jc w:val="both"/>
        <w:outlineLvl w:val="0"/>
        <w:rPr>
          <w:rFonts w:ascii="Times New Roman" w:hAnsi="Times New Roman"/>
          <w:sz w:val="28"/>
          <w:szCs w:val="28"/>
        </w:rPr>
      </w:pPr>
      <w:r w:rsidRPr="006C3E18">
        <w:rPr>
          <w:rFonts w:ascii="Times New Roman" w:hAnsi="Times New Roman"/>
          <w:sz w:val="28"/>
          <w:szCs w:val="28"/>
        </w:rPr>
        <w:t xml:space="preserve">1. Утвердить Положение об оплате труда муниципальных служащих </w:t>
      </w:r>
      <w:r w:rsidR="00694A31" w:rsidRPr="006C3E18">
        <w:rPr>
          <w:rFonts w:ascii="Times New Roman" w:hAnsi="Times New Roman"/>
          <w:sz w:val="28"/>
          <w:szCs w:val="28"/>
        </w:rPr>
        <w:t xml:space="preserve">органов местного самоуправления Новоуральского сельского поселения </w:t>
      </w:r>
      <w:r w:rsidRPr="006C3E18">
        <w:rPr>
          <w:rFonts w:ascii="Times New Roman" w:hAnsi="Times New Roman"/>
          <w:sz w:val="28"/>
          <w:szCs w:val="28"/>
        </w:rPr>
        <w:t xml:space="preserve">Варненского муниципального района Челябинской области и порядке формирования фонда оплаты труда указанных </w:t>
      </w:r>
      <w:r w:rsidR="00AE5ABE" w:rsidRPr="006C3E18">
        <w:rPr>
          <w:rFonts w:ascii="Times New Roman" w:hAnsi="Times New Roman"/>
          <w:sz w:val="28"/>
          <w:szCs w:val="28"/>
        </w:rPr>
        <w:t>лиц (</w:t>
      </w:r>
      <w:r w:rsidRPr="006C3E18">
        <w:rPr>
          <w:rFonts w:ascii="Times New Roman" w:hAnsi="Times New Roman"/>
          <w:sz w:val="28"/>
          <w:szCs w:val="28"/>
        </w:rPr>
        <w:t>Приложение);</w:t>
      </w:r>
    </w:p>
    <w:p w:rsidR="00214D92" w:rsidRPr="006C3E18" w:rsidRDefault="00214D92" w:rsidP="00214D92">
      <w:pPr>
        <w:pStyle w:val="11"/>
        <w:spacing w:line="307" w:lineRule="exact"/>
        <w:ind w:right="20" w:firstLine="284"/>
        <w:rPr>
          <w:sz w:val="28"/>
          <w:szCs w:val="28"/>
        </w:rPr>
      </w:pPr>
      <w:r w:rsidRPr="006C3E18">
        <w:rPr>
          <w:sz w:val="28"/>
          <w:szCs w:val="28"/>
        </w:rPr>
        <w:t xml:space="preserve">2. Финансирование расходов на реализацию настоящего Решения осуществлять в пределах средств, предусмотренных в бюджете </w:t>
      </w:r>
      <w:r w:rsidR="003B168F" w:rsidRPr="006C3E18">
        <w:rPr>
          <w:sz w:val="26"/>
          <w:szCs w:val="26"/>
        </w:rPr>
        <w:t xml:space="preserve">Новоуральского сельского поселения </w:t>
      </w:r>
      <w:r w:rsidRPr="006C3E18">
        <w:rPr>
          <w:sz w:val="28"/>
          <w:szCs w:val="28"/>
        </w:rPr>
        <w:t>Варненского муниципального района на соответствующий финансовый год.</w:t>
      </w:r>
    </w:p>
    <w:p w:rsidR="00214D92" w:rsidRPr="006C3E18" w:rsidRDefault="00694A31" w:rsidP="003B168F">
      <w:pPr>
        <w:spacing w:after="0" w:line="240" w:lineRule="auto"/>
        <w:ind w:firstLine="284"/>
        <w:jc w:val="both"/>
        <w:rPr>
          <w:rFonts w:ascii="Times New Roman" w:hAnsi="Times New Roman"/>
          <w:sz w:val="28"/>
          <w:szCs w:val="28"/>
        </w:rPr>
      </w:pPr>
      <w:r w:rsidRPr="006C3E18">
        <w:rPr>
          <w:rFonts w:ascii="Times New Roman" w:hAnsi="Times New Roman"/>
          <w:sz w:val="28"/>
          <w:szCs w:val="28"/>
        </w:rPr>
        <w:lastRenderedPageBreak/>
        <w:t>3.Считать утратившим силу Положение об оплате труда муниципальных служащих органов местного самоуправления Новоуральского сельского поселения</w:t>
      </w:r>
      <w:r w:rsidR="003D7B03" w:rsidRPr="006C3E18">
        <w:rPr>
          <w:rFonts w:ascii="Times New Roman" w:hAnsi="Times New Roman"/>
          <w:sz w:val="28"/>
          <w:szCs w:val="28"/>
        </w:rPr>
        <w:t xml:space="preserve"> </w:t>
      </w:r>
      <w:r w:rsidRPr="006C3E18">
        <w:rPr>
          <w:rFonts w:ascii="Times New Roman" w:hAnsi="Times New Roman"/>
          <w:sz w:val="28"/>
          <w:szCs w:val="28"/>
        </w:rPr>
        <w:t>Варненского муниципального район</w:t>
      </w:r>
      <w:r w:rsidR="003D7B03" w:rsidRPr="006C3E18">
        <w:rPr>
          <w:rFonts w:ascii="Times New Roman" w:hAnsi="Times New Roman"/>
          <w:sz w:val="28"/>
          <w:szCs w:val="28"/>
        </w:rPr>
        <w:t xml:space="preserve">а Челябинской области и порядке </w:t>
      </w:r>
      <w:r w:rsidRPr="006C3E18">
        <w:rPr>
          <w:rFonts w:ascii="Times New Roman" w:hAnsi="Times New Roman"/>
          <w:sz w:val="28"/>
          <w:szCs w:val="28"/>
        </w:rPr>
        <w:t>формирования фонда оплаты труда указанных лиц</w:t>
      </w:r>
      <w:r w:rsidR="00214D92" w:rsidRPr="006C3E18">
        <w:rPr>
          <w:rFonts w:ascii="Times New Roman" w:hAnsi="Times New Roman"/>
          <w:sz w:val="28"/>
          <w:szCs w:val="28"/>
        </w:rPr>
        <w:t>, утвержденное Решением Совета депутатов</w:t>
      </w:r>
      <w:r w:rsidR="003D7B03" w:rsidRPr="006C3E18">
        <w:rPr>
          <w:rFonts w:ascii="Times New Roman" w:hAnsi="Times New Roman"/>
          <w:sz w:val="28"/>
          <w:szCs w:val="28"/>
        </w:rPr>
        <w:t xml:space="preserve"> Новоуральского сельского поселения</w:t>
      </w:r>
      <w:r w:rsidR="00214D92" w:rsidRPr="006C3E18">
        <w:rPr>
          <w:rFonts w:ascii="Times New Roman" w:hAnsi="Times New Roman"/>
          <w:sz w:val="28"/>
          <w:szCs w:val="28"/>
        </w:rPr>
        <w:t xml:space="preserve"> Варненского муниципального района от </w:t>
      </w:r>
      <w:r w:rsidR="003D7B03" w:rsidRPr="006C3E18">
        <w:rPr>
          <w:rFonts w:ascii="Times New Roman" w:hAnsi="Times New Roman"/>
          <w:sz w:val="28"/>
          <w:szCs w:val="28"/>
        </w:rPr>
        <w:t>25.05.</w:t>
      </w:r>
      <w:r w:rsidR="00214D92" w:rsidRPr="006C3E18">
        <w:rPr>
          <w:rFonts w:ascii="Times New Roman" w:hAnsi="Times New Roman"/>
          <w:sz w:val="28"/>
          <w:szCs w:val="28"/>
        </w:rPr>
        <w:t xml:space="preserve">2022 г. № </w:t>
      </w:r>
      <w:r w:rsidR="003D7B03" w:rsidRPr="006C3E18">
        <w:rPr>
          <w:rFonts w:ascii="Times New Roman" w:hAnsi="Times New Roman"/>
          <w:sz w:val="28"/>
          <w:szCs w:val="28"/>
        </w:rPr>
        <w:t>9 ( с изменениями  № 02 от 12.01</w:t>
      </w:r>
      <w:r w:rsidR="00214D92" w:rsidRPr="006C3E18">
        <w:rPr>
          <w:rFonts w:ascii="Times New Roman" w:hAnsi="Times New Roman"/>
          <w:sz w:val="28"/>
          <w:szCs w:val="28"/>
        </w:rPr>
        <w:t xml:space="preserve">.2023 г.,). </w:t>
      </w:r>
    </w:p>
    <w:p w:rsidR="00214D92" w:rsidRPr="006C3E18" w:rsidRDefault="00214D92" w:rsidP="00214D92">
      <w:pPr>
        <w:widowControl w:val="0"/>
        <w:autoSpaceDE w:val="0"/>
        <w:autoSpaceDN w:val="0"/>
        <w:adjustRightInd w:val="0"/>
        <w:spacing w:after="0" w:line="240" w:lineRule="auto"/>
        <w:ind w:firstLine="284"/>
        <w:jc w:val="both"/>
        <w:rPr>
          <w:rFonts w:ascii="Times New Roman" w:hAnsi="Times New Roman"/>
          <w:sz w:val="28"/>
          <w:szCs w:val="28"/>
        </w:rPr>
      </w:pPr>
      <w:r w:rsidRPr="006C3E18">
        <w:rPr>
          <w:rFonts w:ascii="Times New Roman" w:hAnsi="Times New Roman"/>
          <w:sz w:val="28"/>
          <w:szCs w:val="28"/>
        </w:rPr>
        <w:t>4. Настоящее Решение  вступает в силу с 1 октября  2024 года.</w:t>
      </w:r>
    </w:p>
    <w:p w:rsidR="00214D92" w:rsidRPr="006C3E18" w:rsidRDefault="00214D92" w:rsidP="00214D92">
      <w:pPr>
        <w:widowControl w:val="0"/>
        <w:autoSpaceDE w:val="0"/>
        <w:autoSpaceDN w:val="0"/>
        <w:adjustRightInd w:val="0"/>
        <w:spacing w:after="0" w:line="240" w:lineRule="auto"/>
        <w:ind w:firstLine="284"/>
        <w:jc w:val="both"/>
        <w:rPr>
          <w:rFonts w:ascii="Times New Roman" w:hAnsi="Times New Roman"/>
          <w:sz w:val="28"/>
          <w:szCs w:val="28"/>
        </w:rPr>
      </w:pPr>
      <w:r w:rsidRPr="006C3E18">
        <w:rPr>
          <w:rFonts w:ascii="Times New Roman" w:hAnsi="Times New Roman"/>
          <w:sz w:val="28"/>
          <w:szCs w:val="28"/>
        </w:rPr>
        <w:t>5. На</w:t>
      </w:r>
      <w:r w:rsidR="003D7B03" w:rsidRPr="006C3E18">
        <w:rPr>
          <w:rFonts w:ascii="Times New Roman" w:hAnsi="Times New Roman"/>
          <w:sz w:val="28"/>
          <w:szCs w:val="28"/>
        </w:rPr>
        <w:t xml:space="preserve">стоящее Решение направить Главе Новоуральского сельского поселения </w:t>
      </w:r>
      <w:r w:rsidRPr="006C3E18">
        <w:rPr>
          <w:rFonts w:ascii="Times New Roman" w:hAnsi="Times New Roman"/>
          <w:sz w:val="28"/>
          <w:szCs w:val="28"/>
        </w:rPr>
        <w:t>Варненского муниципального района для подписания и обнародования.</w:t>
      </w:r>
    </w:p>
    <w:p w:rsidR="00214D92" w:rsidRPr="006C3E18" w:rsidRDefault="00214D92" w:rsidP="00214D92">
      <w:pPr>
        <w:spacing w:after="0" w:line="240" w:lineRule="auto"/>
        <w:ind w:firstLine="567"/>
        <w:jc w:val="both"/>
        <w:rPr>
          <w:rFonts w:ascii="Times New Roman" w:hAnsi="Times New Roman"/>
          <w:b/>
          <w:color w:val="000000" w:themeColor="text1"/>
          <w:sz w:val="26"/>
          <w:szCs w:val="26"/>
        </w:rPr>
      </w:pPr>
    </w:p>
    <w:p w:rsidR="00214D92" w:rsidRPr="006C3E18" w:rsidRDefault="00214D92" w:rsidP="00214D92">
      <w:pPr>
        <w:spacing w:after="0" w:line="240" w:lineRule="auto"/>
        <w:ind w:firstLine="567"/>
        <w:jc w:val="both"/>
        <w:rPr>
          <w:rFonts w:ascii="Times New Roman" w:hAnsi="Times New Roman"/>
          <w:b/>
          <w:color w:val="000000" w:themeColor="text1"/>
          <w:sz w:val="26"/>
          <w:szCs w:val="26"/>
        </w:rPr>
      </w:pPr>
    </w:p>
    <w:p w:rsidR="00303F9E" w:rsidRPr="006C3E18" w:rsidRDefault="00303F9E" w:rsidP="00303F9E">
      <w:pPr>
        <w:widowControl w:val="0"/>
        <w:autoSpaceDE w:val="0"/>
        <w:autoSpaceDN w:val="0"/>
        <w:adjustRightInd w:val="0"/>
        <w:spacing w:after="0" w:line="240" w:lineRule="auto"/>
        <w:jc w:val="both"/>
        <w:outlineLvl w:val="0"/>
        <w:rPr>
          <w:rFonts w:cs="Calibri"/>
        </w:rPr>
      </w:pPr>
    </w:p>
    <w:p w:rsidR="009E4060" w:rsidRPr="006C3E18" w:rsidRDefault="009E4060"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AE5ABE" w:rsidRPr="006C3E18" w:rsidRDefault="00AE5ABE" w:rsidP="00AE5ABE">
      <w:pPr>
        <w:spacing w:after="0" w:line="240" w:lineRule="auto"/>
        <w:jc w:val="both"/>
        <w:rPr>
          <w:rFonts w:ascii="Times New Roman" w:hAnsi="Times New Roman"/>
          <w:b/>
          <w:color w:val="000000" w:themeColor="text1"/>
          <w:sz w:val="24"/>
          <w:szCs w:val="24"/>
        </w:rPr>
      </w:pPr>
      <w:r w:rsidRPr="006C3E18">
        <w:rPr>
          <w:rFonts w:ascii="Times New Roman" w:hAnsi="Times New Roman"/>
          <w:b/>
          <w:color w:val="000000" w:themeColor="text1"/>
          <w:sz w:val="24"/>
          <w:szCs w:val="24"/>
        </w:rPr>
        <w:t>ВрИО Главы Новоуральского сельского поселения:________Б.К. Тулепбергенова</w:t>
      </w:r>
    </w:p>
    <w:p w:rsidR="00AE5ABE" w:rsidRPr="006C3E18" w:rsidRDefault="00AE5ABE" w:rsidP="00AE5ABE">
      <w:pPr>
        <w:spacing w:after="0" w:line="240" w:lineRule="auto"/>
        <w:jc w:val="both"/>
        <w:rPr>
          <w:rFonts w:ascii="Times New Roman" w:hAnsi="Times New Roman"/>
          <w:b/>
          <w:color w:val="000000" w:themeColor="text1"/>
          <w:sz w:val="26"/>
          <w:szCs w:val="26"/>
        </w:rPr>
      </w:pPr>
    </w:p>
    <w:p w:rsidR="00AE5ABE" w:rsidRPr="006C3E18" w:rsidRDefault="00AE5ABE" w:rsidP="00AE5ABE">
      <w:pPr>
        <w:spacing w:after="0" w:line="240" w:lineRule="auto"/>
        <w:jc w:val="both"/>
        <w:rPr>
          <w:rFonts w:ascii="Times New Roman" w:hAnsi="Times New Roman"/>
          <w:b/>
          <w:color w:val="000000" w:themeColor="text1"/>
          <w:sz w:val="24"/>
          <w:szCs w:val="24"/>
        </w:rPr>
      </w:pPr>
    </w:p>
    <w:p w:rsidR="00AE5ABE" w:rsidRPr="006C3E18" w:rsidRDefault="00AE5ABE" w:rsidP="00AE5ABE">
      <w:pPr>
        <w:spacing w:after="0" w:line="240" w:lineRule="auto"/>
        <w:jc w:val="both"/>
        <w:rPr>
          <w:rFonts w:ascii="Times New Roman" w:hAnsi="Times New Roman"/>
          <w:b/>
          <w:color w:val="000000" w:themeColor="text1"/>
          <w:sz w:val="24"/>
          <w:szCs w:val="24"/>
        </w:rPr>
      </w:pPr>
      <w:r w:rsidRPr="006C3E18">
        <w:rPr>
          <w:rFonts w:ascii="Times New Roman" w:hAnsi="Times New Roman"/>
          <w:b/>
          <w:color w:val="000000" w:themeColor="text1"/>
          <w:sz w:val="24"/>
          <w:szCs w:val="24"/>
        </w:rPr>
        <w:t>Председатель совета депутатов</w:t>
      </w:r>
    </w:p>
    <w:p w:rsidR="00AE5ABE" w:rsidRPr="006C3E18" w:rsidRDefault="00AE5ABE" w:rsidP="00AE5ABE">
      <w:pPr>
        <w:spacing w:after="0" w:line="240" w:lineRule="auto"/>
        <w:jc w:val="both"/>
        <w:rPr>
          <w:rFonts w:ascii="Times New Roman" w:hAnsi="Times New Roman"/>
          <w:b/>
          <w:color w:val="000000" w:themeColor="text1"/>
          <w:sz w:val="24"/>
          <w:szCs w:val="24"/>
        </w:rPr>
      </w:pPr>
      <w:r w:rsidRPr="006C3E18">
        <w:rPr>
          <w:rFonts w:ascii="Times New Roman" w:hAnsi="Times New Roman"/>
          <w:b/>
          <w:color w:val="000000" w:themeColor="text1"/>
          <w:sz w:val="24"/>
          <w:szCs w:val="24"/>
        </w:rPr>
        <w:t>Новоуральского сельского поселения:                _________ И.А. Захарова</w:t>
      </w:r>
    </w:p>
    <w:p w:rsidR="00694A31" w:rsidRPr="006C3E18" w:rsidRDefault="00694A31" w:rsidP="00AE5ABE">
      <w:pPr>
        <w:tabs>
          <w:tab w:val="left" w:pos="315"/>
        </w:tabs>
        <w:spacing w:after="0"/>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694A31" w:rsidRPr="006C3E18" w:rsidRDefault="00694A31" w:rsidP="009E4060">
      <w:pPr>
        <w:spacing w:after="0"/>
        <w:jc w:val="right"/>
        <w:rPr>
          <w:rFonts w:ascii="Times New Roman" w:hAnsi="Times New Roman"/>
        </w:rPr>
      </w:pPr>
    </w:p>
    <w:p w:rsidR="00AE5ABE" w:rsidRPr="006C3E18" w:rsidRDefault="00AE5ABE" w:rsidP="00AE5ABE">
      <w:pPr>
        <w:spacing w:after="0"/>
        <w:rPr>
          <w:rFonts w:ascii="Times New Roman" w:hAnsi="Times New Roman"/>
        </w:rPr>
      </w:pPr>
    </w:p>
    <w:p w:rsidR="009E4060" w:rsidRPr="006C3E18" w:rsidRDefault="009E4060" w:rsidP="00AE5ABE">
      <w:pPr>
        <w:spacing w:after="0"/>
        <w:jc w:val="right"/>
        <w:rPr>
          <w:rFonts w:ascii="Times New Roman" w:hAnsi="Times New Roman"/>
        </w:rPr>
      </w:pPr>
      <w:r w:rsidRPr="006C3E18">
        <w:rPr>
          <w:rFonts w:ascii="Times New Roman" w:hAnsi="Times New Roman"/>
        </w:rPr>
        <w:lastRenderedPageBreak/>
        <w:t xml:space="preserve">Приложение </w:t>
      </w:r>
    </w:p>
    <w:p w:rsidR="009E4060" w:rsidRPr="006C3E18" w:rsidRDefault="00AE5ABE" w:rsidP="009E4060">
      <w:pPr>
        <w:widowControl w:val="0"/>
        <w:autoSpaceDE w:val="0"/>
        <w:autoSpaceDN w:val="0"/>
        <w:adjustRightInd w:val="0"/>
        <w:spacing w:after="0" w:line="240" w:lineRule="auto"/>
        <w:jc w:val="right"/>
        <w:rPr>
          <w:rFonts w:ascii="Times New Roman" w:hAnsi="Times New Roman"/>
        </w:rPr>
      </w:pPr>
      <w:r w:rsidRPr="006C3E18">
        <w:rPr>
          <w:rFonts w:ascii="Times New Roman" w:hAnsi="Times New Roman"/>
        </w:rPr>
        <w:t>к Решению</w:t>
      </w:r>
      <w:r w:rsidR="009E4060" w:rsidRPr="006C3E18">
        <w:rPr>
          <w:rFonts w:ascii="Times New Roman" w:hAnsi="Times New Roman"/>
        </w:rPr>
        <w:t xml:space="preserve"> С</w:t>
      </w:r>
      <w:r w:rsidR="00C41288" w:rsidRPr="006C3E18">
        <w:rPr>
          <w:rFonts w:ascii="Times New Roman" w:hAnsi="Times New Roman"/>
        </w:rPr>
        <w:t>овета</w:t>
      </w:r>
      <w:r w:rsidR="009E4060" w:rsidRPr="006C3E18">
        <w:rPr>
          <w:rFonts w:ascii="Times New Roman" w:hAnsi="Times New Roman"/>
        </w:rPr>
        <w:t xml:space="preserve"> депутатов</w:t>
      </w:r>
    </w:p>
    <w:p w:rsidR="009E4060" w:rsidRPr="006C3E18" w:rsidRDefault="003D7B03" w:rsidP="009E4060">
      <w:pPr>
        <w:widowControl w:val="0"/>
        <w:autoSpaceDE w:val="0"/>
        <w:autoSpaceDN w:val="0"/>
        <w:adjustRightInd w:val="0"/>
        <w:spacing w:after="0" w:line="240" w:lineRule="auto"/>
        <w:jc w:val="right"/>
        <w:rPr>
          <w:rFonts w:ascii="Times New Roman" w:hAnsi="Times New Roman"/>
        </w:rPr>
      </w:pPr>
      <w:r w:rsidRPr="006C3E18">
        <w:rPr>
          <w:rFonts w:ascii="Times New Roman" w:hAnsi="Times New Roman"/>
        </w:rPr>
        <w:t xml:space="preserve">Новоуральского </w:t>
      </w:r>
      <w:r w:rsidR="00C41288" w:rsidRPr="006C3E18">
        <w:rPr>
          <w:rFonts w:ascii="Times New Roman" w:hAnsi="Times New Roman"/>
        </w:rPr>
        <w:t>сельского поселения</w:t>
      </w:r>
    </w:p>
    <w:p w:rsidR="009E4060" w:rsidRPr="006C3E18" w:rsidRDefault="00AE5ABE" w:rsidP="009E4060">
      <w:pPr>
        <w:widowControl w:val="0"/>
        <w:autoSpaceDE w:val="0"/>
        <w:autoSpaceDN w:val="0"/>
        <w:adjustRightInd w:val="0"/>
        <w:spacing w:after="0" w:line="240" w:lineRule="auto"/>
        <w:jc w:val="right"/>
        <w:rPr>
          <w:rFonts w:ascii="Times New Roman" w:hAnsi="Times New Roman"/>
        </w:rPr>
      </w:pPr>
      <w:r w:rsidRPr="006C3E18">
        <w:rPr>
          <w:rFonts w:ascii="Times New Roman" w:hAnsi="Times New Roman"/>
        </w:rPr>
        <w:t>от 30.09.2024 года</w:t>
      </w:r>
      <w:r w:rsidR="009E4060" w:rsidRPr="006C3E18">
        <w:rPr>
          <w:rFonts w:ascii="Times New Roman" w:hAnsi="Times New Roman"/>
        </w:rPr>
        <w:t xml:space="preserve"> №</w:t>
      </w:r>
      <w:r w:rsidR="009F274C" w:rsidRPr="006C3E18">
        <w:rPr>
          <w:rFonts w:ascii="Times New Roman" w:hAnsi="Times New Roman"/>
        </w:rPr>
        <w:t xml:space="preserve"> </w:t>
      </w:r>
      <w:r w:rsidR="003D7B03" w:rsidRPr="006C3E18">
        <w:rPr>
          <w:rFonts w:ascii="Times New Roman" w:hAnsi="Times New Roman"/>
        </w:rPr>
        <w:t>27</w:t>
      </w:r>
      <w:r w:rsidR="009E4060" w:rsidRPr="006C3E18">
        <w:rPr>
          <w:rFonts w:ascii="Times New Roman" w:hAnsi="Times New Roman"/>
        </w:rPr>
        <w:t xml:space="preserve">    </w:t>
      </w:r>
    </w:p>
    <w:p w:rsidR="009E4060" w:rsidRPr="006C3E18" w:rsidRDefault="009E4060" w:rsidP="009E4060">
      <w:pPr>
        <w:autoSpaceDE w:val="0"/>
        <w:autoSpaceDN w:val="0"/>
        <w:adjustRightInd w:val="0"/>
        <w:spacing w:after="0"/>
        <w:rPr>
          <w:rFonts w:ascii="Times New Roman" w:hAnsi="Times New Roman"/>
          <w:b/>
        </w:rPr>
      </w:pPr>
    </w:p>
    <w:p w:rsidR="009E4060" w:rsidRPr="006C3E18" w:rsidRDefault="009E4060" w:rsidP="009E4060">
      <w:pPr>
        <w:keepNext/>
        <w:autoSpaceDE w:val="0"/>
        <w:autoSpaceDN w:val="0"/>
        <w:adjustRightInd w:val="0"/>
        <w:spacing w:after="0"/>
        <w:jc w:val="center"/>
        <w:outlineLvl w:val="0"/>
        <w:rPr>
          <w:rFonts w:ascii="Times New Roman" w:hAnsi="Times New Roman"/>
          <w:b/>
          <w:bCs/>
        </w:rPr>
      </w:pPr>
      <w:bookmarkStart w:id="0" w:name="Par24"/>
      <w:bookmarkEnd w:id="0"/>
      <w:r w:rsidRPr="006C3E18">
        <w:rPr>
          <w:rFonts w:ascii="Times New Roman" w:hAnsi="Times New Roman"/>
          <w:b/>
          <w:bCs/>
        </w:rPr>
        <w:t>Положение</w:t>
      </w:r>
    </w:p>
    <w:p w:rsidR="009E4060" w:rsidRPr="006C3E18" w:rsidRDefault="009E4060" w:rsidP="009E4060">
      <w:pPr>
        <w:autoSpaceDE w:val="0"/>
        <w:autoSpaceDN w:val="0"/>
        <w:adjustRightInd w:val="0"/>
        <w:spacing w:after="0" w:line="240" w:lineRule="auto"/>
        <w:jc w:val="center"/>
        <w:rPr>
          <w:rFonts w:ascii="Times New Roman" w:hAnsi="Times New Roman"/>
          <w:b/>
        </w:rPr>
      </w:pPr>
      <w:r w:rsidRPr="006C3E18">
        <w:rPr>
          <w:rFonts w:ascii="Times New Roman" w:hAnsi="Times New Roman"/>
          <w:b/>
          <w:bCs/>
        </w:rPr>
        <w:t xml:space="preserve">об оплате труда </w:t>
      </w:r>
      <w:r w:rsidRPr="006C3E18">
        <w:rPr>
          <w:rFonts w:ascii="Times New Roman" w:hAnsi="Times New Roman"/>
          <w:b/>
        </w:rPr>
        <w:t xml:space="preserve">муниципальных служащих органов местного самоуправления </w:t>
      </w:r>
      <w:r w:rsidR="003D7B03" w:rsidRPr="006C3E18">
        <w:rPr>
          <w:rFonts w:ascii="Times New Roman" w:hAnsi="Times New Roman"/>
          <w:b/>
        </w:rPr>
        <w:t>Новоуральского</w:t>
      </w:r>
      <w:r w:rsidR="00C41288" w:rsidRPr="006C3E18">
        <w:rPr>
          <w:rFonts w:ascii="Times New Roman" w:hAnsi="Times New Roman"/>
          <w:b/>
        </w:rPr>
        <w:t xml:space="preserve"> сельского поселения </w:t>
      </w:r>
      <w:r w:rsidRPr="006C3E18">
        <w:rPr>
          <w:rFonts w:ascii="Times New Roman" w:hAnsi="Times New Roman"/>
          <w:b/>
        </w:rPr>
        <w:t>Варненского муниципального района Челябинской области и порядке формирования фонда оплаты труда указанных лиц</w:t>
      </w:r>
    </w:p>
    <w:p w:rsidR="009E4060" w:rsidRPr="006C3E18" w:rsidRDefault="009E4060" w:rsidP="009E4060">
      <w:pPr>
        <w:keepNext/>
        <w:autoSpaceDE w:val="0"/>
        <w:autoSpaceDN w:val="0"/>
        <w:adjustRightInd w:val="0"/>
        <w:spacing w:after="0"/>
        <w:jc w:val="center"/>
        <w:rPr>
          <w:rFonts w:ascii="Times New Roman" w:hAnsi="Times New Roman"/>
        </w:rPr>
      </w:pPr>
    </w:p>
    <w:p w:rsidR="009E4060" w:rsidRPr="006C3E18" w:rsidRDefault="009E4060" w:rsidP="009E4060">
      <w:pPr>
        <w:keepNext/>
        <w:autoSpaceDE w:val="0"/>
        <w:autoSpaceDN w:val="0"/>
        <w:adjustRightInd w:val="0"/>
        <w:spacing w:after="0"/>
        <w:jc w:val="center"/>
        <w:rPr>
          <w:rFonts w:ascii="Times New Roman" w:hAnsi="Times New Roman"/>
          <w:b/>
        </w:rPr>
      </w:pPr>
      <w:r w:rsidRPr="006C3E18">
        <w:rPr>
          <w:rFonts w:ascii="Times New Roman" w:hAnsi="Times New Roman"/>
          <w:b/>
        </w:rPr>
        <w:t xml:space="preserve">Раздел </w:t>
      </w:r>
      <w:r w:rsidRPr="006C3E18">
        <w:rPr>
          <w:rFonts w:ascii="Times New Roman" w:hAnsi="Times New Roman"/>
          <w:b/>
          <w:lang w:val="en-US"/>
        </w:rPr>
        <w:t>I</w:t>
      </w:r>
      <w:r w:rsidRPr="006C3E18">
        <w:rPr>
          <w:rFonts w:ascii="Times New Roman" w:hAnsi="Times New Roman"/>
          <w:b/>
        </w:rPr>
        <w:t>. Общие положения</w:t>
      </w:r>
    </w:p>
    <w:p w:rsidR="009E4060" w:rsidRPr="006C3E18" w:rsidRDefault="009E4060" w:rsidP="009E4060">
      <w:pPr>
        <w:keepNext/>
        <w:autoSpaceDE w:val="0"/>
        <w:autoSpaceDN w:val="0"/>
        <w:adjustRightInd w:val="0"/>
        <w:spacing w:after="0"/>
        <w:jc w:val="center"/>
        <w:rPr>
          <w:rFonts w:ascii="Times New Roman" w:hAnsi="Times New Roman"/>
        </w:rPr>
      </w:pPr>
    </w:p>
    <w:p w:rsidR="009E4060" w:rsidRPr="006C3E18" w:rsidRDefault="009E4060" w:rsidP="009E4060">
      <w:pPr>
        <w:autoSpaceDE w:val="0"/>
        <w:autoSpaceDN w:val="0"/>
        <w:adjustRightInd w:val="0"/>
        <w:spacing w:after="0"/>
        <w:ind w:firstLine="708"/>
        <w:jc w:val="both"/>
        <w:rPr>
          <w:rFonts w:ascii="Times New Roman" w:hAnsi="Times New Roman"/>
        </w:rPr>
      </w:pPr>
      <w:r w:rsidRPr="006C3E18">
        <w:rPr>
          <w:rFonts w:ascii="Times New Roman" w:hAnsi="Times New Roman"/>
        </w:rPr>
        <w:t xml:space="preserve">1. Настоящее Положение </w:t>
      </w:r>
      <w:r w:rsidRPr="006C3E18">
        <w:rPr>
          <w:rFonts w:ascii="Times New Roman" w:hAnsi="Times New Roman"/>
          <w:bCs/>
        </w:rPr>
        <w:t xml:space="preserve">об оплате труда </w:t>
      </w:r>
      <w:r w:rsidRPr="006C3E18">
        <w:rPr>
          <w:rFonts w:ascii="Times New Roman" w:hAnsi="Times New Roman"/>
        </w:rPr>
        <w:t xml:space="preserve">муниципальных служащих органов местного самоуправления </w:t>
      </w:r>
      <w:r w:rsidR="003D7B03" w:rsidRPr="006C3E18">
        <w:rPr>
          <w:rFonts w:ascii="Times New Roman" w:hAnsi="Times New Roman"/>
          <w:b/>
        </w:rPr>
        <w:t>Новоуральского сел</w:t>
      </w:r>
      <w:r w:rsidR="00C41288" w:rsidRPr="006C3E18">
        <w:rPr>
          <w:rFonts w:ascii="Times New Roman" w:hAnsi="Times New Roman"/>
          <w:b/>
        </w:rPr>
        <w:t xml:space="preserve">ьского поселения </w:t>
      </w:r>
      <w:r w:rsidRPr="006C3E18">
        <w:rPr>
          <w:rFonts w:ascii="Times New Roman" w:hAnsi="Times New Roman"/>
        </w:rPr>
        <w:t xml:space="preserve">Варненского муниципального района Челябинской области и порядке формирования фонда оплаты труда указанных лиц (далее – Положение) </w:t>
      </w:r>
      <w:r w:rsidRPr="006C3E18">
        <w:rPr>
          <w:rFonts w:ascii="Times New Roman" w:hAnsi="Times New Roman"/>
          <w:color w:val="000000"/>
        </w:rPr>
        <w:t xml:space="preserve">в соответствии с Трудовым </w:t>
      </w:r>
      <w:hyperlink r:id="rId12" w:history="1">
        <w:r w:rsidRPr="006C3E18">
          <w:rPr>
            <w:rFonts w:ascii="Times New Roman" w:hAnsi="Times New Roman"/>
            <w:color w:val="000000"/>
          </w:rPr>
          <w:t>кодексом</w:t>
        </w:r>
      </w:hyperlink>
      <w:r w:rsidRPr="006C3E18">
        <w:rPr>
          <w:rFonts w:ascii="Times New Roman" w:hAnsi="Times New Roman"/>
          <w:color w:val="000000"/>
        </w:rPr>
        <w:t xml:space="preserve"> Российской Федерации, Федеральным </w:t>
      </w:r>
      <w:hyperlink r:id="rId13" w:history="1">
        <w:r w:rsidRPr="006C3E18">
          <w:rPr>
            <w:rFonts w:ascii="Times New Roman" w:hAnsi="Times New Roman"/>
            <w:color w:val="000000"/>
          </w:rPr>
          <w:t>законом</w:t>
        </w:r>
      </w:hyperlink>
      <w:r w:rsidRPr="006C3E18">
        <w:rPr>
          <w:rFonts w:ascii="Times New Roman" w:hAnsi="Times New Roman"/>
          <w:color w:val="000000"/>
        </w:rPr>
        <w:t xml:space="preserve"> </w:t>
      </w:r>
      <w:r w:rsidRPr="006C3E18">
        <w:rPr>
          <w:rFonts w:ascii="Times New Roman" w:hAnsi="Times New Roman"/>
        </w:rPr>
        <w:t>от 6 октября 2003 года № 131</w:t>
      </w:r>
      <w:r w:rsidRPr="006C3E18">
        <w:rPr>
          <w:rFonts w:ascii="Times New Roman" w:hAnsi="Times New Roman"/>
        </w:rPr>
        <w:noBreakHyphen/>
        <w:t xml:space="preserve">ФЗ </w:t>
      </w:r>
      <w:r w:rsidRPr="006C3E18">
        <w:rPr>
          <w:rFonts w:ascii="Times New Roman" w:hAnsi="Times New Roman"/>
          <w:color w:val="000000"/>
        </w:rPr>
        <w:t xml:space="preserve">«Об общих принципах организации местного самоуправления в Российской Федерации», Федеральным </w:t>
      </w:r>
      <w:hyperlink r:id="rId14" w:history="1">
        <w:r w:rsidRPr="006C3E18">
          <w:rPr>
            <w:rFonts w:ascii="Times New Roman" w:hAnsi="Times New Roman"/>
            <w:color w:val="000000"/>
          </w:rPr>
          <w:t>законом</w:t>
        </w:r>
      </w:hyperlink>
      <w:r w:rsidRPr="006C3E18">
        <w:rPr>
          <w:rFonts w:ascii="Times New Roman" w:hAnsi="Times New Roman"/>
          <w:color w:val="000000"/>
        </w:rPr>
        <w:t xml:space="preserve"> </w:t>
      </w:r>
      <w:r w:rsidRPr="006C3E18">
        <w:rPr>
          <w:rFonts w:ascii="Times New Roman" w:hAnsi="Times New Roman"/>
        </w:rPr>
        <w:t>от 2 марта 2007 года № 25</w:t>
      </w:r>
      <w:r w:rsidRPr="006C3E18">
        <w:rPr>
          <w:rFonts w:ascii="Times New Roman" w:hAnsi="Times New Roman"/>
        </w:rPr>
        <w:noBreakHyphen/>
        <w:t xml:space="preserve">ФЗ </w:t>
      </w:r>
      <w:r w:rsidRPr="006C3E18">
        <w:rPr>
          <w:rFonts w:ascii="Times New Roman" w:hAnsi="Times New Roman"/>
          <w:color w:val="000000"/>
        </w:rPr>
        <w:t>«О муниципальной службе в Российской Федерации»</w:t>
      </w:r>
      <w:r w:rsidRPr="006C3E18">
        <w:rPr>
          <w:rFonts w:ascii="Times New Roman" w:hAnsi="Times New Roman"/>
        </w:rPr>
        <w:t xml:space="preserve">, Законом Челябинской области от 30 мая 2007 года </w:t>
      </w:r>
      <w:hyperlink r:id="rId15" w:history="1">
        <w:r w:rsidRPr="006C3E18">
          <w:rPr>
            <w:rFonts w:ascii="Times New Roman" w:hAnsi="Times New Roman"/>
          </w:rPr>
          <w:t>№ 144-ЗО</w:t>
        </w:r>
      </w:hyperlink>
      <w:r w:rsidRPr="006C3E18">
        <w:rPr>
          <w:rFonts w:ascii="Times New Roman" w:hAnsi="Times New Roman"/>
        </w:rPr>
        <w:t xml:space="preserve"> "О регулировании муниципальной службы в Челябинской области",</w:t>
      </w:r>
      <w:r w:rsidRPr="006C3E18">
        <w:rPr>
          <w:rFonts w:ascii="Times New Roman" w:hAnsi="Times New Roman"/>
          <w:color w:val="000000"/>
        </w:rPr>
        <w:t xml:space="preserve"> </w:t>
      </w:r>
      <w:hyperlink r:id="rId16" w:history="1">
        <w:r w:rsidRPr="006C3E18">
          <w:rPr>
            <w:rFonts w:ascii="Times New Roman" w:hAnsi="Times New Roman"/>
          </w:rPr>
          <w:t>Уставом</w:t>
        </w:r>
      </w:hyperlink>
      <w:r w:rsidRPr="006C3E18">
        <w:rPr>
          <w:rFonts w:ascii="Times New Roman" w:hAnsi="Times New Roman"/>
        </w:rPr>
        <w:t xml:space="preserve"> </w:t>
      </w:r>
      <w:r w:rsidR="003D7B03" w:rsidRPr="006C3E18">
        <w:rPr>
          <w:rFonts w:ascii="Times New Roman" w:hAnsi="Times New Roman"/>
          <w:b/>
        </w:rPr>
        <w:t>Новоуральского</w:t>
      </w:r>
      <w:r w:rsidR="00C41288" w:rsidRPr="006C3E18">
        <w:rPr>
          <w:rFonts w:ascii="Times New Roman" w:hAnsi="Times New Roman"/>
          <w:b/>
        </w:rPr>
        <w:t xml:space="preserve"> сельского поселения </w:t>
      </w:r>
      <w:r w:rsidRPr="006C3E18">
        <w:rPr>
          <w:rFonts w:ascii="Times New Roman" w:hAnsi="Times New Roman"/>
        </w:rPr>
        <w:t>Варненского муниципального района</w:t>
      </w:r>
      <w:r w:rsidRPr="006C3E18">
        <w:rPr>
          <w:rFonts w:ascii="Times New Roman" w:hAnsi="Times New Roman"/>
          <w:color w:val="000000"/>
        </w:rPr>
        <w:t xml:space="preserve">, </w:t>
      </w:r>
      <w:r w:rsidRPr="006C3E18">
        <w:rPr>
          <w:rFonts w:ascii="Times New Roman" w:hAnsi="Times New Roman"/>
        </w:rPr>
        <w:t xml:space="preserve">иными муниципальными нормативными правовыми актами </w:t>
      </w:r>
      <w:r w:rsidRPr="006C3E18">
        <w:rPr>
          <w:rFonts w:ascii="Times New Roman" w:hAnsi="Times New Roman"/>
          <w:color w:val="000000"/>
        </w:rPr>
        <w:t xml:space="preserve">определяет размер, условия и порядок оплаты труда муниципальных служащих органов местного самоуправления </w:t>
      </w:r>
      <w:r w:rsidR="003D7B03" w:rsidRPr="006C3E18">
        <w:rPr>
          <w:rFonts w:ascii="Times New Roman" w:hAnsi="Times New Roman"/>
          <w:b/>
        </w:rPr>
        <w:t>Новоуральского</w:t>
      </w:r>
      <w:r w:rsidR="00C41288" w:rsidRPr="006C3E18">
        <w:rPr>
          <w:rFonts w:ascii="Times New Roman" w:hAnsi="Times New Roman"/>
          <w:b/>
        </w:rPr>
        <w:t xml:space="preserve"> сельского поселения </w:t>
      </w:r>
      <w:r w:rsidRPr="006C3E18">
        <w:rPr>
          <w:rFonts w:ascii="Times New Roman" w:hAnsi="Times New Roman"/>
          <w:color w:val="000000"/>
        </w:rPr>
        <w:t>Варненского муниципального района</w:t>
      </w:r>
      <w:r w:rsidRPr="006C3E18">
        <w:rPr>
          <w:rFonts w:ascii="Times New Roman" w:hAnsi="Times New Roman"/>
        </w:rPr>
        <w:t xml:space="preserve"> Челябинской области,</w:t>
      </w:r>
      <w:r w:rsidRPr="006C3E18">
        <w:rPr>
          <w:rFonts w:ascii="Times New Roman" w:hAnsi="Times New Roman"/>
          <w:i/>
        </w:rPr>
        <w:t xml:space="preserve"> </w:t>
      </w:r>
      <w:r w:rsidRPr="006C3E18">
        <w:rPr>
          <w:rFonts w:ascii="Times New Roman" w:hAnsi="Times New Roman"/>
        </w:rPr>
        <w:t>а также порядок формирования фонда оплаты труда указанных лиц.</w:t>
      </w:r>
    </w:p>
    <w:p w:rsidR="009E4060" w:rsidRPr="006C3E18" w:rsidRDefault="009E4060" w:rsidP="009E4060">
      <w:pPr>
        <w:spacing w:after="0"/>
        <w:outlineLvl w:val="1"/>
        <w:rPr>
          <w:rFonts w:ascii="Times New Roman" w:hAnsi="Times New Roman"/>
          <w:b/>
        </w:rPr>
      </w:pPr>
    </w:p>
    <w:p w:rsidR="009E4060" w:rsidRPr="006C3E18" w:rsidRDefault="009E4060" w:rsidP="009E4060">
      <w:pPr>
        <w:spacing w:after="0"/>
        <w:jc w:val="center"/>
        <w:outlineLvl w:val="1"/>
        <w:rPr>
          <w:rFonts w:ascii="Times New Roman" w:hAnsi="Times New Roman"/>
          <w:b/>
        </w:rPr>
      </w:pPr>
      <w:r w:rsidRPr="006C3E18">
        <w:rPr>
          <w:rFonts w:ascii="Times New Roman" w:hAnsi="Times New Roman"/>
          <w:b/>
        </w:rPr>
        <w:t xml:space="preserve">Раздел </w:t>
      </w:r>
      <w:r w:rsidRPr="006C3E18">
        <w:rPr>
          <w:rFonts w:ascii="Times New Roman" w:hAnsi="Times New Roman"/>
          <w:b/>
          <w:lang w:val="en-US"/>
        </w:rPr>
        <w:t>II</w:t>
      </w:r>
      <w:r w:rsidRPr="006C3E18">
        <w:rPr>
          <w:rFonts w:ascii="Times New Roman" w:hAnsi="Times New Roman"/>
          <w:b/>
        </w:rPr>
        <w:t xml:space="preserve">. Оплата труда муниципальных служащих </w:t>
      </w:r>
    </w:p>
    <w:p w:rsidR="009E4060" w:rsidRPr="006C3E18" w:rsidRDefault="009E4060" w:rsidP="009E4060">
      <w:pPr>
        <w:autoSpaceDE w:val="0"/>
        <w:autoSpaceDN w:val="0"/>
        <w:adjustRightInd w:val="0"/>
        <w:spacing w:after="0" w:line="240" w:lineRule="auto"/>
        <w:jc w:val="center"/>
        <w:rPr>
          <w:rFonts w:ascii="Times New Roman" w:hAnsi="Times New Roman"/>
          <w:b/>
        </w:rPr>
      </w:pPr>
      <w:r w:rsidRPr="006C3E18">
        <w:rPr>
          <w:rFonts w:ascii="Times New Roman" w:hAnsi="Times New Roman"/>
          <w:b/>
        </w:rPr>
        <w:t xml:space="preserve">органов местного самоуправления </w:t>
      </w:r>
      <w:r w:rsidR="003D7B03" w:rsidRPr="006C3E18">
        <w:rPr>
          <w:rFonts w:ascii="Times New Roman" w:hAnsi="Times New Roman"/>
          <w:b/>
        </w:rPr>
        <w:t>Новоуральского</w:t>
      </w:r>
      <w:r w:rsidR="00C41288" w:rsidRPr="006C3E18">
        <w:rPr>
          <w:rFonts w:ascii="Times New Roman" w:hAnsi="Times New Roman"/>
          <w:b/>
        </w:rPr>
        <w:t xml:space="preserve"> сельского поселения </w:t>
      </w:r>
      <w:r w:rsidRPr="006C3E18">
        <w:rPr>
          <w:rFonts w:ascii="Times New Roman" w:hAnsi="Times New Roman"/>
          <w:b/>
        </w:rPr>
        <w:t>Варненского муниципального района Челябинской области</w:t>
      </w:r>
    </w:p>
    <w:p w:rsidR="009E4060" w:rsidRPr="006C3E18" w:rsidRDefault="009E4060" w:rsidP="009E4060">
      <w:pPr>
        <w:spacing w:after="0"/>
        <w:outlineLvl w:val="1"/>
        <w:rPr>
          <w:rFonts w:ascii="Times New Roman" w:hAnsi="Times New Roman"/>
          <w:b/>
        </w:rPr>
      </w:pPr>
    </w:p>
    <w:p w:rsidR="009E4060" w:rsidRPr="006C3E18" w:rsidRDefault="009E4060" w:rsidP="009E4060">
      <w:pPr>
        <w:spacing w:after="0"/>
        <w:ind w:firstLine="540"/>
        <w:jc w:val="both"/>
        <w:rPr>
          <w:rFonts w:ascii="Times New Roman" w:hAnsi="Times New Roman"/>
        </w:rPr>
      </w:pPr>
      <w:r w:rsidRPr="006C3E18">
        <w:rPr>
          <w:rFonts w:ascii="Times New Roman" w:hAnsi="Times New Roman"/>
          <w:color w:val="000000"/>
        </w:rPr>
        <w:t>2. Оплата труда муниципальных служащих органов местного самоуправления</w:t>
      </w:r>
      <w:r w:rsidR="003D7B03" w:rsidRPr="006C3E18">
        <w:rPr>
          <w:rFonts w:ascii="Times New Roman" w:hAnsi="Times New Roman"/>
          <w:b/>
        </w:rPr>
        <w:t xml:space="preserve"> Новоуральского</w:t>
      </w:r>
      <w:r w:rsidR="00C41288" w:rsidRPr="006C3E18">
        <w:rPr>
          <w:rFonts w:ascii="Times New Roman" w:hAnsi="Times New Roman"/>
          <w:b/>
        </w:rPr>
        <w:t xml:space="preserve"> сельского поселения</w:t>
      </w:r>
      <w:r w:rsidRPr="006C3E18">
        <w:rPr>
          <w:rFonts w:ascii="Times New Roman" w:hAnsi="Times New Roman"/>
          <w:color w:val="000000"/>
        </w:rPr>
        <w:t xml:space="preserve"> </w:t>
      </w:r>
      <w:r w:rsidRPr="006C3E18">
        <w:rPr>
          <w:rFonts w:ascii="Times New Roman" w:hAnsi="Times New Roman"/>
        </w:rPr>
        <w:t xml:space="preserve">Варненского муниципального района Челябинской области (далее – муниципальных служащих) </w:t>
      </w:r>
      <w:r w:rsidRPr="006C3E18">
        <w:rPr>
          <w:rFonts w:ascii="Times New Roman" w:hAnsi="Times New Roman"/>
          <w:color w:val="000000"/>
        </w:rPr>
        <w:t xml:space="preserve">осуществляется с учетом соотносительности основных условий оплаты труда муниципальных служащих и государственных гражданских служащих Челябинской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ежемесячных дополнительных выплат, </w:t>
      </w:r>
      <w:r w:rsidRPr="006C3E18">
        <w:rPr>
          <w:rFonts w:ascii="Times New Roman" w:hAnsi="Times New Roman"/>
        </w:rPr>
        <w:t xml:space="preserve">на которое начисляется районный коэффициент в размере </w:t>
      </w:r>
      <w:r w:rsidRPr="006C3E18">
        <w:rPr>
          <w:rFonts w:ascii="Times New Roman" w:hAnsi="Times New Roman"/>
          <w:u w:val="single"/>
        </w:rPr>
        <w:t>15 %</w:t>
      </w:r>
      <w:r w:rsidRPr="006C3E18">
        <w:rPr>
          <w:rStyle w:val="a8"/>
        </w:rPr>
        <w:footnoteReference w:id="1"/>
      </w:r>
      <w:r w:rsidRPr="006C3E18">
        <w:rPr>
          <w:rFonts w:ascii="Times New Roman" w:hAnsi="Times New Roman"/>
        </w:rPr>
        <w:t>.</w:t>
      </w:r>
    </w:p>
    <w:p w:rsidR="009E4060" w:rsidRPr="006C3E18" w:rsidRDefault="009E4060" w:rsidP="009E4060">
      <w:pPr>
        <w:spacing w:after="0"/>
        <w:ind w:firstLine="540"/>
        <w:jc w:val="both"/>
        <w:rPr>
          <w:rFonts w:ascii="Times New Roman" w:hAnsi="Times New Roman"/>
        </w:rPr>
      </w:pPr>
      <w:r w:rsidRPr="006C3E18">
        <w:rPr>
          <w:rFonts w:ascii="Times New Roman" w:hAnsi="Times New Roman"/>
        </w:rPr>
        <w:t>3. К ежемесячным и дополнительным выплатам относятся:</w:t>
      </w:r>
    </w:p>
    <w:p w:rsidR="009E4060" w:rsidRPr="006C3E18" w:rsidRDefault="009E4060" w:rsidP="009E4060">
      <w:pPr>
        <w:pStyle w:val="ConsPlusNormal"/>
        <w:widowControl/>
        <w:spacing w:line="276" w:lineRule="auto"/>
        <w:ind w:firstLine="709"/>
        <w:jc w:val="both"/>
        <w:rPr>
          <w:rFonts w:ascii="Times New Roman" w:hAnsi="Times New Roman"/>
          <w:sz w:val="22"/>
          <w:szCs w:val="22"/>
        </w:rPr>
      </w:pPr>
      <w:r w:rsidRPr="006C3E18">
        <w:rPr>
          <w:rFonts w:ascii="Times New Roman" w:hAnsi="Times New Roman"/>
          <w:color w:val="000000"/>
          <w:sz w:val="22"/>
          <w:szCs w:val="22"/>
        </w:rPr>
        <w:t xml:space="preserve">1) ежемесячная надбавка к должностному окладу за классный чин в </w:t>
      </w:r>
      <w:r w:rsidRPr="006C3E18">
        <w:rPr>
          <w:rFonts w:ascii="Times New Roman" w:hAnsi="Times New Roman"/>
          <w:sz w:val="22"/>
          <w:szCs w:val="22"/>
        </w:rPr>
        <w:t>соответствии с присвоенным классным чином муниципальной службы;</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2) ежемесячная надбавка к должностному окладу за выслугу лет на муниципальной службе;</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3) ежемесячная надбавка к должностному окладу за особые условия муниципальной службы;</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4) ежемесячная процентная надбавка к должностному окладу за работу со сведениями, составляющими государственную тайну;</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5) ежемесячная надбавка за государственные награды СССР, государственные награды Российской Федерации;</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lastRenderedPageBreak/>
        <w:t>6) ежемесячная надбавка за ученую степень;</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7) ежемесячное денежное поощрение;</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8) премия за выполнение особо важных и сложных заданий;</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9)  единовременная выплата при предоставлении ежегодного оплачиваемого отпуска</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10) материальная помощь.</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11) премия по итогам работы за квартал, полугодие, 9 месяцев, год.</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4. Муниципальным служащим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5. Размеры должностного оклада и всех выплат указываются в трудовом договоре с муниципальным служащим.</w:t>
      </w:r>
      <w:bookmarkStart w:id="1" w:name="Par0"/>
      <w:bookmarkEnd w:id="1"/>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6. Должностной оклад по каждой должности муниципальной службы устанавливается штатным расписанием, утверждаемым представителем нанимателя (работодателя).</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Размеры должностных окладов муниципальных служащих устанавливаются в соответствии с </w:t>
      </w:r>
      <w:r w:rsidR="00CB043C" w:rsidRPr="006C3E18">
        <w:rPr>
          <w:rFonts w:ascii="Times New Roman" w:hAnsi="Times New Roman"/>
        </w:rPr>
        <w:t>П</w:t>
      </w:r>
      <w:r w:rsidRPr="006C3E18">
        <w:rPr>
          <w:rFonts w:ascii="Times New Roman" w:hAnsi="Times New Roman"/>
        </w:rPr>
        <w:t xml:space="preserve">риложением </w:t>
      </w:r>
      <w:r w:rsidR="00CB043C" w:rsidRPr="006C3E18">
        <w:rPr>
          <w:rFonts w:ascii="Times New Roman" w:hAnsi="Times New Roman"/>
        </w:rPr>
        <w:t>№</w:t>
      </w:r>
      <w:r w:rsidRPr="006C3E18">
        <w:rPr>
          <w:rFonts w:ascii="Times New Roman" w:hAnsi="Times New Roman"/>
        </w:rPr>
        <w:t>1 к настоящему Положению.</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7. Выплата ежемесячной надбавки к должностному окладу за классный чин производится на основании распоряжения</w:t>
      </w:r>
      <w:r w:rsidRPr="006C3E18">
        <w:rPr>
          <w:rFonts w:ascii="Times New Roman" w:hAnsi="Times New Roman"/>
          <w:i/>
        </w:rPr>
        <w:t xml:space="preserve"> </w:t>
      </w:r>
      <w:r w:rsidRPr="006C3E18">
        <w:rPr>
          <w:rFonts w:ascii="Times New Roman" w:hAnsi="Times New Roman"/>
        </w:rPr>
        <w:t>представителя нанимателя (работодателя) со дня присвоения муниципальному служащему соответствующего классного чина.</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Размер ежемесячной надбавки к должностному окладу за классный чин устанавливается в соответствии с </w:t>
      </w:r>
      <w:r w:rsidR="00CB043C" w:rsidRPr="006C3E18">
        <w:rPr>
          <w:rFonts w:ascii="Times New Roman" w:hAnsi="Times New Roman"/>
        </w:rPr>
        <w:t>П</w:t>
      </w:r>
      <w:r w:rsidRPr="006C3E18">
        <w:rPr>
          <w:rFonts w:ascii="Times New Roman" w:hAnsi="Times New Roman"/>
        </w:rPr>
        <w:t>риложением</w:t>
      </w:r>
      <w:r w:rsidR="00CB043C" w:rsidRPr="006C3E18">
        <w:rPr>
          <w:rFonts w:ascii="Times New Roman" w:hAnsi="Times New Roman"/>
        </w:rPr>
        <w:t xml:space="preserve"> №</w:t>
      </w:r>
      <w:r w:rsidRPr="006C3E18">
        <w:rPr>
          <w:rFonts w:ascii="Times New Roman" w:hAnsi="Times New Roman"/>
        </w:rPr>
        <w:t>2 к настоящему Положению.</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 xml:space="preserve">8. Выплата ежемесячной надбавки за выслугу лет на муниципальной службе осуществляется на основании </w:t>
      </w:r>
      <w:r w:rsidRPr="006C3E18">
        <w:rPr>
          <w:rFonts w:ascii="Times New Roman" w:hAnsi="Times New Roman"/>
          <w:sz w:val="22"/>
          <w:szCs w:val="22"/>
        </w:rPr>
        <w:t>распоряжения</w:t>
      </w:r>
      <w:r w:rsidRPr="006C3E18">
        <w:rPr>
          <w:rFonts w:ascii="Times New Roman" w:hAnsi="Times New Roman"/>
          <w:i/>
          <w:sz w:val="22"/>
          <w:szCs w:val="22"/>
        </w:rPr>
        <w:t xml:space="preserve"> </w:t>
      </w:r>
      <w:r w:rsidRPr="006C3E18">
        <w:rPr>
          <w:rFonts w:ascii="Times New Roman" w:hAnsi="Times New Roman"/>
          <w:sz w:val="22"/>
          <w:szCs w:val="22"/>
        </w:rPr>
        <w:t>представителя нанимателя (работодателя)</w:t>
      </w:r>
      <w:r w:rsidRPr="006C3E18">
        <w:rPr>
          <w:rFonts w:ascii="Times New Roman" w:hAnsi="Times New Roman" w:cs="Times New Roman"/>
          <w:sz w:val="22"/>
          <w:szCs w:val="22"/>
        </w:rPr>
        <w:t xml:space="preserve"> со дня достижения муниципальным служащим соответствующего стажа муниципальной службы.</w:t>
      </w:r>
    </w:p>
    <w:p w:rsidR="009E4060" w:rsidRPr="006C3E18" w:rsidRDefault="009E4060" w:rsidP="009E4060">
      <w:pPr>
        <w:autoSpaceDE w:val="0"/>
        <w:autoSpaceDN w:val="0"/>
        <w:adjustRightInd w:val="0"/>
        <w:spacing w:after="0"/>
        <w:ind w:firstLine="540"/>
        <w:jc w:val="both"/>
        <w:rPr>
          <w:rFonts w:ascii="Times New Roman" w:hAnsi="Times New Roman"/>
        </w:rPr>
      </w:pPr>
      <w:r w:rsidRPr="006C3E18">
        <w:rPr>
          <w:rFonts w:ascii="Times New Roman" w:hAnsi="Times New Roman"/>
          <w:color w:val="000000"/>
        </w:rPr>
        <w:t>Исчисление стажа муниципальной службы осуществляется в соответствии</w:t>
      </w:r>
      <w:r w:rsidRPr="006C3E18">
        <w:rPr>
          <w:rFonts w:ascii="Times New Roman" w:hAnsi="Times New Roman"/>
        </w:rPr>
        <w:t xml:space="preserve"> с законодательством Российской Федерации и Челябинской области.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Ежемесячная надбавка к должностному окладу за выслугу лет на муниципальной службе выплачивается в процентах от должностного оклада в следующем размере:</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1) при стаже муниципальной службы от 1 года до 5 лет – 10 процентов;</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2) при стаже муниципальной службы от 5 лет до 10 лет – 15 процентов;</w:t>
      </w:r>
      <w:r w:rsidRPr="006C3E18">
        <w:rPr>
          <w:rFonts w:ascii="Times New Roman" w:hAnsi="Times New Roman" w:cs="Times New Roman"/>
          <w:sz w:val="22"/>
          <w:szCs w:val="22"/>
        </w:rPr>
        <w:tab/>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3) при стаже муниципальной службы от 10 лет до 15 лет – 20 процентов;</w:t>
      </w:r>
    </w:p>
    <w:p w:rsidR="009E4060" w:rsidRPr="006C3E18" w:rsidRDefault="009E4060" w:rsidP="009E4060">
      <w:pPr>
        <w:pStyle w:val="ConsPlusNormal"/>
        <w:widowControl/>
        <w:spacing w:line="276" w:lineRule="auto"/>
        <w:ind w:firstLine="709"/>
        <w:jc w:val="both"/>
        <w:rPr>
          <w:rFonts w:ascii="Times New Roman" w:hAnsi="Times New Roman" w:cs="Times New Roman"/>
          <w:color w:val="000000"/>
          <w:sz w:val="22"/>
          <w:szCs w:val="22"/>
        </w:rPr>
      </w:pPr>
      <w:r w:rsidRPr="006C3E18">
        <w:rPr>
          <w:rFonts w:ascii="Times New Roman" w:hAnsi="Times New Roman" w:cs="Times New Roman"/>
          <w:color w:val="000000"/>
          <w:sz w:val="22"/>
          <w:szCs w:val="22"/>
        </w:rPr>
        <w:t xml:space="preserve">4) свыше 15 лет </w:t>
      </w:r>
      <w:r w:rsidRPr="006C3E18">
        <w:rPr>
          <w:rFonts w:ascii="Times New Roman" w:hAnsi="Times New Roman" w:cs="Times New Roman"/>
          <w:sz w:val="22"/>
          <w:szCs w:val="22"/>
        </w:rPr>
        <w:t xml:space="preserve">муниципальной службы – </w:t>
      </w:r>
      <w:r w:rsidRPr="006C3E18">
        <w:rPr>
          <w:rFonts w:ascii="Times New Roman" w:hAnsi="Times New Roman" w:cs="Times New Roman"/>
          <w:color w:val="000000"/>
          <w:sz w:val="22"/>
          <w:szCs w:val="22"/>
        </w:rPr>
        <w:t>30 процентов.</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9E4060" w:rsidRPr="006C3E18" w:rsidRDefault="009E4060" w:rsidP="009E4060">
      <w:pPr>
        <w:pStyle w:val="ConsPlusCel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 xml:space="preserve">9. Выплата ежемесячной надбавки </w:t>
      </w:r>
      <w:r w:rsidRPr="006C3E18">
        <w:rPr>
          <w:rFonts w:ascii="Times New Roman" w:hAnsi="Times New Roman"/>
          <w:sz w:val="22"/>
          <w:szCs w:val="22"/>
        </w:rPr>
        <w:t xml:space="preserve">к должностному окладу за особые условия муниципальной службы </w:t>
      </w:r>
      <w:r w:rsidRPr="006C3E18">
        <w:rPr>
          <w:rFonts w:ascii="Times New Roman" w:hAnsi="Times New Roman" w:cs="Times New Roman"/>
          <w:sz w:val="22"/>
          <w:szCs w:val="22"/>
        </w:rPr>
        <w:t>осуществляется на основании трудового договора, распоряжения</w:t>
      </w:r>
      <w:r w:rsidRPr="006C3E18">
        <w:rPr>
          <w:rFonts w:ascii="Times New Roman" w:hAnsi="Times New Roman"/>
          <w:i/>
          <w:sz w:val="22"/>
          <w:szCs w:val="22"/>
        </w:rPr>
        <w:t xml:space="preserve"> </w:t>
      </w:r>
      <w:r w:rsidRPr="006C3E18">
        <w:rPr>
          <w:rFonts w:ascii="Times New Roman" w:hAnsi="Times New Roman"/>
          <w:sz w:val="22"/>
          <w:szCs w:val="22"/>
        </w:rPr>
        <w:t>представителя нанимателя (работодателя).</w:t>
      </w:r>
    </w:p>
    <w:p w:rsidR="009E4060" w:rsidRPr="006C3E18" w:rsidRDefault="009E4060" w:rsidP="009E4060">
      <w:pPr>
        <w:pStyle w:val="ConsPlusCel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10.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1) по высшей группе должностей муниципальной службы – от 150 до 200 процентов должностного оклада;</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2) по главной группе должностей муниципальной службы – от 120 до 150 процентов должностного оклада;</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3) по ведущей группе должностей муниципальной службы – от 90 до 120 процентов должностного оклада;</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4) по старшей группе должностей муниципальной службы – от 60 до 90 процентов должностного оклада;</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5) по младшей группе должностей муниципальной службы – до 60 процентов должностного оклада.</w:t>
      </w:r>
    </w:p>
    <w:p w:rsidR="009E4060" w:rsidRPr="006C3E18" w:rsidRDefault="009E4060" w:rsidP="009E4060">
      <w:pPr>
        <w:pStyle w:val="ConsPlusNormal"/>
        <w:widowControl/>
        <w:spacing w:line="276" w:lineRule="auto"/>
        <w:ind w:firstLine="709"/>
        <w:jc w:val="both"/>
        <w:rPr>
          <w:rFonts w:ascii="Times New Roman" w:hAnsi="Times New Roman"/>
          <w:sz w:val="22"/>
          <w:szCs w:val="22"/>
        </w:rPr>
      </w:pPr>
      <w:r w:rsidRPr="006C3E18">
        <w:rPr>
          <w:rFonts w:ascii="Times New Roman" w:hAnsi="Times New Roman" w:cs="Times New Roman"/>
          <w:sz w:val="22"/>
          <w:szCs w:val="22"/>
        </w:rPr>
        <w:t xml:space="preserve">11.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w:t>
      </w:r>
      <w:r w:rsidRPr="006C3E18">
        <w:rPr>
          <w:rFonts w:ascii="Times New Roman" w:hAnsi="Times New Roman" w:cs="Times New Roman"/>
          <w:sz w:val="22"/>
          <w:szCs w:val="22"/>
        </w:rPr>
        <w:lastRenderedPageBreak/>
        <w:t xml:space="preserve">максимальное значение по соответствующей группе должностей муниципальной службы в соответствии с пунктом 10 настоящего Положения, и устанавливается с учетом исполнения сложных профессиональных задач, высокого уровня ответственности за выполняемые функции, психологических нагрузок и профессионального стажа.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12. Ежемесячная процентная надбавка к должностному окладу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13.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в указанных структурных подразделениях.</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14. Основанием для установления ежемесячной процентной надбавки к должностному окладу за работу со сведениями, составляющими государственную тайну, является письменное представление лица, обеспечивающего защиту государственной тайны в муниципальном образовании, в соответствии с оформленной формой допуска к сведениям, составляющим государственную тайну.</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15.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персонально распоряжением представителя нанимателя (работодателя) и выплачивается (устанавливается, изменяется) с момента возникновения права на назначение (изменение) размера этой надбавки.</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16. Ежемесячная процентная надбавка к должностному окладу за работу со сведениями, составляющими государственную тайну, не выплачивается в случаях:</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 освобождения муниципального служащего от должности муниципальной службы, исполнение должностных обязанностей по которой связано со сведениями, составляющими государственную тайну;</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2) прекращения допуска муниципального служащего к государственной тайне;</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3) освобождения муниципального служащего от работы на постоянной основе со сведениями, составляющими государственную тайну;</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4) нахождения муниципального служащего в отпуске по уходу за ребенком до достижения им установленного возраста;</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5) в иных случаях, предусмотренных законодательством.</w:t>
      </w:r>
    </w:p>
    <w:p w:rsidR="009E4060" w:rsidRPr="006C3E18" w:rsidRDefault="009E4060" w:rsidP="009E4060">
      <w:pPr>
        <w:pStyle w:val="ConsPlusCell"/>
        <w:widowControl/>
        <w:spacing w:line="276" w:lineRule="auto"/>
        <w:ind w:firstLine="709"/>
        <w:jc w:val="both"/>
        <w:rPr>
          <w:rFonts w:ascii="Times New Roman" w:hAnsi="Times New Roman"/>
          <w:sz w:val="22"/>
          <w:szCs w:val="22"/>
        </w:rPr>
      </w:pPr>
      <w:r w:rsidRPr="006C3E18">
        <w:rPr>
          <w:rFonts w:ascii="Times New Roman" w:hAnsi="Times New Roman"/>
          <w:sz w:val="22"/>
          <w:szCs w:val="22"/>
        </w:rPr>
        <w:t xml:space="preserve">17. Прекращение выплаты ежемесячной процентной надбавки за работу со сведениями, составляющими государственную тайну, оформляется распоряжением представителя нанимателя (работодателя).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18. Ежемесячная надбавка муниципальным служащим к должностному окладу за государственные награды Российской Федерации, составляет 25 процентов должностного оклада и выплачивается муниципальному служащему на основании распоряжения представителя нанимателя (работодателя).</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19. Ежемесячная надбавка муниципальным служащим к должностному окладу за ученую степень выплачивается муниципальному служащему на основании распоряжения представителя нанимателя (работодателя) и устанавливается в следующих размерах:</w:t>
      </w:r>
    </w:p>
    <w:p w:rsidR="009E4060" w:rsidRPr="006C3E18" w:rsidRDefault="009E4060" w:rsidP="009E4060">
      <w:pPr>
        <w:pStyle w:val="ConsPlusNormal"/>
        <w:spacing w:line="276" w:lineRule="auto"/>
        <w:ind w:firstLine="540"/>
        <w:jc w:val="both"/>
        <w:rPr>
          <w:rFonts w:ascii="Times New Roman" w:hAnsi="Times New Roman" w:cs="Times New Roman"/>
          <w:sz w:val="22"/>
          <w:szCs w:val="22"/>
        </w:rPr>
      </w:pPr>
      <w:r w:rsidRPr="006C3E18">
        <w:rPr>
          <w:rFonts w:ascii="Times New Roman" w:hAnsi="Times New Roman" w:cs="Times New Roman"/>
          <w:sz w:val="22"/>
          <w:szCs w:val="22"/>
        </w:rPr>
        <w:t>1) за ученую степень кандидата наук - 10 процентов должностного оклада;</w:t>
      </w:r>
    </w:p>
    <w:p w:rsidR="009E4060" w:rsidRPr="006C3E18" w:rsidRDefault="009E4060" w:rsidP="009E4060">
      <w:pPr>
        <w:pStyle w:val="ConsPlusNormal"/>
        <w:spacing w:line="276" w:lineRule="auto"/>
        <w:ind w:firstLine="540"/>
        <w:jc w:val="both"/>
        <w:rPr>
          <w:rFonts w:ascii="Times New Roman" w:hAnsi="Times New Roman" w:cs="Times New Roman"/>
          <w:sz w:val="22"/>
          <w:szCs w:val="22"/>
        </w:rPr>
      </w:pPr>
      <w:r w:rsidRPr="006C3E18">
        <w:rPr>
          <w:rFonts w:ascii="Times New Roman" w:hAnsi="Times New Roman" w:cs="Times New Roman"/>
          <w:sz w:val="22"/>
          <w:szCs w:val="22"/>
        </w:rPr>
        <w:t>2) за ученую степень доктора наук - 20 процентов должностного оклада.</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20. Ежемесячное денежное поощрение муниципальным служащим устанавливается в кратном размере к должностному окладу в соответствии с приложением 1 к настоящему Положению.</w:t>
      </w:r>
    </w:p>
    <w:p w:rsidR="009E4060" w:rsidRPr="006C3E18" w:rsidRDefault="009E4060" w:rsidP="009E4060">
      <w:pPr>
        <w:pStyle w:val="ConsPlusNormal"/>
        <w:widowControl/>
        <w:spacing w:line="276" w:lineRule="auto"/>
        <w:ind w:firstLine="709"/>
        <w:jc w:val="both"/>
        <w:rPr>
          <w:rFonts w:ascii="Times New Roman" w:hAnsi="Times New Roman" w:cs="Times New Roman"/>
          <w:sz w:val="22"/>
          <w:szCs w:val="22"/>
        </w:rPr>
      </w:pPr>
      <w:r w:rsidRPr="006C3E18">
        <w:rPr>
          <w:rFonts w:ascii="Times New Roman" w:hAnsi="Times New Roman" w:cs="Times New Roman"/>
          <w:sz w:val="22"/>
          <w:szCs w:val="22"/>
        </w:rPr>
        <w:t xml:space="preserve">21.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 и выплачивается в размерах и порядке, установленных нормативно-правовым актом </w:t>
      </w:r>
      <w:r w:rsidRPr="006C3E18">
        <w:rPr>
          <w:rFonts w:ascii="Times New Roman" w:hAnsi="Times New Roman" w:cs="Times New Roman"/>
          <w:sz w:val="22"/>
          <w:szCs w:val="22"/>
        </w:rPr>
        <w:lastRenderedPageBreak/>
        <w:t>представительного органа</w:t>
      </w:r>
      <w:r w:rsidR="003D7B03" w:rsidRPr="006C3E18">
        <w:rPr>
          <w:rFonts w:ascii="Times New Roman" w:hAnsi="Times New Roman"/>
          <w:b/>
        </w:rPr>
        <w:t xml:space="preserve"> </w:t>
      </w:r>
      <w:r w:rsidR="003D7B03" w:rsidRPr="006C3E18">
        <w:rPr>
          <w:rFonts w:ascii="Times New Roman" w:hAnsi="Times New Roman"/>
          <w:sz w:val="22"/>
          <w:szCs w:val="22"/>
        </w:rPr>
        <w:t>Новоуральского</w:t>
      </w:r>
      <w:r w:rsidR="00C41288" w:rsidRPr="006C3E18">
        <w:rPr>
          <w:rFonts w:ascii="Times New Roman" w:hAnsi="Times New Roman"/>
          <w:sz w:val="22"/>
          <w:szCs w:val="22"/>
        </w:rPr>
        <w:t xml:space="preserve"> сельского поселения</w:t>
      </w:r>
      <w:r w:rsidRPr="006C3E18">
        <w:rPr>
          <w:rFonts w:ascii="Times New Roman" w:hAnsi="Times New Roman" w:cs="Times New Roman"/>
          <w:sz w:val="22"/>
          <w:szCs w:val="22"/>
        </w:rPr>
        <w:t xml:space="preserve"> Варненского муниципального района, с учетом обеспечения задач и функций органа местного самоуправления, исполнения должностного регламента.</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22. Единовременная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муниципальному служащему ежегодного оплачиваемого отпуска.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В случае, если муниципальный служащий не использовал в течение года свое право на ежегодный оплачиваемый отпуск, - в четвертом квартале текущего года.</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Единовременная выплата производится на основании распоряжения</w:t>
      </w:r>
      <w:r w:rsidRPr="006C3E18">
        <w:rPr>
          <w:rFonts w:ascii="Times New Roman" w:hAnsi="Times New Roman"/>
          <w:i/>
        </w:rPr>
        <w:t xml:space="preserve"> </w:t>
      </w:r>
      <w:r w:rsidRPr="006C3E18">
        <w:rPr>
          <w:rFonts w:ascii="Times New Roman" w:hAnsi="Times New Roman"/>
        </w:rPr>
        <w:t>представителя нанимателя (работодателя) при предоставлении муниципальному служащему ежегодного оплачиваемого отпуска – по его письменному заявлению.</w:t>
      </w:r>
      <w:bookmarkStart w:id="2" w:name="sub_9218"/>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23. Материальная помощь муниципальному служащему производится за счет и в пределах средств фонда оплаты труда муниципальных служащих и выплачивается в размерах и порядке, установленных нормативно-правовым актом представительного органа </w:t>
      </w:r>
      <w:r w:rsidR="003D7B03" w:rsidRPr="006C3E18">
        <w:rPr>
          <w:rFonts w:ascii="Times New Roman" w:hAnsi="Times New Roman"/>
        </w:rPr>
        <w:t>Новоуральского</w:t>
      </w:r>
      <w:r w:rsidR="00C41288" w:rsidRPr="006C3E18">
        <w:rPr>
          <w:rFonts w:ascii="Times New Roman" w:hAnsi="Times New Roman"/>
        </w:rPr>
        <w:t xml:space="preserve"> сельского поселения </w:t>
      </w:r>
      <w:r w:rsidRPr="006C3E18">
        <w:rPr>
          <w:rFonts w:ascii="Times New Roman" w:hAnsi="Times New Roman"/>
        </w:rPr>
        <w:t xml:space="preserve">Варненского муниципального района.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Материальная помощь производится на основании распоряжения представителя нанимателя (работодателя) по письменному заявлению муниципального служащего.</w:t>
      </w:r>
      <w:bookmarkEnd w:id="2"/>
    </w:p>
    <w:p w:rsidR="00B64CE2" w:rsidRPr="006C3E18" w:rsidRDefault="00B64CE2" w:rsidP="009E4060">
      <w:pPr>
        <w:autoSpaceDE w:val="0"/>
        <w:autoSpaceDN w:val="0"/>
        <w:adjustRightInd w:val="0"/>
        <w:spacing w:after="0"/>
        <w:ind w:firstLine="709"/>
        <w:jc w:val="both"/>
        <w:rPr>
          <w:rFonts w:ascii="Times New Roman" w:hAnsi="Times New Roman"/>
        </w:rPr>
      </w:pPr>
    </w:p>
    <w:p w:rsidR="00B64CE2" w:rsidRPr="006C3E18" w:rsidRDefault="00B64CE2" w:rsidP="00B64CE2">
      <w:pPr>
        <w:spacing w:after="0" w:line="240" w:lineRule="auto"/>
        <w:ind w:firstLine="480"/>
        <w:jc w:val="both"/>
        <w:textAlignment w:val="baseline"/>
        <w:rPr>
          <w:rFonts w:ascii="Times New Roman" w:hAnsi="Times New Roman"/>
        </w:rPr>
      </w:pPr>
      <w:r w:rsidRPr="006C3E18">
        <w:rPr>
          <w:rFonts w:ascii="Times New Roman" w:hAnsi="Times New Roman"/>
        </w:rPr>
        <w:t xml:space="preserve">24. Муниципальным служащим, по решению руководителя, может устанавливаться доплата за совмещение должностей - выполнение работником наряду со своей основной работой, обусловленной трудовым договором, дополнительной работы по другой должности в течение рабочего дня, выполнение наряду со своей основной работы обязанностей временно отсутствующего специалиста. Размер надбавки за совмещение должностей (дополнительный объем работы) устанавливается в размерах от 30 процентов до 70 процентов от денежного содержания замещаемого работника. </w:t>
      </w:r>
    </w:p>
    <w:p w:rsidR="009E4060" w:rsidRPr="006C3E18" w:rsidRDefault="00B64CE2" w:rsidP="00B64CE2">
      <w:pPr>
        <w:pStyle w:val="ConsPlusNormal"/>
        <w:widowControl/>
        <w:spacing w:line="276" w:lineRule="auto"/>
        <w:rPr>
          <w:rFonts w:ascii="Times New Roman" w:eastAsia="Calibri" w:hAnsi="Times New Roman" w:cs="Times New Roman"/>
          <w:sz w:val="22"/>
          <w:szCs w:val="22"/>
          <w:lang w:eastAsia="en-US"/>
        </w:rPr>
      </w:pPr>
      <w:r w:rsidRPr="006C3E18">
        <w:rPr>
          <w:rFonts w:ascii="Times New Roman" w:eastAsia="Calibri" w:hAnsi="Times New Roman" w:cs="Times New Roman"/>
          <w:sz w:val="22"/>
          <w:szCs w:val="22"/>
          <w:lang w:eastAsia="en-US"/>
        </w:rPr>
        <w:t>Указанные доплаты производятся за счёт общей экономии фонда оплаты труда. Конкретные размеры доплат зависят от фактической нагрузки, качества работы и наличия средств на оплату труда</w:t>
      </w:r>
    </w:p>
    <w:p w:rsidR="009E4060" w:rsidRPr="006C3E18" w:rsidRDefault="009E4060" w:rsidP="009E4060">
      <w:pPr>
        <w:pStyle w:val="ConsPlusNormal"/>
        <w:widowControl/>
        <w:spacing w:line="276" w:lineRule="auto"/>
        <w:ind w:firstLine="709"/>
        <w:jc w:val="center"/>
        <w:rPr>
          <w:rFonts w:ascii="Times New Roman" w:hAnsi="Times New Roman"/>
          <w:b/>
          <w:sz w:val="22"/>
          <w:szCs w:val="22"/>
        </w:rPr>
      </w:pPr>
      <w:r w:rsidRPr="006C3E18">
        <w:rPr>
          <w:rFonts w:ascii="Times New Roman" w:hAnsi="Times New Roman"/>
          <w:b/>
          <w:sz w:val="22"/>
          <w:szCs w:val="22"/>
        </w:rPr>
        <w:t xml:space="preserve">Раздел </w:t>
      </w:r>
      <w:r w:rsidRPr="006C3E18">
        <w:rPr>
          <w:rFonts w:ascii="Times New Roman" w:hAnsi="Times New Roman"/>
          <w:b/>
          <w:sz w:val="22"/>
          <w:szCs w:val="22"/>
          <w:lang w:val="en-US"/>
        </w:rPr>
        <w:t>III</w:t>
      </w:r>
      <w:r w:rsidRPr="006C3E18">
        <w:rPr>
          <w:rFonts w:ascii="Times New Roman" w:hAnsi="Times New Roman"/>
          <w:b/>
          <w:sz w:val="22"/>
          <w:szCs w:val="22"/>
        </w:rPr>
        <w:t xml:space="preserve">. Формирование фонда оплаты труда </w:t>
      </w:r>
    </w:p>
    <w:p w:rsidR="009E4060" w:rsidRPr="006C3E18" w:rsidRDefault="009E4060" w:rsidP="009E4060">
      <w:pPr>
        <w:pStyle w:val="ConsPlusNormal"/>
        <w:widowControl/>
        <w:spacing w:line="276" w:lineRule="auto"/>
        <w:ind w:firstLine="709"/>
        <w:jc w:val="center"/>
        <w:rPr>
          <w:rFonts w:ascii="Times New Roman" w:hAnsi="Times New Roman"/>
          <w:b/>
          <w:sz w:val="22"/>
          <w:szCs w:val="22"/>
        </w:rPr>
      </w:pPr>
      <w:r w:rsidRPr="006C3E18">
        <w:rPr>
          <w:rFonts w:ascii="Times New Roman" w:hAnsi="Times New Roman" w:cs="Times New Roman"/>
          <w:b/>
          <w:sz w:val="22"/>
          <w:szCs w:val="22"/>
        </w:rPr>
        <w:t xml:space="preserve"> </w:t>
      </w:r>
      <w:r w:rsidRPr="006C3E18">
        <w:rPr>
          <w:rFonts w:ascii="Times New Roman" w:hAnsi="Times New Roman"/>
          <w:b/>
          <w:sz w:val="22"/>
          <w:szCs w:val="22"/>
        </w:rPr>
        <w:t xml:space="preserve">муниципальных служащих органов местного самоуправления  </w:t>
      </w:r>
    </w:p>
    <w:p w:rsidR="009E4060" w:rsidRPr="006C3E18" w:rsidRDefault="009E4060" w:rsidP="009E4060">
      <w:pPr>
        <w:pStyle w:val="ConsPlusNormal"/>
        <w:widowControl/>
        <w:spacing w:line="276" w:lineRule="auto"/>
        <w:ind w:firstLine="709"/>
        <w:jc w:val="center"/>
        <w:rPr>
          <w:rFonts w:ascii="Times New Roman" w:hAnsi="Times New Roman" w:cs="Times New Roman"/>
          <w:sz w:val="22"/>
          <w:szCs w:val="22"/>
        </w:rPr>
      </w:pPr>
    </w:p>
    <w:p w:rsidR="009E4060" w:rsidRPr="006C3E18" w:rsidRDefault="009E4060" w:rsidP="009E4060">
      <w:pPr>
        <w:spacing w:after="1"/>
        <w:ind w:firstLine="540"/>
        <w:jc w:val="both"/>
        <w:rPr>
          <w:rFonts w:ascii="Times New Roman" w:hAnsi="Times New Roman"/>
        </w:rPr>
      </w:pPr>
      <w:r w:rsidRPr="006C3E18">
        <w:rPr>
          <w:rFonts w:ascii="Times New Roman" w:hAnsi="Times New Roman"/>
        </w:rPr>
        <w:t>2</w:t>
      </w:r>
      <w:r w:rsidR="00B64CE2" w:rsidRPr="006C3E18">
        <w:rPr>
          <w:rFonts w:ascii="Times New Roman" w:hAnsi="Times New Roman"/>
        </w:rPr>
        <w:t>5</w:t>
      </w:r>
      <w:r w:rsidRPr="006C3E18">
        <w:rPr>
          <w:rFonts w:ascii="Times New Roman" w:hAnsi="Times New Roman"/>
        </w:rPr>
        <w:t>. Оплата труда муниципальных служащих производится за счет средств, утвержденных решением представительного органа о бюджете муниципального образования на очередной финансовый год, по фонду оплаты труда органов местного самоуправления муниципального образования.</w:t>
      </w:r>
    </w:p>
    <w:p w:rsidR="009E4060" w:rsidRPr="006C3E18" w:rsidRDefault="009E4060" w:rsidP="009E4060">
      <w:pPr>
        <w:spacing w:after="1"/>
        <w:ind w:firstLine="540"/>
        <w:jc w:val="both"/>
        <w:rPr>
          <w:rFonts w:ascii="Times New Roman" w:hAnsi="Times New Roman"/>
        </w:rPr>
      </w:pPr>
      <w:r w:rsidRPr="006C3E18">
        <w:rPr>
          <w:rFonts w:ascii="Times New Roman" w:hAnsi="Times New Roman"/>
        </w:rPr>
        <w:t>2</w:t>
      </w:r>
      <w:r w:rsidR="00B64CE2" w:rsidRPr="006C3E18">
        <w:rPr>
          <w:rFonts w:ascii="Times New Roman" w:hAnsi="Times New Roman"/>
        </w:rPr>
        <w:t>6</w:t>
      </w:r>
      <w:r w:rsidRPr="006C3E18">
        <w:rPr>
          <w:rFonts w:ascii="Times New Roman" w:hAnsi="Times New Roman"/>
        </w:rPr>
        <w:t>. При формировании фонда оплаты труда муниципальных служащих, сверх суммы средств, направляемых для выплаты должностных окладов муниципальных служащих, предусматриваются следующие средства для выплаты (в расчете на год):</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1) ежемесячной надбавки к должностному окладу за классный чин – в размере </w:t>
      </w:r>
      <w:r w:rsidR="00F369FE" w:rsidRPr="006C3E18">
        <w:rPr>
          <w:rFonts w:ascii="Times New Roman" w:hAnsi="Times New Roman"/>
          <w:u w:val="single"/>
        </w:rPr>
        <w:t>5,7</w:t>
      </w:r>
      <w:r w:rsidRPr="006C3E18">
        <w:rPr>
          <w:rFonts w:ascii="Times New Roman" w:hAnsi="Times New Roman"/>
        </w:rPr>
        <w:t xml:space="preserve"> должностных окладов;</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2) ежемесячной надбавки к должностному окладу за выслугу лет на муниципальной службе – в размере </w:t>
      </w:r>
      <w:r w:rsidRPr="006C3E18">
        <w:rPr>
          <w:rFonts w:ascii="Times New Roman" w:hAnsi="Times New Roman"/>
          <w:u w:val="single"/>
        </w:rPr>
        <w:t>3,6</w:t>
      </w:r>
      <w:r w:rsidRPr="006C3E18">
        <w:rPr>
          <w:rFonts w:ascii="Times New Roman" w:hAnsi="Times New Roman"/>
        </w:rPr>
        <w:t xml:space="preserve"> должностных окладов;</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3) ежемесячной надбавки к должностному окладу за особые условия муниципальной службы – в размере: </w:t>
      </w:r>
    </w:p>
    <w:p w:rsidR="009E4060" w:rsidRPr="006C3E18" w:rsidRDefault="009E4060" w:rsidP="009E4060">
      <w:pPr>
        <w:autoSpaceDE w:val="0"/>
        <w:autoSpaceDN w:val="0"/>
        <w:adjustRightInd w:val="0"/>
        <w:spacing w:after="0"/>
        <w:ind w:firstLine="284"/>
        <w:jc w:val="both"/>
        <w:rPr>
          <w:rFonts w:ascii="Times New Roman" w:hAnsi="Times New Roman"/>
        </w:rPr>
      </w:pPr>
      <w:r w:rsidRPr="006C3E18">
        <w:rPr>
          <w:rFonts w:ascii="Times New Roman" w:hAnsi="Times New Roman"/>
        </w:rPr>
        <w:t xml:space="preserve">- высшая группа должностей муниципальной службы </w:t>
      </w:r>
      <w:r w:rsidRPr="006C3E18">
        <w:rPr>
          <w:rFonts w:ascii="Times New Roman" w:hAnsi="Times New Roman"/>
          <w:u w:val="single"/>
        </w:rPr>
        <w:t>22</w:t>
      </w:r>
      <w:r w:rsidRPr="006C3E18">
        <w:rPr>
          <w:rFonts w:ascii="Times New Roman" w:hAnsi="Times New Roman"/>
        </w:rPr>
        <w:t xml:space="preserve"> должностных окладов; </w:t>
      </w:r>
    </w:p>
    <w:p w:rsidR="009E4060" w:rsidRPr="006C3E18" w:rsidRDefault="009E4060" w:rsidP="009E4060">
      <w:pPr>
        <w:autoSpaceDE w:val="0"/>
        <w:autoSpaceDN w:val="0"/>
        <w:adjustRightInd w:val="0"/>
        <w:spacing w:after="0"/>
        <w:ind w:firstLine="284"/>
        <w:jc w:val="both"/>
        <w:rPr>
          <w:rFonts w:ascii="Times New Roman" w:hAnsi="Times New Roman"/>
        </w:rPr>
      </w:pPr>
      <w:r w:rsidRPr="006C3E18">
        <w:rPr>
          <w:rFonts w:ascii="Times New Roman" w:hAnsi="Times New Roman"/>
        </w:rPr>
        <w:t xml:space="preserve">- главная группа должностей муниципальной службы </w:t>
      </w:r>
      <w:r w:rsidRPr="006C3E18">
        <w:rPr>
          <w:rFonts w:ascii="Times New Roman" w:hAnsi="Times New Roman"/>
          <w:u w:val="single"/>
        </w:rPr>
        <w:t>18</w:t>
      </w:r>
      <w:r w:rsidRPr="006C3E18">
        <w:rPr>
          <w:rFonts w:ascii="Times New Roman" w:hAnsi="Times New Roman"/>
        </w:rPr>
        <w:t xml:space="preserve"> должностных окладов;</w:t>
      </w:r>
    </w:p>
    <w:p w:rsidR="009E4060" w:rsidRPr="006C3E18" w:rsidRDefault="009E4060" w:rsidP="009E4060">
      <w:pPr>
        <w:autoSpaceDE w:val="0"/>
        <w:autoSpaceDN w:val="0"/>
        <w:adjustRightInd w:val="0"/>
        <w:spacing w:after="0"/>
        <w:ind w:firstLine="284"/>
        <w:jc w:val="both"/>
        <w:rPr>
          <w:rFonts w:ascii="Times New Roman" w:hAnsi="Times New Roman"/>
        </w:rPr>
      </w:pPr>
      <w:r w:rsidRPr="006C3E18">
        <w:rPr>
          <w:rFonts w:ascii="Times New Roman" w:hAnsi="Times New Roman"/>
        </w:rPr>
        <w:t xml:space="preserve">- ведущая группы должностей муниципальной службы </w:t>
      </w:r>
      <w:r w:rsidRPr="006C3E18">
        <w:rPr>
          <w:rFonts w:ascii="Times New Roman" w:hAnsi="Times New Roman"/>
          <w:u w:val="single"/>
        </w:rPr>
        <w:t xml:space="preserve">14,4 </w:t>
      </w:r>
      <w:r w:rsidRPr="006C3E18">
        <w:rPr>
          <w:rFonts w:ascii="Times New Roman" w:hAnsi="Times New Roman"/>
        </w:rPr>
        <w:t xml:space="preserve">должностных окладов; </w:t>
      </w:r>
    </w:p>
    <w:p w:rsidR="009E4060" w:rsidRPr="006C3E18" w:rsidRDefault="009E4060" w:rsidP="009E4060">
      <w:pPr>
        <w:autoSpaceDE w:val="0"/>
        <w:autoSpaceDN w:val="0"/>
        <w:adjustRightInd w:val="0"/>
        <w:spacing w:after="0"/>
        <w:ind w:firstLine="284"/>
        <w:jc w:val="both"/>
        <w:rPr>
          <w:rFonts w:ascii="Times New Roman" w:hAnsi="Times New Roman"/>
        </w:rPr>
      </w:pPr>
      <w:r w:rsidRPr="006C3E18">
        <w:rPr>
          <w:rFonts w:ascii="Times New Roman" w:hAnsi="Times New Roman"/>
        </w:rPr>
        <w:t xml:space="preserve">- старшая группы должностей муниципальной службы </w:t>
      </w:r>
      <w:r w:rsidRPr="006C3E18">
        <w:rPr>
          <w:rFonts w:ascii="Times New Roman" w:hAnsi="Times New Roman"/>
          <w:u w:val="single"/>
        </w:rPr>
        <w:t xml:space="preserve">11 </w:t>
      </w:r>
      <w:r w:rsidRPr="006C3E18">
        <w:rPr>
          <w:rFonts w:ascii="Times New Roman" w:hAnsi="Times New Roman"/>
        </w:rPr>
        <w:t xml:space="preserve">должностных окладов; </w:t>
      </w:r>
    </w:p>
    <w:p w:rsidR="009E4060" w:rsidRPr="006C3E18" w:rsidRDefault="009E4060" w:rsidP="009E4060">
      <w:pPr>
        <w:autoSpaceDE w:val="0"/>
        <w:autoSpaceDN w:val="0"/>
        <w:adjustRightInd w:val="0"/>
        <w:spacing w:after="0"/>
        <w:ind w:firstLine="284"/>
        <w:jc w:val="both"/>
        <w:rPr>
          <w:rFonts w:ascii="Times New Roman" w:hAnsi="Times New Roman"/>
        </w:rPr>
      </w:pPr>
      <w:r w:rsidRPr="006C3E18">
        <w:rPr>
          <w:rFonts w:ascii="Times New Roman" w:hAnsi="Times New Roman"/>
        </w:rPr>
        <w:t xml:space="preserve">- младшая группа должностей муниципальной службы </w:t>
      </w:r>
      <w:r w:rsidRPr="006C3E18">
        <w:rPr>
          <w:rFonts w:ascii="Times New Roman" w:hAnsi="Times New Roman"/>
          <w:u w:val="single"/>
        </w:rPr>
        <w:t>8</w:t>
      </w:r>
      <w:r w:rsidRPr="006C3E18">
        <w:rPr>
          <w:rFonts w:ascii="Times New Roman" w:hAnsi="Times New Roman"/>
        </w:rPr>
        <w:t xml:space="preserve"> должностных окладов;</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4) ежемесячной процентной надбавки к должностному окладу за работу со сведениями, составляющими государственную тайну– в размере </w:t>
      </w:r>
      <w:r w:rsidR="00F369FE" w:rsidRPr="006C3E18">
        <w:rPr>
          <w:rFonts w:ascii="Times New Roman" w:hAnsi="Times New Roman"/>
        </w:rPr>
        <w:t>фактических выплат</w:t>
      </w:r>
      <w:r w:rsidRPr="006C3E18">
        <w:rPr>
          <w:rFonts w:ascii="Times New Roman" w:hAnsi="Times New Roman"/>
        </w:rPr>
        <w:t>;</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lastRenderedPageBreak/>
        <w:t xml:space="preserve">5) ежемесячная надбавка за государственные награды СССР, государственные награды Российской Федерации в размере фактических выплат;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6) ежемесячная надбавка за ученую степень в размере фактических выплат;</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7) ежемесячного денежного поощрения – в размере </w:t>
      </w:r>
      <w:r w:rsidRPr="006C3E18">
        <w:rPr>
          <w:rFonts w:ascii="Times New Roman" w:hAnsi="Times New Roman"/>
          <w:u w:val="single"/>
        </w:rPr>
        <w:t>15,6</w:t>
      </w:r>
      <w:r w:rsidRPr="006C3E18">
        <w:rPr>
          <w:rFonts w:ascii="Times New Roman" w:hAnsi="Times New Roman"/>
        </w:rPr>
        <w:t xml:space="preserve"> должностных окладов;</w:t>
      </w:r>
    </w:p>
    <w:p w:rsidR="009E4060" w:rsidRPr="006C3E18" w:rsidRDefault="009E4060" w:rsidP="009E4060">
      <w:pPr>
        <w:spacing w:after="1"/>
        <w:ind w:firstLine="709"/>
        <w:jc w:val="both"/>
        <w:rPr>
          <w:rFonts w:ascii="Times New Roman" w:hAnsi="Times New Roman"/>
          <w:sz w:val="28"/>
          <w:szCs w:val="28"/>
        </w:rPr>
      </w:pPr>
      <w:r w:rsidRPr="006C3E18">
        <w:rPr>
          <w:rFonts w:ascii="Times New Roman" w:hAnsi="Times New Roman"/>
        </w:rPr>
        <w:t xml:space="preserve">8) премий за выполнение особо важных и сложных заданий – в размере до </w:t>
      </w:r>
      <w:r w:rsidRPr="006C3E18">
        <w:rPr>
          <w:rFonts w:ascii="Times New Roman" w:hAnsi="Times New Roman"/>
          <w:u w:val="single"/>
        </w:rPr>
        <w:t>2</w:t>
      </w:r>
      <w:r w:rsidRPr="006C3E18">
        <w:rPr>
          <w:rFonts w:ascii="Times New Roman" w:hAnsi="Times New Roman"/>
        </w:rPr>
        <w:t xml:space="preserve"> должностных окладов;</w:t>
      </w:r>
      <w:r w:rsidRPr="006C3E18">
        <w:rPr>
          <w:rFonts w:ascii="Times New Roman" w:hAnsi="Times New Roman"/>
          <w:sz w:val="28"/>
          <w:szCs w:val="28"/>
        </w:rPr>
        <w:t xml:space="preserve"> </w:t>
      </w:r>
    </w:p>
    <w:p w:rsidR="009E4060" w:rsidRPr="006C3E18" w:rsidRDefault="009E4060" w:rsidP="009E4060">
      <w:pPr>
        <w:spacing w:after="1"/>
        <w:ind w:firstLine="709"/>
        <w:jc w:val="both"/>
        <w:rPr>
          <w:rFonts w:ascii="Times New Roman" w:hAnsi="Times New Roman"/>
        </w:rPr>
      </w:pPr>
      <w:r w:rsidRPr="006C3E18">
        <w:rPr>
          <w:rFonts w:ascii="Times New Roman" w:hAnsi="Times New Roman"/>
        </w:rPr>
        <w:t xml:space="preserve">9) премия по результатам работы  за квартал, за полугодие, за 9 месяцев и по итогам года в размере  до 3 должностных окладов.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 xml:space="preserve">10) единовременной выплаты при предоставлении ежегодного оплачиваемого отпуска в размере </w:t>
      </w:r>
      <w:r w:rsidRPr="006C3E18">
        <w:rPr>
          <w:rFonts w:ascii="Times New Roman" w:hAnsi="Times New Roman"/>
          <w:u w:val="single"/>
        </w:rPr>
        <w:t>3</w:t>
      </w:r>
      <w:r w:rsidRPr="006C3E18">
        <w:rPr>
          <w:rFonts w:ascii="Times New Roman" w:hAnsi="Times New Roman"/>
        </w:rPr>
        <w:t xml:space="preserve"> должностных окладов </w:t>
      </w:r>
    </w:p>
    <w:p w:rsidR="009E4060" w:rsidRPr="006C3E18" w:rsidRDefault="009E4060"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26. При формировании фонда оплаты труда муниципальных служащих предусматриваются средства, направляемые для выплаты должностных окладов и иных ежемесячных и дополнительных выплат, в размерах, предусмотренных Законом Челябинской области «О регулировании муниципальной службы в Челябинской области», иными нормативными правовыми актами Российской Федерации, устанавливающими ежемесячные и иные дополнительные выплаты, настоящим Положением.</w:t>
      </w:r>
    </w:p>
    <w:p w:rsidR="009E4060" w:rsidRPr="006C3E18" w:rsidRDefault="00C41288"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27</w:t>
      </w:r>
      <w:r w:rsidR="009E4060" w:rsidRPr="006C3E18">
        <w:rPr>
          <w:rFonts w:ascii="Times New Roman" w:hAnsi="Times New Roman"/>
        </w:rPr>
        <w:t>.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E4060" w:rsidRPr="006C3E18" w:rsidRDefault="00C41288"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28</w:t>
      </w:r>
      <w:r w:rsidR="009E4060" w:rsidRPr="006C3E18">
        <w:rPr>
          <w:rFonts w:ascii="Times New Roman" w:hAnsi="Times New Roman"/>
        </w:rPr>
        <w:t>. Средства фонда оплаты труда могут быть перераспределены между выплатами предусмотренными пунктом 25 настоящего Положения.</w:t>
      </w:r>
    </w:p>
    <w:p w:rsidR="009E4060" w:rsidRPr="006C3E18" w:rsidRDefault="00C41288" w:rsidP="009E4060">
      <w:pPr>
        <w:autoSpaceDE w:val="0"/>
        <w:autoSpaceDN w:val="0"/>
        <w:adjustRightInd w:val="0"/>
        <w:spacing w:after="0"/>
        <w:ind w:firstLine="709"/>
        <w:jc w:val="both"/>
        <w:rPr>
          <w:rFonts w:ascii="Times New Roman" w:hAnsi="Times New Roman"/>
        </w:rPr>
      </w:pPr>
      <w:r w:rsidRPr="006C3E18">
        <w:rPr>
          <w:rFonts w:ascii="Times New Roman" w:hAnsi="Times New Roman"/>
        </w:rPr>
        <w:t>29</w:t>
      </w:r>
      <w:r w:rsidR="009E4060" w:rsidRPr="006C3E18">
        <w:rPr>
          <w:rFonts w:ascii="Times New Roman" w:hAnsi="Times New Roman"/>
        </w:rPr>
        <w:t>.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E4060" w:rsidRPr="006C3E18" w:rsidRDefault="009E4060" w:rsidP="009E4060">
      <w:pPr>
        <w:autoSpaceDE w:val="0"/>
        <w:autoSpaceDN w:val="0"/>
        <w:adjustRightInd w:val="0"/>
        <w:spacing w:after="0" w:line="240" w:lineRule="auto"/>
        <w:ind w:firstLine="540"/>
        <w:jc w:val="both"/>
        <w:rPr>
          <w:rFonts w:ascii="Times New Roman" w:hAnsi="Times New Roman"/>
        </w:rPr>
      </w:pPr>
    </w:p>
    <w:p w:rsidR="00B64CE2" w:rsidRPr="006C3E18" w:rsidRDefault="00B64CE2" w:rsidP="00B64CE2">
      <w:pPr>
        <w:pStyle w:val="ConsPlusNormal"/>
        <w:widowControl/>
        <w:spacing w:line="276" w:lineRule="auto"/>
        <w:ind w:firstLine="709"/>
        <w:jc w:val="center"/>
        <w:rPr>
          <w:rFonts w:ascii="Times New Roman" w:eastAsia="Calibri" w:hAnsi="Times New Roman" w:cs="Times New Roman"/>
          <w:b/>
          <w:sz w:val="22"/>
          <w:szCs w:val="22"/>
          <w:lang w:eastAsia="en-US"/>
        </w:rPr>
      </w:pPr>
      <w:r w:rsidRPr="006C3E18">
        <w:rPr>
          <w:rFonts w:ascii="Times New Roman" w:eastAsia="Calibri" w:hAnsi="Times New Roman" w:cs="Times New Roman"/>
          <w:b/>
          <w:sz w:val="22"/>
          <w:szCs w:val="22"/>
          <w:lang w:eastAsia="en-US"/>
        </w:rPr>
        <w:t xml:space="preserve">Раздел III. Финансирование расходов на оплату труда  муниципальных служащих органов местного самоуправления  </w:t>
      </w:r>
    </w:p>
    <w:p w:rsidR="00B64CE2" w:rsidRPr="006C3E18" w:rsidRDefault="00B64CE2" w:rsidP="00B64CE2">
      <w:pPr>
        <w:pStyle w:val="ConsPlusNormal"/>
        <w:widowControl/>
        <w:spacing w:line="276" w:lineRule="auto"/>
        <w:ind w:firstLine="709"/>
        <w:jc w:val="center"/>
        <w:rPr>
          <w:rFonts w:ascii="Times New Roman" w:eastAsia="Calibri" w:hAnsi="Times New Roman" w:cs="Times New Roman"/>
          <w:sz w:val="22"/>
          <w:szCs w:val="22"/>
          <w:lang w:eastAsia="en-US"/>
        </w:rPr>
      </w:pPr>
    </w:p>
    <w:p w:rsidR="00B64CE2" w:rsidRPr="006C3E18" w:rsidRDefault="00B64CE2" w:rsidP="00B64CE2">
      <w:pPr>
        <w:spacing w:after="0" w:line="240" w:lineRule="auto"/>
        <w:ind w:firstLine="480"/>
        <w:jc w:val="both"/>
        <w:textAlignment w:val="baseline"/>
        <w:rPr>
          <w:rFonts w:ascii="Times New Roman" w:hAnsi="Times New Roman"/>
        </w:rPr>
      </w:pPr>
      <w:r w:rsidRPr="006C3E18">
        <w:rPr>
          <w:rFonts w:ascii="Times New Roman" w:hAnsi="Times New Roman"/>
        </w:rPr>
        <w:tab/>
        <w:t xml:space="preserve">25. Финансирование расходов на оплату муниципальных служащих в части ставок, содержащихся за счет средств местного бюджета, осуществляется за счет средств бюджета </w:t>
      </w:r>
      <w:r w:rsidR="003B168F" w:rsidRPr="006C3E18">
        <w:rPr>
          <w:rFonts w:ascii="Times New Roman" w:hAnsi="Times New Roman"/>
          <w:sz w:val="26"/>
          <w:szCs w:val="26"/>
        </w:rPr>
        <w:t xml:space="preserve">Новоуральского сельского поселения </w:t>
      </w:r>
      <w:r w:rsidRPr="006C3E18">
        <w:rPr>
          <w:rFonts w:ascii="Times New Roman" w:hAnsi="Times New Roman"/>
        </w:rPr>
        <w:t>Варненского муниципального района и ограничивается 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установленных Правительством Челябинской области на соответствующий финансовый год.</w:t>
      </w:r>
    </w:p>
    <w:p w:rsidR="00B64CE2" w:rsidRPr="006C3E18" w:rsidRDefault="00B64CE2" w:rsidP="00B64CE2">
      <w:pPr>
        <w:spacing w:after="0" w:line="240" w:lineRule="auto"/>
        <w:ind w:firstLine="480"/>
        <w:jc w:val="both"/>
        <w:textAlignment w:val="baseline"/>
        <w:rPr>
          <w:rFonts w:ascii="Times New Roman" w:hAnsi="Times New Roman"/>
        </w:rPr>
      </w:pP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26. Нормативы формирования расходов местного бюджета на денежное содержание муниципальных служащих сверх суммы средств, направляемой для выплаты должностных окладов, в расчете на год включают в себя:</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 xml:space="preserve"> 1) ежемесячной надбавки к должностному окладу за классный чин – в размере 6 должностных окладов;</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2) ежемесячной надбавки к должностному окладу за выслугу лет на муниципальной службе – в размере 3,6 должностных окладов;</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 xml:space="preserve">3) ежемесячной надбавки к должностному окладу за особые условия муниципальной службы – в размере: </w:t>
      </w:r>
    </w:p>
    <w:p w:rsidR="00B64CE2" w:rsidRPr="006C3E18" w:rsidRDefault="00B64CE2" w:rsidP="00B64CE2">
      <w:pPr>
        <w:spacing w:after="0"/>
        <w:ind w:firstLine="284"/>
        <w:jc w:val="both"/>
        <w:rPr>
          <w:rFonts w:ascii="Times New Roman" w:hAnsi="Times New Roman"/>
        </w:rPr>
      </w:pPr>
      <w:r w:rsidRPr="006C3E18">
        <w:rPr>
          <w:rFonts w:ascii="Times New Roman" w:hAnsi="Times New Roman"/>
        </w:rPr>
        <w:t xml:space="preserve">- высшая группа должностей муниципальной службы 22 должностных окладов; </w:t>
      </w:r>
    </w:p>
    <w:p w:rsidR="00B64CE2" w:rsidRPr="006C3E18" w:rsidRDefault="00B64CE2" w:rsidP="00B64CE2">
      <w:pPr>
        <w:spacing w:after="0"/>
        <w:ind w:firstLine="284"/>
        <w:jc w:val="both"/>
        <w:rPr>
          <w:rFonts w:ascii="Times New Roman" w:hAnsi="Times New Roman"/>
        </w:rPr>
      </w:pPr>
      <w:r w:rsidRPr="006C3E18">
        <w:rPr>
          <w:rFonts w:ascii="Times New Roman" w:hAnsi="Times New Roman"/>
        </w:rPr>
        <w:t>- главная группа должностей муниципальной службы 18 должностных окладов;</w:t>
      </w:r>
    </w:p>
    <w:p w:rsidR="00B64CE2" w:rsidRPr="006C3E18" w:rsidRDefault="00B64CE2" w:rsidP="00B64CE2">
      <w:pPr>
        <w:spacing w:after="0"/>
        <w:ind w:firstLine="284"/>
        <w:jc w:val="both"/>
        <w:rPr>
          <w:rFonts w:ascii="Times New Roman" w:hAnsi="Times New Roman"/>
        </w:rPr>
      </w:pPr>
      <w:r w:rsidRPr="006C3E18">
        <w:rPr>
          <w:rFonts w:ascii="Times New Roman" w:hAnsi="Times New Roman"/>
        </w:rPr>
        <w:t xml:space="preserve">- ведущая группы должностей муниципальной службы 14,4 должностных окладов; </w:t>
      </w:r>
    </w:p>
    <w:p w:rsidR="00B64CE2" w:rsidRPr="006C3E18" w:rsidRDefault="00B64CE2" w:rsidP="00B64CE2">
      <w:pPr>
        <w:spacing w:after="0"/>
        <w:ind w:firstLine="284"/>
        <w:jc w:val="both"/>
        <w:rPr>
          <w:rFonts w:ascii="Times New Roman" w:hAnsi="Times New Roman"/>
        </w:rPr>
      </w:pPr>
      <w:r w:rsidRPr="006C3E18">
        <w:rPr>
          <w:rFonts w:ascii="Times New Roman" w:hAnsi="Times New Roman"/>
        </w:rPr>
        <w:t xml:space="preserve">- старшая группы должностей муниципальной службы 11 должностных окладов; </w:t>
      </w:r>
    </w:p>
    <w:p w:rsidR="00B64CE2" w:rsidRPr="006C3E18" w:rsidRDefault="00B64CE2" w:rsidP="00B64CE2">
      <w:pPr>
        <w:spacing w:after="0"/>
        <w:ind w:firstLine="284"/>
        <w:jc w:val="both"/>
        <w:rPr>
          <w:rFonts w:ascii="Times New Roman" w:hAnsi="Times New Roman"/>
        </w:rPr>
      </w:pPr>
      <w:r w:rsidRPr="006C3E18">
        <w:rPr>
          <w:rFonts w:ascii="Times New Roman" w:hAnsi="Times New Roman"/>
        </w:rPr>
        <w:t>- младшая группа должностей муниципальной службы 8 должностных окладов;</w:t>
      </w:r>
    </w:p>
    <w:p w:rsidR="00B64CE2" w:rsidRPr="006C3E18" w:rsidRDefault="00B64CE2" w:rsidP="00B64CE2">
      <w:pPr>
        <w:spacing w:after="0"/>
        <w:ind w:firstLine="540"/>
        <w:jc w:val="both"/>
        <w:rPr>
          <w:rFonts w:ascii="Times New Roman" w:hAnsi="Times New Roman"/>
        </w:rPr>
      </w:pPr>
      <w:r w:rsidRPr="006C3E18">
        <w:rPr>
          <w:rFonts w:ascii="Times New Roman" w:hAnsi="Times New Roman"/>
        </w:rPr>
        <w:lastRenderedPageBreak/>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 по защите государственной – в размере фактических выплат;</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 xml:space="preserve">5) ежемесячная надбавка за государственные награды СССР, государственные награды Российской Федерации в размере фактических выплат; </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6) ежемесячная надбавка за ученую степень в размере фактических выплат;</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7) ежемесячного денежного поощрения – в размере 15,6 должностных окладов;</w:t>
      </w:r>
    </w:p>
    <w:p w:rsidR="00B64CE2" w:rsidRPr="006C3E18" w:rsidRDefault="00B64CE2" w:rsidP="00B64CE2">
      <w:pPr>
        <w:spacing w:after="1"/>
        <w:ind w:firstLine="709"/>
        <w:jc w:val="both"/>
        <w:rPr>
          <w:rFonts w:ascii="Times New Roman" w:hAnsi="Times New Roman"/>
        </w:rPr>
      </w:pPr>
      <w:r w:rsidRPr="006C3E18">
        <w:rPr>
          <w:rFonts w:ascii="Times New Roman" w:hAnsi="Times New Roman"/>
        </w:rPr>
        <w:t xml:space="preserve">8) премий за выполнение особо важных и сложных заданий – в размере до 2 должностных окладов; </w:t>
      </w:r>
    </w:p>
    <w:p w:rsidR="00B64CE2" w:rsidRPr="006C3E18" w:rsidRDefault="00B64CE2" w:rsidP="00B64CE2">
      <w:pPr>
        <w:spacing w:after="1"/>
        <w:ind w:firstLine="709"/>
        <w:jc w:val="both"/>
        <w:rPr>
          <w:rFonts w:ascii="Times New Roman" w:hAnsi="Times New Roman"/>
        </w:rPr>
      </w:pPr>
      <w:r w:rsidRPr="006C3E18">
        <w:rPr>
          <w:rFonts w:ascii="Times New Roman" w:hAnsi="Times New Roman"/>
        </w:rPr>
        <w:t xml:space="preserve">9) премия по результатам работы  за квартал, за полугодие, за 9 месяцев и по итогам года в размере  до 3 должностных окладов. </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 xml:space="preserve">10) единовременной выплаты при предоставлении ежегодного оплачиваемого отпуска в размере 3 должностных окладов </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27. При формировании фонда оплаты труда муниципальных служащих предусматриваются средства, направляемые для выплаты должностных окладов и иных ежемесячных и дополнительных выплат, в размерах, предусмотренных Законом Челябинской области «О регулировании муниципальной службы в Челябинской области», иными нормативными правовыми актами Российской Федерации, устанавливающими ежемесячные и иные дополнительные выплаты, настоящим Положением.</w:t>
      </w:r>
    </w:p>
    <w:p w:rsidR="00B64CE2" w:rsidRPr="006C3E18" w:rsidRDefault="00B64CE2" w:rsidP="00B64CE2">
      <w:pPr>
        <w:spacing w:after="0" w:line="240" w:lineRule="auto"/>
        <w:ind w:firstLine="480"/>
        <w:jc w:val="both"/>
        <w:textAlignment w:val="baseline"/>
        <w:rPr>
          <w:rFonts w:ascii="Times New Roman" w:hAnsi="Times New Roman"/>
        </w:rPr>
      </w:pPr>
      <w:r w:rsidRPr="006C3E18">
        <w:rPr>
          <w:rFonts w:ascii="Times New Roman" w:hAnsi="Times New Roman"/>
        </w:rPr>
        <w:t>В случае если общий размер норматива годового фонда оплаты труда, рассчитанный по пункту 26 настоящего Положения (далее - норматив ФОТ), окажется меньше норматива формирования расходов местных бюджетов окажется меньше норматива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установленного району Постановлением Правительства Челябинской области на текущий финансовый год, то размер норматива ФОТ может быть увеличен на размер не более 2 (двух) месячных содержаний муниципальных служащих, предусмотренных штатным расписанием органов местного самоуправления муниципального района.</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28.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29. Средства фонда оплаты труда могут быть перераспределены между выплатами, предусмотренными пунктом 26 настоящего Положения.</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30. Экономия норматива годового фонда оплаты труда оформляется распоряжением администрации</w:t>
      </w:r>
      <w:r w:rsidR="003D7B03" w:rsidRPr="006C3E18">
        <w:rPr>
          <w:rFonts w:ascii="Times New Roman" w:hAnsi="Times New Roman"/>
        </w:rPr>
        <w:t xml:space="preserve"> Новоуральского сельского поселения</w:t>
      </w:r>
      <w:r w:rsidRPr="006C3E18">
        <w:rPr>
          <w:rFonts w:ascii="Times New Roman" w:hAnsi="Times New Roman"/>
        </w:rPr>
        <w:t xml:space="preserve"> Варненского муниципального района и может быть направлена на выплату дополнительной премии по итогам работы за год муниципальным служащим органов местного самоуправления</w:t>
      </w:r>
      <w:r w:rsidR="003D7B03" w:rsidRPr="006C3E18">
        <w:rPr>
          <w:rFonts w:ascii="Times New Roman" w:hAnsi="Times New Roman"/>
        </w:rPr>
        <w:t xml:space="preserve"> Новоуральского сельского </w:t>
      </w:r>
      <w:r w:rsidR="00AE5ABE" w:rsidRPr="006C3E18">
        <w:rPr>
          <w:rFonts w:ascii="Times New Roman" w:hAnsi="Times New Roman"/>
        </w:rPr>
        <w:t>поселения Варненского</w:t>
      </w:r>
      <w:r w:rsidRPr="006C3E18">
        <w:rPr>
          <w:rFonts w:ascii="Times New Roman" w:hAnsi="Times New Roman"/>
        </w:rPr>
        <w:t xml:space="preserve"> муниципального района в размере до 2 (двух) месячных содержаний в конце текущего года.</w:t>
      </w:r>
    </w:p>
    <w:p w:rsidR="00B64CE2" w:rsidRPr="006C3E18" w:rsidRDefault="00B64CE2" w:rsidP="00B64CE2">
      <w:pPr>
        <w:spacing w:after="0"/>
        <w:ind w:firstLine="709"/>
        <w:jc w:val="both"/>
        <w:rPr>
          <w:rFonts w:ascii="Times New Roman" w:hAnsi="Times New Roman"/>
        </w:rPr>
      </w:pPr>
      <w:r w:rsidRPr="006C3E18">
        <w:rPr>
          <w:rFonts w:ascii="Times New Roman" w:hAnsi="Times New Roman"/>
        </w:rPr>
        <w:t xml:space="preserve">31. Индексация оплаты труда муниципальных служащих органов местного самоуправления </w:t>
      </w:r>
      <w:r w:rsidR="00AE5ABE" w:rsidRPr="006C3E18">
        <w:rPr>
          <w:rFonts w:ascii="Times New Roman" w:hAnsi="Times New Roman"/>
        </w:rPr>
        <w:t xml:space="preserve">Новоуральского сельского поселения </w:t>
      </w:r>
      <w:r w:rsidRPr="006C3E18">
        <w:rPr>
          <w:rFonts w:ascii="Times New Roman" w:hAnsi="Times New Roman"/>
        </w:rPr>
        <w:t xml:space="preserve">Варненского муниципального </w:t>
      </w:r>
      <w:r w:rsidR="00AE5ABE" w:rsidRPr="006C3E18">
        <w:rPr>
          <w:rFonts w:ascii="Times New Roman" w:hAnsi="Times New Roman"/>
        </w:rPr>
        <w:t>района Челябинской</w:t>
      </w:r>
      <w:r w:rsidRPr="006C3E18">
        <w:rPr>
          <w:rFonts w:ascii="Times New Roman" w:hAnsi="Times New Roman"/>
        </w:rPr>
        <w:t xml:space="preserve"> области проводится не реже 1 раза в год, в соответствии с законодательством Российской Федерации и Челябинской области на основании решения Со</w:t>
      </w:r>
      <w:r w:rsidR="00AE5ABE" w:rsidRPr="006C3E18">
        <w:rPr>
          <w:rFonts w:ascii="Times New Roman" w:hAnsi="Times New Roman"/>
        </w:rPr>
        <w:t>ве</w:t>
      </w:r>
      <w:r w:rsidRPr="006C3E18">
        <w:rPr>
          <w:rFonts w:ascii="Times New Roman" w:hAnsi="Times New Roman"/>
        </w:rPr>
        <w:t xml:space="preserve">та депутатов </w:t>
      </w:r>
      <w:r w:rsidR="00AE5ABE" w:rsidRPr="006C3E18">
        <w:rPr>
          <w:rFonts w:ascii="Times New Roman" w:hAnsi="Times New Roman"/>
        </w:rPr>
        <w:t xml:space="preserve">Новоуральского сельского поселения </w:t>
      </w:r>
      <w:r w:rsidRPr="006C3E18">
        <w:rPr>
          <w:rFonts w:ascii="Times New Roman" w:hAnsi="Times New Roman"/>
        </w:rPr>
        <w:t>Варненского муниципального района.</w:t>
      </w:r>
    </w:p>
    <w:p w:rsidR="00B64CE2" w:rsidRPr="006C3E18" w:rsidRDefault="00B64CE2" w:rsidP="00B64CE2">
      <w:pPr>
        <w:autoSpaceDE w:val="0"/>
        <w:autoSpaceDN w:val="0"/>
        <w:adjustRightInd w:val="0"/>
        <w:spacing w:after="0"/>
        <w:ind w:firstLine="709"/>
        <w:jc w:val="both"/>
        <w:rPr>
          <w:rFonts w:ascii="Times New Roman" w:hAnsi="Times New Roman"/>
        </w:rPr>
      </w:pPr>
      <w:r w:rsidRPr="006C3E18">
        <w:rPr>
          <w:rFonts w:ascii="Times New Roman" w:hAnsi="Times New Roman"/>
        </w:rPr>
        <w:t>.</w:t>
      </w:r>
    </w:p>
    <w:p w:rsidR="009E4060" w:rsidRPr="006C3E18" w:rsidRDefault="009E4060" w:rsidP="009E4060">
      <w:pPr>
        <w:autoSpaceDE w:val="0"/>
        <w:autoSpaceDN w:val="0"/>
        <w:adjustRightInd w:val="0"/>
        <w:spacing w:after="0"/>
        <w:ind w:left="5103"/>
        <w:jc w:val="center"/>
        <w:rPr>
          <w:rFonts w:ascii="Times New Roman" w:hAnsi="Times New Roman"/>
        </w:rPr>
      </w:pPr>
    </w:p>
    <w:p w:rsidR="009E4060" w:rsidRPr="006C3E18" w:rsidRDefault="009E4060" w:rsidP="009E4060">
      <w:pPr>
        <w:autoSpaceDE w:val="0"/>
        <w:autoSpaceDN w:val="0"/>
        <w:adjustRightInd w:val="0"/>
        <w:spacing w:after="0"/>
        <w:ind w:left="5103"/>
        <w:jc w:val="center"/>
        <w:rPr>
          <w:rFonts w:ascii="Times New Roman" w:hAnsi="Times New Roman"/>
        </w:rPr>
      </w:pPr>
    </w:p>
    <w:p w:rsidR="009E4060" w:rsidRPr="006C3E18" w:rsidRDefault="009E4060" w:rsidP="009E4060">
      <w:pPr>
        <w:autoSpaceDE w:val="0"/>
        <w:autoSpaceDN w:val="0"/>
        <w:adjustRightInd w:val="0"/>
        <w:spacing w:after="0"/>
        <w:ind w:left="5103"/>
        <w:jc w:val="center"/>
        <w:rPr>
          <w:rFonts w:ascii="Times New Roman" w:hAnsi="Times New Roman"/>
        </w:rPr>
      </w:pPr>
    </w:p>
    <w:p w:rsidR="009E4060" w:rsidRPr="006C3E18" w:rsidRDefault="009E4060" w:rsidP="009E4060">
      <w:pPr>
        <w:autoSpaceDE w:val="0"/>
        <w:autoSpaceDN w:val="0"/>
        <w:adjustRightInd w:val="0"/>
        <w:spacing w:after="0"/>
        <w:ind w:left="5103"/>
        <w:jc w:val="center"/>
        <w:rPr>
          <w:rFonts w:ascii="Times New Roman" w:hAnsi="Times New Roman"/>
        </w:rPr>
      </w:pPr>
    </w:p>
    <w:p w:rsidR="009E4060" w:rsidRPr="006C3E18" w:rsidRDefault="009E4060" w:rsidP="009E4060">
      <w:pPr>
        <w:autoSpaceDE w:val="0"/>
        <w:autoSpaceDN w:val="0"/>
        <w:adjustRightInd w:val="0"/>
        <w:spacing w:after="0"/>
        <w:ind w:left="5103"/>
        <w:jc w:val="center"/>
        <w:rPr>
          <w:rFonts w:ascii="Times New Roman" w:hAnsi="Times New Roman"/>
        </w:rPr>
      </w:pPr>
    </w:p>
    <w:p w:rsidR="009E4060" w:rsidRPr="006C3E18" w:rsidRDefault="009E4060" w:rsidP="009E4060">
      <w:pPr>
        <w:autoSpaceDE w:val="0"/>
        <w:autoSpaceDN w:val="0"/>
        <w:adjustRightInd w:val="0"/>
        <w:spacing w:after="0"/>
        <w:ind w:left="5103"/>
        <w:jc w:val="center"/>
        <w:rPr>
          <w:rFonts w:ascii="Times New Roman" w:hAnsi="Times New Roman"/>
        </w:rPr>
      </w:pPr>
    </w:p>
    <w:p w:rsidR="00AE5ABE" w:rsidRPr="006C3E18" w:rsidRDefault="00AE5ABE" w:rsidP="00AE5ABE">
      <w:pPr>
        <w:autoSpaceDE w:val="0"/>
        <w:autoSpaceDN w:val="0"/>
        <w:adjustRightInd w:val="0"/>
        <w:spacing w:after="0"/>
        <w:rPr>
          <w:rFonts w:ascii="Times New Roman" w:hAnsi="Times New Roman"/>
        </w:rPr>
      </w:pPr>
    </w:p>
    <w:p w:rsidR="009E4060" w:rsidRPr="006C3E18" w:rsidRDefault="009E4060" w:rsidP="00AE5ABE">
      <w:pPr>
        <w:autoSpaceDE w:val="0"/>
        <w:autoSpaceDN w:val="0"/>
        <w:adjustRightInd w:val="0"/>
        <w:spacing w:after="0"/>
        <w:jc w:val="right"/>
        <w:rPr>
          <w:rFonts w:ascii="Times New Roman" w:hAnsi="Times New Roman"/>
          <w:sz w:val="20"/>
          <w:szCs w:val="20"/>
        </w:rPr>
      </w:pPr>
      <w:r w:rsidRPr="006C3E18">
        <w:rPr>
          <w:rFonts w:ascii="Times New Roman" w:hAnsi="Times New Roman"/>
          <w:sz w:val="20"/>
          <w:szCs w:val="20"/>
        </w:rPr>
        <w:lastRenderedPageBreak/>
        <w:t xml:space="preserve">Приложение </w:t>
      </w:r>
      <w:r w:rsidR="00CB043C" w:rsidRPr="006C3E18">
        <w:rPr>
          <w:rFonts w:ascii="Times New Roman" w:hAnsi="Times New Roman"/>
          <w:sz w:val="20"/>
          <w:szCs w:val="20"/>
        </w:rPr>
        <w:t>№</w:t>
      </w:r>
      <w:r w:rsidRPr="006C3E18">
        <w:rPr>
          <w:rFonts w:ascii="Times New Roman" w:hAnsi="Times New Roman"/>
          <w:sz w:val="20"/>
          <w:szCs w:val="20"/>
        </w:rPr>
        <w:t>1</w:t>
      </w:r>
    </w:p>
    <w:p w:rsidR="009E4060" w:rsidRPr="006C3E18" w:rsidRDefault="009E4060" w:rsidP="009E4060">
      <w:pPr>
        <w:autoSpaceDE w:val="0"/>
        <w:autoSpaceDN w:val="0"/>
        <w:adjustRightInd w:val="0"/>
        <w:spacing w:after="0"/>
        <w:ind w:left="5103"/>
        <w:jc w:val="right"/>
        <w:rPr>
          <w:rFonts w:ascii="Times New Roman" w:hAnsi="Times New Roman"/>
          <w:sz w:val="20"/>
          <w:szCs w:val="20"/>
        </w:rPr>
      </w:pPr>
      <w:r w:rsidRPr="006C3E18">
        <w:rPr>
          <w:rFonts w:ascii="Times New Roman" w:hAnsi="Times New Roman"/>
          <w:bCs/>
          <w:sz w:val="20"/>
          <w:szCs w:val="20"/>
        </w:rPr>
        <w:t xml:space="preserve">к Положению об оплате </w:t>
      </w:r>
      <w:r w:rsidR="00AE5ABE" w:rsidRPr="006C3E18">
        <w:rPr>
          <w:rFonts w:ascii="Times New Roman" w:hAnsi="Times New Roman"/>
          <w:bCs/>
          <w:sz w:val="20"/>
          <w:szCs w:val="20"/>
        </w:rPr>
        <w:t>труда муниципальных</w:t>
      </w:r>
      <w:r w:rsidRPr="006C3E18">
        <w:rPr>
          <w:rFonts w:ascii="Times New Roman" w:hAnsi="Times New Roman"/>
          <w:bCs/>
          <w:sz w:val="20"/>
          <w:szCs w:val="20"/>
        </w:rPr>
        <w:t xml:space="preserve"> служащих в органах местного </w:t>
      </w:r>
      <w:r w:rsidR="00AE5ABE" w:rsidRPr="006C3E18">
        <w:rPr>
          <w:rFonts w:ascii="Times New Roman" w:hAnsi="Times New Roman"/>
          <w:bCs/>
          <w:sz w:val="20"/>
          <w:szCs w:val="20"/>
        </w:rPr>
        <w:t>самоуправления Новоуральского</w:t>
      </w:r>
      <w:r w:rsidR="00C41288" w:rsidRPr="006C3E18">
        <w:rPr>
          <w:rFonts w:ascii="Times New Roman" w:hAnsi="Times New Roman"/>
          <w:b/>
        </w:rPr>
        <w:t xml:space="preserve"> </w:t>
      </w:r>
      <w:r w:rsidR="00C41288" w:rsidRPr="006C3E18">
        <w:rPr>
          <w:rFonts w:ascii="Times New Roman" w:hAnsi="Times New Roman"/>
        </w:rPr>
        <w:t>сельского поселения</w:t>
      </w:r>
      <w:r w:rsidR="00C41288" w:rsidRPr="006C3E18">
        <w:rPr>
          <w:rFonts w:ascii="Times New Roman" w:hAnsi="Times New Roman"/>
          <w:b/>
        </w:rPr>
        <w:t xml:space="preserve"> </w:t>
      </w:r>
      <w:r w:rsidRPr="006C3E18">
        <w:rPr>
          <w:rFonts w:ascii="Times New Roman" w:hAnsi="Times New Roman"/>
          <w:bCs/>
          <w:sz w:val="20"/>
          <w:szCs w:val="20"/>
        </w:rPr>
        <w:t>Варненского муниципального района Челябинской области и порядке формирования фонда оплаты труда указанных лиц</w:t>
      </w:r>
    </w:p>
    <w:p w:rsidR="009E4060" w:rsidRPr="006C3E18" w:rsidRDefault="009E4060" w:rsidP="009E4060">
      <w:pPr>
        <w:autoSpaceDE w:val="0"/>
        <w:autoSpaceDN w:val="0"/>
        <w:adjustRightInd w:val="0"/>
        <w:spacing w:after="0"/>
        <w:jc w:val="center"/>
        <w:rPr>
          <w:rFonts w:ascii="Times New Roman" w:hAnsi="Times New Roman"/>
          <w:b/>
          <w:sz w:val="20"/>
          <w:szCs w:val="20"/>
        </w:rPr>
      </w:pPr>
    </w:p>
    <w:p w:rsidR="009E4060" w:rsidRPr="006C3E18" w:rsidRDefault="00087400" w:rsidP="00AE5ABE">
      <w:pPr>
        <w:spacing w:after="0"/>
        <w:ind w:firstLine="540"/>
        <w:jc w:val="center"/>
        <w:rPr>
          <w:rFonts w:ascii="Times New Roman" w:hAnsi="Times New Roman"/>
          <w:b/>
          <w:sz w:val="20"/>
          <w:szCs w:val="20"/>
        </w:rPr>
      </w:pPr>
      <w:hyperlink w:anchor="P274" w:history="1">
        <w:r w:rsidR="009E4060" w:rsidRPr="006C3E18">
          <w:rPr>
            <w:rFonts w:ascii="Times New Roman" w:hAnsi="Times New Roman"/>
            <w:b/>
            <w:sz w:val="20"/>
            <w:szCs w:val="20"/>
          </w:rPr>
          <w:t>Размеры</w:t>
        </w:r>
      </w:hyperlink>
      <w:r w:rsidR="009E4060" w:rsidRPr="006C3E18">
        <w:rPr>
          <w:rFonts w:ascii="Times New Roman" w:hAnsi="Times New Roman"/>
          <w:b/>
          <w:sz w:val="20"/>
          <w:szCs w:val="20"/>
        </w:rPr>
        <w:t xml:space="preserve"> должностных окладов и ежемесячного денежного поощрения муниципальных служащих органов местного самоуправления </w:t>
      </w:r>
      <w:r w:rsidR="00AE5ABE" w:rsidRPr="006C3E18">
        <w:rPr>
          <w:rFonts w:ascii="Times New Roman" w:hAnsi="Times New Roman"/>
          <w:b/>
        </w:rPr>
        <w:t>Новоуральского сельского</w:t>
      </w:r>
      <w:r w:rsidR="00C41288" w:rsidRPr="006C3E18">
        <w:rPr>
          <w:rFonts w:ascii="Times New Roman" w:hAnsi="Times New Roman"/>
          <w:b/>
        </w:rPr>
        <w:t xml:space="preserve"> поселения </w:t>
      </w:r>
      <w:r w:rsidR="009E4060" w:rsidRPr="006C3E18">
        <w:rPr>
          <w:rFonts w:ascii="Times New Roman" w:hAnsi="Times New Roman"/>
          <w:b/>
          <w:sz w:val="20"/>
          <w:szCs w:val="20"/>
        </w:rPr>
        <w:t>Варненского муниципального района Челябинской области</w:t>
      </w:r>
    </w:p>
    <w:p w:rsidR="009E4060" w:rsidRPr="006C3E18" w:rsidRDefault="009E4060" w:rsidP="009E4060">
      <w:pPr>
        <w:spacing w:after="0"/>
        <w:ind w:firstLine="540"/>
        <w:jc w:val="center"/>
        <w:rPr>
          <w:rFonts w:ascii="Times New Roman" w:hAnsi="Times New Roman"/>
          <w:b/>
          <w:sz w:val="20"/>
          <w:szCs w:val="20"/>
        </w:rPr>
      </w:pPr>
    </w:p>
    <w:p w:rsidR="009E4060" w:rsidRPr="006C3E18" w:rsidRDefault="009E4060" w:rsidP="009E4060">
      <w:pPr>
        <w:spacing w:after="0" w:line="240" w:lineRule="auto"/>
        <w:jc w:val="center"/>
        <w:rPr>
          <w:rFonts w:ascii="Times New Roman" w:hAnsi="Times New Roman"/>
          <w:b/>
          <w:sz w:val="20"/>
          <w:szCs w:val="20"/>
        </w:rPr>
      </w:pPr>
      <w:r w:rsidRPr="006C3E18">
        <w:rPr>
          <w:rFonts w:ascii="Times New Roman" w:hAnsi="Times New Roman"/>
          <w:b/>
          <w:sz w:val="20"/>
          <w:szCs w:val="20"/>
        </w:rPr>
        <w:t>Перечень 1 должностей муниципальной службы, учреждаемых в органах местного самоуправления для непосредственного обеспечения исполнения полномочий лиц, замещающих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906"/>
        <w:gridCol w:w="4467"/>
        <w:gridCol w:w="1843"/>
      </w:tblGrid>
      <w:tr w:rsidR="00B64CE2" w:rsidRPr="006C3E18" w:rsidTr="00B64CE2">
        <w:trPr>
          <w:trHeight w:val="503"/>
        </w:trPr>
        <w:tc>
          <w:tcPr>
            <w:tcW w:w="1248" w:type="dxa"/>
            <w:vMerge w:val="restart"/>
            <w:tcBorders>
              <w:top w:val="single" w:sz="4" w:space="0" w:color="auto"/>
              <w:left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r w:rsidRPr="006C3E18">
              <w:rPr>
                <w:rFonts w:ascii="Times New Roman" w:hAnsi="Times New Roman"/>
                <w:sz w:val="20"/>
                <w:szCs w:val="20"/>
              </w:rPr>
              <w:t>№ п/п</w:t>
            </w:r>
          </w:p>
        </w:tc>
        <w:tc>
          <w:tcPr>
            <w:tcW w:w="1906" w:type="dxa"/>
            <w:vMerge w:val="restart"/>
            <w:tcBorders>
              <w:top w:val="single" w:sz="4" w:space="0" w:color="auto"/>
              <w:left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r w:rsidRPr="006C3E18">
              <w:rPr>
                <w:rFonts w:ascii="Times New Roman" w:hAnsi="Times New Roman"/>
                <w:sz w:val="20"/>
                <w:szCs w:val="20"/>
              </w:rPr>
              <w:t>Наименование должности</w:t>
            </w:r>
            <w:r w:rsidRPr="006C3E18">
              <w:rPr>
                <w:rStyle w:val="a8"/>
                <w:sz w:val="20"/>
                <w:szCs w:val="20"/>
              </w:rPr>
              <w:footnoteReference w:id="2"/>
            </w:r>
          </w:p>
        </w:tc>
        <w:tc>
          <w:tcPr>
            <w:tcW w:w="6310" w:type="dxa"/>
            <w:gridSpan w:val="2"/>
            <w:tcBorders>
              <w:top w:val="single" w:sz="4" w:space="0" w:color="auto"/>
              <w:left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r w:rsidRPr="006C3E18">
              <w:rPr>
                <w:rFonts w:ascii="Times New Roman" w:hAnsi="Times New Roman"/>
                <w:sz w:val="20"/>
                <w:szCs w:val="20"/>
              </w:rPr>
              <w:t>Размер ежемесячного денежного поощрения (должностных окладов в месяц)</w:t>
            </w:r>
          </w:p>
        </w:tc>
      </w:tr>
      <w:tr w:rsidR="00B64CE2" w:rsidRPr="006C3E18" w:rsidTr="00B64CE2">
        <w:trPr>
          <w:trHeight w:val="503"/>
        </w:trPr>
        <w:tc>
          <w:tcPr>
            <w:tcW w:w="1248" w:type="dxa"/>
            <w:vMerge/>
            <w:tcBorders>
              <w:left w:val="single" w:sz="4" w:space="0" w:color="auto"/>
              <w:bottom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tc>
        <w:tc>
          <w:tcPr>
            <w:tcW w:w="1906" w:type="dxa"/>
            <w:vMerge/>
            <w:tcBorders>
              <w:left w:val="single" w:sz="4" w:space="0" w:color="auto"/>
              <w:bottom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tc>
        <w:tc>
          <w:tcPr>
            <w:tcW w:w="4467"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r w:rsidRPr="006C3E18">
              <w:rPr>
                <w:rFonts w:ascii="Times New Roman" w:hAnsi="Times New Roman"/>
                <w:sz w:val="20"/>
                <w:szCs w:val="20"/>
              </w:rPr>
              <w:t>группа</w:t>
            </w:r>
          </w:p>
        </w:tc>
        <w:tc>
          <w:tcPr>
            <w:tcW w:w="1843" w:type="dxa"/>
            <w:tcBorders>
              <w:left w:val="single" w:sz="4" w:space="0" w:color="auto"/>
              <w:bottom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tc>
      </w:tr>
      <w:tr w:rsidR="00B64CE2" w:rsidRPr="006C3E18" w:rsidTr="00B64CE2">
        <w:trPr>
          <w:trHeight w:val="338"/>
        </w:trPr>
        <w:tc>
          <w:tcPr>
            <w:tcW w:w="1248" w:type="dxa"/>
          </w:tcPr>
          <w:p w:rsidR="00B64CE2" w:rsidRPr="006C3E18" w:rsidRDefault="00B64CE2" w:rsidP="00B64CE2">
            <w:pPr>
              <w:spacing w:after="0" w:line="240" w:lineRule="auto"/>
              <w:jc w:val="center"/>
              <w:rPr>
                <w:rFonts w:ascii="Times New Roman" w:hAnsi="Times New Roman"/>
                <w:sz w:val="20"/>
                <w:szCs w:val="20"/>
              </w:rPr>
            </w:pPr>
            <w:r w:rsidRPr="006C3E18">
              <w:rPr>
                <w:rFonts w:ascii="Times New Roman" w:hAnsi="Times New Roman"/>
                <w:sz w:val="20"/>
                <w:szCs w:val="20"/>
              </w:rPr>
              <w:t>Ведущая должность</w:t>
            </w:r>
          </w:p>
        </w:tc>
        <w:tc>
          <w:tcPr>
            <w:tcW w:w="1906" w:type="dxa"/>
          </w:tcPr>
          <w:p w:rsidR="00B64CE2" w:rsidRPr="006C3E18" w:rsidRDefault="00B64CE2" w:rsidP="00B64CE2">
            <w:pPr>
              <w:spacing w:after="0" w:line="240" w:lineRule="auto"/>
              <w:rPr>
                <w:rFonts w:ascii="Times New Roman" w:hAnsi="Times New Roman"/>
                <w:sz w:val="20"/>
                <w:szCs w:val="20"/>
              </w:rPr>
            </w:pPr>
            <w:r w:rsidRPr="006C3E18">
              <w:rPr>
                <w:rFonts w:ascii="Times New Roman" w:hAnsi="Times New Roman"/>
                <w:sz w:val="20"/>
                <w:szCs w:val="20"/>
              </w:rPr>
              <w:t>Заместитель главы сельского поселения</w:t>
            </w:r>
          </w:p>
        </w:tc>
        <w:tc>
          <w:tcPr>
            <w:tcW w:w="4467" w:type="dxa"/>
          </w:tcPr>
          <w:p w:rsidR="00B64CE2" w:rsidRPr="006C3E18" w:rsidRDefault="00B64CE2" w:rsidP="00CF1C88">
            <w:pPr>
              <w:spacing w:after="0" w:line="240" w:lineRule="auto"/>
              <w:jc w:val="center"/>
              <w:rPr>
                <w:rFonts w:ascii="Times New Roman" w:hAnsi="Times New Roman"/>
                <w:sz w:val="20"/>
                <w:szCs w:val="20"/>
              </w:rPr>
            </w:pPr>
          </w:p>
          <w:p w:rsidR="00B64CE2" w:rsidRPr="006C3E18" w:rsidRDefault="00AE5ABE" w:rsidP="00CF1C88">
            <w:pPr>
              <w:spacing w:after="0" w:line="240" w:lineRule="auto"/>
              <w:jc w:val="center"/>
              <w:rPr>
                <w:rFonts w:ascii="Times New Roman" w:hAnsi="Times New Roman"/>
                <w:sz w:val="20"/>
                <w:szCs w:val="20"/>
              </w:rPr>
            </w:pPr>
            <w:r w:rsidRPr="006C3E18">
              <w:rPr>
                <w:rFonts w:ascii="Times New Roman" w:hAnsi="Times New Roman"/>
                <w:sz w:val="20"/>
                <w:szCs w:val="20"/>
              </w:rPr>
              <w:t>8480</w:t>
            </w:r>
          </w:p>
        </w:tc>
        <w:tc>
          <w:tcPr>
            <w:tcW w:w="1843" w:type="dxa"/>
          </w:tcPr>
          <w:p w:rsidR="00B64CE2" w:rsidRPr="006C3E18" w:rsidRDefault="00B64CE2" w:rsidP="00B64CE2">
            <w:pPr>
              <w:spacing w:after="0" w:line="240" w:lineRule="auto"/>
              <w:rPr>
                <w:rFonts w:ascii="Times New Roman" w:hAnsi="Times New Roman"/>
                <w:sz w:val="20"/>
                <w:szCs w:val="20"/>
              </w:rPr>
            </w:pPr>
            <w:r w:rsidRPr="006C3E18">
              <w:rPr>
                <w:rFonts w:ascii="Times New Roman" w:hAnsi="Times New Roman"/>
                <w:sz w:val="20"/>
                <w:szCs w:val="20"/>
              </w:rPr>
              <w:t xml:space="preserve">      </w:t>
            </w:r>
          </w:p>
          <w:p w:rsidR="00B64CE2" w:rsidRPr="006C3E18" w:rsidRDefault="00B64CE2" w:rsidP="00B64CE2">
            <w:pPr>
              <w:spacing w:after="0" w:line="240" w:lineRule="auto"/>
              <w:rPr>
                <w:rFonts w:ascii="Times New Roman" w:hAnsi="Times New Roman"/>
                <w:sz w:val="20"/>
                <w:szCs w:val="20"/>
              </w:rPr>
            </w:pPr>
            <w:r w:rsidRPr="006C3E18">
              <w:rPr>
                <w:rFonts w:ascii="Times New Roman" w:hAnsi="Times New Roman"/>
                <w:sz w:val="20"/>
                <w:szCs w:val="20"/>
              </w:rPr>
              <w:t xml:space="preserve">       1,3</w:t>
            </w:r>
          </w:p>
        </w:tc>
      </w:tr>
    </w:tbl>
    <w:p w:rsidR="009E4060" w:rsidRPr="006C3E18" w:rsidRDefault="009E4060" w:rsidP="009E4060">
      <w:pPr>
        <w:rPr>
          <w:rFonts w:ascii="Times New Roman" w:hAnsi="Times New Roman"/>
          <w:sz w:val="20"/>
          <w:szCs w:val="20"/>
        </w:rPr>
      </w:pPr>
    </w:p>
    <w:p w:rsidR="009E4060" w:rsidRPr="006C3E18" w:rsidRDefault="009E4060" w:rsidP="009E4060">
      <w:pPr>
        <w:jc w:val="center"/>
        <w:rPr>
          <w:rFonts w:ascii="Times New Roman" w:hAnsi="Times New Roman"/>
          <w:b/>
          <w:sz w:val="20"/>
          <w:szCs w:val="20"/>
        </w:rPr>
      </w:pPr>
      <w:r w:rsidRPr="006C3E18">
        <w:rPr>
          <w:rFonts w:ascii="Times New Roman" w:hAnsi="Times New Roman"/>
          <w:b/>
          <w:sz w:val="20"/>
          <w:szCs w:val="20"/>
        </w:rPr>
        <w:t xml:space="preserve">Перечень 3 должностей муниципальной службы в местных администрациях (исполнительно-распорядительных органах </w:t>
      </w:r>
      <w:r w:rsidR="00AE5ABE" w:rsidRPr="006C3E18">
        <w:rPr>
          <w:b/>
          <w:sz w:val="20"/>
          <w:szCs w:val="20"/>
        </w:rPr>
        <w:t>Новоуральского</w:t>
      </w:r>
      <w:r w:rsidR="00996652" w:rsidRPr="006C3E18">
        <w:rPr>
          <w:b/>
          <w:sz w:val="20"/>
          <w:szCs w:val="20"/>
        </w:rPr>
        <w:t xml:space="preserve"> сельского поселения</w:t>
      </w:r>
      <w:r w:rsidR="00996652" w:rsidRPr="006C3E18">
        <w:rPr>
          <w:sz w:val="24"/>
          <w:szCs w:val="24"/>
        </w:rPr>
        <w:t xml:space="preserve"> </w:t>
      </w:r>
      <w:r w:rsidRPr="006C3E18">
        <w:rPr>
          <w:rFonts w:ascii="Times New Roman" w:hAnsi="Times New Roman"/>
          <w:b/>
          <w:sz w:val="20"/>
          <w:szCs w:val="20"/>
        </w:rPr>
        <w:t>Варненского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3380"/>
        <w:gridCol w:w="3087"/>
        <w:gridCol w:w="1985"/>
      </w:tblGrid>
      <w:tr w:rsidR="00B64CE2" w:rsidRPr="006C3E18" w:rsidTr="00B64CE2">
        <w:tc>
          <w:tcPr>
            <w:tcW w:w="1154"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rPr>
                <w:rFonts w:ascii="Times New Roman" w:hAnsi="Times New Roman"/>
                <w:sz w:val="20"/>
                <w:szCs w:val="20"/>
              </w:rPr>
            </w:pPr>
          </w:p>
          <w:p w:rsidR="00B64CE2" w:rsidRPr="006C3E18" w:rsidRDefault="00B64CE2" w:rsidP="00B64CE2">
            <w:pPr>
              <w:spacing w:after="0" w:line="240" w:lineRule="auto"/>
              <w:rPr>
                <w:rFonts w:ascii="Times New Roman" w:hAnsi="Times New Roman"/>
                <w:sz w:val="20"/>
                <w:szCs w:val="20"/>
              </w:rPr>
            </w:pPr>
          </w:p>
          <w:p w:rsidR="00B64CE2" w:rsidRPr="006C3E18" w:rsidRDefault="00B64CE2" w:rsidP="00B64CE2">
            <w:pPr>
              <w:spacing w:after="0" w:line="240" w:lineRule="auto"/>
              <w:rPr>
                <w:rFonts w:ascii="Times New Roman" w:hAnsi="Times New Roman"/>
                <w:sz w:val="20"/>
                <w:szCs w:val="20"/>
              </w:rPr>
            </w:pPr>
            <w:r w:rsidRPr="006C3E18">
              <w:rPr>
                <w:rFonts w:ascii="Times New Roman" w:hAnsi="Times New Roman"/>
                <w:sz w:val="20"/>
                <w:szCs w:val="20"/>
              </w:rPr>
              <w:t>№ п/п</w:t>
            </w:r>
          </w:p>
        </w:tc>
        <w:tc>
          <w:tcPr>
            <w:tcW w:w="3380"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rPr>
                <w:rFonts w:ascii="Times New Roman" w:hAnsi="Times New Roman"/>
                <w:sz w:val="20"/>
                <w:szCs w:val="20"/>
              </w:rPr>
            </w:pPr>
          </w:p>
          <w:p w:rsidR="00B64CE2" w:rsidRPr="006C3E18" w:rsidRDefault="00B64CE2" w:rsidP="00B64CE2">
            <w:pPr>
              <w:spacing w:after="0" w:line="240" w:lineRule="auto"/>
              <w:jc w:val="center"/>
              <w:rPr>
                <w:rFonts w:ascii="Times New Roman" w:hAnsi="Times New Roman"/>
                <w:sz w:val="20"/>
                <w:szCs w:val="20"/>
              </w:rPr>
            </w:pPr>
            <w:r w:rsidRPr="006C3E18">
              <w:rPr>
                <w:rFonts w:ascii="Times New Roman" w:hAnsi="Times New Roman"/>
                <w:sz w:val="20"/>
                <w:szCs w:val="20"/>
              </w:rPr>
              <w:t>Наименование должности</w:t>
            </w:r>
          </w:p>
        </w:tc>
        <w:tc>
          <w:tcPr>
            <w:tcW w:w="5072" w:type="dxa"/>
            <w:gridSpan w:val="2"/>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rPr>
                <w:rFonts w:ascii="Times New Roman" w:hAnsi="Times New Roman"/>
                <w:sz w:val="20"/>
                <w:szCs w:val="20"/>
              </w:rPr>
            </w:pPr>
            <w:r w:rsidRPr="006C3E18">
              <w:rPr>
                <w:rFonts w:ascii="Times New Roman" w:hAnsi="Times New Roman"/>
                <w:sz w:val="20"/>
                <w:szCs w:val="20"/>
              </w:rPr>
              <w:t>Размер ежемесячного денежного поощрения (должностных окладов в месяц)</w:t>
            </w:r>
          </w:p>
        </w:tc>
      </w:tr>
      <w:tr w:rsidR="00B64CE2" w:rsidRPr="006C3E18" w:rsidTr="00B64CE2">
        <w:tc>
          <w:tcPr>
            <w:tcW w:w="1154"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rPr>
                <w:rFonts w:ascii="Times New Roman" w:hAnsi="Times New Roman"/>
                <w:sz w:val="20"/>
                <w:szCs w:val="20"/>
              </w:rPr>
            </w:pPr>
          </w:p>
        </w:tc>
        <w:tc>
          <w:tcPr>
            <w:tcW w:w="3380"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rPr>
                <w:rFonts w:ascii="Times New Roman" w:hAnsi="Times New Roman"/>
                <w:sz w:val="20"/>
                <w:szCs w:val="20"/>
              </w:rPr>
            </w:pPr>
          </w:p>
        </w:tc>
        <w:tc>
          <w:tcPr>
            <w:tcW w:w="3087"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64CE2" w:rsidRPr="006C3E18" w:rsidRDefault="00B64CE2" w:rsidP="00B64CE2">
            <w:pPr>
              <w:spacing w:after="0" w:line="240" w:lineRule="auto"/>
              <w:rPr>
                <w:rFonts w:ascii="Times New Roman" w:hAnsi="Times New Roman"/>
                <w:sz w:val="20"/>
                <w:szCs w:val="20"/>
              </w:rPr>
            </w:pPr>
          </w:p>
        </w:tc>
      </w:tr>
      <w:tr w:rsidR="00B64CE2" w:rsidRPr="006C3E18" w:rsidTr="00B64CE2">
        <w:tc>
          <w:tcPr>
            <w:tcW w:w="1154" w:type="dxa"/>
            <w:vMerge w:val="restart"/>
          </w:tcPr>
          <w:p w:rsidR="00B64CE2" w:rsidRPr="006C3E18" w:rsidRDefault="00B64CE2" w:rsidP="00B64CE2">
            <w:pPr>
              <w:pStyle w:val="4"/>
              <w:shd w:val="clear" w:color="auto" w:fill="FFFFFF"/>
              <w:spacing w:before="0" w:after="240"/>
              <w:jc w:val="center"/>
              <w:textAlignment w:val="baseline"/>
              <w:rPr>
                <w:rFonts w:ascii="Times New Roman" w:hAnsi="Times New Roman" w:cs="Times New Roman"/>
                <w:b w:val="0"/>
                <w:bCs w:val="0"/>
                <w:i w:val="0"/>
                <w:color w:val="auto"/>
                <w:sz w:val="20"/>
                <w:szCs w:val="20"/>
              </w:rPr>
            </w:pPr>
            <w:r w:rsidRPr="006C3E18">
              <w:rPr>
                <w:rFonts w:ascii="Times New Roman" w:hAnsi="Times New Roman" w:cs="Times New Roman"/>
                <w:b w:val="0"/>
                <w:bCs w:val="0"/>
                <w:i w:val="0"/>
                <w:color w:val="auto"/>
                <w:sz w:val="20"/>
                <w:szCs w:val="20"/>
              </w:rPr>
              <w:t>Старшая должность</w:t>
            </w:r>
          </w:p>
        </w:tc>
        <w:tc>
          <w:tcPr>
            <w:tcW w:w="3380" w:type="dxa"/>
          </w:tcPr>
          <w:p w:rsidR="00B64CE2" w:rsidRPr="006C3E18" w:rsidRDefault="00B64CE2" w:rsidP="00CF1C88">
            <w:pPr>
              <w:spacing w:after="0" w:line="240" w:lineRule="auto"/>
              <w:rPr>
                <w:rFonts w:ascii="Times New Roman" w:hAnsi="Times New Roman"/>
                <w:sz w:val="20"/>
                <w:szCs w:val="20"/>
              </w:rPr>
            </w:pPr>
            <w:r w:rsidRPr="006C3E18">
              <w:rPr>
                <w:rFonts w:ascii="Times New Roman" w:hAnsi="Times New Roman"/>
                <w:sz w:val="20"/>
                <w:szCs w:val="20"/>
              </w:rPr>
              <w:t xml:space="preserve">Главный специалист </w:t>
            </w:r>
          </w:p>
        </w:tc>
        <w:tc>
          <w:tcPr>
            <w:tcW w:w="3087" w:type="dxa"/>
          </w:tcPr>
          <w:p w:rsidR="00B64CE2" w:rsidRPr="006C3E18" w:rsidRDefault="00AE5ABE" w:rsidP="00B64CE2">
            <w:pPr>
              <w:spacing w:after="0" w:line="240" w:lineRule="auto"/>
              <w:jc w:val="center"/>
              <w:rPr>
                <w:rFonts w:ascii="Times New Roman" w:hAnsi="Times New Roman"/>
                <w:sz w:val="20"/>
                <w:szCs w:val="20"/>
              </w:rPr>
            </w:pPr>
            <w:r w:rsidRPr="006C3E18">
              <w:rPr>
                <w:rFonts w:ascii="Times New Roman" w:hAnsi="Times New Roman"/>
                <w:sz w:val="20"/>
                <w:szCs w:val="20"/>
              </w:rPr>
              <w:t>7338</w:t>
            </w:r>
          </w:p>
        </w:tc>
        <w:tc>
          <w:tcPr>
            <w:tcW w:w="1985" w:type="dxa"/>
          </w:tcPr>
          <w:p w:rsidR="00B64CE2" w:rsidRPr="006C3E18" w:rsidRDefault="00B64CE2" w:rsidP="00B64CE2">
            <w:pPr>
              <w:jc w:val="center"/>
            </w:pPr>
            <w:r w:rsidRPr="006C3E18">
              <w:rPr>
                <w:rFonts w:ascii="Times New Roman" w:hAnsi="Times New Roman"/>
                <w:sz w:val="20"/>
                <w:szCs w:val="20"/>
              </w:rPr>
              <w:t>1,3</w:t>
            </w:r>
          </w:p>
        </w:tc>
      </w:tr>
      <w:tr w:rsidR="00B64CE2" w:rsidRPr="006C3E18" w:rsidTr="00B64CE2">
        <w:tc>
          <w:tcPr>
            <w:tcW w:w="1154" w:type="dxa"/>
            <w:vMerge/>
          </w:tcPr>
          <w:p w:rsidR="00B64CE2" w:rsidRPr="006C3E18" w:rsidRDefault="00B64CE2" w:rsidP="00B64CE2">
            <w:pPr>
              <w:pStyle w:val="4"/>
              <w:shd w:val="clear" w:color="auto" w:fill="FFFFFF"/>
              <w:spacing w:before="0" w:after="240"/>
              <w:jc w:val="center"/>
              <w:textAlignment w:val="baseline"/>
              <w:rPr>
                <w:rFonts w:ascii="Times New Roman" w:hAnsi="Times New Roman" w:cs="Times New Roman"/>
                <w:b w:val="0"/>
                <w:bCs w:val="0"/>
                <w:i w:val="0"/>
                <w:color w:val="auto"/>
                <w:sz w:val="20"/>
                <w:szCs w:val="20"/>
              </w:rPr>
            </w:pPr>
          </w:p>
        </w:tc>
        <w:tc>
          <w:tcPr>
            <w:tcW w:w="3380" w:type="dxa"/>
          </w:tcPr>
          <w:p w:rsidR="00B64CE2" w:rsidRPr="006C3E18" w:rsidRDefault="00B64CE2" w:rsidP="00B64CE2">
            <w:pPr>
              <w:spacing w:after="0" w:line="240" w:lineRule="auto"/>
              <w:rPr>
                <w:rFonts w:ascii="Times New Roman" w:hAnsi="Times New Roman"/>
                <w:sz w:val="20"/>
                <w:szCs w:val="20"/>
              </w:rPr>
            </w:pPr>
            <w:r w:rsidRPr="006C3E18">
              <w:rPr>
                <w:rFonts w:ascii="Times New Roman" w:hAnsi="Times New Roman"/>
                <w:sz w:val="20"/>
                <w:szCs w:val="20"/>
              </w:rPr>
              <w:t>Ведущий специалист</w:t>
            </w:r>
          </w:p>
        </w:tc>
        <w:tc>
          <w:tcPr>
            <w:tcW w:w="3087" w:type="dxa"/>
          </w:tcPr>
          <w:p w:rsidR="00B64CE2" w:rsidRPr="006C3E18" w:rsidRDefault="00AE5ABE" w:rsidP="00CF1C88">
            <w:pPr>
              <w:spacing w:after="0" w:line="240" w:lineRule="auto"/>
              <w:jc w:val="center"/>
              <w:rPr>
                <w:rFonts w:ascii="Times New Roman" w:hAnsi="Times New Roman"/>
                <w:sz w:val="20"/>
                <w:szCs w:val="20"/>
              </w:rPr>
            </w:pPr>
            <w:r w:rsidRPr="006C3E18">
              <w:rPr>
                <w:rFonts w:ascii="Times New Roman" w:hAnsi="Times New Roman"/>
                <w:sz w:val="20"/>
                <w:szCs w:val="20"/>
              </w:rPr>
              <w:t>6679</w:t>
            </w:r>
          </w:p>
        </w:tc>
        <w:tc>
          <w:tcPr>
            <w:tcW w:w="1985" w:type="dxa"/>
          </w:tcPr>
          <w:p w:rsidR="00B64CE2" w:rsidRPr="006C3E18" w:rsidRDefault="00B64CE2" w:rsidP="00B64CE2">
            <w:pPr>
              <w:jc w:val="center"/>
            </w:pPr>
            <w:r w:rsidRPr="006C3E18">
              <w:rPr>
                <w:rFonts w:ascii="Times New Roman" w:hAnsi="Times New Roman"/>
                <w:sz w:val="20"/>
                <w:szCs w:val="20"/>
              </w:rPr>
              <w:t>1,3</w:t>
            </w:r>
          </w:p>
        </w:tc>
      </w:tr>
      <w:tr w:rsidR="00B64CE2" w:rsidRPr="006C3E18" w:rsidTr="00B64CE2">
        <w:tc>
          <w:tcPr>
            <w:tcW w:w="1154" w:type="dxa"/>
          </w:tcPr>
          <w:p w:rsidR="00B64CE2" w:rsidRPr="006C3E18" w:rsidRDefault="00B64CE2" w:rsidP="00995192">
            <w:pPr>
              <w:pStyle w:val="4"/>
              <w:spacing w:before="0" w:after="240"/>
              <w:jc w:val="center"/>
              <w:textAlignment w:val="baseline"/>
              <w:rPr>
                <w:rFonts w:ascii="Times New Roman" w:hAnsi="Times New Roman" w:cs="Times New Roman"/>
                <w:b w:val="0"/>
                <w:bCs w:val="0"/>
                <w:i w:val="0"/>
                <w:color w:val="auto"/>
                <w:sz w:val="20"/>
                <w:szCs w:val="20"/>
              </w:rPr>
            </w:pPr>
            <w:r w:rsidRPr="006C3E18">
              <w:rPr>
                <w:rFonts w:ascii="Times New Roman" w:hAnsi="Times New Roman" w:cs="Times New Roman"/>
                <w:b w:val="0"/>
                <w:bCs w:val="0"/>
                <w:i w:val="0"/>
                <w:color w:val="auto"/>
                <w:sz w:val="20"/>
                <w:szCs w:val="20"/>
              </w:rPr>
              <w:t>Младшая должность</w:t>
            </w:r>
          </w:p>
        </w:tc>
        <w:tc>
          <w:tcPr>
            <w:tcW w:w="3380" w:type="dxa"/>
          </w:tcPr>
          <w:p w:rsidR="00B64CE2" w:rsidRPr="006C3E18" w:rsidRDefault="00B64CE2" w:rsidP="00B64CE2">
            <w:pPr>
              <w:pStyle w:val="formattext"/>
              <w:shd w:val="clear" w:color="auto" w:fill="FFFFFF"/>
              <w:spacing w:before="0" w:beforeAutospacing="0" w:after="0" w:afterAutospacing="0"/>
              <w:textAlignment w:val="baseline"/>
              <w:rPr>
                <w:sz w:val="20"/>
                <w:szCs w:val="20"/>
              </w:rPr>
            </w:pPr>
            <w:r w:rsidRPr="006C3E18">
              <w:rPr>
                <w:sz w:val="20"/>
                <w:szCs w:val="20"/>
              </w:rPr>
              <w:t>Специалист I категории</w:t>
            </w:r>
          </w:p>
        </w:tc>
        <w:tc>
          <w:tcPr>
            <w:tcW w:w="3087" w:type="dxa"/>
          </w:tcPr>
          <w:p w:rsidR="00B64CE2" w:rsidRPr="006C3E18" w:rsidRDefault="00AE5ABE" w:rsidP="00B64CE2">
            <w:pPr>
              <w:spacing w:after="0" w:line="240" w:lineRule="auto"/>
              <w:jc w:val="center"/>
              <w:rPr>
                <w:rFonts w:ascii="Times New Roman" w:hAnsi="Times New Roman"/>
                <w:sz w:val="20"/>
                <w:szCs w:val="20"/>
              </w:rPr>
            </w:pPr>
            <w:r w:rsidRPr="006C3E18">
              <w:rPr>
                <w:rFonts w:ascii="Times New Roman" w:hAnsi="Times New Roman"/>
                <w:sz w:val="20"/>
                <w:szCs w:val="20"/>
              </w:rPr>
              <w:t>4897</w:t>
            </w:r>
          </w:p>
        </w:tc>
        <w:tc>
          <w:tcPr>
            <w:tcW w:w="1985" w:type="dxa"/>
          </w:tcPr>
          <w:p w:rsidR="00B64CE2" w:rsidRPr="006C3E18" w:rsidRDefault="00B64CE2" w:rsidP="00B64CE2">
            <w:pPr>
              <w:jc w:val="center"/>
            </w:pPr>
            <w:r w:rsidRPr="006C3E18">
              <w:rPr>
                <w:rFonts w:ascii="Times New Roman" w:hAnsi="Times New Roman"/>
                <w:sz w:val="20"/>
                <w:szCs w:val="20"/>
              </w:rPr>
              <w:t>1,3</w:t>
            </w:r>
          </w:p>
        </w:tc>
      </w:tr>
    </w:tbl>
    <w:p w:rsidR="009E4060" w:rsidRPr="006C3E18" w:rsidRDefault="009E4060" w:rsidP="009E4060">
      <w:pPr>
        <w:jc w:val="center"/>
        <w:rPr>
          <w:rFonts w:ascii="Times New Roman" w:hAnsi="Times New Roman"/>
          <w:b/>
          <w:sz w:val="20"/>
          <w:szCs w:val="20"/>
        </w:rPr>
      </w:pPr>
    </w:p>
    <w:p w:rsidR="009E4060" w:rsidRPr="006C3E18" w:rsidRDefault="009E4060" w:rsidP="009E4060">
      <w:pPr>
        <w:autoSpaceDE w:val="0"/>
        <w:autoSpaceDN w:val="0"/>
        <w:adjustRightInd w:val="0"/>
        <w:spacing w:after="0"/>
        <w:jc w:val="right"/>
        <w:rPr>
          <w:rFonts w:ascii="Times New Roman" w:hAnsi="Times New Roman"/>
        </w:rPr>
        <w:sectPr w:rsidR="009E4060" w:rsidRPr="006C3E18" w:rsidSect="009E4060">
          <w:headerReference w:type="default" r:id="rId17"/>
          <w:pgSz w:w="11906" w:h="16838"/>
          <w:pgMar w:top="284" w:right="851" w:bottom="142" w:left="1701" w:header="709" w:footer="709" w:gutter="0"/>
          <w:pgNumType w:start="1"/>
          <w:cols w:space="708"/>
          <w:titlePg/>
          <w:docGrid w:linePitch="360"/>
        </w:sectPr>
      </w:pPr>
    </w:p>
    <w:p w:rsidR="009E4060" w:rsidRPr="006C3E18" w:rsidRDefault="009E4060" w:rsidP="009E4060">
      <w:pPr>
        <w:autoSpaceDE w:val="0"/>
        <w:autoSpaceDN w:val="0"/>
        <w:adjustRightInd w:val="0"/>
        <w:spacing w:after="0"/>
        <w:ind w:left="5103"/>
        <w:jc w:val="right"/>
        <w:rPr>
          <w:rFonts w:ascii="Times New Roman" w:hAnsi="Times New Roman"/>
          <w:sz w:val="20"/>
          <w:szCs w:val="20"/>
        </w:rPr>
      </w:pPr>
      <w:r w:rsidRPr="006C3E18">
        <w:rPr>
          <w:rFonts w:ascii="Times New Roman" w:hAnsi="Times New Roman"/>
          <w:sz w:val="20"/>
          <w:szCs w:val="20"/>
        </w:rPr>
        <w:lastRenderedPageBreak/>
        <w:t xml:space="preserve">Приложение </w:t>
      </w:r>
      <w:r w:rsidR="00CB043C" w:rsidRPr="006C3E18">
        <w:rPr>
          <w:rFonts w:ascii="Times New Roman" w:hAnsi="Times New Roman"/>
          <w:sz w:val="20"/>
          <w:szCs w:val="20"/>
        </w:rPr>
        <w:t>№</w:t>
      </w:r>
      <w:r w:rsidRPr="006C3E18">
        <w:rPr>
          <w:rFonts w:ascii="Times New Roman" w:hAnsi="Times New Roman"/>
          <w:sz w:val="20"/>
          <w:szCs w:val="20"/>
        </w:rPr>
        <w:t>2</w:t>
      </w:r>
    </w:p>
    <w:p w:rsidR="009E4060" w:rsidRPr="006C3E18" w:rsidRDefault="009E4060" w:rsidP="009E4060">
      <w:pPr>
        <w:autoSpaceDE w:val="0"/>
        <w:autoSpaceDN w:val="0"/>
        <w:adjustRightInd w:val="0"/>
        <w:spacing w:after="0"/>
        <w:ind w:left="5103"/>
        <w:jc w:val="right"/>
        <w:rPr>
          <w:rFonts w:ascii="Times New Roman" w:hAnsi="Times New Roman"/>
          <w:sz w:val="20"/>
          <w:szCs w:val="20"/>
        </w:rPr>
      </w:pPr>
      <w:r w:rsidRPr="006C3E18">
        <w:rPr>
          <w:rFonts w:ascii="Times New Roman" w:hAnsi="Times New Roman"/>
          <w:bCs/>
          <w:sz w:val="20"/>
          <w:szCs w:val="20"/>
        </w:rPr>
        <w:t xml:space="preserve">к Положению об оплате труда  муниципальных служащих в органах местного самоуправления  </w:t>
      </w:r>
      <w:r w:rsidR="00AE5ABE" w:rsidRPr="006C3E18">
        <w:rPr>
          <w:rFonts w:ascii="Times New Roman" w:hAnsi="Times New Roman"/>
          <w:bCs/>
          <w:sz w:val="20"/>
          <w:szCs w:val="20"/>
        </w:rPr>
        <w:t>Новоуральского</w:t>
      </w:r>
      <w:r w:rsidR="00996652" w:rsidRPr="006C3E18">
        <w:rPr>
          <w:rFonts w:ascii="Times New Roman" w:hAnsi="Times New Roman"/>
          <w:bCs/>
          <w:sz w:val="20"/>
          <w:szCs w:val="20"/>
        </w:rPr>
        <w:t xml:space="preserve"> сельского поселения</w:t>
      </w:r>
      <w:r w:rsidR="00996652" w:rsidRPr="006C3E18">
        <w:rPr>
          <w:sz w:val="24"/>
          <w:szCs w:val="24"/>
        </w:rPr>
        <w:t xml:space="preserve"> </w:t>
      </w:r>
      <w:r w:rsidRPr="006C3E18">
        <w:rPr>
          <w:rFonts w:ascii="Times New Roman" w:hAnsi="Times New Roman"/>
          <w:bCs/>
          <w:sz w:val="20"/>
          <w:szCs w:val="20"/>
        </w:rPr>
        <w:t>Варненского муниципального района Челябинской области и порядке формирования фонда оплаты труда указанных лиц</w:t>
      </w:r>
    </w:p>
    <w:p w:rsidR="009E4060" w:rsidRPr="006C3E18" w:rsidRDefault="009E4060" w:rsidP="009E4060">
      <w:pPr>
        <w:autoSpaceDE w:val="0"/>
        <w:autoSpaceDN w:val="0"/>
        <w:adjustRightInd w:val="0"/>
        <w:spacing w:after="0"/>
        <w:jc w:val="center"/>
        <w:rPr>
          <w:rFonts w:ascii="Times New Roman" w:hAnsi="Times New Roman"/>
          <w:b/>
          <w:sz w:val="20"/>
          <w:szCs w:val="20"/>
        </w:rPr>
      </w:pPr>
    </w:p>
    <w:p w:rsidR="009E4060" w:rsidRPr="006C3E18" w:rsidRDefault="009E4060" w:rsidP="009E4060">
      <w:pPr>
        <w:autoSpaceDE w:val="0"/>
        <w:autoSpaceDN w:val="0"/>
        <w:adjustRightInd w:val="0"/>
        <w:spacing w:after="0"/>
        <w:jc w:val="center"/>
        <w:rPr>
          <w:rFonts w:ascii="Times New Roman" w:hAnsi="Times New Roman"/>
          <w:b/>
          <w:sz w:val="20"/>
          <w:szCs w:val="20"/>
        </w:rPr>
      </w:pPr>
      <w:r w:rsidRPr="006C3E18">
        <w:rPr>
          <w:rFonts w:ascii="Times New Roman" w:hAnsi="Times New Roman"/>
          <w:b/>
          <w:sz w:val="20"/>
          <w:szCs w:val="20"/>
        </w:rPr>
        <w:t>Размер ежемесячной набавки к должностному окладу</w:t>
      </w:r>
    </w:p>
    <w:p w:rsidR="009E4060" w:rsidRPr="006C3E18" w:rsidRDefault="009E4060" w:rsidP="009E4060">
      <w:pPr>
        <w:spacing w:after="0"/>
        <w:ind w:firstLine="540"/>
        <w:jc w:val="center"/>
        <w:rPr>
          <w:rFonts w:ascii="Times New Roman" w:hAnsi="Times New Roman"/>
          <w:b/>
          <w:sz w:val="20"/>
          <w:szCs w:val="20"/>
        </w:rPr>
      </w:pPr>
      <w:r w:rsidRPr="006C3E18">
        <w:rPr>
          <w:rFonts w:ascii="Times New Roman" w:hAnsi="Times New Roman"/>
          <w:b/>
          <w:sz w:val="20"/>
          <w:szCs w:val="20"/>
        </w:rPr>
        <w:t>за классный чин муниципальных служащих органов местного самоуправления</w:t>
      </w:r>
    </w:p>
    <w:p w:rsidR="009E4060" w:rsidRPr="006C3E18" w:rsidRDefault="00AE5ABE" w:rsidP="00AE5ABE">
      <w:pPr>
        <w:spacing w:after="0"/>
        <w:rPr>
          <w:rFonts w:ascii="Times New Roman" w:hAnsi="Times New Roman"/>
          <w:b/>
          <w:sz w:val="20"/>
          <w:szCs w:val="20"/>
        </w:rPr>
      </w:pPr>
      <w:r w:rsidRPr="006C3E18">
        <w:rPr>
          <w:rFonts w:ascii="Times New Roman" w:hAnsi="Times New Roman"/>
          <w:b/>
        </w:rPr>
        <w:t>Новоуральского</w:t>
      </w:r>
      <w:r w:rsidR="001B02BF" w:rsidRPr="006C3E18">
        <w:rPr>
          <w:rFonts w:ascii="Times New Roman" w:hAnsi="Times New Roman"/>
          <w:b/>
        </w:rPr>
        <w:t xml:space="preserve"> сельского поселения В</w:t>
      </w:r>
      <w:r w:rsidR="009E4060" w:rsidRPr="006C3E18">
        <w:rPr>
          <w:rFonts w:ascii="Times New Roman" w:hAnsi="Times New Roman"/>
          <w:b/>
          <w:sz w:val="20"/>
          <w:szCs w:val="20"/>
        </w:rPr>
        <w:t>арненского муниципального района Челябинской области</w:t>
      </w:r>
    </w:p>
    <w:p w:rsidR="009E4060" w:rsidRPr="006C3E18" w:rsidRDefault="009E4060" w:rsidP="009E4060">
      <w:pPr>
        <w:autoSpaceDE w:val="0"/>
        <w:autoSpaceDN w:val="0"/>
        <w:adjustRightInd w:val="0"/>
        <w:spacing w:after="0"/>
        <w:jc w:val="center"/>
        <w:rPr>
          <w:rFonts w:ascii="Times New Roman" w:hAnsi="Times New Roman"/>
          <w:sz w:val="20"/>
          <w:szCs w:val="20"/>
        </w:rPr>
      </w:pPr>
    </w:p>
    <w:tbl>
      <w:tblPr>
        <w:tblW w:w="9492" w:type="dxa"/>
        <w:tblInd w:w="62" w:type="dxa"/>
        <w:tblLayout w:type="fixed"/>
        <w:tblCellMar>
          <w:top w:w="75" w:type="dxa"/>
          <w:left w:w="0" w:type="dxa"/>
          <w:bottom w:w="75" w:type="dxa"/>
          <w:right w:w="0" w:type="dxa"/>
        </w:tblCellMar>
        <w:tblLook w:val="0000" w:firstRow="0" w:lastRow="0" w:firstColumn="0" w:lastColumn="0" w:noHBand="0" w:noVBand="0"/>
      </w:tblPr>
      <w:tblGrid>
        <w:gridCol w:w="648"/>
        <w:gridCol w:w="6803"/>
        <w:gridCol w:w="2041"/>
      </w:tblGrid>
      <w:tr w:rsidR="009E4060"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060" w:rsidRPr="006C3E18" w:rsidRDefault="009E4060"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 п/п</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060" w:rsidRPr="006C3E18" w:rsidRDefault="009E4060"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Классные чины муниципальной службы</w:t>
            </w:r>
          </w:p>
          <w:p w:rsidR="009E4060" w:rsidRPr="006C3E18" w:rsidRDefault="009E4060" w:rsidP="00B64CE2">
            <w:pPr>
              <w:autoSpaceDE w:val="0"/>
              <w:autoSpaceDN w:val="0"/>
              <w:adjustRightInd w:val="0"/>
              <w:spacing w:after="0"/>
              <w:jc w:val="center"/>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060" w:rsidRPr="006C3E18" w:rsidRDefault="009E4060"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Размер ежемесячной надбавки за классный чин к должностному окладу</w:t>
            </w:r>
            <w:r w:rsidRPr="006C3E18">
              <w:rPr>
                <w:rFonts w:ascii="Times New Roman" w:hAnsi="Times New Roman"/>
                <w:sz w:val="20"/>
                <w:szCs w:val="20"/>
                <w:u w:val="single"/>
              </w:rPr>
              <w:t>, руб. </w:t>
            </w:r>
          </w:p>
        </w:tc>
      </w:tr>
      <w:tr w:rsidR="009E4060" w:rsidRPr="006C3E18" w:rsidTr="00B64CE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060" w:rsidRPr="006C3E18" w:rsidRDefault="009E4060" w:rsidP="00B64CE2">
            <w:pPr>
              <w:keepNext/>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Высшая группа должностей муниципальной службы</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Действительный муниципальный советник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6 061</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Действительный муниципальный советник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5 594</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3.</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Действительный муниципальный советник 3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5 126</w:t>
            </w:r>
          </w:p>
        </w:tc>
      </w:tr>
      <w:tr w:rsidR="004772B4" w:rsidRPr="006C3E18" w:rsidTr="00B64CE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keepNext/>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Главная группа должностей муниципальной службы</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Муниципальный советник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4 672</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Муниципальный советник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4 194</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3.</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Муниципальный советник 3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3 734</w:t>
            </w:r>
          </w:p>
        </w:tc>
      </w:tr>
      <w:tr w:rsidR="004772B4" w:rsidRPr="006C3E18" w:rsidTr="00B64CE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keepNext/>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Ведущая группа должностей муниципальной службы</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Советник муниципального образования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3 419</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Советник муниципального образования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2 803</w:t>
            </w:r>
          </w:p>
        </w:tc>
      </w:tr>
      <w:tr w:rsidR="004772B4" w:rsidRPr="006C3E18" w:rsidTr="00B64CE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keepNext/>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Старшая группа должностей муниципальной службы</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Советник муниципальной службы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2336</w:t>
            </w:r>
          </w:p>
        </w:tc>
      </w:tr>
      <w:tr w:rsidR="004772B4" w:rsidRPr="006C3E18"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Советник муниципальной службы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1 868</w:t>
            </w:r>
          </w:p>
        </w:tc>
      </w:tr>
      <w:tr w:rsidR="004772B4" w:rsidRPr="006C3E18" w:rsidTr="00B64CE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keepNext/>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Младшая группа должностей муниципальной службы</w:t>
            </w:r>
          </w:p>
        </w:tc>
      </w:tr>
      <w:tr w:rsidR="004772B4" w:rsidRPr="00F20E0C" w:rsidTr="00B64CE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Pr="006C3E18" w:rsidRDefault="004772B4" w:rsidP="00B64CE2">
            <w:pPr>
              <w:autoSpaceDE w:val="0"/>
              <w:autoSpaceDN w:val="0"/>
              <w:adjustRightInd w:val="0"/>
              <w:spacing w:after="0"/>
              <w:jc w:val="both"/>
              <w:rPr>
                <w:rFonts w:ascii="Times New Roman" w:hAnsi="Times New Roman"/>
                <w:sz w:val="20"/>
                <w:szCs w:val="20"/>
              </w:rPr>
            </w:pPr>
            <w:r w:rsidRPr="006C3E18">
              <w:rPr>
                <w:rFonts w:ascii="Times New Roman" w:hAnsi="Times New Roman"/>
                <w:sz w:val="20"/>
                <w:szCs w:val="20"/>
              </w:rPr>
              <w:t>Референт муниципальной службы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72B4" w:rsidRDefault="004772B4" w:rsidP="00C34892">
            <w:pPr>
              <w:autoSpaceDE w:val="0"/>
              <w:autoSpaceDN w:val="0"/>
              <w:adjustRightInd w:val="0"/>
              <w:spacing w:after="0"/>
              <w:jc w:val="center"/>
              <w:rPr>
                <w:rFonts w:ascii="Times New Roman" w:hAnsi="Times New Roman"/>
                <w:sz w:val="20"/>
                <w:szCs w:val="20"/>
              </w:rPr>
            </w:pPr>
            <w:r w:rsidRPr="006C3E18">
              <w:rPr>
                <w:rFonts w:ascii="Times New Roman" w:hAnsi="Times New Roman"/>
                <w:sz w:val="20"/>
                <w:szCs w:val="20"/>
              </w:rPr>
              <w:t>1 549</w:t>
            </w:r>
            <w:bookmarkStart w:id="3" w:name="_GoBack"/>
            <w:bookmarkEnd w:id="3"/>
          </w:p>
        </w:tc>
      </w:tr>
    </w:tbl>
    <w:p w:rsidR="009E4060" w:rsidRDefault="009E4060" w:rsidP="00AA5841">
      <w:pPr>
        <w:tabs>
          <w:tab w:val="left" w:pos="0"/>
        </w:tabs>
        <w:spacing w:after="0" w:line="240" w:lineRule="auto"/>
      </w:pPr>
    </w:p>
    <w:sectPr w:rsidR="009E4060" w:rsidSect="003E3D3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00" w:rsidRDefault="00087400" w:rsidP="009E4060">
      <w:pPr>
        <w:spacing w:after="0" w:line="240" w:lineRule="auto"/>
      </w:pPr>
      <w:r>
        <w:separator/>
      </w:r>
    </w:p>
  </w:endnote>
  <w:endnote w:type="continuationSeparator" w:id="0">
    <w:p w:rsidR="00087400" w:rsidRDefault="00087400" w:rsidP="009E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00" w:rsidRDefault="00087400" w:rsidP="009E4060">
      <w:pPr>
        <w:spacing w:after="0" w:line="240" w:lineRule="auto"/>
      </w:pPr>
      <w:r>
        <w:separator/>
      </w:r>
    </w:p>
  </w:footnote>
  <w:footnote w:type="continuationSeparator" w:id="0">
    <w:p w:rsidR="00087400" w:rsidRDefault="00087400" w:rsidP="009E4060">
      <w:pPr>
        <w:spacing w:after="0" w:line="240" w:lineRule="auto"/>
      </w:pPr>
      <w:r>
        <w:continuationSeparator/>
      </w:r>
    </w:p>
  </w:footnote>
  <w:footnote w:id="1">
    <w:p w:rsidR="00B64CE2" w:rsidRPr="00893163" w:rsidRDefault="00B64CE2" w:rsidP="009E4060">
      <w:pPr>
        <w:pStyle w:val="a6"/>
        <w:spacing w:after="0"/>
        <w:jc w:val="both"/>
        <w:rPr>
          <w:rFonts w:ascii="Times New Roman" w:hAnsi="Times New Roman"/>
          <w:sz w:val="20"/>
        </w:rPr>
      </w:pPr>
      <w:r>
        <w:rPr>
          <w:rStyle w:val="a8"/>
        </w:rPr>
        <w:footnoteRef/>
      </w:r>
      <w:r>
        <w:t xml:space="preserve"> </w:t>
      </w:r>
      <w:r w:rsidRPr="00893163">
        <w:rPr>
          <w:rFonts w:ascii="Times New Roman" w:hAnsi="Times New Roman"/>
          <w:sz w:val="20"/>
        </w:rPr>
        <w:t xml:space="preserve">Указывается </w:t>
      </w:r>
      <w:r>
        <w:rPr>
          <w:rFonts w:ascii="Times New Roman" w:hAnsi="Times New Roman"/>
          <w:sz w:val="20"/>
        </w:rPr>
        <w:t>р</w:t>
      </w:r>
      <w:r w:rsidRPr="00893163">
        <w:rPr>
          <w:rFonts w:ascii="Times New Roman" w:hAnsi="Times New Roman"/>
          <w:sz w:val="20"/>
        </w:rPr>
        <w:t>айонный коэффициент в размере</w:t>
      </w:r>
      <w:r>
        <w:rPr>
          <w:rFonts w:ascii="Times New Roman" w:hAnsi="Times New Roman"/>
          <w:sz w:val="20"/>
        </w:rPr>
        <w:t>,</w:t>
      </w:r>
      <w:r w:rsidRPr="00893163">
        <w:rPr>
          <w:rFonts w:ascii="Times New Roman" w:hAnsi="Times New Roman"/>
          <w:sz w:val="20"/>
        </w:rPr>
        <w:t xml:space="preserve"> определенном в соответствии с федеральными нормативными правовыми актами и нормативными право</w:t>
      </w:r>
      <w:r>
        <w:rPr>
          <w:rFonts w:ascii="Times New Roman" w:hAnsi="Times New Roman"/>
          <w:sz w:val="20"/>
        </w:rPr>
        <w:t>выми актами Челябинской области.</w:t>
      </w:r>
    </w:p>
  </w:footnote>
  <w:footnote w:id="2">
    <w:p w:rsidR="00B64CE2" w:rsidRPr="00F20E0C" w:rsidRDefault="00B64CE2" w:rsidP="009E4060">
      <w:pPr>
        <w:autoSpaceDE w:val="0"/>
        <w:autoSpaceDN w:val="0"/>
        <w:adjustRightInd w:val="0"/>
        <w:spacing w:after="0" w:line="240" w:lineRule="auto"/>
        <w:jc w:val="both"/>
        <w:rPr>
          <w:rFonts w:ascii="Times New Roman" w:hAnsi="Times New Roman"/>
          <w:sz w:val="18"/>
          <w:szCs w:val="18"/>
        </w:rPr>
      </w:pPr>
      <w:r w:rsidRPr="00F20E0C">
        <w:rPr>
          <w:rStyle w:val="a8"/>
          <w:sz w:val="18"/>
          <w:szCs w:val="18"/>
        </w:rPr>
        <w:footnoteRef/>
      </w:r>
      <w:r w:rsidRPr="00F20E0C">
        <w:rPr>
          <w:sz w:val="18"/>
          <w:szCs w:val="18"/>
        </w:rPr>
        <w:t xml:space="preserve"> </w:t>
      </w:r>
      <w:r w:rsidRPr="00F20E0C">
        <w:rPr>
          <w:rFonts w:ascii="Times New Roman" w:hAnsi="Times New Roman"/>
          <w:sz w:val="18"/>
          <w:szCs w:val="18"/>
        </w:rPr>
        <w:t>Наименование  должностей муниципальной службы определяется в зависимости от вида муниципального образования и иных обстоятельств, предусмотренных Законом Челябинской области от 28 июня 2007 года № 153-ЗО «О Реестре должностей муниципальной службы в Челябинской области»</w:t>
      </w:r>
    </w:p>
    <w:p w:rsidR="00B64CE2" w:rsidRPr="00F20E0C" w:rsidRDefault="00B64CE2" w:rsidP="009E4060">
      <w:pPr>
        <w:pStyle w:val="a6"/>
        <w:spacing w:after="0" w:line="240" w:lineRule="auto"/>
        <w:ind w:firstLine="709"/>
        <w:jc w:val="both"/>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E2" w:rsidRDefault="000F7A30">
    <w:pPr>
      <w:pStyle w:val="a9"/>
      <w:jc w:val="center"/>
    </w:pPr>
    <w:r>
      <w:fldChar w:fldCharType="begin"/>
    </w:r>
    <w:r w:rsidR="00A13626">
      <w:instrText xml:space="preserve"> PAGE   \* MERGEFORMAT </w:instrText>
    </w:r>
    <w:r>
      <w:fldChar w:fldCharType="separate"/>
    </w:r>
    <w:r w:rsidR="006C3E18">
      <w:rPr>
        <w:noProof/>
      </w:rPr>
      <w:t>9</w:t>
    </w:r>
    <w:r>
      <w:rPr>
        <w:noProof/>
      </w:rPr>
      <w:fldChar w:fldCharType="end"/>
    </w:r>
  </w:p>
  <w:p w:rsidR="00B64CE2" w:rsidRPr="002D2FC4" w:rsidRDefault="00B64CE2" w:rsidP="00B64CE2">
    <w:pPr>
      <w:pStyle w:val="a9"/>
      <w:spacing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3F9E"/>
    <w:rsid w:val="00087400"/>
    <w:rsid w:val="000B35CF"/>
    <w:rsid w:val="000E66F9"/>
    <w:rsid w:val="000F7A30"/>
    <w:rsid w:val="001745C9"/>
    <w:rsid w:val="001B02BF"/>
    <w:rsid w:val="001E55C9"/>
    <w:rsid w:val="00211ECF"/>
    <w:rsid w:val="00214D92"/>
    <w:rsid w:val="0023303C"/>
    <w:rsid w:val="002613AE"/>
    <w:rsid w:val="002677BF"/>
    <w:rsid w:val="00297127"/>
    <w:rsid w:val="002B06E4"/>
    <w:rsid w:val="002F2802"/>
    <w:rsid w:val="00303F9E"/>
    <w:rsid w:val="0036073C"/>
    <w:rsid w:val="0036412B"/>
    <w:rsid w:val="003B168F"/>
    <w:rsid w:val="003D7B03"/>
    <w:rsid w:val="003E3D31"/>
    <w:rsid w:val="00423164"/>
    <w:rsid w:val="004336D2"/>
    <w:rsid w:val="00455B18"/>
    <w:rsid w:val="00461222"/>
    <w:rsid w:val="004772B4"/>
    <w:rsid w:val="00490A21"/>
    <w:rsid w:val="004F14F9"/>
    <w:rsid w:val="0056293D"/>
    <w:rsid w:val="00590E49"/>
    <w:rsid w:val="005F3303"/>
    <w:rsid w:val="005F3954"/>
    <w:rsid w:val="005F738C"/>
    <w:rsid w:val="006538F7"/>
    <w:rsid w:val="00694A31"/>
    <w:rsid w:val="006B166A"/>
    <w:rsid w:val="006C3E18"/>
    <w:rsid w:val="00702E58"/>
    <w:rsid w:val="007338E0"/>
    <w:rsid w:val="007B5490"/>
    <w:rsid w:val="00864981"/>
    <w:rsid w:val="008905AF"/>
    <w:rsid w:val="00895F7D"/>
    <w:rsid w:val="008A633D"/>
    <w:rsid w:val="00902EC5"/>
    <w:rsid w:val="0097457B"/>
    <w:rsid w:val="009809E3"/>
    <w:rsid w:val="00995192"/>
    <w:rsid w:val="00996652"/>
    <w:rsid w:val="009B2329"/>
    <w:rsid w:val="009E4060"/>
    <w:rsid w:val="009F274C"/>
    <w:rsid w:val="009F3C6A"/>
    <w:rsid w:val="00A13626"/>
    <w:rsid w:val="00A25AD6"/>
    <w:rsid w:val="00A33E0E"/>
    <w:rsid w:val="00AA5841"/>
    <w:rsid w:val="00AA6C3E"/>
    <w:rsid w:val="00AB44AD"/>
    <w:rsid w:val="00AE51DB"/>
    <w:rsid w:val="00AE5ABE"/>
    <w:rsid w:val="00AF1B2B"/>
    <w:rsid w:val="00AF41E6"/>
    <w:rsid w:val="00B64CE2"/>
    <w:rsid w:val="00B95A6E"/>
    <w:rsid w:val="00BD12B9"/>
    <w:rsid w:val="00BF2DDA"/>
    <w:rsid w:val="00BF2F81"/>
    <w:rsid w:val="00C41288"/>
    <w:rsid w:val="00C61F1B"/>
    <w:rsid w:val="00C738CB"/>
    <w:rsid w:val="00CA40B1"/>
    <w:rsid w:val="00CB043C"/>
    <w:rsid w:val="00CC0AB0"/>
    <w:rsid w:val="00CF1C88"/>
    <w:rsid w:val="00D111D9"/>
    <w:rsid w:val="00D37C39"/>
    <w:rsid w:val="00D60F92"/>
    <w:rsid w:val="00E0062B"/>
    <w:rsid w:val="00E269C2"/>
    <w:rsid w:val="00E26EC3"/>
    <w:rsid w:val="00E64057"/>
    <w:rsid w:val="00EA71C2"/>
    <w:rsid w:val="00EC4FE2"/>
    <w:rsid w:val="00EE0B01"/>
    <w:rsid w:val="00F369FE"/>
    <w:rsid w:val="00FE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E7A8F-DAD2-44E7-885F-B7D627B6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9E"/>
    <w:pPr>
      <w:spacing w:after="200" w:line="276" w:lineRule="auto"/>
    </w:pPr>
    <w:rPr>
      <w:rFonts w:ascii="Calibri" w:eastAsia="Calibri" w:hAnsi="Calibri" w:cs="Times New Roman"/>
    </w:rPr>
  </w:style>
  <w:style w:type="paragraph" w:styleId="1">
    <w:name w:val="heading 1"/>
    <w:basedOn w:val="a"/>
    <w:link w:val="10"/>
    <w:uiPriority w:val="9"/>
    <w:qFormat/>
    <w:rsid w:val="003E3D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9E406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E40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3F9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03F9E"/>
    <w:rPr>
      <w:rFonts w:ascii="Times New Roman" w:eastAsia="Times New Roman" w:hAnsi="Times New Roman" w:cs="Times New Roman"/>
      <w:b/>
      <w:sz w:val="28"/>
      <w:szCs w:val="20"/>
      <w:lang w:eastAsia="ru-RU"/>
    </w:rPr>
  </w:style>
  <w:style w:type="character" w:customStyle="1" w:styleId="a5">
    <w:name w:val="Основной текст_"/>
    <w:basedOn w:val="a0"/>
    <w:link w:val="11"/>
    <w:rsid w:val="00303F9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303F9E"/>
    <w:pPr>
      <w:shd w:val="clear" w:color="auto" w:fill="FFFFFF"/>
      <w:spacing w:after="0" w:line="317" w:lineRule="exact"/>
      <w:jc w:val="both"/>
    </w:pPr>
    <w:rPr>
      <w:rFonts w:ascii="Times New Roman" w:eastAsia="Times New Roman" w:hAnsi="Times New Roman"/>
      <w:sz w:val="27"/>
      <w:szCs w:val="27"/>
    </w:rPr>
  </w:style>
  <w:style w:type="character" w:customStyle="1" w:styleId="10">
    <w:name w:val="Заголовок 1 Знак"/>
    <w:basedOn w:val="a0"/>
    <w:link w:val="1"/>
    <w:uiPriority w:val="9"/>
    <w:rsid w:val="003E3D31"/>
    <w:rPr>
      <w:rFonts w:ascii="Times New Roman" w:eastAsia="Times New Roman" w:hAnsi="Times New Roman" w:cs="Times New Roman"/>
      <w:b/>
      <w:bCs/>
      <w:kern w:val="36"/>
      <w:sz w:val="48"/>
      <w:szCs w:val="48"/>
      <w:lang w:eastAsia="ru-RU"/>
    </w:rPr>
  </w:style>
  <w:style w:type="paragraph" w:customStyle="1" w:styleId="ConsPlusTitle">
    <w:name w:val="ConsPlusTitle"/>
    <w:rsid w:val="003E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9E406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E4060"/>
    <w:rPr>
      <w:rFonts w:asciiTheme="majorHAnsi" w:eastAsiaTheme="majorEastAsia" w:hAnsiTheme="majorHAnsi" w:cstheme="majorBidi"/>
      <w:b/>
      <w:bCs/>
      <w:i/>
      <w:iCs/>
      <w:color w:val="5B9BD5" w:themeColor="accent1"/>
    </w:rPr>
  </w:style>
  <w:style w:type="paragraph" w:styleId="a6">
    <w:name w:val="footnote text"/>
    <w:basedOn w:val="a"/>
    <w:link w:val="a7"/>
    <w:semiHidden/>
    <w:rsid w:val="009E4060"/>
    <w:rPr>
      <w:rFonts w:eastAsia="Times New Roman"/>
      <w:szCs w:val="20"/>
      <w:lang w:eastAsia="ru-RU"/>
    </w:rPr>
  </w:style>
  <w:style w:type="character" w:customStyle="1" w:styleId="a7">
    <w:name w:val="Текст сноски Знак"/>
    <w:basedOn w:val="a0"/>
    <w:link w:val="a6"/>
    <w:semiHidden/>
    <w:rsid w:val="009E4060"/>
    <w:rPr>
      <w:rFonts w:ascii="Calibri" w:eastAsia="Times New Roman" w:hAnsi="Calibri" w:cs="Times New Roman"/>
      <w:szCs w:val="20"/>
      <w:lang w:eastAsia="ru-RU"/>
    </w:rPr>
  </w:style>
  <w:style w:type="paragraph" w:customStyle="1" w:styleId="ConsPlusNormal">
    <w:name w:val="ConsPlusNormal"/>
    <w:rsid w:val="009E40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E40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footnote reference"/>
    <w:semiHidden/>
    <w:rsid w:val="009E4060"/>
    <w:rPr>
      <w:vertAlign w:val="superscript"/>
    </w:rPr>
  </w:style>
  <w:style w:type="paragraph" w:styleId="a9">
    <w:name w:val="header"/>
    <w:basedOn w:val="a"/>
    <w:link w:val="aa"/>
    <w:uiPriority w:val="99"/>
    <w:rsid w:val="009E4060"/>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E4060"/>
    <w:rPr>
      <w:rFonts w:ascii="Calibri" w:eastAsia="Times New Roman" w:hAnsi="Calibri" w:cs="Times New Roman"/>
    </w:rPr>
  </w:style>
  <w:style w:type="paragraph" w:customStyle="1" w:styleId="formattext">
    <w:name w:val="formattext"/>
    <w:basedOn w:val="a"/>
    <w:rsid w:val="009E4060"/>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annotation reference"/>
    <w:basedOn w:val="a0"/>
    <w:uiPriority w:val="99"/>
    <w:semiHidden/>
    <w:unhideWhenUsed/>
    <w:rsid w:val="003D7B03"/>
    <w:rPr>
      <w:sz w:val="16"/>
      <w:szCs w:val="16"/>
    </w:rPr>
  </w:style>
  <w:style w:type="paragraph" w:styleId="ac">
    <w:name w:val="annotation text"/>
    <w:basedOn w:val="a"/>
    <w:link w:val="ad"/>
    <w:uiPriority w:val="99"/>
    <w:semiHidden/>
    <w:unhideWhenUsed/>
    <w:rsid w:val="003D7B03"/>
    <w:pPr>
      <w:spacing w:line="240" w:lineRule="auto"/>
    </w:pPr>
    <w:rPr>
      <w:sz w:val="20"/>
      <w:szCs w:val="20"/>
    </w:rPr>
  </w:style>
  <w:style w:type="character" w:customStyle="1" w:styleId="ad">
    <w:name w:val="Текст примечания Знак"/>
    <w:basedOn w:val="a0"/>
    <w:link w:val="ac"/>
    <w:uiPriority w:val="99"/>
    <w:semiHidden/>
    <w:rsid w:val="003D7B03"/>
    <w:rPr>
      <w:rFonts w:ascii="Calibri" w:eastAsia="Calibri" w:hAnsi="Calibri" w:cs="Times New Roman"/>
      <w:sz w:val="20"/>
      <w:szCs w:val="20"/>
    </w:rPr>
  </w:style>
  <w:style w:type="paragraph" w:styleId="ae">
    <w:name w:val="annotation subject"/>
    <w:basedOn w:val="ac"/>
    <w:next w:val="ac"/>
    <w:link w:val="af"/>
    <w:uiPriority w:val="99"/>
    <w:semiHidden/>
    <w:unhideWhenUsed/>
    <w:rsid w:val="003D7B03"/>
    <w:rPr>
      <w:b/>
      <w:bCs/>
    </w:rPr>
  </w:style>
  <w:style w:type="character" w:customStyle="1" w:styleId="af">
    <w:name w:val="Тема примечания Знак"/>
    <w:basedOn w:val="ad"/>
    <w:link w:val="ae"/>
    <w:uiPriority w:val="99"/>
    <w:semiHidden/>
    <w:rsid w:val="003D7B03"/>
    <w:rPr>
      <w:rFonts w:ascii="Calibri" w:eastAsia="Calibri" w:hAnsi="Calibri" w:cs="Times New Roman"/>
      <w:b/>
      <w:bCs/>
      <w:sz w:val="20"/>
      <w:szCs w:val="20"/>
    </w:rPr>
  </w:style>
  <w:style w:type="paragraph" w:styleId="af0">
    <w:name w:val="Balloon Text"/>
    <w:basedOn w:val="a"/>
    <w:link w:val="af1"/>
    <w:uiPriority w:val="99"/>
    <w:semiHidden/>
    <w:unhideWhenUsed/>
    <w:rsid w:val="003D7B0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D7B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2C2E4D5E88D5D5ADD07g8JED" TargetMode="External"/><Relationship Id="rId13" Type="http://schemas.openxmlformats.org/officeDocument/2006/relationships/hyperlink" Target="consultantplus://offline/ref=846E6C90DAFB2009846BB01BB34B85ACA1BCF4D2C2E4D5E88D5D5ADD07g8J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46E6C90DAFB2009846BB01BB34B85ACA1BCF4D6C3E4D5E88D5D5ADD07g8JED" TargetMode="External"/><Relationship Id="rId12" Type="http://schemas.openxmlformats.org/officeDocument/2006/relationships/hyperlink" Target="consultantplus://offline/ref=846E6C90DAFB2009846BB01BB34B85ACA1BCF4D6C3E4D5E88D5D5ADD07g8JE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5CEA63F13224C3E85210DB102FF828429C97608E9D8D2E0EAF41865BDB15C8E2PBT9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CEA63F13224C3E85210DB102FF828429C97608E9D8D2E0EAF41865BDB15C8E2PBT9K" TargetMode="External"/><Relationship Id="rId5" Type="http://schemas.openxmlformats.org/officeDocument/2006/relationships/endnotes" Target="endnotes.xml"/><Relationship Id="rId15" Type="http://schemas.openxmlformats.org/officeDocument/2006/relationships/hyperlink" Target="consultantplus://offline/ref=FFCB04E2A1EE24903678734183E5A5F1468359671D3E75B490B41D73C70551FDDBC852725DB11AE91EC92DC7F9833757AAEEFD8B4DD61F94FEAC6340u5D9J" TargetMode="External"/><Relationship Id="rId10" Type="http://schemas.openxmlformats.org/officeDocument/2006/relationships/hyperlink" Target="consultantplus://offline/ref=FFCB04E2A1EE24903678734183E5A5F1468359671D3E75B490B41D73C70551FDDBC852725DB11AE91EC92DC7F9833757AAEEFD8B4DD61F94FEAC6340u5D9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46E6C90DAFB2009846BB01BB34B85ACA1BCF4D2C2E9D5E88D5D5ADD07g8JED" TargetMode="External"/><Relationship Id="rId14" Type="http://schemas.openxmlformats.org/officeDocument/2006/relationships/hyperlink" Target="consultantplus://offline/ref=846E6C90DAFB2009846BB01BB34B85ACA1BCF4D2C2E9D5E88D5D5ADD07g8J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User</cp:lastModifiedBy>
  <cp:revision>8</cp:revision>
  <cp:lastPrinted>2024-10-16T05:01:00Z</cp:lastPrinted>
  <dcterms:created xsi:type="dcterms:W3CDTF">2024-10-02T05:28:00Z</dcterms:created>
  <dcterms:modified xsi:type="dcterms:W3CDTF">2024-10-16T05:01:00Z</dcterms:modified>
</cp:coreProperties>
</file>