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3F" w:rsidRPr="0070353F" w:rsidRDefault="0070353F" w:rsidP="0070353F">
      <w:pPr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70353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95885</wp:posOffset>
            </wp:positionV>
            <wp:extent cx="667385" cy="819150"/>
            <wp:effectExtent l="19050" t="0" r="0" b="0"/>
            <wp:wrapThrough wrapText="bothSides">
              <wp:wrapPolygon edited="0">
                <wp:start x="-617" y="0"/>
                <wp:lineTo x="-617" y="21098"/>
                <wp:lineTo x="21579" y="21098"/>
                <wp:lineTo x="21579" y="0"/>
                <wp:lineTo x="-617" y="0"/>
              </wp:wrapPolygon>
            </wp:wrapThrough>
            <wp:docPr id="3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53F" w:rsidRPr="0070353F" w:rsidRDefault="0070353F" w:rsidP="0070353F">
      <w:pPr>
        <w:rPr>
          <w:rFonts w:ascii="Calibri" w:eastAsia="Calibri" w:hAnsi="Calibri" w:cs="Times New Roman"/>
          <w:lang w:eastAsia="en-US"/>
        </w:rPr>
      </w:pPr>
    </w:p>
    <w:p w:rsidR="0070353F" w:rsidRPr="0070353F" w:rsidRDefault="0070353F" w:rsidP="0070353F">
      <w:pPr>
        <w:rPr>
          <w:rFonts w:ascii="Calibri" w:eastAsia="Calibri" w:hAnsi="Calibri" w:cs="Times New Roman"/>
          <w:lang w:eastAsia="en-US"/>
        </w:rPr>
      </w:pPr>
    </w:p>
    <w:p w:rsidR="0070353F" w:rsidRPr="0070353F" w:rsidRDefault="0070353F" w:rsidP="0070353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70353F" w:rsidRPr="0070353F" w:rsidRDefault="007D087B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НОВОУРАЛЬСКОГО</w:t>
      </w:r>
      <w:r w:rsidR="0070353F" w:rsidRPr="0070353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ВАРНЕНСКОГО МУНИЦИПАЛЬНОГО РАЙОНА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ЧЕЛЯБИНСКОЙ ОБЛАСТИ</w:t>
      </w:r>
    </w:p>
    <w:p w:rsidR="0070353F" w:rsidRPr="0070353F" w:rsidRDefault="0070353F" w:rsidP="0070353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77691" w:rsidRDefault="00F77691" w:rsidP="00F77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№42</w:t>
      </w:r>
    </w:p>
    <w:p w:rsidR="0070353F" w:rsidRPr="0070353F" w:rsidRDefault="0070353F" w:rsidP="00F776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735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</w:t>
      </w:r>
      <w:proofErr w:type="gramStart"/>
      <w:r w:rsidR="00973545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7D0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35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proofErr w:type="gramEnd"/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F7769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353F" w:rsidRPr="0070353F" w:rsidRDefault="007D087B" w:rsidP="0070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 Новый Ура</w:t>
      </w:r>
      <w:r w:rsidR="004D1EEB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70353F"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D1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F77691" w:rsidRDefault="00F77691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353F" w:rsidRPr="0070353F" w:rsidRDefault="007D087B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избрании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Главы  Новоуральского</w:t>
      </w:r>
      <w:proofErr w:type="gramEnd"/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 муниципального района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F77691" w:rsidRDefault="0070353F" w:rsidP="00F77691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77691" w:rsidRPr="004F5AA8" w:rsidRDefault="0070353F" w:rsidP="00F77691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5AA8">
        <w:rPr>
          <w:rFonts w:ascii="Times New Roman" w:eastAsia="Times New Roman" w:hAnsi="Times New Roman" w:cs="Times New Roman"/>
          <w:color w:val="000000"/>
        </w:rPr>
        <w:t xml:space="preserve">В соответствии с  Федеральным законом от 06 октября 2003 года № 131 – ФЗ « Об общих принципах организации местного самоуправления в Российской Федерации » , Законом Челябинской области от 11.06.2015 года № 189 – ЗО «О некоторых вопросах правового регулирования организации местного самоуправления в Челябинской </w:t>
      </w:r>
      <w:r w:rsidR="007D087B" w:rsidRPr="004F5AA8">
        <w:rPr>
          <w:rFonts w:ascii="Times New Roman" w:eastAsia="Times New Roman" w:hAnsi="Times New Roman" w:cs="Times New Roman"/>
          <w:color w:val="000000"/>
        </w:rPr>
        <w:t>области»,   Уставом Новоуральского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сельского поселения Варненского муниципального района, Решени</w:t>
      </w:r>
      <w:r w:rsidR="007D087B" w:rsidRPr="004F5AA8">
        <w:rPr>
          <w:rFonts w:ascii="Times New Roman" w:eastAsia="Times New Roman" w:hAnsi="Times New Roman" w:cs="Times New Roman"/>
          <w:color w:val="000000"/>
        </w:rPr>
        <w:t>ем Совета депутатов Новоуральского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сельского поселения Варненского муниципаль</w:t>
      </w:r>
      <w:r w:rsidR="007D087B" w:rsidRPr="004F5AA8">
        <w:rPr>
          <w:rFonts w:ascii="Times New Roman" w:eastAsia="Times New Roman" w:hAnsi="Times New Roman" w:cs="Times New Roman"/>
          <w:color w:val="000000"/>
        </w:rPr>
        <w:t xml:space="preserve">ного района от </w:t>
      </w:r>
      <w:r w:rsidR="00F77691" w:rsidRPr="004F5AA8">
        <w:rPr>
          <w:rFonts w:ascii="Times New Roman" w:eastAsia="Times New Roman" w:hAnsi="Times New Roman" w:cs="Times New Roman"/>
          <w:color w:val="000000"/>
        </w:rPr>
        <w:t>19.06.2024 года №10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«Об утверждении Положения «О порядке проведения конкурса  по отбору кандидатур</w:t>
      </w:r>
      <w:r w:rsidR="007D087B" w:rsidRPr="004F5AA8">
        <w:rPr>
          <w:rFonts w:ascii="Times New Roman" w:eastAsia="Times New Roman" w:hAnsi="Times New Roman" w:cs="Times New Roman"/>
          <w:color w:val="000000"/>
        </w:rPr>
        <w:t xml:space="preserve"> на должность Главы Новоуральского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сельского поселения Варненского муниципального района Челябинской области», на основании протокола заседания конкурсной комиссии по отбору кандидатур</w:t>
      </w:r>
      <w:r w:rsidR="007D087B" w:rsidRPr="004F5AA8">
        <w:rPr>
          <w:rFonts w:ascii="Times New Roman" w:eastAsia="Times New Roman" w:hAnsi="Times New Roman" w:cs="Times New Roman"/>
          <w:color w:val="000000"/>
        </w:rPr>
        <w:t xml:space="preserve"> на должность Главы Новоуральского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сельского поселения Варненского муниципального района  от </w:t>
      </w:r>
      <w:r w:rsidR="004F5AA8" w:rsidRPr="004F5AA8">
        <w:rPr>
          <w:rFonts w:ascii="Times New Roman" w:eastAsia="Times New Roman" w:hAnsi="Times New Roman" w:cs="Times New Roman"/>
          <w:color w:val="000000"/>
        </w:rPr>
        <w:t>5 ноября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20</w:t>
      </w:r>
      <w:r w:rsidR="00F77691" w:rsidRPr="004F5AA8">
        <w:rPr>
          <w:rFonts w:ascii="Times New Roman" w:eastAsia="Times New Roman" w:hAnsi="Times New Roman" w:cs="Times New Roman"/>
          <w:color w:val="000000"/>
        </w:rPr>
        <w:t>24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го</w:t>
      </w:r>
      <w:r w:rsidR="007D087B" w:rsidRPr="004F5AA8">
        <w:rPr>
          <w:rFonts w:ascii="Times New Roman" w:eastAsia="Times New Roman" w:hAnsi="Times New Roman" w:cs="Times New Roman"/>
          <w:color w:val="000000"/>
        </w:rPr>
        <w:t>да, Совет депутатов Новоуральского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сельского поселения Варненско</w:t>
      </w:r>
      <w:r w:rsidR="00F77691" w:rsidRPr="004F5AA8">
        <w:rPr>
          <w:rFonts w:ascii="Times New Roman" w:eastAsia="Times New Roman" w:hAnsi="Times New Roman" w:cs="Times New Roman"/>
          <w:color w:val="000000"/>
        </w:rPr>
        <w:t>го муниципального района      </w:t>
      </w:r>
    </w:p>
    <w:p w:rsidR="004F5AA8" w:rsidRDefault="00F77691" w:rsidP="004F5AA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5AA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="0070353F" w:rsidRPr="004F5AA8">
        <w:rPr>
          <w:rFonts w:ascii="Times New Roman" w:eastAsia="Times New Roman" w:hAnsi="Times New Roman" w:cs="Times New Roman"/>
          <w:b/>
          <w:color w:val="000000"/>
        </w:rPr>
        <w:t>РЕШАЕТ:</w:t>
      </w:r>
    </w:p>
    <w:p w:rsidR="0070353F" w:rsidRPr="004F5AA8" w:rsidRDefault="007D087B" w:rsidP="004F5A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5AA8">
        <w:rPr>
          <w:rFonts w:ascii="Times New Roman" w:eastAsia="Times New Roman" w:hAnsi="Times New Roman" w:cs="Times New Roman"/>
          <w:color w:val="000000"/>
        </w:rPr>
        <w:t xml:space="preserve">1. Избрать </w:t>
      </w:r>
      <w:proofErr w:type="gramStart"/>
      <w:r w:rsidRPr="004F5AA8">
        <w:rPr>
          <w:rFonts w:ascii="Times New Roman" w:eastAsia="Times New Roman" w:hAnsi="Times New Roman" w:cs="Times New Roman"/>
          <w:color w:val="000000"/>
        </w:rPr>
        <w:t>Главой  Новоуральского</w:t>
      </w:r>
      <w:proofErr w:type="gramEnd"/>
      <w:r w:rsidR="0070353F" w:rsidRPr="004F5AA8">
        <w:rPr>
          <w:rFonts w:ascii="Times New Roman" w:eastAsia="Times New Roman" w:hAnsi="Times New Roman" w:cs="Times New Roman"/>
          <w:color w:val="000000"/>
        </w:rPr>
        <w:t xml:space="preserve">  сельского поселения Варненского муниципального района –</w:t>
      </w:r>
      <w:r w:rsidR="00F57306" w:rsidRPr="004F5AA8">
        <w:rPr>
          <w:rFonts w:ascii="Times New Roman" w:eastAsia="Times New Roman" w:hAnsi="Times New Roman" w:cs="Times New Roman"/>
          <w:color w:val="000000"/>
        </w:rPr>
        <w:t xml:space="preserve"> </w:t>
      </w:r>
      <w:r w:rsidR="004442CC" w:rsidRPr="004F5AA8">
        <w:rPr>
          <w:rFonts w:ascii="Times New Roman" w:eastAsia="Times New Roman" w:hAnsi="Times New Roman" w:cs="Times New Roman"/>
          <w:color w:val="000000"/>
        </w:rPr>
        <w:t xml:space="preserve"> </w:t>
      </w:r>
      <w:r w:rsidR="00973545" w:rsidRPr="004F5AA8">
        <w:rPr>
          <w:rFonts w:ascii="Times New Roman" w:eastAsia="Times New Roman" w:hAnsi="Times New Roman" w:cs="Times New Roman"/>
          <w:color w:val="000000"/>
        </w:rPr>
        <w:t>Щербакова Михаила Назаровича</w:t>
      </w:r>
    </w:p>
    <w:p w:rsidR="0070353F" w:rsidRPr="004F5AA8" w:rsidRDefault="0070353F" w:rsidP="004F5A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5AA8">
        <w:rPr>
          <w:rFonts w:ascii="Times New Roman" w:eastAsia="Times New Roman" w:hAnsi="Times New Roman" w:cs="Times New Roman"/>
          <w:color w:val="000000"/>
        </w:rPr>
        <w:t>2. Направить настоящее Решение Главе Варненского муниципального района Челябинской области К.Ю.Моисееву.</w:t>
      </w:r>
    </w:p>
    <w:p w:rsidR="007D087B" w:rsidRPr="004F5AA8" w:rsidRDefault="0070353F" w:rsidP="004F5A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AA8">
        <w:rPr>
          <w:rFonts w:ascii="Times New Roman" w:eastAsia="Times New Roman" w:hAnsi="Times New Roman" w:cs="Times New Roman"/>
          <w:color w:val="000000"/>
        </w:rPr>
        <w:t xml:space="preserve">3. Настоящее Решение вступает в </w:t>
      </w:r>
      <w:proofErr w:type="gramStart"/>
      <w:r w:rsidRPr="004F5AA8">
        <w:rPr>
          <w:rFonts w:ascii="Times New Roman" w:eastAsia="Times New Roman" w:hAnsi="Times New Roman" w:cs="Times New Roman"/>
          <w:color w:val="000000"/>
        </w:rPr>
        <w:t>силу  с</w:t>
      </w:r>
      <w:proofErr w:type="gramEnd"/>
      <w:r w:rsidRPr="004F5AA8">
        <w:rPr>
          <w:rFonts w:ascii="Times New Roman" w:eastAsia="Times New Roman" w:hAnsi="Times New Roman" w:cs="Times New Roman"/>
          <w:color w:val="000000"/>
        </w:rPr>
        <w:t xml:space="preserve"> момента его принятия и подлежит официальному опубли</w:t>
      </w:r>
      <w:bookmarkStart w:id="0" w:name="_GoBack"/>
      <w:bookmarkEnd w:id="0"/>
      <w:r w:rsidRPr="004F5AA8">
        <w:rPr>
          <w:rFonts w:ascii="Times New Roman" w:eastAsia="Times New Roman" w:hAnsi="Times New Roman" w:cs="Times New Roman"/>
          <w:color w:val="000000"/>
        </w:rPr>
        <w:t xml:space="preserve">кованию в газете «Советское село» и официальном </w:t>
      </w:r>
      <w:r w:rsidR="007D087B" w:rsidRPr="004F5AA8">
        <w:rPr>
          <w:rFonts w:ascii="Times New Roman" w:eastAsia="Times New Roman" w:hAnsi="Times New Roman" w:cs="Times New Roman"/>
          <w:color w:val="000000"/>
        </w:rPr>
        <w:t>сайте администрации Новоуральского</w:t>
      </w:r>
      <w:r w:rsidRPr="004F5AA8">
        <w:rPr>
          <w:rFonts w:ascii="Times New Roman" w:eastAsia="Times New Roman" w:hAnsi="Times New Roman" w:cs="Times New Roman"/>
          <w:color w:val="000000"/>
        </w:rPr>
        <w:t xml:space="preserve"> сельского поселения Варненского муниципального района.</w:t>
      </w:r>
    </w:p>
    <w:p w:rsidR="00F77691" w:rsidRPr="004F5AA8" w:rsidRDefault="00F77691" w:rsidP="007D087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F77691" w:rsidRPr="004F5AA8" w:rsidRDefault="00F77691" w:rsidP="007D087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70353F" w:rsidRPr="004F5AA8" w:rsidRDefault="00F77691" w:rsidP="00F776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5AA8">
        <w:rPr>
          <w:rFonts w:ascii="Times New Roman" w:eastAsia="Times New Roman" w:hAnsi="Times New Roman" w:cs="Times New Roman"/>
          <w:color w:val="000000"/>
        </w:rPr>
        <w:t>Председатель Совета депутатов</w:t>
      </w:r>
    </w:p>
    <w:p w:rsidR="00F77691" w:rsidRPr="004D1EEB" w:rsidRDefault="00F77691" w:rsidP="00F776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A8">
        <w:rPr>
          <w:rFonts w:ascii="Times New Roman" w:eastAsia="Times New Roman" w:hAnsi="Times New Roman" w:cs="Times New Roman"/>
          <w:color w:val="000000"/>
        </w:rPr>
        <w:t xml:space="preserve">Новоуральского сельского </w:t>
      </w:r>
      <w:proofErr w:type="gramStart"/>
      <w:r w:rsidRPr="004F5AA8">
        <w:rPr>
          <w:rFonts w:ascii="Times New Roman" w:eastAsia="Times New Roman" w:hAnsi="Times New Roman" w:cs="Times New Roman"/>
          <w:color w:val="000000"/>
        </w:rPr>
        <w:t xml:space="preserve">поселения:   </w:t>
      </w:r>
      <w:proofErr w:type="gramEnd"/>
      <w:r w:rsidRPr="004F5AA8">
        <w:rPr>
          <w:rFonts w:ascii="Times New Roman" w:eastAsia="Times New Roman" w:hAnsi="Times New Roman" w:cs="Times New Roman"/>
          <w:color w:val="000000"/>
        </w:rPr>
        <w:t xml:space="preserve">                         Н.И.Никитин</w:t>
      </w:r>
    </w:p>
    <w:sectPr w:rsidR="00F77691" w:rsidRPr="004D1EEB" w:rsidSect="0070353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3F"/>
    <w:rsid w:val="000F45F2"/>
    <w:rsid w:val="001F6477"/>
    <w:rsid w:val="002F538F"/>
    <w:rsid w:val="004442CC"/>
    <w:rsid w:val="004D1EEB"/>
    <w:rsid w:val="004F5AA8"/>
    <w:rsid w:val="005D09D7"/>
    <w:rsid w:val="0070353F"/>
    <w:rsid w:val="007B21F1"/>
    <w:rsid w:val="007B4503"/>
    <w:rsid w:val="007D087B"/>
    <w:rsid w:val="00820577"/>
    <w:rsid w:val="008A4FA6"/>
    <w:rsid w:val="00973545"/>
    <w:rsid w:val="00C5783E"/>
    <w:rsid w:val="00CE6549"/>
    <w:rsid w:val="00D920C1"/>
    <w:rsid w:val="00F57306"/>
    <w:rsid w:val="00F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DE88-52A9-4804-95FB-A1A43BAF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2024-11-18T04:31:00Z</cp:lastPrinted>
  <dcterms:created xsi:type="dcterms:W3CDTF">2024-11-15T10:14:00Z</dcterms:created>
  <dcterms:modified xsi:type="dcterms:W3CDTF">2024-11-18T04:52:00Z</dcterms:modified>
</cp:coreProperties>
</file>