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2861310</wp:posOffset>
            </wp:positionH>
            <wp:positionV relativeFrom="paragraph">
              <wp:posOffset>-139065</wp:posOffset>
            </wp:positionV>
            <wp:extent cx="647700" cy="767080"/>
            <wp:effectExtent l="0" t="0" r="0" b="0"/>
            <wp:wrapThrough wrapText="bothSides">
              <wp:wrapPolygon edited="0">
                <wp:start x="0" y="0"/>
                <wp:lineTo x="0" y="20921"/>
                <wp:lineTo x="20965" y="20921"/>
                <wp:lineTo x="20965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14DD">
        <w:t xml:space="preserve">                                                       </w:t>
      </w: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E06CD6" w:rsidRPr="00024FB2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024FB2" w:rsidRDefault="00612949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АЛЕКСЕЕВСКОГО</w:t>
      </w:r>
      <w:r w:rsidR="00E06CD6" w:rsidRPr="00024FB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06CD6" w:rsidRPr="00024FB2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06CD6" w:rsidRPr="00024FB2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Pr="00024FB2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024FB2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024FB2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024FB2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024FB2" w:rsidRDefault="00E06CD6" w:rsidP="00E06CD6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 w:rsidRPr="00024FB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AE1186">
        <w:rPr>
          <w:rFonts w:ascii="Times New Roman" w:hAnsi="Times New Roman" w:cs="Times New Roman"/>
          <w:b w:val="0"/>
          <w:sz w:val="24"/>
          <w:szCs w:val="24"/>
        </w:rPr>
        <w:t>30 мая</w:t>
      </w:r>
      <w:r w:rsidR="004763EA">
        <w:rPr>
          <w:rFonts w:ascii="Times New Roman" w:hAnsi="Times New Roman" w:cs="Times New Roman"/>
          <w:b w:val="0"/>
          <w:sz w:val="24"/>
          <w:szCs w:val="24"/>
        </w:rPr>
        <w:t xml:space="preserve"> 2025</w:t>
      </w:r>
      <w:r w:rsidR="00024FB2" w:rsidRPr="00024FB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22430" w:rsidRPr="00024FB2">
        <w:rPr>
          <w:rFonts w:ascii="Times New Roman" w:hAnsi="Times New Roman" w:cs="Times New Roman"/>
          <w:b w:val="0"/>
          <w:sz w:val="24"/>
          <w:szCs w:val="24"/>
        </w:rPr>
        <w:t xml:space="preserve">года </w:t>
      </w:r>
      <w:r w:rsidR="00122430" w:rsidRPr="00024FB2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006C69">
        <w:rPr>
          <w:rFonts w:ascii="Times New Roman" w:hAnsi="Times New Roman" w:cs="Times New Roman"/>
          <w:b w:val="0"/>
          <w:sz w:val="24"/>
          <w:szCs w:val="24"/>
        </w:rPr>
        <w:t>17</w:t>
      </w:r>
    </w:p>
    <w:p w:rsidR="00932CC8" w:rsidRPr="000E4011" w:rsidRDefault="00932CC8" w:rsidP="00757235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216B5" w:rsidRPr="00024FB2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 xml:space="preserve">О </w:t>
      </w:r>
      <w:r w:rsidR="002134D3" w:rsidRPr="00024FB2">
        <w:rPr>
          <w:rFonts w:ascii="Times New Roman" w:hAnsi="Times New Roman" w:cs="Times New Roman"/>
          <w:sz w:val="24"/>
          <w:szCs w:val="24"/>
        </w:rPr>
        <w:t>передаче</w:t>
      </w:r>
      <w:r w:rsidRPr="00024FB2">
        <w:rPr>
          <w:rFonts w:ascii="Times New Roman" w:hAnsi="Times New Roman" w:cs="Times New Roman"/>
          <w:sz w:val="24"/>
          <w:szCs w:val="24"/>
        </w:rPr>
        <w:t xml:space="preserve"> части полномочий по</w:t>
      </w:r>
    </w:p>
    <w:p w:rsidR="003216B5" w:rsidRPr="00024FB2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 xml:space="preserve">решению вопросов местного </w:t>
      </w:r>
    </w:p>
    <w:p w:rsidR="00E06CD6" w:rsidRPr="00024FB2" w:rsidRDefault="002134D3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значения Варненскому</w:t>
      </w:r>
    </w:p>
    <w:p w:rsidR="00F114DD" w:rsidRPr="00024FB2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му</w:t>
      </w:r>
      <w:r w:rsidR="002134D3" w:rsidRPr="00024FB2">
        <w:rPr>
          <w:rFonts w:ascii="Times New Roman" w:hAnsi="Times New Roman" w:cs="Times New Roman"/>
          <w:sz w:val="24"/>
          <w:szCs w:val="24"/>
        </w:rPr>
        <w:t>ниципальному району</w:t>
      </w:r>
    </w:p>
    <w:p w:rsidR="00062262" w:rsidRPr="00024FB2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337AD" w:rsidRPr="004763EA" w:rsidRDefault="003337AD" w:rsidP="003337A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24FB2">
        <w:rPr>
          <w:sz w:val="24"/>
          <w:szCs w:val="24"/>
        </w:rPr>
        <w:t xml:space="preserve">В </w:t>
      </w:r>
      <w:r>
        <w:rPr>
          <w:sz w:val="24"/>
          <w:szCs w:val="24"/>
        </w:rPr>
        <w:t>связи</w:t>
      </w:r>
      <w:r w:rsidRPr="00024FB2">
        <w:rPr>
          <w:sz w:val="24"/>
          <w:szCs w:val="24"/>
        </w:rPr>
        <w:t xml:space="preserve"> с </w:t>
      </w:r>
      <w:r>
        <w:rPr>
          <w:sz w:val="24"/>
          <w:szCs w:val="24"/>
        </w:rPr>
        <w:t xml:space="preserve">принятием </w:t>
      </w:r>
      <w:r w:rsidRPr="004763EA">
        <w:rPr>
          <w:spacing w:val="1"/>
          <w:sz w:val="24"/>
          <w:szCs w:val="24"/>
          <w:shd w:val="clear" w:color="auto" w:fill="FFFFFF"/>
        </w:rPr>
        <w:t xml:space="preserve">Закона Челябинской области от 19.03.2025г. № 33-ЗО «О статусе и границах Варненского </w:t>
      </w:r>
      <w:r w:rsidRPr="004763EA">
        <w:rPr>
          <w:sz w:val="24"/>
          <w:szCs w:val="24"/>
        </w:rPr>
        <w:t>муниципального округа Челябинской области», и руководствуясь Решением Совета депутатов Алексеевского сельского поселения Варненского муниципального Челябинской области от 08.12.2022г. № 25 «Об утверждении Положения о порядке предоставления и условиях иных межбюджетных трансфертов из бюджета Алексеевского сельского поселения бюджету Варненского муниципального района», Совет депутатов Алексеевского сельского поселения</w:t>
      </w:r>
      <w:r w:rsidR="00F92227">
        <w:rPr>
          <w:sz w:val="24"/>
          <w:szCs w:val="24"/>
        </w:rPr>
        <w:t xml:space="preserve"> </w:t>
      </w:r>
      <w:r w:rsidR="00F92227" w:rsidRPr="004763EA">
        <w:rPr>
          <w:sz w:val="24"/>
          <w:szCs w:val="24"/>
        </w:rPr>
        <w:t>Варненского муниципального Челябинской области</w:t>
      </w:r>
    </w:p>
    <w:p w:rsidR="00661869" w:rsidRPr="004763EA" w:rsidRDefault="00661869" w:rsidP="008B5770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4C2F15" w:rsidRPr="004763EA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4763EA">
        <w:rPr>
          <w:b/>
          <w:sz w:val="24"/>
          <w:szCs w:val="24"/>
        </w:rPr>
        <w:t>РЕШАЕТ:</w:t>
      </w:r>
    </w:p>
    <w:p w:rsidR="006C376E" w:rsidRPr="004763EA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2130F8" w:rsidRDefault="00177C26" w:rsidP="00B90BD6">
      <w:pPr>
        <w:pStyle w:val="ConsPlusNormal"/>
        <w:widowControl/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spacing w:val="1"/>
          <w:sz w:val="24"/>
          <w:szCs w:val="24"/>
          <w:shd w:val="clear" w:color="auto" w:fill="FFFFFF"/>
        </w:rPr>
      </w:pPr>
      <w:r w:rsidRPr="00AE1186">
        <w:rPr>
          <w:sz w:val="24"/>
          <w:szCs w:val="24"/>
        </w:rPr>
        <w:t>Передать</w:t>
      </w:r>
      <w:r w:rsidR="003216B5" w:rsidRPr="00AE1186">
        <w:rPr>
          <w:sz w:val="24"/>
          <w:szCs w:val="24"/>
        </w:rPr>
        <w:t xml:space="preserve"> </w:t>
      </w:r>
      <w:r w:rsidR="00122430" w:rsidRPr="00AE1186">
        <w:rPr>
          <w:sz w:val="24"/>
          <w:szCs w:val="24"/>
        </w:rPr>
        <w:t xml:space="preserve">с </w:t>
      </w:r>
      <w:r w:rsidR="006A4471" w:rsidRPr="00AE1186">
        <w:rPr>
          <w:sz w:val="24"/>
          <w:szCs w:val="24"/>
        </w:rPr>
        <w:t>01</w:t>
      </w:r>
      <w:r w:rsidR="00122430" w:rsidRPr="00AE1186">
        <w:rPr>
          <w:sz w:val="24"/>
          <w:szCs w:val="24"/>
        </w:rPr>
        <w:t>.</w:t>
      </w:r>
      <w:r w:rsidR="00AE1186" w:rsidRPr="00AE1186">
        <w:rPr>
          <w:sz w:val="24"/>
          <w:szCs w:val="24"/>
        </w:rPr>
        <w:t>07</w:t>
      </w:r>
      <w:r w:rsidR="00122430" w:rsidRPr="00AE1186">
        <w:rPr>
          <w:sz w:val="24"/>
          <w:szCs w:val="24"/>
        </w:rPr>
        <w:t>.202</w:t>
      </w:r>
      <w:r w:rsidR="006A4471" w:rsidRPr="00AE1186">
        <w:rPr>
          <w:sz w:val="24"/>
          <w:szCs w:val="24"/>
        </w:rPr>
        <w:t>5</w:t>
      </w:r>
      <w:r w:rsidR="004763EA" w:rsidRPr="00AE1186">
        <w:rPr>
          <w:sz w:val="24"/>
          <w:szCs w:val="24"/>
        </w:rPr>
        <w:t xml:space="preserve">г. </w:t>
      </w:r>
      <w:r w:rsidR="00122430" w:rsidRPr="00AE1186">
        <w:rPr>
          <w:sz w:val="24"/>
          <w:szCs w:val="24"/>
        </w:rPr>
        <w:t>по</w:t>
      </w:r>
      <w:r w:rsidR="00122430" w:rsidRPr="004763EA">
        <w:rPr>
          <w:sz w:val="24"/>
          <w:szCs w:val="24"/>
        </w:rPr>
        <w:t xml:space="preserve"> 31.12.202</w:t>
      </w:r>
      <w:r w:rsidR="006A4471" w:rsidRPr="004763EA">
        <w:rPr>
          <w:sz w:val="24"/>
          <w:szCs w:val="24"/>
        </w:rPr>
        <w:t>5</w:t>
      </w:r>
      <w:r w:rsidR="004763EA">
        <w:rPr>
          <w:sz w:val="24"/>
          <w:szCs w:val="24"/>
        </w:rPr>
        <w:t>г.</w:t>
      </w:r>
      <w:r w:rsidRPr="004763EA">
        <w:rPr>
          <w:sz w:val="24"/>
          <w:szCs w:val="24"/>
        </w:rPr>
        <w:t xml:space="preserve"> Варненскому муниципальному району</w:t>
      </w:r>
      <w:r w:rsidR="003216B5" w:rsidRPr="004763EA">
        <w:rPr>
          <w:sz w:val="24"/>
          <w:szCs w:val="24"/>
        </w:rPr>
        <w:t xml:space="preserve"> </w:t>
      </w:r>
      <w:r w:rsidR="00E447A5" w:rsidRPr="004763EA">
        <w:rPr>
          <w:sz w:val="24"/>
          <w:szCs w:val="24"/>
        </w:rPr>
        <w:t xml:space="preserve">часть полномочий по решению вопросов </w:t>
      </w:r>
      <w:r w:rsidR="00E447A5" w:rsidRPr="004763EA">
        <w:rPr>
          <w:spacing w:val="1"/>
          <w:sz w:val="24"/>
          <w:szCs w:val="24"/>
          <w:shd w:val="clear" w:color="auto" w:fill="FFFFFF"/>
        </w:rPr>
        <w:t>местног</w:t>
      </w:r>
      <w:r w:rsidR="002130F8" w:rsidRPr="004763EA">
        <w:rPr>
          <w:spacing w:val="1"/>
          <w:sz w:val="24"/>
          <w:szCs w:val="24"/>
          <w:shd w:val="clear" w:color="auto" w:fill="FFFFFF"/>
        </w:rPr>
        <w:t>о значения в соответствии с п.1</w:t>
      </w:r>
      <w:r w:rsidR="00A826D7" w:rsidRPr="004763EA">
        <w:rPr>
          <w:spacing w:val="1"/>
          <w:sz w:val="24"/>
          <w:szCs w:val="24"/>
          <w:shd w:val="clear" w:color="auto" w:fill="FFFFFF"/>
        </w:rPr>
        <w:t>2</w:t>
      </w:r>
      <w:r w:rsidR="00A56D83" w:rsidRPr="004763EA">
        <w:rPr>
          <w:spacing w:val="1"/>
          <w:sz w:val="24"/>
          <w:szCs w:val="24"/>
          <w:shd w:val="clear" w:color="auto" w:fill="FFFFFF"/>
        </w:rPr>
        <w:t xml:space="preserve"> ч.1 ст.14 №</w:t>
      </w:r>
      <w:r w:rsidR="004763EA">
        <w:rPr>
          <w:spacing w:val="1"/>
          <w:sz w:val="24"/>
          <w:szCs w:val="24"/>
          <w:shd w:val="clear" w:color="auto" w:fill="FFFFFF"/>
        </w:rPr>
        <w:t xml:space="preserve"> </w:t>
      </w:r>
      <w:r w:rsidR="00A56D83" w:rsidRPr="004763EA">
        <w:rPr>
          <w:spacing w:val="1"/>
          <w:sz w:val="24"/>
          <w:szCs w:val="24"/>
          <w:shd w:val="clear" w:color="auto" w:fill="FFFFFF"/>
        </w:rPr>
        <w:t>131-ФЗ -</w:t>
      </w:r>
      <w:r w:rsidR="002130F8" w:rsidRPr="004763EA">
        <w:rPr>
          <w:spacing w:val="1"/>
          <w:sz w:val="24"/>
          <w:szCs w:val="24"/>
          <w:shd w:val="clear" w:color="auto" w:fill="FFFFFF"/>
        </w:rPr>
        <w:t xml:space="preserve"> </w:t>
      </w:r>
      <w:r w:rsidR="00A826D7" w:rsidRPr="004763EA">
        <w:rPr>
          <w:sz w:val="24"/>
          <w:szCs w:val="24"/>
        </w:rPr>
        <w:t>создание условий для организации досуга и обеспечения жителей поселения услугами организаций культуры</w:t>
      </w:r>
      <w:r w:rsidR="002130F8" w:rsidRPr="004763EA">
        <w:rPr>
          <w:spacing w:val="1"/>
          <w:sz w:val="24"/>
          <w:szCs w:val="24"/>
          <w:shd w:val="clear" w:color="auto" w:fill="FFFFFF"/>
        </w:rPr>
        <w:t xml:space="preserve">, </w:t>
      </w:r>
      <w:r w:rsidR="00A56D83" w:rsidRPr="004763EA">
        <w:rPr>
          <w:sz w:val="24"/>
          <w:szCs w:val="24"/>
        </w:rPr>
        <w:t>в части содержания учреждений культуры</w:t>
      </w:r>
      <w:r w:rsidR="002130F8" w:rsidRPr="004763EA">
        <w:rPr>
          <w:spacing w:val="1"/>
          <w:sz w:val="24"/>
          <w:szCs w:val="24"/>
          <w:shd w:val="clear" w:color="auto" w:fill="FFFFFF"/>
        </w:rPr>
        <w:t>.</w:t>
      </w:r>
    </w:p>
    <w:p w:rsidR="00A81C60" w:rsidRDefault="00A81C60" w:rsidP="00A81C60">
      <w:pPr>
        <w:pStyle w:val="a8"/>
        <w:numPr>
          <w:ilvl w:val="0"/>
          <w:numId w:val="7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Передать</w:t>
      </w:r>
      <w:r w:rsidRPr="00B90BD6">
        <w:rPr>
          <w:rFonts w:ascii="Times New Roman" w:hAnsi="Times New Roman" w:cs="Times New Roman"/>
        </w:rPr>
        <w:t xml:space="preserve"> в собственность Варненского муниципального района МУК </w:t>
      </w:r>
      <w:r>
        <w:rPr>
          <w:rFonts w:ascii="Times New Roman" w:hAnsi="Times New Roman" w:cs="Times New Roman"/>
        </w:rPr>
        <w:t>«</w:t>
      </w:r>
      <w:r w:rsidRPr="00B90BD6">
        <w:rPr>
          <w:rFonts w:ascii="Times New Roman" w:hAnsi="Times New Roman" w:cs="Times New Roman"/>
        </w:rPr>
        <w:t>Алексеевский сельский Дом культуры</w:t>
      </w:r>
      <w:r>
        <w:rPr>
          <w:rFonts w:ascii="Times New Roman" w:hAnsi="Times New Roman" w:cs="Times New Roman"/>
        </w:rPr>
        <w:t>».</w:t>
      </w:r>
    </w:p>
    <w:p w:rsidR="00A700DD" w:rsidRDefault="00A700DD" w:rsidP="00B90BD6">
      <w:pPr>
        <w:pStyle w:val="a8"/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Имущество, находящееся в собственности </w:t>
      </w:r>
      <w:r w:rsidR="00D72082">
        <w:rPr>
          <w:rFonts w:ascii="Times New Roman" w:hAnsi="Times New Roman" w:cs="Times New Roman"/>
        </w:rPr>
        <w:t>Алексеевского сельского поселения</w:t>
      </w:r>
      <w:r w:rsidR="00031CD1">
        <w:rPr>
          <w:rFonts w:ascii="Times New Roman" w:hAnsi="Times New Roman" w:cs="Times New Roman"/>
        </w:rPr>
        <w:t xml:space="preserve"> и используемое учреждением</w:t>
      </w:r>
      <w:r>
        <w:rPr>
          <w:rFonts w:ascii="Times New Roman" w:hAnsi="Times New Roman" w:cs="Times New Roman"/>
        </w:rPr>
        <w:t xml:space="preserve"> культуры для оказания услуг, указанных в части 1 настоящего решения, передать в собственность Ва</w:t>
      </w:r>
      <w:r w:rsidR="00A81C60">
        <w:rPr>
          <w:rFonts w:ascii="Times New Roman" w:hAnsi="Times New Roman" w:cs="Times New Roman"/>
        </w:rPr>
        <w:t>рненского муниципального района, согласно Приложения 1.</w:t>
      </w:r>
    </w:p>
    <w:p w:rsidR="00E35EA9" w:rsidRDefault="00E35EA9" w:rsidP="00B90BD6">
      <w:pPr>
        <w:pStyle w:val="a8"/>
        <w:numPr>
          <w:ilvl w:val="0"/>
          <w:numId w:val="7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hAnsi="Times New Roman" w:cs="Times New Roman"/>
        </w:rPr>
      </w:pPr>
      <w:r w:rsidRPr="004763EA">
        <w:rPr>
          <w:rFonts w:ascii="Times New Roman" w:hAnsi="Times New Roman" w:cs="Times New Roman"/>
        </w:rPr>
        <w:t>Финансовое обеспечение полномочий, осуществляется за счёт межбюджетных трансфертов в сум</w:t>
      </w:r>
      <w:r w:rsidR="004D29CC">
        <w:rPr>
          <w:rFonts w:ascii="Times New Roman" w:hAnsi="Times New Roman" w:cs="Times New Roman"/>
        </w:rPr>
        <w:t>ме 706</w:t>
      </w:r>
      <w:r w:rsidR="00D80402">
        <w:rPr>
          <w:rFonts w:ascii="Times New Roman" w:hAnsi="Times New Roman" w:cs="Times New Roman"/>
        </w:rPr>
        <w:t xml:space="preserve"> </w:t>
      </w:r>
      <w:r w:rsidR="004D29CC">
        <w:rPr>
          <w:rFonts w:ascii="Times New Roman" w:hAnsi="Times New Roman" w:cs="Times New Roman"/>
        </w:rPr>
        <w:t>822 (семьсот шесть тысяч восемьсот двадцать два) рубля</w:t>
      </w:r>
      <w:r w:rsidRPr="004763EA">
        <w:rPr>
          <w:rFonts w:ascii="Times New Roman" w:hAnsi="Times New Roman" w:cs="Times New Roman"/>
        </w:rPr>
        <w:t xml:space="preserve"> 00 копеек, предусмотренных в бюджете Алексеевского сельского поселения.</w:t>
      </w:r>
    </w:p>
    <w:p w:rsidR="00B90BD6" w:rsidRDefault="00C5483F" w:rsidP="00B90BD6">
      <w:pPr>
        <w:pStyle w:val="a8"/>
        <w:numPr>
          <w:ilvl w:val="0"/>
          <w:numId w:val="7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hAnsi="Times New Roman" w:cs="Times New Roman"/>
        </w:rPr>
      </w:pPr>
      <w:r w:rsidRPr="00B90BD6">
        <w:rPr>
          <w:rFonts w:ascii="Times New Roman" w:hAnsi="Times New Roman" w:cs="Times New Roman"/>
        </w:rPr>
        <w:t xml:space="preserve">Администрации </w:t>
      </w:r>
      <w:r w:rsidR="00FB7DA5" w:rsidRPr="00B90BD6">
        <w:rPr>
          <w:rFonts w:ascii="Times New Roman" w:hAnsi="Times New Roman" w:cs="Times New Roman"/>
        </w:rPr>
        <w:t xml:space="preserve">Алексеевского </w:t>
      </w:r>
      <w:r w:rsidRPr="00B90BD6">
        <w:rPr>
          <w:rFonts w:ascii="Times New Roman" w:hAnsi="Times New Roman" w:cs="Times New Roman"/>
        </w:rPr>
        <w:t xml:space="preserve">сельского поселения Варненского муниципального района </w:t>
      </w:r>
      <w:r w:rsidR="0073740A" w:rsidRPr="00B90BD6">
        <w:rPr>
          <w:rFonts w:ascii="Times New Roman" w:hAnsi="Times New Roman" w:cs="Times New Roman"/>
        </w:rPr>
        <w:t>заключить соглашение</w:t>
      </w:r>
      <w:r w:rsidR="006B6CC1" w:rsidRPr="00B90BD6">
        <w:rPr>
          <w:rFonts w:ascii="Times New Roman" w:hAnsi="Times New Roman" w:cs="Times New Roman"/>
        </w:rPr>
        <w:t xml:space="preserve"> </w:t>
      </w:r>
      <w:r w:rsidRPr="00B90BD6">
        <w:rPr>
          <w:rFonts w:ascii="Times New Roman" w:hAnsi="Times New Roman" w:cs="Times New Roman"/>
        </w:rPr>
        <w:t xml:space="preserve">с администрацией Варненского муниципального района </w:t>
      </w:r>
      <w:r w:rsidR="006B6CC1" w:rsidRPr="00B90BD6">
        <w:rPr>
          <w:rFonts w:ascii="Times New Roman" w:hAnsi="Times New Roman" w:cs="Times New Roman"/>
        </w:rPr>
        <w:t xml:space="preserve">о </w:t>
      </w:r>
      <w:r w:rsidR="0086327D" w:rsidRPr="00B90BD6">
        <w:rPr>
          <w:rFonts w:ascii="Times New Roman" w:hAnsi="Times New Roman" w:cs="Times New Roman"/>
        </w:rPr>
        <w:t>передаче</w:t>
      </w:r>
      <w:r w:rsidR="006B6CC1" w:rsidRPr="00B90BD6">
        <w:rPr>
          <w:rFonts w:ascii="Times New Roman" w:hAnsi="Times New Roman" w:cs="Times New Roman"/>
        </w:rPr>
        <w:t xml:space="preserve"> части полномочий, указанных в части 1 настоящего решения.</w:t>
      </w:r>
    </w:p>
    <w:p w:rsidR="00B90BD6" w:rsidRPr="00B90BD6" w:rsidRDefault="00A12444" w:rsidP="00B90BD6">
      <w:pPr>
        <w:pStyle w:val="a8"/>
        <w:numPr>
          <w:ilvl w:val="0"/>
          <w:numId w:val="7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hAnsi="Times New Roman" w:cs="Times New Roman"/>
        </w:rPr>
      </w:pPr>
      <w:r w:rsidRPr="00B90BD6">
        <w:rPr>
          <w:rFonts w:ascii="Times New Roman" w:hAnsi="Times New Roman" w:cs="Times New Roman"/>
        </w:rPr>
        <w:t>Настоящее Решение вступает в силу со дня его подписания и обнародования.</w:t>
      </w:r>
    </w:p>
    <w:p w:rsidR="00B90BD6" w:rsidRPr="00B90BD6" w:rsidRDefault="00A12444" w:rsidP="00B90BD6">
      <w:pPr>
        <w:pStyle w:val="a8"/>
        <w:numPr>
          <w:ilvl w:val="0"/>
          <w:numId w:val="7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hAnsi="Times New Roman" w:cs="Times New Roman"/>
        </w:rPr>
      </w:pPr>
      <w:r w:rsidRPr="00B90BD6">
        <w:rPr>
          <w:rFonts w:ascii="Times New Roman" w:hAnsi="Times New Roman" w:cs="Times New Roman"/>
        </w:rPr>
        <w:t>Настоящее решение разместить на официальном сайте администрации Алексеевского сельского поселения в сети «Интернет».</w:t>
      </w:r>
    </w:p>
    <w:p w:rsidR="00A12444" w:rsidRPr="00B90BD6" w:rsidRDefault="00A12444" w:rsidP="00B90BD6">
      <w:pPr>
        <w:pStyle w:val="a8"/>
        <w:numPr>
          <w:ilvl w:val="0"/>
          <w:numId w:val="7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hAnsi="Times New Roman" w:cs="Times New Roman"/>
        </w:rPr>
      </w:pPr>
      <w:r w:rsidRPr="00B90BD6">
        <w:rPr>
          <w:rFonts w:ascii="Times New Roman" w:hAnsi="Times New Roman" w:cs="Times New Roman"/>
        </w:rPr>
        <w:t>Контроль за исполнением настоящего решения возложить на главу Алексеевского сельского поселения Л.В.Пузикову.</w:t>
      </w:r>
    </w:p>
    <w:p w:rsidR="00817678" w:rsidRPr="00024FB2" w:rsidRDefault="00817678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3788" w:rsidRPr="00024FB2" w:rsidRDefault="009D3788" w:rsidP="009D3788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024FB2">
        <w:rPr>
          <w:snapToGrid w:val="0"/>
          <w:sz w:val="24"/>
          <w:szCs w:val="24"/>
        </w:rPr>
        <w:t>Глава Алексеевского сельского поселения</w:t>
      </w:r>
      <w:r w:rsidRPr="00024FB2">
        <w:rPr>
          <w:snapToGrid w:val="0"/>
          <w:sz w:val="24"/>
          <w:szCs w:val="24"/>
        </w:rPr>
        <w:tab/>
        <w:t>______________</w:t>
      </w:r>
      <w:r w:rsidRPr="00024FB2">
        <w:rPr>
          <w:snapToGrid w:val="0"/>
          <w:sz w:val="24"/>
          <w:szCs w:val="24"/>
        </w:rPr>
        <w:tab/>
        <w:t>Л.В.Пузикова</w:t>
      </w:r>
    </w:p>
    <w:p w:rsidR="009D3788" w:rsidRPr="00024FB2" w:rsidRDefault="009D3788" w:rsidP="009D3788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546472" w:rsidRDefault="009D3788" w:rsidP="0059315D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  <w:sectPr w:rsidR="00546472" w:rsidSect="00F92227">
          <w:pgSz w:w="11906" w:h="16838" w:code="9"/>
          <w:pgMar w:top="993" w:right="851" w:bottom="568" w:left="1134" w:header="709" w:footer="709" w:gutter="0"/>
          <w:cols w:space="708"/>
          <w:docGrid w:linePitch="360"/>
        </w:sectPr>
      </w:pPr>
      <w:r w:rsidRPr="00024FB2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024FB2">
        <w:rPr>
          <w:rFonts w:ascii="Times New Roman" w:hAnsi="Times New Roman" w:cs="Times New Roman"/>
          <w:sz w:val="24"/>
          <w:szCs w:val="24"/>
        </w:rPr>
        <w:tab/>
        <w:t>______________</w:t>
      </w:r>
      <w:r w:rsidRPr="00024FB2">
        <w:rPr>
          <w:rFonts w:ascii="Times New Roman" w:hAnsi="Times New Roman" w:cs="Times New Roman"/>
          <w:sz w:val="24"/>
          <w:szCs w:val="24"/>
        </w:rPr>
        <w:tab/>
      </w:r>
      <w:r w:rsidR="009E72F2" w:rsidRPr="00024FB2">
        <w:rPr>
          <w:rFonts w:ascii="Times New Roman" w:hAnsi="Times New Roman" w:cs="Times New Roman"/>
          <w:snapToGrid w:val="0"/>
          <w:sz w:val="24"/>
          <w:szCs w:val="24"/>
        </w:rPr>
        <w:t>А.В.Слепухин</w:t>
      </w:r>
    </w:p>
    <w:p w:rsidR="00F92227" w:rsidRPr="003F2D07" w:rsidRDefault="00F92227" w:rsidP="00F92227">
      <w:pPr>
        <w:ind w:firstLine="5812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3F2D07">
        <w:rPr>
          <w:rFonts w:ascii="Times New Roman" w:hAnsi="Times New Roman" w:cs="Times New Roman"/>
        </w:rPr>
        <w:lastRenderedPageBreak/>
        <w:t>Приложение 1</w:t>
      </w:r>
    </w:p>
    <w:p w:rsidR="00F92227" w:rsidRDefault="00F92227" w:rsidP="00F92227">
      <w:pPr>
        <w:ind w:firstLine="581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Совета</w:t>
      </w:r>
      <w:r w:rsidRPr="003F2D07">
        <w:rPr>
          <w:rFonts w:ascii="Times New Roman" w:hAnsi="Times New Roman" w:cs="Times New Roman"/>
        </w:rPr>
        <w:t xml:space="preserve"> депутатов</w:t>
      </w:r>
    </w:p>
    <w:p w:rsidR="00F92227" w:rsidRPr="003F2D07" w:rsidRDefault="00F92227" w:rsidP="00F92227">
      <w:pPr>
        <w:ind w:firstLine="581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Алексеевского сельского поселения</w:t>
      </w:r>
    </w:p>
    <w:p w:rsidR="00F92227" w:rsidRPr="003F2D07" w:rsidRDefault="00F92227" w:rsidP="00F92227">
      <w:pPr>
        <w:tabs>
          <w:tab w:val="left" w:pos="5115"/>
        </w:tabs>
        <w:ind w:firstLine="5812"/>
        <w:jc w:val="right"/>
        <w:rPr>
          <w:rFonts w:ascii="Times New Roman" w:hAnsi="Times New Roman" w:cs="Times New Roman"/>
        </w:rPr>
      </w:pPr>
      <w:r w:rsidRPr="003F2D07">
        <w:rPr>
          <w:rFonts w:ascii="Times New Roman" w:hAnsi="Times New Roman" w:cs="Times New Roman"/>
        </w:rPr>
        <w:t>Варненского муниципального района</w:t>
      </w:r>
    </w:p>
    <w:p w:rsidR="00F92227" w:rsidRPr="003F2D07" w:rsidRDefault="00F92227" w:rsidP="00F92227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</w:rPr>
      </w:pPr>
      <w:r w:rsidRPr="003F2D07">
        <w:rPr>
          <w:rFonts w:ascii="Times New Roman" w:hAnsi="Times New Roman" w:cs="Times New Roman"/>
        </w:rPr>
        <w:t>Челябинской области</w:t>
      </w:r>
    </w:p>
    <w:p w:rsidR="00F92227" w:rsidRDefault="00546472" w:rsidP="00F92227">
      <w:pPr>
        <w:tabs>
          <w:tab w:val="left" w:pos="516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30</w:t>
      </w:r>
      <w:r w:rsidR="00F92227">
        <w:rPr>
          <w:rFonts w:ascii="Times New Roman" w:hAnsi="Times New Roman" w:cs="Times New Roman"/>
        </w:rPr>
        <w:t xml:space="preserve"> мая 2025 года № </w:t>
      </w:r>
      <w:r w:rsidR="00006C69">
        <w:rPr>
          <w:rFonts w:ascii="Times New Roman" w:hAnsi="Times New Roman" w:cs="Times New Roman"/>
        </w:rPr>
        <w:t>17</w:t>
      </w:r>
    </w:p>
    <w:p w:rsidR="00F92227" w:rsidRDefault="00F92227" w:rsidP="00F92227">
      <w:pPr>
        <w:tabs>
          <w:tab w:val="left" w:pos="5160"/>
        </w:tabs>
        <w:jc w:val="right"/>
        <w:rPr>
          <w:rFonts w:ascii="Times New Roman" w:hAnsi="Times New Roman" w:cs="Times New Roman"/>
        </w:rPr>
      </w:pPr>
    </w:p>
    <w:p w:rsidR="00F92227" w:rsidRDefault="00F92227" w:rsidP="00F92227">
      <w:pPr>
        <w:tabs>
          <w:tab w:val="left" w:pos="5160"/>
        </w:tabs>
        <w:jc w:val="right"/>
        <w:rPr>
          <w:rFonts w:ascii="Times New Roman" w:hAnsi="Times New Roman" w:cs="Times New Roman"/>
        </w:rPr>
      </w:pPr>
    </w:p>
    <w:p w:rsidR="00F92227" w:rsidRDefault="00F92227" w:rsidP="00F92227">
      <w:pPr>
        <w:tabs>
          <w:tab w:val="left" w:pos="5160"/>
        </w:tabs>
        <w:jc w:val="right"/>
        <w:rPr>
          <w:rFonts w:ascii="Times New Roman" w:hAnsi="Times New Roman" w:cs="Times New Roman"/>
        </w:rPr>
      </w:pPr>
    </w:p>
    <w:p w:rsidR="00F92227" w:rsidRPr="009918AD" w:rsidRDefault="00F92227" w:rsidP="00F92227">
      <w:pPr>
        <w:tabs>
          <w:tab w:val="left" w:pos="51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6E5">
        <w:rPr>
          <w:rFonts w:ascii="Times New Roman" w:hAnsi="Times New Roman" w:cs="Times New Roman"/>
          <w:b/>
          <w:sz w:val="24"/>
          <w:szCs w:val="24"/>
        </w:rPr>
        <w:t xml:space="preserve">Перечень имущества </w:t>
      </w:r>
      <w:r w:rsidRPr="009918AD">
        <w:rPr>
          <w:rFonts w:ascii="Times New Roman" w:hAnsi="Times New Roman" w:cs="Times New Roman"/>
          <w:b/>
          <w:sz w:val="24"/>
          <w:szCs w:val="24"/>
        </w:rPr>
        <w:t xml:space="preserve">МУК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9918AD">
        <w:rPr>
          <w:rFonts w:ascii="Times New Roman" w:hAnsi="Times New Roman" w:cs="Times New Roman"/>
          <w:b/>
          <w:sz w:val="24"/>
          <w:szCs w:val="24"/>
        </w:rPr>
        <w:t>Алексеевски</w:t>
      </w:r>
      <w:r>
        <w:rPr>
          <w:rFonts w:ascii="Times New Roman" w:hAnsi="Times New Roman" w:cs="Times New Roman"/>
          <w:b/>
          <w:sz w:val="24"/>
          <w:szCs w:val="24"/>
        </w:rPr>
        <w:t>й сельский Дом культуры»</w:t>
      </w:r>
    </w:p>
    <w:p w:rsidR="00F92227" w:rsidRDefault="00F92227" w:rsidP="0059315D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10482" w:type="dxa"/>
        <w:tblInd w:w="-176" w:type="dxa"/>
        <w:tblLook w:val="04A0" w:firstRow="1" w:lastRow="0" w:firstColumn="1" w:lastColumn="0" w:noHBand="0" w:noVBand="1"/>
      </w:tblPr>
      <w:tblGrid>
        <w:gridCol w:w="649"/>
        <w:gridCol w:w="4313"/>
        <w:gridCol w:w="1701"/>
        <w:gridCol w:w="13"/>
        <w:gridCol w:w="913"/>
        <w:gridCol w:w="13"/>
        <w:gridCol w:w="1440"/>
        <w:gridCol w:w="1440"/>
      </w:tblGrid>
      <w:tr w:rsidR="009C27BD" w:rsidRPr="009A75B4" w:rsidTr="00EC1929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75B4">
              <w:rPr>
                <w:rFonts w:ascii="Arial" w:hAnsi="Arial" w:cs="Arial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4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75B4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75B4">
              <w:rPr>
                <w:rFonts w:ascii="Arial" w:hAnsi="Arial" w:cs="Arial"/>
                <w:b/>
                <w:bCs/>
                <w:sz w:val="18"/>
                <w:szCs w:val="18"/>
              </w:rPr>
              <w:t>Инвентарный номер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75B4">
              <w:rPr>
                <w:rFonts w:ascii="Arial" w:hAnsi="Arial" w:cs="Arial"/>
                <w:b/>
                <w:bCs/>
                <w:sz w:val="18"/>
                <w:szCs w:val="18"/>
              </w:rPr>
              <w:t>Количе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9A75B4">
              <w:rPr>
                <w:rFonts w:ascii="Arial" w:hAnsi="Arial" w:cs="Arial"/>
                <w:b/>
                <w:bCs/>
                <w:sz w:val="18"/>
                <w:szCs w:val="18"/>
              </w:rPr>
              <w:t>ство, ед.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75B4">
              <w:rPr>
                <w:rFonts w:ascii="Arial" w:hAnsi="Arial" w:cs="Arial"/>
                <w:b/>
                <w:bCs/>
                <w:sz w:val="18"/>
                <w:szCs w:val="18"/>
              </w:rPr>
              <w:t>Сумма, руб.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75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Сумма амортизации, руб. 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Стенд "Терроризм-угроза обществу"1,2х1м(ШК-1602),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1101360300003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5 472,00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Стенд "Пожарная безопасность"1,2х1м,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1101360300004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5 472,00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Стенд "Охрана труда"1,2х1м,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1101360300005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5 472,00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Стенд "Основы ГО и ЧС"1,2х1м,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1101360300006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5 472,00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Стенд "Информация"1,1х1м,8 карманов А4,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1101360300007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5 031,00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Мнемосхема со шрифтом Брайля 0,61х0,47м,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1101360300008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8 181,00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Мнемосхема со шрифтом Брайля 0,61х0,47м,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1101360300009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8 181,00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Тактильная пиктограмма "Туалет для инвалидов"0,15х0,2м,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1101360300010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Тактильная табличка "Кнопка вызова для инвалидов"0,15х0,2м,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1101360300011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Беспроводной звонок 0,15х0,15м,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1101360300012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2 376,00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Административная входная вывеска 0,7х0,5м в алюминиевом профиле,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1101360300013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2 880,00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Стенд "История драматического театра"0,75х1м,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1101360300014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3 501,00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Стенд "История драматического театра"0,75х1м,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1101360300015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3 501,00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Стенд "Творческая жизнь"1х0,76м(по ШК-4149)с карманами,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1101360300016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3 879,00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Стенд "Праздники круглый год"1х0,76м(по ШК-4149)с карманами,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1101360300017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3 879,00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Настенная перекидная система на 10 карманов А4,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1101360300018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2 682,00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Настенная перекидная система на 10 карманов А4,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1101360300019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2 682,00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Доска с магнитно-маркерным покрытием(лак) в деревянном профиле 0,6х0,9м,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1101360300020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2 673,00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Доска с магнитно-маркерным покрытием(лак) в деревянном профиле 0,6х0,9м,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1101360300021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2 673,00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Доска с магнитно-маркерным покрытием(лак) в деревянном профиле 0,6х0,9м,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1101360300022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2 673,00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Доска с магнитно-маркерным покрытием(лак) в деревянном профиле 0,6х0,9м,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1101360300023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2 673,00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Табличка "Кабинет директора"0,3х0,1м матовое серебро,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1101360300024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468,00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Табличка "Зрительный зал"0,3х0,1м матовое серебро,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1101360300025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468,00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Табличка "Сцена"0,3х0,1м матовое серебро,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1101360300026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468,00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Табличка "Операторная"0,3х0,1м матовое серебро,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1101360300027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468,00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lastRenderedPageBreak/>
              <w:t>26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Табличка "Бытовая комната"0,3х0,1м матовое серебро,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1101360300028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468,00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Табличка "Костюмерная"0,3х0,1м матовое серебро,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1101360300029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468,00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Табличка "Художественный руководитель"0,3х0,1м матовое серебро,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1101360300030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468,00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Табличка "Народный коллектив "Растатуриха""0,3х0,1м матовое серебро,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1101360300031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468,00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Табличка "Тренажерный зал"0,3х0,1м матовое серебро,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1101360300032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468,00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Табличка "Мужская раздевалка"0,3х0,1м матовое серебро,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1101360300033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468,00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Табличка "Мужская раздевалка"0,3х0,1м матовое серебро,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1101360300034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468,00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Табличка "Женская раздевалка"0,3х0,1м матовое серебро,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1101360300035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468,00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Табличка "Женская раздевалка"0,3х0,1м матовое серебро,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1101360300036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468,00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Табличка "Библиотека"0,3х0,1м матовое серебро,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1101360300037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468,00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Табличка "Зал досуга"0,3х0,1м матовое серебро,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1101360300038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468,00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Табличка "Кабинет музыки"0,3х0,1м матовое серебро,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1101360300039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468,00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Табличка "Кабинет прикладного творчества"0,3х0,1м матовое серебро,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1101360300040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468,00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Табличка "Гончарное дело"0,3х0,1м матовое серебро,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1101360300041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468,00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Табличка "Спортивный зал"0,3х0,1м матовое серебро,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1101360300042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468,00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Табличка "М" 0,1х0,1м матовое серебро,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1101360300043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468,00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Табличка "Ж" 0,1х0,1м матовое серебро,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1101360300044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468,00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Табличка "Душ" 0,1х0,1м матовое серебро(изображение леечки),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1101360300045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468,00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Табличка "Душ" 0,1х0,1м матовое серебро(изображение леечки),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1101360300046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468,00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Табличка "Танцевальный зал"0,3х0,1м матовое серебро,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1101360300047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468,00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Табличка "Танцевальный зал"0,3х0,1м матовое серебро,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1101360300048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468,00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Табличка "Котельная"0,3х0,1м матовое серебро,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1101360300049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468,00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Табличка "Спортивный инвентарь"0,3х0,1м матовое серебро,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1101360300050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468,00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Табличка "Зрительный зал"0,3х0,1м матовое серебро,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1101360300051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468,00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Табличка "Зрительный зал"0,3х0,1м матовое серебро,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1101360300052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468,00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Знак безопасности,ФЭС,пленка,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1101360300053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Знак безопасности,ФЭС,пленка,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1101360300054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Знак безопасности,ФЭС,пленка,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1101360300055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Знак безопасности,ФЭС,пленка,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1101360300056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Знак безопасности,ФЭС,пленка,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1101360300057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Знак безопасности,ФЭС,пленка,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1101360300058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Знак безопасности,ФЭС,пленка,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1101360300059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Знак безопасности,ФЭС,пленка,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1101360300060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Знак безопасности,ФЭС,пленка,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1101360300061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lastRenderedPageBreak/>
              <w:t>60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Знак безопасности,ФЭС,пленка,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1101360300062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Знак безопасности,ФЭС,пленка,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1101360300063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Знак безопасности,ФЭС,пленка,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1101360300064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Знак безопасности,ФЭС,пленка,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1101360300065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Знак безопасности,ФЭС,пленка,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1101360300066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Знак безопасности,ФЭС,пленка,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1101360300067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Знак безопасности,ФЭС,пленка,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1101360300068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Знак безопасности,ФЭС,пленка,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1101360300069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Знак безопасности,ФЭС,пленка,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1101360300070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Знак безопасности,ФЭС,пленка,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1101360300071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Знак безопасности,ФЭС,пленка,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1101360300072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Знак безопасности,ФЭС,пленка,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1101360300073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Знак безопасности,ФЭС,пленка,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1101360300074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Знак безопасности,ФЭС,пленка,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1101360300075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Знак безопасности,ФЭС,пленка,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1101360300076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Знак безопасности,ФЭС,пленка,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1101360300077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Знак безопасности,ФЭС,пленка,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1101360300078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Знак безопасности,ФЭС,пленка,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1101360300079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Знак безопасности,ФЭС,пленка,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1101360300080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Знак безопасности,ФЭС,пленка,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1101360300081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Знак безопасности,ФЭС,пленка,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1101360300082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Знак безопасности,ФЭС,пленка,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1101360300083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Знак безопасности,ФЭС,пленка,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1101360300084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Знак безопасности,ФЭС,пленка,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1101360300085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Знак безопасности,ФЭС,пленка,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1101360300086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Знак безопасности,ФЭС,пленка,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1101360300087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Знак безопасности,ФЭС,пленка,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1101360300088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Знак безопасности,ФЭС,пленка,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1101360300089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Знак безопасности,ФЭС,пленка,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1101360300090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Знак безопасности,ФЭС,пленка,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1101360300091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Знак безопасности,ФЭС,пленка,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1101360300092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Знак безопасности,ФЭС,пленка,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1101360300093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Знак безопасности,ФЭС,пленка,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1101360300094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Знак безопасности,ФЭС,пленка,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1101360300095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Знак безопасности,ФЭС,пленка,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1101360300096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Знак безопасности,ФЭС,пленка,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1101360300097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Знак безопасности,ФЭС,пленка,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1101360300098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Знак безопасности,ФЭС,пленка,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1101360300099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Знак безопасности,ФЭС,пленка,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1101360300100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Знак безопасности,ФЭС,пленка,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1101360300101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lastRenderedPageBreak/>
              <w:t>100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Знак безопасности,ФЭС,пленка,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1101360300102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Знак безопасности,ФЭС,пленка,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1101360300103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Знак безопасности,ФЭС,пленка,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1101360300104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Знак безопасности,ФЭС,пленка,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1101360300105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Знак безопасности,ФЭС,пленка,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1101360300106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План эвакуации 600*400 фотолюминесцентная,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1101360300107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4 100,00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106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План эвакуации 600*400 фотолюминесцентная,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1101360300108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4 100,00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План эвакуации 600*400 фотолюминесцентная,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1101360300109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4 100,00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План эвакуации 600*400 фотолюминесцентная,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1101360300110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4 100,00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7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109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Нежилое здание ДК с. Алексеевка, Челябинская обл.. Варненский район, с. Алексеевка,ул. Школьная,4, 74:05:0300001:1090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1101120800111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16 813 318,00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16 813 318,00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стол 750х2000х1000,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1101360600112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17 000,00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17 000,00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Деревянный забор (ограждение) здания ДК, с. Алексеевка ул Школьная д.4,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1101321000113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130 500,00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29 517,83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Комплект стендов для спортивного зала в виде фигур спортсменов,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1101360300114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Генератор CARVER PPG-8000EM,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1101340300115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51 142,00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51 142,00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Печь муфельная ЭКПС 10 (без вытяжки,одноступенчатый регулятор),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1101340500116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157 000,00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26 166,60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Круг гончарный электрический "Pottery53",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1101340400117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41 610,00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41 610,00</w:t>
            </w:r>
          </w:p>
        </w:tc>
      </w:tr>
      <w:tr w:rsidR="009C27BD" w:rsidRPr="009A75B4" w:rsidTr="00EC1929">
        <w:trPr>
          <w:trHeight w:val="67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116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VOLTA FLY STAGE 15A(DSP)Сценический монитор активный,BiAmp усилителя класса D,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1101340300118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69 665,00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69 665,00</w:t>
            </w:r>
          </w:p>
        </w:tc>
      </w:tr>
      <w:tr w:rsidR="009C27BD" w:rsidRPr="009A75B4" w:rsidTr="00EC1929">
        <w:trPr>
          <w:trHeight w:val="67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117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VOLTA FLY STAGE 15A(DSP)Сценический монитор активный,BiAmp усилителя класса D,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1101340300119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69 665,00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69 665,00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Wharfedale Pro DVP-AX15 Профессиональная активная акустическая система.,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1101340300120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49 360,00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49 360,00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Wharfedale Pro DVP-AX15 Профессиональная активная акустическая система.,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1101340300121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49 360,00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49 360,00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Ноутбук 15,6"IPS RAM 8 ГБ,SSD 256 ГБ Windows в комплекте с МФУ,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1101340300122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94 422,00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94 422,00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Микшерный пульт BEHRINGER процессором эффектов и USB,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1101340300123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38 152,00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38 152,00</w:t>
            </w:r>
          </w:p>
        </w:tc>
      </w:tr>
      <w:tr w:rsidR="009C27BD" w:rsidRPr="009A75B4" w:rsidTr="00EC1929">
        <w:trPr>
          <w:trHeight w:val="67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BEHRINGER UMC204HD-аудиоинтерфейс USB,2входа,4выхода,микр.предусилители MIDAS,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1101340300125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24 600,00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24 600,00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SHURE SM58SE- вокальный микрофон(50-15000Hz) с выключателем,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1101340300124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21 500,00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21 500,00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124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Швейная машина JAGUAR JS 22 Jeans, с. Алексеевка,ул. Школьная,дом 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1101340300126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18 500,00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18 500,00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Отпариватель Kitfort KT-915,2000 Вт,бак 1,6л,35г/мин,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1101340300127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10 190,00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10 190,00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126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Станок ткацкий гобеленовый/ОПТИМА-ГОБЕЛЕН, с. Алексеевка,ул. Школьная,дом 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1101340400128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21 140,00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21 140,00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127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Станок ткацкий ручной/ОПТИМА-ЮНИОР(40см), с. Алексеевка,ул. Школьная,дом 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1101340400129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17 860,00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17 860,00</w:t>
            </w:r>
          </w:p>
        </w:tc>
      </w:tr>
      <w:tr w:rsidR="009C27BD" w:rsidRPr="009A75B4" w:rsidTr="00EC1929">
        <w:trPr>
          <w:trHeight w:val="67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Лазерный проекторPanasonic(PT-VMZ71B)3LCD,7000Lm,WUXGA(1920-1200):3000000:1,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1101340300130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599 550,00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259 805,00</w:t>
            </w:r>
          </w:p>
        </w:tc>
      </w:tr>
      <w:tr w:rsidR="009C27BD" w:rsidRPr="009A75B4" w:rsidTr="00EC1929">
        <w:trPr>
          <w:trHeight w:val="103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Экран моторизированный ViewScreen Antis(16:10)443*331(431*269)MW(с пультом),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1101340300131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150 888,00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65 384,80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Комплект кронштейнов для монтажа проекционного экрана,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1101340300132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21 542,00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21 542,00</w:t>
            </w:r>
          </w:p>
        </w:tc>
      </w:tr>
      <w:tr w:rsidR="009C27BD" w:rsidRPr="009A75B4" w:rsidTr="00EC1929">
        <w:trPr>
          <w:trHeight w:val="7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VOLTA US-102H withaluminuimcase (600-</w:t>
            </w:r>
            <w:r w:rsidRPr="009A75B4">
              <w:rPr>
                <w:rFonts w:ascii="Arial" w:hAnsi="Arial" w:cs="Arial"/>
                <w:sz w:val="16"/>
                <w:szCs w:val="16"/>
              </w:rPr>
              <w:lastRenderedPageBreak/>
              <w:t xml:space="preserve">636MHZ)Микрофонная 100-канал. радиосистема,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lastRenderedPageBreak/>
              <w:t>1101340300133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35 559,00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35 559,00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lastRenderedPageBreak/>
              <w:t>132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VOLTA US-102 withaluminuimcase (600-636MHZ)Микрофонная 100-канал. радиосистема,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1101340300134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34 800,00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34 800,00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VOLTA US-102 withaluminuimcase (600-636MHZ)Микрофонная 100-канал. радиосистема,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1101340300135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34 800,00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34 800,00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VOLTA US-102 withaluminuimcase (600-636MHZ)Микрофонная 100-канал. радиосистема,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1101340300136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34 800,00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34 800,00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135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VOLTA US-102H withaluminuimcase (600-636MHZ)Микрофонная 100-канал. радиосистема,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1101340300137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35 559,00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35 559,00</w:t>
            </w:r>
          </w:p>
        </w:tc>
      </w:tr>
      <w:tr w:rsidR="009C27BD" w:rsidRPr="009A75B4" w:rsidTr="00EC1929">
        <w:trPr>
          <w:trHeight w:val="67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136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BEHRINGER X2222USB-микшер,8моно,4стерео,3AUX-шины,2подгруп,процес эффектов,интег,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1101340300138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35 990,00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35 990,00</w:t>
            </w:r>
          </w:p>
        </w:tc>
      </w:tr>
      <w:tr w:rsidR="009C27BD" w:rsidRPr="009A75B4" w:rsidTr="00EC1929">
        <w:trPr>
          <w:trHeight w:val="23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137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VOLTA DSP 260 PRO Цифровой управляющий процессор профессиональный,2вх,6вых,R19",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1101340300139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50 098,00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50 098,00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138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WharfedalePro DELTA X215 Профессиональная акустическая система двухполосная.,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1101340300140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60 432,00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60 432,00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139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WharfedalePro DELTA X215 Профессиональная акустическая система двухполосная.,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1101340300141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60 432,00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60 432,00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WharfedalePro DELTA X218В Профессиональная акустическая система двухполосная.,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1101340300142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69 504,00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69 504,00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141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WharfedalePro DELTA X218В Профессиональная акустическая система двухполосная.,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1101340300143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69 504,00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69 504,00</w:t>
            </w:r>
          </w:p>
        </w:tc>
      </w:tr>
      <w:tr w:rsidR="009C27BD" w:rsidRPr="009A75B4" w:rsidTr="00EC1929">
        <w:trPr>
          <w:trHeight w:val="261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142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VOLTA PA-1700 Усилитель мощности двухканальный.Мощность(8/4/2 Ом)2*1000Вт/2х1700,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1101340300144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68 820,00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68 820,00</w:t>
            </w:r>
          </w:p>
        </w:tc>
      </w:tr>
      <w:tr w:rsidR="009C27BD" w:rsidRPr="009A75B4" w:rsidTr="00EC1929">
        <w:trPr>
          <w:trHeight w:val="26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143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VOLTA PA-1400 Усилитель мощности двухканальный.Мощность(8/4/2 Ом)2*800Вт/2х1350,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1101340300145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59 432,00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59 432,00</w:t>
            </w:r>
          </w:p>
        </w:tc>
      </w:tr>
      <w:tr w:rsidR="009C27BD" w:rsidRPr="009A75B4" w:rsidTr="00EC1929">
        <w:trPr>
          <w:trHeight w:val="134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VOLTA PA-1400 Усилитель мощности двухканальный.Мощность(8/4/2 Ом)2*800Вт/2х1350,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1101340300146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59 432,00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59 432,00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145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INVOTONE DB1604/30M-распределительная коробка с кабелем,16 входов-4выхода,30метр,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1101340300147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35 990,00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35 990,00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146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Комплект коммутации,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1101340300148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29 086,00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29 086,00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147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SUNLITE-BC-DMX интерфейс,512 DMX каналов,USB type C,Art-Net(опционально),SUT,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1101340300149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34 990,00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34 990,00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IMLIGHT PDS 12-3(V)Шкаф управления нерегулируемыми целями,12каналов по 16А,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1101340300152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504 234,00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218 501,40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149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IMLIGHT Switch Control-12 Пульт управления нерегулируемыми целями,12каналов,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1101340300153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45 122,00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45 122,00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INVOLIGHT EASY Control-контроллер DMX-512,12 приборов/16 каналов,MIDI-вход,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1101340300150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13 422,00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13 422,00</w:t>
            </w:r>
          </w:p>
        </w:tc>
      </w:tr>
      <w:tr w:rsidR="009C27BD" w:rsidRPr="009A75B4" w:rsidTr="00EC1929">
        <w:trPr>
          <w:trHeight w:val="7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PROCBET PAR LED 200 COB W,PAR/200 Вт светодиод типа COB,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1101340300151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21 990,00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21 990,00</w:t>
            </w:r>
          </w:p>
        </w:tc>
      </w:tr>
      <w:tr w:rsidR="009C27BD" w:rsidRPr="009A75B4" w:rsidTr="00EC1929">
        <w:trPr>
          <w:trHeight w:val="7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152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PROCBET PAR LED 200 COB W,PAR/200 Вт светодиод типа COB,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1101340300154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21 990,00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21 990,00</w:t>
            </w:r>
          </w:p>
        </w:tc>
      </w:tr>
      <w:tr w:rsidR="009C27BD" w:rsidRPr="009A75B4" w:rsidTr="00EC1929">
        <w:trPr>
          <w:trHeight w:val="7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153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PROCBET PAR LED 200 COB W,PAR/200 Вт светодиод типа COB,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1101340300155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21 990,00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21 990,00</w:t>
            </w:r>
          </w:p>
        </w:tc>
      </w:tr>
      <w:tr w:rsidR="009C27BD" w:rsidRPr="009A75B4" w:rsidTr="00EC1929">
        <w:trPr>
          <w:trHeight w:val="7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154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PROCBET PAR LED 200 COB W,PAR/200 Вт светодиод типа COB,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1101340300156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21 990,00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21 990,00</w:t>
            </w:r>
          </w:p>
        </w:tc>
      </w:tr>
      <w:tr w:rsidR="009C27BD" w:rsidRPr="009A75B4" w:rsidTr="00EC1929">
        <w:trPr>
          <w:trHeight w:val="7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155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PROCBET PAR LED 200 COB W,PAR/200 Вт светодиод типа COB,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1101340300157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21 990,00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21 990,00</w:t>
            </w:r>
          </w:p>
        </w:tc>
      </w:tr>
      <w:tr w:rsidR="009C27BD" w:rsidRPr="009A75B4" w:rsidTr="00EC1929">
        <w:trPr>
          <w:trHeight w:val="1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156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PROCBET PAR LED 200 COB W,PAR/200 Вт светодиод типа COB,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1101340300158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21 990,00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21 990,00</w:t>
            </w:r>
          </w:p>
        </w:tc>
      </w:tr>
      <w:tr w:rsidR="009C27BD" w:rsidRPr="009A75B4" w:rsidTr="00EC1929">
        <w:trPr>
          <w:trHeight w:val="7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157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PROCBET PAR LED 200 COB W,PAR/200 Вт светодиод типа COB,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1101340300159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21 990,00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21 990,00</w:t>
            </w:r>
          </w:p>
        </w:tc>
      </w:tr>
      <w:tr w:rsidR="009C27BD" w:rsidRPr="009A75B4" w:rsidTr="00EC1929">
        <w:trPr>
          <w:trHeight w:val="7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158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PROCBET PAR LED 200 COB W,PAR/200 Вт светодиод типа COB,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1101340300160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21 990,00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21 990,00</w:t>
            </w:r>
          </w:p>
        </w:tc>
      </w:tr>
      <w:tr w:rsidR="009C27BD" w:rsidRPr="009A75B4" w:rsidTr="00EC1929">
        <w:trPr>
          <w:trHeight w:val="7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159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PROCBET PAR LED 200 COB W,PAR/200 Вт светодиод типа COB,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1101340300161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21 990,00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21 990,00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PROCBET PAR LED 200 COB W,PAR/200 Вт светодиод типа COB,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1101340300162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21 990,00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21 990,00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lastRenderedPageBreak/>
              <w:t>161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PROCBET PAR LED 200 COB W,PAR/200 Вт светодиод типа COB,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1101340300163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21 990,00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21 990,00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162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PROCBET PAR LED 200 COB W,PAR/200 Вт светодиод типа COB,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1101340300164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21 990,00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21 990,00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PROCBET PAR LED 200 COB W,PAR/200 Вт светодиод типа COB,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1101340300165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21 990,00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21 990,00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164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PROCBET PAR LED 200 COB W,PAR/200 Вт светодиод типа COB,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1101340300166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21 990,00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21 990,00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165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PROCBET PAR LED 200 COB W,PAR/200 Вт светодиод типа COB,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1101340300167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21 990,00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21 990,00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166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PROCBET PAR LED 200 COB W,PAR/200 Вт светодиод типа COB,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1101340300168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21 990,00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21 990,00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167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PROCBET PAR LED 200 COB W,PAR/200 Вт светодиод типа COB,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1101340300169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21 990,00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21 990,00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168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PROCBET PAR LED 200 COB W,PAR/200 Вт светодиод типа COB,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1101340300170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21 990,00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21 990,00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169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Мобильный комплект светового оборудования на стойке треноге,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1101340300171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88 850,00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88 850,00</w:t>
            </w:r>
          </w:p>
        </w:tc>
      </w:tr>
      <w:tr w:rsidR="009C27BD" w:rsidRPr="009A75B4" w:rsidTr="00EC1929">
        <w:trPr>
          <w:trHeight w:val="261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170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Светодиодный прожектор Anzhee P14 x15 SLIM.PAR/14 светодиодов по 15Вт/RGBWA+UV,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1101340300172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22 990,00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22 990,00</w:t>
            </w:r>
          </w:p>
        </w:tc>
      </w:tr>
      <w:tr w:rsidR="009C27BD" w:rsidRPr="009A75B4" w:rsidTr="00EC1929">
        <w:trPr>
          <w:trHeight w:val="7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171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Светодиодный прожектор Anzhee P14 x15 SLIM.PAR/14 светодиодов по 15Вт/RGBWA+UV,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1101340300173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22 990,00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22 990,00</w:t>
            </w:r>
          </w:p>
        </w:tc>
      </w:tr>
      <w:tr w:rsidR="009C27BD" w:rsidRPr="009A75B4" w:rsidTr="00EC1929">
        <w:trPr>
          <w:trHeight w:val="7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172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Светодиодный прожектор Anzhee P14 x15 SLIM.PAR/14 светодиодов по 15Вт/RGBWA+UV,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1101340300174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22 990,00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22 990,00</w:t>
            </w:r>
          </w:p>
        </w:tc>
      </w:tr>
      <w:tr w:rsidR="009C27BD" w:rsidRPr="009A75B4" w:rsidTr="00EC1929">
        <w:trPr>
          <w:trHeight w:val="7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173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Светодиодный прожектор Anzhee P14 x15 SLIM.PAR/14 светодиодов по 15Вт/RGBWA+UV,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1101340300175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22 990,00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22 990,00</w:t>
            </w:r>
          </w:p>
        </w:tc>
      </w:tr>
      <w:tr w:rsidR="009C27BD" w:rsidRPr="009A75B4" w:rsidTr="00EC1929">
        <w:trPr>
          <w:trHeight w:val="137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174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Светодиодный прожектор Anzhee P14 x15 SLIM.PAR/14 светодиодов по 15Вт/RGBWA+UV,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1101340300176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22 990,00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22 990,00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175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PROCBET H6x40Z B-EYE WASH BEAM B-EYE/6 светодиодов по 40Вт/RGBW/4-50/эффектB-EYE,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1101340300177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79 100,00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79 100,00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176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PROCBET H6x40Z B-EYE WASH BEAM B-EYE/6 светодиодов по 40Вт/RGBW/4-50/эффектB-EYE,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1101340300178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79 100,00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79 100,00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177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PROCBET H6x40Z B-EYE WASH BEAM B-EYE/6 светодиодов по 40Вт/RGBW/4-50/эффектB-EYE,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1101340300179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79 100,00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79 100,00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178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PROCBET H6x40Z B-EYE WASH BEAM B-EYE/6 светодиодов по 40Вт/RGBW/4-50/эффектB-EYE,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1101340300180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79 100,00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79 100,00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179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Anzhee P18x15,PAR/18 шт. светодиодов по 15 Вт/RGBWA/40,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1101340300181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28 100,00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28 100,00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Anzhee P18x15,PAR/18 шт. светодиодов по 15 Вт/RGBWA/40,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1101340300182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28 100,00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28 100,00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181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Anzhee P18x15,PAR/18 шт. светодиодов по 15 Вт/RGBWA/40,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1101340300183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28 100,00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28 100,00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Anzhee P18x15,PAR/18 шт. светодиодов по 15 Вт/RGBWA/40,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1101340300184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28 100,00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28 100,00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183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Anzhee P18x15,PAR/18 шт. светодиодов по 15 Вт/RGBWA/40,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1101340300185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28 100,00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28 100,00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184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Anzhee P18x15,PAR/18 шт. светодиодов по 15 Вт/RGBWA/40,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1101340300186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28 100,00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28 100,00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185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Anzhee P18x15,PAR/18 шт. светодиодов по 15 Вт/RGBWA/40,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1101340300187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28 100,00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28 100,00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186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Anzhee P18x15,PAR/18 шт. светодиодов по 15 Вт/RGBWA/40,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1101340300188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28 100,00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28 100,00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187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Anzhee P18x15,PAR/18 шт. светодиодов по 15 Вт/RGBWA/40,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1101340300189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28 100,00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28 100,00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188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Anzhee P18x15,PAR/18 шт. светодиодов по 15 Вт/RGBWA/40,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1101340300190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28 100,00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28 100,00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189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Дорога занавеса трековая,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1101340400191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25 481,03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25 481,03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190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Штанкет софитный с лотком,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1101340400192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27 000,00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27 000,00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191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Штанкет,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1101340400193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15 014,00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15 014,00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192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TAMA SG52KH4C-BK-барабанная установка,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1101340500194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82 523,75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82 523,75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lastRenderedPageBreak/>
              <w:t>193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CDP-S160 Цифровое пианино,черное,Casio Co стойкой Lut-C-68B,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1101340500195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73 750,00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73 750,00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194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БН-14 Баян ученический многотембровый трехголосный "Тула"55х100-III-7(черный),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1101340500196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339 900,00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65 147,50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195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GU-10.01.09.01110 Гусли Скоморошины 9 струн,темные,Гусельник,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1101340500197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13 990,00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13 990,00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196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Бильярдный стол Омега РП 12 ф SS со скатом,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1101360600198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189 780,00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25 303,92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197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Стол для н/т DHS T2023 18mm (Синий),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1101360600199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62 250,00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62 250,00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198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Лампа 6-ти плафонная с зеленой штангой, 457217, Челябинская обл, м.р-н Варненский, с Алексеевка, ул Школьная, д. 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1101360300200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15 160,00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15 160,00</w:t>
            </w:r>
          </w:p>
        </w:tc>
      </w:tr>
      <w:tr w:rsidR="009C27BD" w:rsidRPr="009A75B4" w:rsidTr="00EC1929">
        <w:trPr>
          <w:trHeight w:val="67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199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Щит баскетбольный игровой1800*1050мм,фанера18мм с основанием,с кольцом,сеткой5мм,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1101360600201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34 600,00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34 600,00</w:t>
            </w:r>
          </w:p>
        </w:tc>
      </w:tr>
      <w:tr w:rsidR="009C27BD" w:rsidRPr="009A75B4" w:rsidTr="00EC1929">
        <w:trPr>
          <w:trHeight w:val="67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Щит баскетбольный игровой1800*1050мм,фанера18мм с основанием,с кольцом,сеткой5мм,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1101360600202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34 600,00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34 600,00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201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Стойка волейбольная пристенная с механизмом натяжения,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1101360600203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16 000,00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16 000,00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202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Ворота мини-футбольные 3000*2000*1000 белые,с сеткой нить 3,0мм,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1101360600204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24 500,00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24 500,00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203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Ворота мини-футбольные 3000*2000*1000 белые,с сеткой нить 3,0мм,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1101360600205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24 500,00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24 500,00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204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Перекладина гимнастическая пристенная,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1101360600206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34 600,00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34 600,00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205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Гардероб, 457217, Челябинская обл, м.р-н Варненский, с.п. Алексеевское, с Алексеевка, ул Школьная, д. 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1101360600207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280 000,00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34 222,32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206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Гриф олимпийский L=2.2м,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1101360600208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22 500,00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22 500,00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207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Комплект дисков,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1101360600209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46 000,00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46 000,00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208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Стол для армрестлинга,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1101360600210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27 000,00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27 000,00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209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Антрактно-раздвижной занавес,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1101360600211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21 000,00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Антрактно-раздвижной занавес,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1101360600212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21 000,00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211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Арлекин декоративный,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1101360600213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31 600,00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31 600,00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212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задний занавес,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1101360600214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34 100,00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34 100,00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213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Арлекин классический,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1101360600215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39 950,00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39 950,00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214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комплект штор,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1101360600216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13 660,00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13 660,00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215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комплект штор,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1101360600217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13 660,00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13 660,00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216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комплект штор,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1101360600218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13 660,00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13 660,00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217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комплект штор,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1101360600219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13 660,00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13 660,00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218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комплект штор,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1101360600220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13 660,00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13 660,00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219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комплект штор,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1101360600221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13 660,00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13 660,00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220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комплект штор,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1101360600222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13 660,00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13 660,00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221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комплект штор,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1101360600223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13 660,00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13 660,00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222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комплект штор,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1101360600224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13 660,00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13 660,00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223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комплект штор,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1101360600225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13 660,00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13 660,00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224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комплект штор,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1101360600226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13 660,00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13 660,00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комплект штор,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1101360600227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13 660,00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13 660,00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226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комплект штор,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1101360600228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13 660,00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13 660,00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227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комплект штор,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1101360600229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13 660,00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13 660,00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228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Падуга,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1101360300230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18 000,00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18 000,00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229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Падуга,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1101360300231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18 000,00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18 000,00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230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Падуга,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1101360300232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18 000,00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18 000,00</w:t>
            </w:r>
          </w:p>
        </w:tc>
      </w:tr>
      <w:tr w:rsidR="009C27BD" w:rsidRPr="009A75B4" w:rsidTr="00EC1929">
        <w:trPr>
          <w:trHeight w:val="67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231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Модуль угловой MV_Юнит-Док(U2-L)2-м,левый к/з бежевый Or12/Ec3028, 457217, Челябинская обл, м.р-н Варненский, с Алексеевка, ул Школьная, д. 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1101360600233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31 052,01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31 052,01</w:t>
            </w:r>
          </w:p>
        </w:tc>
      </w:tr>
      <w:tr w:rsidR="009C27BD" w:rsidRPr="009A75B4" w:rsidTr="00EC1929">
        <w:trPr>
          <w:trHeight w:val="67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232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Шкаф 1L5_A Референт Р.Ш-2 широкий высокий,Бук-С, 457217, Челябинская обл, м.р-н Варненский, с Алексеевка, ул Школьная, д. 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1101360600234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11 433,00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11 433,00</w:t>
            </w:r>
          </w:p>
        </w:tc>
      </w:tr>
      <w:tr w:rsidR="009C27BD" w:rsidRPr="009A75B4" w:rsidTr="00EC1929">
        <w:trPr>
          <w:trHeight w:val="67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lastRenderedPageBreak/>
              <w:t>233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Шкаф 1L5_A Референт Р.Ш-2 широкий высокий,Бук-С, 457217, Челябинская обл, м.р-н Варненский, с Алексеевка, ул Школьная, д. 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1101360600235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11 433,00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11 433,00</w:t>
            </w:r>
          </w:p>
        </w:tc>
      </w:tr>
      <w:tr w:rsidR="009C27BD" w:rsidRPr="009A75B4" w:rsidTr="00EC1929">
        <w:trPr>
          <w:trHeight w:val="67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234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Банкетка MV_Юнит-Док(U-b2) 148х41 к/з бежевый Or12/Ec3028, 457217, Челябинская обл, м.р-н Варненский, с Алексеевка, ул Школьная, д. 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1101360600236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14 223,00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14 223,00</w:t>
            </w:r>
          </w:p>
        </w:tc>
      </w:tr>
      <w:tr w:rsidR="009C27BD" w:rsidRPr="009A75B4" w:rsidTr="00EC1929">
        <w:trPr>
          <w:trHeight w:val="67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235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Банкетка MV_Юнит-Док(U-b2) 148х41 к/з бежевый Or12/Ec3028, 457217, Челябинская обл, м.р-н Варненский, с Алексеевка, ул Школьная, д. 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1101360600237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14 223,00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14 223,00</w:t>
            </w:r>
          </w:p>
        </w:tc>
      </w:tr>
      <w:tr w:rsidR="009C27BD" w:rsidRPr="009A75B4" w:rsidTr="00EC1929">
        <w:trPr>
          <w:trHeight w:val="67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236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Модуль прямой MV_Flagman секция 1-мест с лев.подл.слон.кость Oregon 10, 457217, Челябинская обл, м.р-н Варненский, с Алексеевка, ул Школьная, д. 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1101360600238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20 694,01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20 694,01</w:t>
            </w:r>
          </w:p>
        </w:tc>
      </w:tr>
      <w:tr w:rsidR="009C27BD" w:rsidRPr="009A75B4" w:rsidTr="00EC1929">
        <w:trPr>
          <w:trHeight w:val="67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237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Модуль прямой MV_Flagman секция 1-мест с лев.подл.слон.кость Oregon 10, 457217, Челябинская обл, м.р-н Варненский, с Алексеевка, ул Школьная, д. 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1101360600239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20 694,01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20 694,01</w:t>
            </w:r>
          </w:p>
        </w:tc>
      </w:tr>
      <w:tr w:rsidR="009C27BD" w:rsidRPr="009A75B4" w:rsidTr="00EC1929">
        <w:trPr>
          <w:trHeight w:val="67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238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Банкетка MV_Юнит-Док(U-b2) 148х41 к/з голубой Or36/Ec3020, 457217, Челябинская обл, м.р-н Варненский, с Алексеевка, ул Школьная, д. 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1101360600240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14 223,00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14 223,00</w:t>
            </w:r>
          </w:p>
        </w:tc>
      </w:tr>
      <w:tr w:rsidR="009C27BD" w:rsidRPr="009A75B4" w:rsidTr="00EC1929">
        <w:trPr>
          <w:trHeight w:val="67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239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Банкетка MV_Юнит-Док(U-b2) 148х41 к/з голубой Or36/Ec3020, 457217, Челябинская обл, м.р-н Варненский, с Алексеевка, ул Школьная, д. 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1101360600241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14 223,00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14 223,00</w:t>
            </w:r>
          </w:p>
        </w:tc>
      </w:tr>
      <w:tr w:rsidR="009C27BD" w:rsidRPr="009A75B4" w:rsidTr="00EC1929">
        <w:trPr>
          <w:trHeight w:val="67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Модуль прямой MV_Flagman секция 2-местная слон.кость Oregon 10, 457217, Челябинская обл, м.р-н Варненский, с Алексеевка, ул Школьная, д. 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1101360600242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27 152,99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27 152,99</w:t>
            </w:r>
          </w:p>
        </w:tc>
      </w:tr>
      <w:tr w:rsidR="009C27BD" w:rsidRPr="009A75B4" w:rsidTr="00EC1929">
        <w:trPr>
          <w:trHeight w:val="67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241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Модуль прямой MV_Flagman секция 2-местная слон.кость Oregon 10, 457217, Челябинская обл, м.р-н Варненский, с Алексеевка, ул Школьная, д. 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1101360600243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27 152,99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27 152,99</w:t>
            </w:r>
          </w:p>
        </w:tc>
      </w:tr>
      <w:tr w:rsidR="009C27BD" w:rsidRPr="009A75B4" w:rsidTr="00EC1929">
        <w:trPr>
          <w:trHeight w:val="67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Модуль прямой MV_Flagman секция 1-мест с прав.подл.слон.кость Oregon 10, 457217, Челябинская обл, м.р-н Варненский, с Алексеевка, ул Школьная, д. 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1101360600244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20 694,01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20 694,01</w:t>
            </w:r>
          </w:p>
        </w:tc>
      </w:tr>
      <w:tr w:rsidR="009C27BD" w:rsidRPr="009A75B4" w:rsidTr="00EC1929">
        <w:trPr>
          <w:trHeight w:val="67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Модуль прямой MV_Flagman секция 1-мест с прав.подл.слон.кость Oregon 10, 457217, Челябинская обл, м.р-н Варненский, с Алексеевка, ул Школьная, д. 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1101360600245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20 694,01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20 694,01</w:t>
            </w:r>
          </w:p>
        </w:tc>
      </w:tr>
      <w:tr w:rsidR="009C27BD" w:rsidRPr="009A75B4" w:rsidTr="00EC1929">
        <w:trPr>
          <w:trHeight w:val="67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Модуль угловой MV_Юнит-Док(U2-R)2-м,правый к/з бежевый Or12/Ec3028, 457217, Челябинская обл, м.р-н Варненский, с Алексеевка, ул Школьная, д. 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1101360600246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31 052,01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31 052,01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245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Сгибатель бедра ног лежа,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1101360600257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85 300,00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85 300,00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246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Разгибатель бедра ног сидя,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1101360600258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81 300,00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81 300,00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Станция "Кроссовер+тяга верхнего блока+тяга нижнего блока",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1101360600259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187 000,00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18 888,82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248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Стойка для приседаний соревновательная,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1101360600260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29 000,00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29 000,00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249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Баттерфляй+задние дельты,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1101360600261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91 900,00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91 900,00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Жим лежа,жимовая горизонтальная (страховка,разгрузочная платформа),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1101360600262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35 500,00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35 500,00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251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Комплекс "Малый гантельный ряд" без стойки (гантели профессиональные 18шт),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1101360600263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68 000,00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68 000,00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252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Стойка для гантельного ряда,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1101360600264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18 000,00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18 000,00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253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Скважина, с. Алексеевка, ул. Школьная,д.4,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1101320600265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77 500,00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77 500,00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254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Насос ВОДОЛЕЙ-3,вибрационный н/з 25м 0,432куб.м/час.3 жильный,термозащита,заземл,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1101340100266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7 170,00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255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Микрофонная стойка-журавль,тренога,регулируемая высота,черная,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1101340300267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7 580,00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256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Микрофонная стойка-журавль,тренога,регулируемая высота,черная,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1101340300268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7 580,00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257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Микрофонная стойка-журавль,тренога,регулируемая высота,черная,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1101340300269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7 580,00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258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Микрофонная стойка-журавль,тренога,регулируемая высота,черная,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1101340300270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7 580,00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259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Микрофонная стойка-журавль,тренога,регулируемая высота,черная,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1101340300271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7 580,00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lastRenderedPageBreak/>
              <w:t>260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Микрофонная стойка-журавль,тренога,регулируемая высота,черная,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1101340300272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7 580,00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261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Набор фигурных дыроколов в сундуке d=1см,58шт МИКС,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1101340400273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8 800,00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262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Прибор для выжигания "Узор-1",с иглой по дереву, с. Алексеевка,ул. Школьная,дом 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1101340400274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263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Станок для бисероплетения (регулируемый), с. Алексеевка,ул. Школьная,дом 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1101340500275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1 180,00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67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264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LHL7101 Деревянная ложка полубаская,роспись "Золото",Хохлома, 457217, Челябинская обл, м.р-н Варненский, с Алексеевка, ул Школьная, д. 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1101360300276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67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265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LHL7101 Деревянная ложка полубаская,роспись "Золото",Хохлома, 457217, Челябинская обл, м.р-н Варненский, с Алексеевка, ул Школьная, д. 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1101360300277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67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266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LHL7101 Деревянная ложка полубаская,роспись "Золото",Хохлома, 457217, Челябинская обл, м.р-н Варненский, с Алексеевка, ул Школьная, д. 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1101360300278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67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267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LHL7101 Деревянная ложка полубаская,роспись "Золото",Хохлома, 457217, Челябинская обл, м.р-н Варненский, с Алексеевка, ул Школьная, д. 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1101360300279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268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бильярдный кий "Клубный", 457217, Челябинская обл, м.р-н Варненский, с Алексеевка, ул Школьная, д. 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1101360600280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2 520,00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269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бильярдный кий "Клубный", 457217, Челябинская обл, м.р-н Варненский, с Алексеевка, ул Школьная, д. 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1101360600281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2 520,00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270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бильярдный кий "Клубный", 457217, Челябинская обл, м.р-н Варненский, с Алексеевка, ул Школьная, д. 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1101360600282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2 520,00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271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бильярдный кий "Клубный", 457217, Челябинская обл, м.р-н Варненский, с Алексеевка, ул Школьная, д. 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1101360600283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2 520,00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272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вешалка 200*1200*16, 457217, Челябинская обл, м.р-н Варненский, с.п. Алексеевское, с Алексеевка, ул Школьная, д. 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1101360600284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273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вешалка 200*1200*16, 457217, Челябинская обл, м.р-н Варненский, с.п. Алексеевское, с Алексеевка, ул Школьная, д. 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1101360600285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274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вешалка 200*1500*16, 457217, Челябинская обл, м.р-н Варненский, с.п. Алексеевское, с Алексеевка, ул Школьная, д. 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1101360600286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275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вешалка 200*1500*16, 457217, Челябинская обл, м.р-н Варненский, с.п. Алексеевское, с Алексеевка, ул Школьная, д. 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1101360600287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276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Гиря Уральская 8 кг., 457217, Челябинская обл, м.р-н Варненский, с.п. Алексеевское, с Алексеевка, ул Школьная, д. 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1101360600288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67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277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Гладильная доска Ника7 Н7 38х122см,подст,подрук,удлин,полка, 457217, Челябинская обл, м.р-н Варненский, с Алексеевка, ул Школьная, д. 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1101360300289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2 120,00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278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дартс,17 дюйм.,сизаль, 457217, Челябинская обл, м.р-н Варненский, с.п. Алексеевское, с Алексеевка, ул Школьная, д. 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1101360600290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279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Жалюзи вертикальные,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1101360600291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7 443,40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280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Жалюзи вертикальные,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1101360600292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7 443,40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281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Жалюзи вертикальные,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1101360600293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7 443,40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282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Жалюзи вертикальные,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1101360600294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7 443,40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283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Жалюзи вертикальные,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1101360600295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7 443,40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284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Жалюзи вертикальные,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1101360600296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7 443,40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285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Жалюзи вертикальные,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1101360600297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7 443,40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286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Жалюзи вертикальные,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1101360600298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7 443,40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287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Жалюзи вертикальные,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1101360600299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7 443,40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288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Жалюзи вертикальные,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1101360600300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7 443,40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289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Жалюзи вертикальные,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1101360600301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7 535,20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290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Жалюзи вертикальные,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1101360600302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7 535,20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lastRenderedPageBreak/>
              <w:t>291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Жалюзи вертикальные,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1101360600303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7 535,20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292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Жалюзи вертикальные,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1101360600304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7 535,20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293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Жалюзи вертикальные,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1101360600305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7 535,20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294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Жалюзи вертикальные,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1101360600306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7 705,03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295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Жалюзи вертикальные,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1101360600307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7 705,03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296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Жалюзи вертикальные,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1101360600308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7 705,03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297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Жалюзи вертикальные,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1101360600309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7 705,03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298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Жалюзи вертикальные,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1101360600310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7 705,03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299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Жалюзи вертикальные,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1101360600311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7 705,03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канат для перетягивания 12м, 457217, Челябинская обл, м.р-н Варненский, с.п. Алексеевское, с Алексеевка, ул Школьная, д. 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1101360600312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8 400,00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301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Киевница К22,сосна,цвет стола, 457217, Челябинская обл, м.р-н Варненский, с Алексеевка, ул Школьная, д. 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1101360600313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4 980,00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302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Клеевой пистолет Зубр МАСТЕР 06850-20-08_z02,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1101360400314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303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комплект для мас-рестлинга, 457217, Челябинская обл, м.р-н Варненский, с Алексеевка, ул Школьная, д. 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1101360600315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304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Комплект шаров Start Billiard Premium 68mm, 457217, Челябинская обл, м.р-н Варненский, с Алексеевка, ул Школьная, д. 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1101360600316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8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305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конус метка, 457217, Челябинская обл, м.р-н Варненский, с Алексеевка, ул Школьная, д. 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1101360600317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8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конус метка, 457217, Челябинская обл, м.р-н Варненский, с Алексеевка, ул Школьная, д. 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1101360600318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8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307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конус метка, 457217, Челябинская обл, м.р-н Варненский, с Алексеевка, ул Школьная, д. 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1101360600319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8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308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конус метка, 457217, Челябинская обл, м.р-н Варненский, с Алексеевка, ул Школьная, д. 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1101360600320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8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конус метка, 457217, Челябинская обл, м.р-н Варненский, с Алексеевка, ул Школьная, д. 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1101360600321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8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конус метка, 457217, Челябинская обл, м.р-н Варненский, с Алексеевка, ул Школьная, д. 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1101360600322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311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1101360600323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1101360600324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1101360600325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314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1101360600326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315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1101360600327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316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1101360600328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1101360600329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318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1101360600330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319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1101360600331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1101360600332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1101360600333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322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1101360600334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323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1101360600335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324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1101360600336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325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1101360600337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326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1101360600338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327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1101360600339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328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1101360600340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329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1101360600341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330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1101360600342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331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1101360600343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332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1101360600344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333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1101360600345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334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1101360600346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1101360600347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336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1101360600348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337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1101360600349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338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1101360600350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339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1101360600351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lastRenderedPageBreak/>
              <w:t>340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1101360600352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341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1101360600353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342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1101360600354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343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1101360600355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344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1101360600356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345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1101360600357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346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1101360600358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347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1101360600359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1101360600360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349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1101360600361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1101360600362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351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1101360600363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352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1101360600364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353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1101360600365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354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1101360600366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355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1101360600367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356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1101360600368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357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1101360600369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358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1101360600370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359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1101360600371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1101360600372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361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1101360600373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362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1101360600374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363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1101360600375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364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1101360600376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365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1101360600377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366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1101360600378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367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1101360600379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368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1101360600380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369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1101360600381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370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1101360600382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371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1101360600383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372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1101360600384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373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1101360600385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374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1101360600386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375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1101360600387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376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1101360600388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377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1101360600389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378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1101360600390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379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1101360600391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380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1101360600392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381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1101360600393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382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1101360600394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383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1101360600395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384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1101360600396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385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1101360600397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386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1101360600398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387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1101360600399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388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1101360600400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389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1101360600401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390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1101360600402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391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1101360600403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392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1101360600404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393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1101360600405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394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1101360600406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395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1101360600407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396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1101360600408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397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1101360600409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398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1101360600410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399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1101360600411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1101360600412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401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1101360600413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402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1101360600414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403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1101360600415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404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1101360600416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lastRenderedPageBreak/>
              <w:t>405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1101360600417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406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1101360600418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407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1101360600419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408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1101360600420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409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1101360600421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1101360600422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411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1101360600423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412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1101360600424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413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1101360600425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1101360600426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415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1101360600427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416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1101360600428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417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1101360600429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418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1101360600430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419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1101360600431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420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1101360600432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421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1101360600433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422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1101360600434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423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1101360600435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424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1101360600436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425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1101360600437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426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1101360600438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427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1101360600439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428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1101360600440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429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1101360600441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430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1101360600442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431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1101360600443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432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1101360600444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433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1101360600445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434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1101360600446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435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1101360600447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436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1101360600448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437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1101360600449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438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1101360600450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439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1101360600451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1101360600452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441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1101360600453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442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1101360600454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443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1101360600455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1101360600456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445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1101360600457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446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1101360600458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447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1101360600459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448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1101360600460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449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1101360600461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1101360600462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451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1101360600463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452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1101360600464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453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1101360600465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454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1101360600466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455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1101360600467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456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1101360600468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457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1101360600469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458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1101360600470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459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1101360600471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460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1101360600472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461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1101360600473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462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1101360600474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1101360600475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464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1101360600476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465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1101360600477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466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1101360600478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467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1101360600479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468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1101360600480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469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1101360600481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lastRenderedPageBreak/>
              <w:t>470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1101360600482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471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1101360600483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472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1101360600484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473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1101360600485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474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1101360600486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475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1101360600487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476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1101360600488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477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1101360600489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478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1101360600490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479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1101360600491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480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1101360600492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481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1101360600493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482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1101360600494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483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1101360600495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484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1101360600496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485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1101360600497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486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1101360600498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487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1101360600499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488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1101360600500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489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1101360600501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490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Кресло, с. Алексеевка,ул.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1101360600502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3 782,10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491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Кулиса,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1101360300503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3 666,00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492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Кулиса,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1101360300504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3 666,00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493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Кулиса,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1101360300505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3 666,00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494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Кулиса,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1101360300506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3 666,00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495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Кулиса,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1101360300507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3 666,00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496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Кулиса,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1101360300508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3 666,00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497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Кулиса портальная для малой сцены,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1101360300509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498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Кулиса портальная для малой сцены,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1101360300510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499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Линейка для квиллинга 21х15см,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1101360400511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Машинка "Мост"(латунь) с древком, 457217, Челябинская обл, м.р-н Варненский, с Алексеевка, ул Школьная, д. 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1101360600512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67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501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Мольберт тип "Хлопушка",двусторонний,1200х600х650мм,планшет 600х600мм,полка с 2п, с. Алексеевка,ул. Школьная,дом 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1101360300517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4 250,00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Мяч волейбольный Gala Pro-Line 12,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1101360600521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503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Мяч волейбольный Gala Pro-Line 12,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1101360600522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504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Мяч баскетбольный Jogel JB-500 №7,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1101360600518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505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Мяч баскетбольный Jogel JB-500 №7,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1101360600519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Мяч баскетбольный Jogel JB-500 №7,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1101360600520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507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Мяч футзальный Jogel Blaster №4,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1101360600526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508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Мяч футбольный Атеми №3,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1101360600524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509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Набор резцов для резьбы по дереву (12шт),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1101360300527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Набор стеков для пластилина 4 шт ЛУЧ,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1101360300528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511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Ножницы "Волна",9,5",23,5см,шаг-7мм,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1101360300529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512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Ножницы "Зигзаг",9,5",23,5см,шаг-5мм,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1101360300530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513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Палитра художника Эллипс,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1101360300531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514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Палитра художника Эллипс,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1101360300532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515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Палитра художника Эллипс,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1101360300533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lastRenderedPageBreak/>
              <w:t>516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Палитра художника Эллипс,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1101360300534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67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517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Парта МЕТ_Стол ученич,трапеция круг. Опор.1200х600х760 серый/сер, 457217, Челябинская обл, м.р-н Варненский, с Алексеевка, ул Школьная, д. 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1101360600535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4 420,00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67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518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Парта МЕТ_Стол ученич,трапеция круг. Опор.1200х600х760 серый/сер, 457217, Челябинская обл, м.р-н Варненский, с Алексеевка, ул Школьная, д. 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1101360600536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4 420,00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67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519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Парта МЕТ_Стол ученич,трапеция круг. Опор.1200х600х760 серый/сер, 457217, Челябинская обл, м.р-н Варненский, с Алексеевка, ул Школьная, д. 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1101360600537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4 420,00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67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Парта МЕТ_Стол ученич,трапеция круг. Опор.1200х600х760 серый/сер, 457217, Челябинская обл, м.р-н Варненский, с Алексеевка, ул Школьная, д. 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1101360600538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4 420,00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521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Покрывало для стола 12-1, 457217, Челябинская обл, м.р-н Варненский, с Алексеевка, ул Школьная, д. 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1101360600539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2 640,00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522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полка 800*200*200, 457217, Челябинская обл, м.р-н Варненский, с.п. Алексеевское, с Алексеевка, ул Школьная, д. 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1101360600542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523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полка 800*200*200, 457217, Челябинская обл, м.р-н Варненский, с.п. Алексеевское, с Алексеевка, ул Школьная, д. 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1101360600543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524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полка 800*200*200, 457217, Челябинская обл, м.р-н Варненский, с.п. Алексеевское, с Алексеевка, ул Школьная, д. 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1101360600544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525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полка 800*200*200, 457217, Челябинская обл, м.р-н Варненский, с.п. Алексеевское, с Алексеевка, ул Школьная, д. 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1101360600545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526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полка 800*200* 200, 457217, Челябинская обл, м.р-н Варненский, с.п. Алексеевское, с Алексеевка, ул Школьная, д. 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1101360600540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527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полка 800*200* 200, 457217, Челябинская обл, м.р-н Варненский, с.п. Алексеевское, с Алексеевка, ул Школьная, д. 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1101360600541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528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Пяльцы-рамка для вышивания,20х30см,с подставкой,цвет светлое дерево, с. Алексеевка,ул. Школьная,дом 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1101360300546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529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Пяльцы-рамка для вышивания,30х40см,с подставкой,цвет светлое дерево, с. Алексеевка,ул. Школьная,дом 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1101360300547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1 260,00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530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Пяльцы-рамка для вышивания,40х60см,с подставкой,цвет светлое дерево, с. Алексеевка,ул. Школьная,дом 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1101360300548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1 290,00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67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531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ракетка настольного тенниса Top Team 700 Donic, 457217, Челябинская обл, м.р-н Варненский, с Алексеевка, ул Школьная, д. 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1101360600549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67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532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ракетка настольного тенниса Top Team 700 Donic, 457217, Челябинская обл, м.р-н Варненский, с Алексеевка, ул Школьная, д. 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1101360600550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533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Светильник Трансвит Бета на струбцине Е27 белый,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1101360300551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1 186,00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534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Светильник Трансвит Бета на струбцине Е27 белый,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1101360300552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1 186,00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535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Светильник Трансвит Бета на струбцине Е27 белый,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1101360300553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1 186,00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536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Светильник Трансвит Бета на струбцине Е27 белый,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1101360300554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1 186,00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537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Сетка волейбольная нить 3,0 с антеннами,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1101360600555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538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Сетка оградительная 3,5*18,5,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1101360600557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539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Сетка настольного тенниса Roxel,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1101360600556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Скамейка гимнастическая L-2,5 м,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1101360600558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7 250,00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541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Скамейка гимнастическая L-2,5 м,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1101360600559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7 250,00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542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Скамейка гимнастическая L-2,5 м,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1101360600560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7 250,00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543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Скамейка гимнастическая L-2,5 м,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1101360600561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7 250,00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lastRenderedPageBreak/>
              <w:t>544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скамья 300*1200*300, 457217, Челябинская обл, м.р-н Варненский, с.п. Алексеевское, с Алексеевка, ул Школьная, д. 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1101360600562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545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скамья 300*1200*300, 457217, Челябинская обл, м.р-н Варненский, с.п. Алексеевское, с Алексеевка, ул Школьная, д. 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1101360600563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546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скамья 300*1500*300, 457217, Челябинская обл, м.р-н Варненский, с.п. Алексеевское, с Алексеевка, ул Школьная, д. 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1101360600564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547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скамья 300*1500*300, 457217, Челябинская обл, м.р-н Варненский, с.п. Алексеевское, с Алексеевка, ул Школьная, д. 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1101360600565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67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548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СпецМеб I_KD_Пюпитр универсальный КУТЬЕР-3 черный, 457217, Челябинская обл, м.р-н Варненский, с Алексеевка, ул Школьная, д. 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1101360600566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5 401,00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67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549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Стеллаж 1L5_A Референт Р.У-1П угловой полукруглый,414х414х1960,Бук-С, 457217, Челябинская обл, м.р-н Варненский, с Алексеевка, ул Школьная, д. 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1101360600567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5 975,00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67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550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Стол журнальный KF_Манхэттен базилик 604301, 457217, Челябинская обл, м.р-н Варненский, с Алексеевка, ул Школьная, д. 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1101360600568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5 965,00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67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551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Стол журнальный KF_Манхэттен белый 619823, 457217, Челябинская обл, м.р-н Варненский, с Алексеевка, ул Школьная, д. 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1101360600569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5 965,00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552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Стул UP_ИЗО ЛАЙТ хром,к/з бежевый Z21, 457217, Челябинская обл, м.р-н Варненский, с Алексеевка, ул Школьная, д. 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1101360600570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2 244,00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553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Стул UP_ИЗО ЛАЙТ хром,к/з бежевый Z21, 457217, Челябинская обл, м.р-н Варненский, с Алексеевка, ул Школьная, д. 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1101360600571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2 244,00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554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Стул UP_ИЗО ЛАЙТ хром,к/з бежевый Z21, 457217, Челябинская обл, м.р-н Варненский, с Алексеевка, ул Школьная, д. 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1101360600572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2 244,00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Стул UP_ИЗО ЛАЙТ хром,к/з бежевый Z21, 457217, Челябинская обл, м.р-н Варненский, с Алексеевка, ул Школьная, д. 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1101360600573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2 244,00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556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Стул UP_ИЗО ЛАЙТ хром,к/з бежевый Z21, 457217, Челябинская обл, м.р-н Варненский, с Алексеевка, ул Школьная, д. 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1101360600574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2 244,00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557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Стул UP_ИЗО ЛАЙТ хром,к/з бежевый Z21, 457217, Челябинская обл, м.р-н Варненский, с Алексеевка, ул Школьная, д. 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1101360600575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2 244,00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558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Стул UP_ИЗО ЛАЙТ хром,к/з бежевый Z21, 457217, Челябинская обл, м.р-н Варненский, с Алексеевка, ул Школьная, д. 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1101360600576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2 244,00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559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Стул UP_ИЗО ЛАЙТ хром,к/з бежевый Z21, 457217, Челябинская обл, м.р-н Варненский, с Алексеевка, ул Школьная, д. 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1101360600577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2 244,00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560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Стул UP_ИЗО ЛАЙТ хром,к/з бежевый Z21, 457217, Челябинская обл, м.р-н Варненский, с Алексеевка, ул Школьная, д. 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1101360600578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2 244,00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561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Стул UP_ИЗО ЛАЙТ хром,к/з бежевый Z21, 457217, Челябинская обл, м.р-н Варненский, с Алексеевка, ул Школьная, д. 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1101360600579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2 244,00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562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Стул UP_ИЗО ЛАЙТ хром,к/з бежевый Z21, 457217, Челябинская обл, м.р-н Варненский, с Алексеевка, ул Школьная, д. 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1101360600580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2 244,00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563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Стул UP_ИЗО ЛАЙТ хром,к/з бежевый Z21, 457217, Челябинская обл, м.р-н Варненский, с Алексеевка, ул Школьная, д. 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1101360600581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2 244,00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564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Стул UP_ИЗО ЛАЙТ хром,к/з бежевый Z21, 457217, Челябинская обл, м.р-н Варненский, с Алексеевка, ул Школьная, д. 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1101360600582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2 244,00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565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Стул UP_ИЗО ЛАЙТ хром,к/з бежевый Z21, 457217, Челябинская обл, м.р-н Варненский, с Алексеевка, ул Школьная, д. 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1101360600583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2 244,00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566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Стул UP_ИЗО ЛАЙТ хром,к/з бежевый Z21, 457217, Челябинская обл, м.р-н Варненский, с Алексеевка, ул Школьная, д. 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1101360600584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2 244,00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567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Стул UP_ИЗО ЛАЙТ хром,к/з бежевый Z21, 457217, Челябинская обл, м.р-н Варненский, с Алексеевка, ул Школьная, д. 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1101360600585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2 244,00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568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Стул UP_ИЗО ЛАЙТ хром,к/з бежевый Z21, 457217, Челябинская обл, м.р-н Варненский, с Алексеевка, ул Школьная, д. 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1101360600586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2 244,00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569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Стул UP_ИЗО ЛАЙТ хром,к/з бежевый Z21, 457217, Челябинская обл, м.р-н Варненский, с Алексеевка, ул Школьная, д. 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1101360600587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2 244,00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lastRenderedPageBreak/>
              <w:t>570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Стул UP_ИЗО ЛАЙТ хром,к/з бежевый Z21, 457217, Челябинская обл, м.р-н Варненский, с Алексеевка, ул Школьная, д. 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1101360600588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2 244,00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571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Стул UP_ИЗО ЛАЙТ хром,к/з бежевый Z21, 457217, Челябинская обл, м.р-н Варненский, с Алексеевка, ул Школьная, д. 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1101360600589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2 244,00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572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Треугольник Т-2-1, 457217, Челябинская обл, м.р-н Варненский, с Алексеевка, ул Школьная, д. 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1101360600590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573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Часы шахматные,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1101360400591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574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Шахматы турнирные с доской,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1101360300592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575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Шашки с доской,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1101360300593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576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Тревожная сигнализация (ТС), 457217, Челябинская область, р-н Варненский, с Алексеевка, ул Школьная, д. 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1101340600597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27 000,00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27 000,00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577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Женский традиционный костюм,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1101360300598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38 180,00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38 180,00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578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Женский традиционный костюм,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1101360300599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38 180,00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38 180,00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579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Женский традиционный костюм,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1101360300600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38 180,00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38 180,00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580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Женский традиционный костюм,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1101360300601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38 180,00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38 180,00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581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Женский традиционный костюм,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1101360300602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38 180,00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38 180,00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582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Женский традиционный костюм,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1101360300603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38 180,00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38 180,00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583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Женский традиционный костюм,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1101360300604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38 180,00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38 180,00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584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Женский традиционный костюм,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1101360300605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38 180,00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38 180,00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585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Женский традиционный костюм,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1101360300606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38 180,00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38 180,00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586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Женский традиционный костюм,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1101360300607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38 180,00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38 180,00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587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Мужской традиционный костюм,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1101360300608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38 200,00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38 200,00</w:t>
            </w:r>
          </w:p>
        </w:tc>
      </w:tr>
      <w:tr w:rsidR="009C27BD" w:rsidRPr="009A75B4" w:rsidTr="00EC1929">
        <w:trPr>
          <w:trHeight w:val="67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588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Стабилизатор напряжения ACH-5HP, 220в 5000вт LUХ,  Челябинская обл, м.р-н Варненский, с Алексеевка, ул Школьная, д. 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1101360500621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14 400,00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14 400,00</w:t>
            </w:r>
          </w:p>
        </w:tc>
      </w:tr>
      <w:tr w:rsidR="009C27BD" w:rsidRPr="009A75B4" w:rsidTr="00EC1929">
        <w:trPr>
          <w:trHeight w:val="67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589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Стабилизатор напряжения ACH-5HP, 220в 5000вт LUХ,  Челябинская обл, м.р-н Варненский, с Алексеевка, ул Школьная, д. 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1101360500622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14 400,00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14 400,00</w:t>
            </w:r>
          </w:p>
        </w:tc>
      </w:tr>
      <w:tr w:rsidR="009C27BD" w:rsidRPr="009A75B4" w:rsidTr="00EC1929">
        <w:trPr>
          <w:trHeight w:val="67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590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Стабилизатор напряжения ACH-5HP, 220в 5000вт LUХ,  Челябинская обл, м.р-н Варненский, с Алексеевка, ул Школьная, д. 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1101360500623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14 400,00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14 400,00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591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ЩРН 300*400*180 металл 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1101340600624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592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Бильярдный стол пул 9 ф плита 25 мм,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1101360600609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260 500,00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10 130,54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593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Киевница К22,цвет стола, 457217, Челябинская обл, м.р-н Варненский, с Алексеевка, ул Школьная, д. 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1101360600610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594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Кий / пул 1-рс, 457217, Челябинская обл, м.р-н Варненский, с Алексеевка, ул Школьная, д. 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1101360600611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595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Кий / пул 1-рс, 457217, Челябинская обл, м.р-н Варненский, с Алексеевка, ул Школьная, д. 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1101360600612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596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Кий / пул 1-рс, 457217, Челябинская обл, м.р-н Варненский, с Алексеевка, ул Школьная, д. 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1101360600613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597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Кий / пул 1-рс, 457217, Челябинская обл, м.р-н Варненский, с Алексеевка, ул Школьная, д. 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1101360600614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598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Шары Dinaspheres 57,2,  Челябинская обл, м.р-н Варненский, с Алексеевка, ул Школьная, д.4,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1101360600615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19 900,00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19 900,00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599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Треугольник Т -2 60 мм, 457217, Челябинская обл, м.р-н Варненский, с Алексеевка, ул Школьная, д. 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1101360600616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Мел Triangle, 457217, Челябинская обл, м.р-н Варненский, с Алексеевка, ул Школьная, д. 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1101360100617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Мел Triangle, 457217, Челябинская обл, м.р-н Варненский, с Алексеевка, ул Школьная, д. 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1101360100618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Мел Triangle, 457217, Челябинская обл, м.р-н Варненский, с Алексеевка, ул Школьная, д. 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1101360100619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Мел Triangle, 457217, Челябинская обл, м.р-н Варненский, с Алексеевка, ул Школьная, д. 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1101360100620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lastRenderedPageBreak/>
              <w:t>604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Отпариватель GALAXY GL6211, 457217, Челябинская область, р-н Варненский, с Алексеевка, ул Школьная, д. 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1101340300625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605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Огнетушитель ОП-4 (3) ЗПУ Латунь,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1101360100626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Огнетушитель ОП-4 (3) ЗПУ Латунь,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1101360100627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Огнетушитель ОП-4 (3) ЗПУ Латунь,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1101360100628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Огнетушитель ОП-4 (3) ЗПУ Латунь,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1101360100629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Огнетушитель ОП-4 (3) ЗПУ Латунь,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1101360100630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Огнетушитель ОП-4 (3) ЗПУ Латунь,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1101360100631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Огнетушитель ОП-4 (3) ЗПУ Латунь,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1101360100632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Огнетушитель ОП-4 (3) ЗПУ Латунь,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1101360100633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613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Огнетушитель ОП-4 (3) ЗПУ Латунь,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1101360100634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614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Огнетушитель ОП-4 (3) ЗПУ Латунь,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1101360100635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615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Огнетушитель ОП-4 (3) ЗПУ Латунь,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1101360100636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616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Огнетушитель ОП-4 (3) ЗПУ Латунь,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1101360100637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617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Огнетушитель ОП-4 (3) ЗПУ Латунь,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1101360100638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618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Огнетушитель ОП-4 (3) ЗПУ Латунь,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1101360100639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619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Огнетушитель ОП-4 (3) ЗПУ Латунь, с. Алексеевка, ул. Школьная,д.6,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1101360100640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радиосистема,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1010144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16 000,00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16 000,00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621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комбогитарный усилитель,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1010143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14 000,00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622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шкаф для документов,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1010139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22 600,00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22 600,00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623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шкаф плат. 2000*1800*700,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1010138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18 300,00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18 300,00</w:t>
            </w:r>
          </w:p>
        </w:tc>
      </w:tr>
      <w:tr w:rsidR="009C27BD" w:rsidRPr="009A75B4" w:rsidTr="00EC1929">
        <w:trPr>
          <w:trHeight w:val="7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еврокуб,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1010636-1010637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5 500,00</w:t>
            </w:r>
          </w:p>
        </w:tc>
      </w:tr>
      <w:tr w:rsidR="009C27BD" w:rsidRPr="009A75B4" w:rsidTr="00EC1929">
        <w:trPr>
          <w:trHeight w:val="7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625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еврокуб,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1010636-1010637/1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5 500,00</w:t>
            </w:r>
          </w:p>
        </w:tc>
      </w:tr>
      <w:tr w:rsidR="009C27BD" w:rsidRPr="009A75B4" w:rsidTr="00EC1929">
        <w:trPr>
          <w:trHeight w:val="7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626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стол (700*1500*500),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1010626-1010633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4 000,00</w:t>
            </w:r>
          </w:p>
        </w:tc>
      </w:tr>
      <w:tr w:rsidR="009C27BD" w:rsidRPr="009A75B4" w:rsidTr="00EC1929">
        <w:trPr>
          <w:trHeight w:val="7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627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стол (700*1500*500),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1010626-1010633/1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4 000,00</w:t>
            </w:r>
          </w:p>
        </w:tc>
      </w:tr>
      <w:tr w:rsidR="009C27BD" w:rsidRPr="009A75B4" w:rsidTr="00EC1929">
        <w:trPr>
          <w:trHeight w:val="7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628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стол (700*1500*500),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1010626-1010633/2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4 000,00</w:t>
            </w:r>
          </w:p>
        </w:tc>
      </w:tr>
      <w:tr w:rsidR="009C27BD" w:rsidRPr="009A75B4" w:rsidTr="00EC1929">
        <w:trPr>
          <w:trHeight w:val="7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629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стол (700*1500*500),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1010626-1010633/3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4 000,00</w:t>
            </w:r>
          </w:p>
        </w:tc>
      </w:tr>
      <w:tr w:rsidR="009C27BD" w:rsidRPr="009A75B4" w:rsidTr="00EC1929">
        <w:trPr>
          <w:trHeight w:val="7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630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стол (700*1500*500),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1010626-1010633/4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4 000,00</w:t>
            </w:r>
          </w:p>
        </w:tc>
      </w:tr>
      <w:tr w:rsidR="009C27BD" w:rsidRPr="009A75B4" w:rsidTr="00EC1929">
        <w:trPr>
          <w:trHeight w:val="7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631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стол (700*1500*500),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1010626-1010633/5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4 000,00</w:t>
            </w:r>
          </w:p>
        </w:tc>
      </w:tr>
      <w:tr w:rsidR="009C27BD" w:rsidRPr="009A75B4" w:rsidTr="00EC1929">
        <w:trPr>
          <w:trHeight w:val="7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632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стол (700*1500*500),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1010626-1010633/6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4 000,00</w:t>
            </w:r>
          </w:p>
        </w:tc>
      </w:tr>
      <w:tr w:rsidR="009C27BD" w:rsidRPr="009A75B4" w:rsidTr="00EC1929">
        <w:trPr>
          <w:trHeight w:val="7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633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стол (700*1500*500),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1010626-1010633/7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4 000,00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634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гиря 10 кг,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10136026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1 300,00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635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гиря 10 кг,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10136027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1 300,00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636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ядро 7 кг,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10136028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900,00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637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гиря 16 кг,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10136029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1 600,00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638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гиря 16 кг,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10136030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1 600,00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639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гиря 24 кг,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10136031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640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гиря 24 кг,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10136032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641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ядро 5 кг,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10136033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900,00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642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стол (1300*750*700),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1010621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3 600,00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портьеры,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1010622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4 690,00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4 690,00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644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SHURE SM58S динам вок микроф,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1013651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9 700,00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9 700,00</w:t>
            </w:r>
          </w:p>
        </w:tc>
      </w:tr>
      <w:tr w:rsidR="009C27BD" w:rsidRPr="009A75B4" w:rsidTr="00EC1929">
        <w:trPr>
          <w:trHeight w:val="7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645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Yamaha MG12XU пульт микшерный,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1013650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23 900,00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23 900,00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646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SHURE SM48S динам вок микроф,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1013656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</w:tr>
      <w:tr w:rsidR="009C27BD" w:rsidRPr="009A75B4" w:rsidTr="00EC1929">
        <w:trPr>
          <w:trHeight w:val="7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647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Musedo T-29GN. Тюнер цифровой гитарный на прищепке,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1013657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410,00</w:t>
            </w:r>
          </w:p>
        </w:tc>
      </w:tr>
      <w:tr w:rsidR="009C27BD" w:rsidRPr="009A75B4" w:rsidTr="00EC1929">
        <w:trPr>
          <w:trHeight w:val="13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648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Ernie Ball 2008 струны для акус. гитары(10-13-17-30-42-52),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1013658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590,00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649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костюм сценич.женский,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10136,37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22 350,00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22 350,00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lastRenderedPageBreak/>
              <w:t>650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костюм сценич.женский,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10136,38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22 350,00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22 350,00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651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костюм сценич.женский,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10136,39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22 350,00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22 350,00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652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костюм сценич.женский,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10136,40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22 350,00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22 350,00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653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костюм сценич.женский,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10136,41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22 350,00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22 350,00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654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костюм сценич.женский,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10136,42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22 350,00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22 350,00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655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костюм сценич.женский,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10136,43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22 350,00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22 350,00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656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костюм сценич.женский,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10136,44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22 350,00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22 350,00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657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костюм сценич.женский,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10136,45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22 350,00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22 350,00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658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костюм сценич.женский,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10136,46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22 350,00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22 350,00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659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костюм сценич.женский,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10136,47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22 350,00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22 350,00</w:t>
            </w:r>
          </w:p>
        </w:tc>
      </w:tr>
      <w:tr w:rsidR="009C27BD" w:rsidRPr="009A75B4" w:rsidTr="00EC1929">
        <w:trPr>
          <w:trHeight w:val="7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660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Invotone ACM1110ВК микрофон кабель 10м,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1013652-55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</w:tr>
      <w:tr w:rsidR="009C27BD" w:rsidRPr="009A75B4" w:rsidTr="00EC1929">
        <w:trPr>
          <w:trHeight w:val="7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661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Invotone ACM1110ВК микрофон кабель 10м,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1013653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</w:tr>
      <w:tr w:rsidR="009C27BD" w:rsidRPr="009A75B4" w:rsidTr="00EC1929">
        <w:trPr>
          <w:trHeight w:val="281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662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Invotone ACM1110ВК микрофон кабель 10м,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1013652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</w:tr>
      <w:tr w:rsidR="009C27BD" w:rsidRPr="009A75B4" w:rsidTr="00EC1929">
        <w:trPr>
          <w:trHeight w:val="7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663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Invotone ACM1110ВК микрофон кабель 10м,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1013654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664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стул,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1013637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665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стул,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1013638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666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стул,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1013633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667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стул,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1013634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668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стул,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1013635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669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стул,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1013662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670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стул,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1013663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671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стул,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1013664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672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стул,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1013665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673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стул,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1013666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674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стул,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1013667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675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стул,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1013668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676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стул,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1013669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677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стул,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1013670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678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стул,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1013671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679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стул,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1013672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680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стул,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1013673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681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стул,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1013674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682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стул,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1013675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683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стул,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1013676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684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стул,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1013677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685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стул,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1013678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686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стул,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1013679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687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стул,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1013680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688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стул,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1013681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689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стул,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1013682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690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стул,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1013683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691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стул,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1013684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692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стул,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1013685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693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стул,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1013686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694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стул,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1013687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695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стул,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1013688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696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стул,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1013689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697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стул,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1013690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698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стул,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1013691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699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стул,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1013692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стул,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1013693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701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стул,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1013694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702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стул,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1013695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703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стул,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1013696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704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стул,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1013697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705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стул,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1013698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lastRenderedPageBreak/>
              <w:t>706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стул,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1013699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707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стул,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1013700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708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стул,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1013701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709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стул,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1013702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стул,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1013703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711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стул,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1013704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712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стул,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1013705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713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стул,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1013706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714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стул,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1013707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715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стул,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1013708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716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стул,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1013709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717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стул,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1013710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718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стул,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1013711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719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стул,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1013712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стул,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1013713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721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стул,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1013714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722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стул,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1013715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723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стул,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1013716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724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костюм сценич. мужской,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1013648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15 275,00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15 275,00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725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костюм сценич. мужской,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1013649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15 275,00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15 275,00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 xml:space="preserve">Баннер с логотипом, с. Алексеевка,ул. Школьная,4,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1101360300001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727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скамья металлическая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0503.0009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6 250,00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728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скамья металлическая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0503.0009/1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6 250,00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729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скамья металлическая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0503.0009/2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6 250,00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730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скамья металлическая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0503.0009/3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6 250,00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2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731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туалет металлический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0503.0010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7BD" w:rsidRPr="009A75B4" w:rsidTr="00EC1929">
        <w:trPr>
          <w:trHeight w:val="20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732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Земельный участок 74:05:0300001:769 457217, Челябинская область, м.р-н Варненский, с.п. Алексеевское, с Алексеевка, ул Школьная, д.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2 155 635,72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C1929" w:rsidRPr="009A75B4" w:rsidTr="00EC1929">
        <w:trPr>
          <w:trHeight w:val="24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5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75B4">
              <w:rPr>
                <w:rFonts w:ascii="Arial" w:hAnsi="Arial" w:cs="Arial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75B4">
              <w:rPr>
                <w:rFonts w:ascii="Arial" w:hAnsi="Arial" w:cs="Arial"/>
                <w:b/>
                <w:bCs/>
                <w:sz w:val="18"/>
                <w:szCs w:val="18"/>
              </w:rPr>
              <w:t>732,00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75B4">
              <w:rPr>
                <w:rFonts w:ascii="Arial" w:hAnsi="Arial" w:cs="Arial"/>
                <w:b/>
                <w:bCs/>
                <w:sz w:val="18"/>
                <w:szCs w:val="18"/>
              </w:rPr>
              <w:t>28 687 030,72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B4" w:rsidRPr="009A75B4" w:rsidRDefault="009A75B4" w:rsidP="009A75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75B4">
              <w:rPr>
                <w:rFonts w:ascii="Arial" w:hAnsi="Arial" w:cs="Arial"/>
                <w:b/>
                <w:bCs/>
                <w:sz w:val="18"/>
                <w:szCs w:val="18"/>
              </w:rPr>
              <w:t>23 081 519,55</w:t>
            </w:r>
          </w:p>
        </w:tc>
      </w:tr>
    </w:tbl>
    <w:p w:rsidR="00F92227" w:rsidRDefault="00F92227" w:rsidP="0059315D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</w:rPr>
      </w:pPr>
    </w:p>
    <w:sectPr w:rsidR="00F92227" w:rsidSect="00F92227">
      <w:pgSz w:w="11906" w:h="16838" w:code="9"/>
      <w:pgMar w:top="993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657" w:rsidRDefault="00774657">
      <w:r>
        <w:separator/>
      </w:r>
    </w:p>
  </w:endnote>
  <w:endnote w:type="continuationSeparator" w:id="0">
    <w:p w:rsidR="00774657" w:rsidRDefault="0077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657" w:rsidRDefault="00774657">
      <w:r>
        <w:separator/>
      </w:r>
    </w:p>
  </w:footnote>
  <w:footnote w:type="continuationSeparator" w:id="0">
    <w:p w:rsidR="00774657" w:rsidRDefault="00774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213609"/>
    <w:multiLevelType w:val="hybridMultilevel"/>
    <w:tmpl w:val="95F0BF24"/>
    <w:lvl w:ilvl="0" w:tplc="636CAF6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59B1A27"/>
    <w:multiLevelType w:val="hybridMultilevel"/>
    <w:tmpl w:val="1E8E95E8"/>
    <w:lvl w:ilvl="0" w:tplc="463260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1FE3"/>
    <w:rsid w:val="0000465D"/>
    <w:rsid w:val="000059CB"/>
    <w:rsid w:val="00006C69"/>
    <w:rsid w:val="000123F7"/>
    <w:rsid w:val="0001496A"/>
    <w:rsid w:val="00014BD8"/>
    <w:rsid w:val="00017574"/>
    <w:rsid w:val="000243DF"/>
    <w:rsid w:val="000246D0"/>
    <w:rsid w:val="00024FB2"/>
    <w:rsid w:val="0003195E"/>
    <w:rsid w:val="00031CD1"/>
    <w:rsid w:val="00035B18"/>
    <w:rsid w:val="00036A3D"/>
    <w:rsid w:val="0004276B"/>
    <w:rsid w:val="00045B73"/>
    <w:rsid w:val="000500C2"/>
    <w:rsid w:val="00052091"/>
    <w:rsid w:val="0005283B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7E23"/>
    <w:rsid w:val="00081FEB"/>
    <w:rsid w:val="00084896"/>
    <w:rsid w:val="00092D9B"/>
    <w:rsid w:val="00093993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C4074"/>
    <w:rsid w:val="000C442C"/>
    <w:rsid w:val="000C5A23"/>
    <w:rsid w:val="000C61D0"/>
    <w:rsid w:val="000D111B"/>
    <w:rsid w:val="000D29AE"/>
    <w:rsid w:val="000D4C78"/>
    <w:rsid w:val="000D4ED9"/>
    <w:rsid w:val="000D668E"/>
    <w:rsid w:val="000E090E"/>
    <w:rsid w:val="000E28FB"/>
    <w:rsid w:val="000E3B22"/>
    <w:rsid w:val="000E4011"/>
    <w:rsid w:val="000E5CC4"/>
    <w:rsid w:val="000F1062"/>
    <w:rsid w:val="000F1680"/>
    <w:rsid w:val="001059D3"/>
    <w:rsid w:val="0010698E"/>
    <w:rsid w:val="001104BE"/>
    <w:rsid w:val="00113CC8"/>
    <w:rsid w:val="0011440D"/>
    <w:rsid w:val="00114637"/>
    <w:rsid w:val="0011526B"/>
    <w:rsid w:val="00116742"/>
    <w:rsid w:val="00122430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627E4"/>
    <w:rsid w:val="001635DD"/>
    <w:rsid w:val="00164038"/>
    <w:rsid w:val="001657D7"/>
    <w:rsid w:val="00166890"/>
    <w:rsid w:val="00172A24"/>
    <w:rsid w:val="00173F3E"/>
    <w:rsid w:val="00177B69"/>
    <w:rsid w:val="00177C26"/>
    <w:rsid w:val="00180C0F"/>
    <w:rsid w:val="0018556B"/>
    <w:rsid w:val="001A5D90"/>
    <w:rsid w:val="001B3C8B"/>
    <w:rsid w:val="001C2551"/>
    <w:rsid w:val="001C60D5"/>
    <w:rsid w:val="001D36F7"/>
    <w:rsid w:val="001D4CF2"/>
    <w:rsid w:val="001D5BAE"/>
    <w:rsid w:val="001D6784"/>
    <w:rsid w:val="001D7B70"/>
    <w:rsid w:val="001E04BF"/>
    <w:rsid w:val="001E3366"/>
    <w:rsid w:val="001E3795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30F8"/>
    <w:rsid w:val="002134D3"/>
    <w:rsid w:val="0021508F"/>
    <w:rsid w:val="0021534C"/>
    <w:rsid w:val="002174ED"/>
    <w:rsid w:val="00217BC5"/>
    <w:rsid w:val="00223A49"/>
    <w:rsid w:val="00224D10"/>
    <w:rsid w:val="0022778D"/>
    <w:rsid w:val="00227BF5"/>
    <w:rsid w:val="00231029"/>
    <w:rsid w:val="0024020A"/>
    <w:rsid w:val="002419CB"/>
    <w:rsid w:val="00242284"/>
    <w:rsid w:val="0024323C"/>
    <w:rsid w:val="00243651"/>
    <w:rsid w:val="002454CC"/>
    <w:rsid w:val="0024566E"/>
    <w:rsid w:val="00246FC7"/>
    <w:rsid w:val="00253BFF"/>
    <w:rsid w:val="002560B2"/>
    <w:rsid w:val="00256166"/>
    <w:rsid w:val="00262E32"/>
    <w:rsid w:val="002675B7"/>
    <w:rsid w:val="002713B0"/>
    <w:rsid w:val="0027263F"/>
    <w:rsid w:val="00280EA9"/>
    <w:rsid w:val="00283308"/>
    <w:rsid w:val="0028360C"/>
    <w:rsid w:val="00286848"/>
    <w:rsid w:val="002868A6"/>
    <w:rsid w:val="0028761C"/>
    <w:rsid w:val="0029047C"/>
    <w:rsid w:val="00293543"/>
    <w:rsid w:val="00294D52"/>
    <w:rsid w:val="002A5F9B"/>
    <w:rsid w:val="002A6686"/>
    <w:rsid w:val="002B0074"/>
    <w:rsid w:val="002B71E9"/>
    <w:rsid w:val="002C176F"/>
    <w:rsid w:val="002C26C2"/>
    <w:rsid w:val="002C4798"/>
    <w:rsid w:val="002C5644"/>
    <w:rsid w:val="002C59BE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7AD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50DA7"/>
    <w:rsid w:val="00351026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B92"/>
    <w:rsid w:val="00381C0D"/>
    <w:rsid w:val="00381F7F"/>
    <w:rsid w:val="00382AD6"/>
    <w:rsid w:val="00384CBF"/>
    <w:rsid w:val="00386BA4"/>
    <w:rsid w:val="003914D4"/>
    <w:rsid w:val="0039265D"/>
    <w:rsid w:val="003927B0"/>
    <w:rsid w:val="00392B76"/>
    <w:rsid w:val="00392B77"/>
    <w:rsid w:val="00394BF6"/>
    <w:rsid w:val="003A3067"/>
    <w:rsid w:val="003A33B9"/>
    <w:rsid w:val="003A33C4"/>
    <w:rsid w:val="003A6BC2"/>
    <w:rsid w:val="003A7039"/>
    <w:rsid w:val="003A7380"/>
    <w:rsid w:val="003B2405"/>
    <w:rsid w:val="003B25FE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E0983"/>
    <w:rsid w:val="003E0DA2"/>
    <w:rsid w:val="003E4C1C"/>
    <w:rsid w:val="003E58CC"/>
    <w:rsid w:val="003E71FB"/>
    <w:rsid w:val="003F1353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638E"/>
    <w:rsid w:val="00437452"/>
    <w:rsid w:val="004375D9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63EA"/>
    <w:rsid w:val="00477C12"/>
    <w:rsid w:val="004862BB"/>
    <w:rsid w:val="00486A19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D29CC"/>
    <w:rsid w:val="004E134B"/>
    <w:rsid w:val="004E678D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3056"/>
    <w:rsid w:val="005054D3"/>
    <w:rsid w:val="00505792"/>
    <w:rsid w:val="00513CB9"/>
    <w:rsid w:val="005173F5"/>
    <w:rsid w:val="005230AD"/>
    <w:rsid w:val="00526E00"/>
    <w:rsid w:val="005301D1"/>
    <w:rsid w:val="0053179E"/>
    <w:rsid w:val="0053188D"/>
    <w:rsid w:val="0053594A"/>
    <w:rsid w:val="0053689B"/>
    <w:rsid w:val="00546472"/>
    <w:rsid w:val="00546ED0"/>
    <w:rsid w:val="005507E2"/>
    <w:rsid w:val="00550FA5"/>
    <w:rsid w:val="0055200F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711C"/>
    <w:rsid w:val="005901E8"/>
    <w:rsid w:val="005925CF"/>
    <w:rsid w:val="00592C6B"/>
    <w:rsid w:val="0059315D"/>
    <w:rsid w:val="0059753D"/>
    <w:rsid w:val="005A2244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5E6C"/>
    <w:rsid w:val="005D404E"/>
    <w:rsid w:val="005D45C3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0F"/>
    <w:rsid w:val="00611AB8"/>
    <w:rsid w:val="00612949"/>
    <w:rsid w:val="006147F3"/>
    <w:rsid w:val="00614BF1"/>
    <w:rsid w:val="00614C02"/>
    <w:rsid w:val="00615C5A"/>
    <w:rsid w:val="0062080D"/>
    <w:rsid w:val="00620B38"/>
    <w:rsid w:val="00625CFA"/>
    <w:rsid w:val="00626195"/>
    <w:rsid w:val="00633600"/>
    <w:rsid w:val="00635C35"/>
    <w:rsid w:val="00636E82"/>
    <w:rsid w:val="00642EF0"/>
    <w:rsid w:val="00643A32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509E"/>
    <w:rsid w:val="00683925"/>
    <w:rsid w:val="00684789"/>
    <w:rsid w:val="00685FC9"/>
    <w:rsid w:val="006875A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71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D1309"/>
    <w:rsid w:val="006E3C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A44"/>
    <w:rsid w:val="00727E2A"/>
    <w:rsid w:val="0073386A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CD1"/>
    <w:rsid w:val="007655C5"/>
    <w:rsid w:val="00766AEE"/>
    <w:rsid w:val="00767B14"/>
    <w:rsid w:val="00773A3D"/>
    <w:rsid w:val="00774657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A0923"/>
    <w:rsid w:val="007A0B01"/>
    <w:rsid w:val="007A50EE"/>
    <w:rsid w:val="007B4FF1"/>
    <w:rsid w:val="007B6500"/>
    <w:rsid w:val="007C22F9"/>
    <w:rsid w:val="007C44F8"/>
    <w:rsid w:val="007C51C4"/>
    <w:rsid w:val="007C67CA"/>
    <w:rsid w:val="007D285E"/>
    <w:rsid w:val="007D3135"/>
    <w:rsid w:val="007D479A"/>
    <w:rsid w:val="007D6BB7"/>
    <w:rsid w:val="007E03E9"/>
    <w:rsid w:val="007E1C04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17678"/>
    <w:rsid w:val="00817F41"/>
    <w:rsid w:val="008225F2"/>
    <w:rsid w:val="00824707"/>
    <w:rsid w:val="00824FD2"/>
    <w:rsid w:val="00830A52"/>
    <w:rsid w:val="008332DB"/>
    <w:rsid w:val="00835637"/>
    <w:rsid w:val="008357D4"/>
    <w:rsid w:val="00837933"/>
    <w:rsid w:val="00837B10"/>
    <w:rsid w:val="00844845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0C33"/>
    <w:rsid w:val="008B232B"/>
    <w:rsid w:val="008B37C8"/>
    <w:rsid w:val="008B3D08"/>
    <w:rsid w:val="008B5770"/>
    <w:rsid w:val="008C0633"/>
    <w:rsid w:val="008C0CBA"/>
    <w:rsid w:val="008C3958"/>
    <w:rsid w:val="008C4D42"/>
    <w:rsid w:val="008D27FF"/>
    <w:rsid w:val="008D7B6E"/>
    <w:rsid w:val="008E0175"/>
    <w:rsid w:val="008E4B2C"/>
    <w:rsid w:val="008F11C8"/>
    <w:rsid w:val="008F2030"/>
    <w:rsid w:val="008F2DEC"/>
    <w:rsid w:val="008F3FFC"/>
    <w:rsid w:val="008F649E"/>
    <w:rsid w:val="008F70BD"/>
    <w:rsid w:val="0090049F"/>
    <w:rsid w:val="009017E8"/>
    <w:rsid w:val="009060BA"/>
    <w:rsid w:val="0091095B"/>
    <w:rsid w:val="00910CBC"/>
    <w:rsid w:val="00914933"/>
    <w:rsid w:val="00920B1F"/>
    <w:rsid w:val="00920B6A"/>
    <w:rsid w:val="00925CF9"/>
    <w:rsid w:val="009265BD"/>
    <w:rsid w:val="0093177B"/>
    <w:rsid w:val="00931AEC"/>
    <w:rsid w:val="00932CC8"/>
    <w:rsid w:val="00933382"/>
    <w:rsid w:val="00935DA7"/>
    <w:rsid w:val="00937DF8"/>
    <w:rsid w:val="009411AE"/>
    <w:rsid w:val="00942743"/>
    <w:rsid w:val="009434AC"/>
    <w:rsid w:val="00946305"/>
    <w:rsid w:val="009503A7"/>
    <w:rsid w:val="009533C4"/>
    <w:rsid w:val="00954534"/>
    <w:rsid w:val="00962DF6"/>
    <w:rsid w:val="00965BFD"/>
    <w:rsid w:val="00967BA5"/>
    <w:rsid w:val="0097090A"/>
    <w:rsid w:val="00973701"/>
    <w:rsid w:val="00975A28"/>
    <w:rsid w:val="0097622E"/>
    <w:rsid w:val="00976231"/>
    <w:rsid w:val="0097659A"/>
    <w:rsid w:val="009828FC"/>
    <w:rsid w:val="00983201"/>
    <w:rsid w:val="009854D6"/>
    <w:rsid w:val="0098581C"/>
    <w:rsid w:val="009A094F"/>
    <w:rsid w:val="009A75B4"/>
    <w:rsid w:val="009B05BF"/>
    <w:rsid w:val="009B177A"/>
    <w:rsid w:val="009B2F97"/>
    <w:rsid w:val="009B3D65"/>
    <w:rsid w:val="009C0D8F"/>
    <w:rsid w:val="009C27BD"/>
    <w:rsid w:val="009C4B4C"/>
    <w:rsid w:val="009C5EEA"/>
    <w:rsid w:val="009C7421"/>
    <w:rsid w:val="009C7D1D"/>
    <w:rsid w:val="009D2F88"/>
    <w:rsid w:val="009D343B"/>
    <w:rsid w:val="009D3788"/>
    <w:rsid w:val="009E1129"/>
    <w:rsid w:val="009E20D2"/>
    <w:rsid w:val="009E21F8"/>
    <w:rsid w:val="009E72F2"/>
    <w:rsid w:val="009F2DEE"/>
    <w:rsid w:val="009F4442"/>
    <w:rsid w:val="009F77DE"/>
    <w:rsid w:val="009F7B64"/>
    <w:rsid w:val="00A00AE4"/>
    <w:rsid w:val="00A04A88"/>
    <w:rsid w:val="00A056AB"/>
    <w:rsid w:val="00A07477"/>
    <w:rsid w:val="00A10F98"/>
    <w:rsid w:val="00A12444"/>
    <w:rsid w:val="00A13D9E"/>
    <w:rsid w:val="00A1697F"/>
    <w:rsid w:val="00A179AA"/>
    <w:rsid w:val="00A217F2"/>
    <w:rsid w:val="00A22E2A"/>
    <w:rsid w:val="00A253BB"/>
    <w:rsid w:val="00A34299"/>
    <w:rsid w:val="00A34ADC"/>
    <w:rsid w:val="00A41108"/>
    <w:rsid w:val="00A432D8"/>
    <w:rsid w:val="00A568F3"/>
    <w:rsid w:val="00A56D83"/>
    <w:rsid w:val="00A602A7"/>
    <w:rsid w:val="00A63509"/>
    <w:rsid w:val="00A700DD"/>
    <w:rsid w:val="00A71AFC"/>
    <w:rsid w:val="00A741F1"/>
    <w:rsid w:val="00A75156"/>
    <w:rsid w:val="00A81199"/>
    <w:rsid w:val="00A813D7"/>
    <w:rsid w:val="00A81C60"/>
    <w:rsid w:val="00A826D7"/>
    <w:rsid w:val="00A82D3F"/>
    <w:rsid w:val="00A832CB"/>
    <w:rsid w:val="00A8451F"/>
    <w:rsid w:val="00A851DA"/>
    <w:rsid w:val="00A859E9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D22A8"/>
    <w:rsid w:val="00AD5BF9"/>
    <w:rsid w:val="00AD5C8E"/>
    <w:rsid w:val="00AD7046"/>
    <w:rsid w:val="00AE1186"/>
    <w:rsid w:val="00AE1FC1"/>
    <w:rsid w:val="00AE22E2"/>
    <w:rsid w:val="00AE2A0B"/>
    <w:rsid w:val="00AE3C78"/>
    <w:rsid w:val="00AE639C"/>
    <w:rsid w:val="00AF25C5"/>
    <w:rsid w:val="00B028B3"/>
    <w:rsid w:val="00B02B30"/>
    <w:rsid w:val="00B04A14"/>
    <w:rsid w:val="00B0694D"/>
    <w:rsid w:val="00B118E4"/>
    <w:rsid w:val="00B141B4"/>
    <w:rsid w:val="00B1477A"/>
    <w:rsid w:val="00B15749"/>
    <w:rsid w:val="00B21D4A"/>
    <w:rsid w:val="00B32C40"/>
    <w:rsid w:val="00B32FA8"/>
    <w:rsid w:val="00B37302"/>
    <w:rsid w:val="00B4115D"/>
    <w:rsid w:val="00B41D67"/>
    <w:rsid w:val="00B46645"/>
    <w:rsid w:val="00B5327C"/>
    <w:rsid w:val="00B56836"/>
    <w:rsid w:val="00B63A58"/>
    <w:rsid w:val="00B65688"/>
    <w:rsid w:val="00B660BE"/>
    <w:rsid w:val="00B66DF6"/>
    <w:rsid w:val="00B703AC"/>
    <w:rsid w:val="00B7140B"/>
    <w:rsid w:val="00B717B7"/>
    <w:rsid w:val="00B75FF3"/>
    <w:rsid w:val="00B76252"/>
    <w:rsid w:val="00B8098C"/>
    <w:rsid w:val="00B80A7B"/>
    <w:rsid w:val="00B85A48"/>
    <w:rsid w:val="00B90BD6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6028"/>
    <w:rsid w:val="00BD6528"/>
    <w:rsid w:val="00BD7C4F"/>
    <w:rsid w:val="00BE09D6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C036D6"/>
    <w:rsid w:val="00C04815"/>
    <w:rsid w:val="00C11BA5"/>
    <w:rsid w:val="00C1363C"/>
    <w:rsid w:val="00C17E27"/>
    <w:rsid w:val="00C233F1"/>
    <w:rsid w:val="00C23AF8"/>
    <w:rsid w:val="00C32E91"/>
    <w:rsid w:val="00C33D49"/>
    <w:rsid w:val="00C37F84"/>
    <w:rsid w:val="00C40342"/>
    <w:rsid w:val="00C41484"/>
    <w:rsid w:val="00C47C2B"/>
    <w:rsid w:val="00C510F9"/>
    <w:rsid w:val="00C5483F"/>
    <w:rsid w:val="00C60256"/>
    <w:rsid w:val="00C614FC"/>
    <w:rsid w:val="00C64683"/>
    <w:rsid w:val="00C6624A"/>
    <w:rsid w:val="00C7100C"/>
    <w:rsid w:val="00C711A6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78D7"/>
    <w:rsid w:val="00CD0D53"/>
    <w:rsid w:val="00CD2173"/>
    <w:rsid w:val="00CD2599"/>
    <w:rsid w:val="00CD25AE"/>
    <w:rsid w:val="00CD6BEF"/>
    <w:rsid w:val="00CE2F5D"/>
    <w:rsid w:val="00CE66C3"/>
    <w:rsid w:val="00CF0EC8"/>
    <w:rsid w:val="00CF48DF"/>
    <w:rsid w:val="00CF7692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2818"/>
    <w:rsid w:val="00D60517"/>
    <w:rsid w:val="00D60E96"/>
    <w:rsid w:val="00D61AD1"/>
    <w:rsid w:val="00D624E1"/>
    <w:rsid w:val="00D70328"/>
    <w:rsid w:val="00D70F3F"/>
    <w:rsid w:val="00D71319"/>
    <w:rsid w:val="00D72082"/>
    <w:rsid w:val="00D728B7"/>
    <w:rsid w:val="00D74FB3"/>
    <w:rsid w:val="00D80402"/>
    <w:rsid w:val="00D808FA"/>
    <w:rsid w:val="00D8103D"/>
    <w:rsid w:val="00D826E8"/>
    <w:rsid w:val="00D83509"/>
    <w:rsid w:val="00D853FA"/>
    <w:rsid w:val="00D944AD"/>
    <w:rsid w:val="00D94FE5"/>
    <w:rsid w:val="00DA008F"/>
    <w:rsid w:val="00DA073C"/>
    <w:rsid w:val="00DA0A1A"/>
    <w:rsid w:val="00DA10A1"/>
    <w:rsid w:val="00DA3EB8"/>
    <w:rsid w:val="00DB056E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52E"/>
    <w:rsid w:val="00DD378A"/>
    <w:rsid w:val="00DD4A2A"/>
    <w:rsid w:val="00DD5F16"/>
    <w:rsid w:val="00DE01BD"/>
    <w:rsid w:val="00DE0C8B"/>
    <w:rsid w:val="00DE5217"/>
    <w:rsid w:val="00DE6CFD"/>
    <w:rsid w:val="00E00B35"/>
    <w:rsid w:val="00E00BF7"/>
    <w:rsid w:val="00E00F45"/>
    <w:rsid w:val="00E05751"/>
    <w:rsid w:val="00E06CD6"/>
    <w:rsid w:val="00E16368"/>
    <w:rsid w:val="00E35EA9"/>
    <w:rsid w:val="00E36E82"/>
    <w:rsid w:val="00E36F26"/>
    <w:rsid w:val="00E36F7A"/>
    <w:rsid w:val="00E40453"/>
    <w:rsid w:val="00E42C5D"/>
    <w:rsid w:val="00E439BB"/>
    <w:rsid w:val="00E447A5"/>
    <w:rsid w:val="00E45AA4"/>
    <w:rsid w:val="00E5104C"/>
    <w:rsid w:val="00E541BA"/>
    <w:rsid w:val="00E54970"/>
    <w:rsid w:val="00E55C9A"/>
    <w:rsid w:val="00E6190E"/>
    <w:rsid w:val="00E64719"/>
    <w:rsid w:val="00E65A16"/>
    <w:rsid w:val="00E66FCA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B05D3"/>
    <w:rsid w:val="00EB0CEA"/>
    <w:rsid w:val="00EB3E38"/>
    <w:rsid w:val="00EB6BF4"/>
    <w:rsid w:val="00EC1929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F01B6"/>
    <w:rsid w:val="00EF2D78"/>
    <w:rsid w:val="00EF3E33"/>
    <w:rsid w:val="00EF5182"/>
    <w:rsid w:val="00EF6D32"/>
    <w:rsid w:val="00F114DD"/>
    <w:rsid w:val="00F1213A"/>
    <w:rsid w:val="00F167A2"/>
    <w:rsid w:val="00F23E7C"/>
    <w:rsid w:val="00F23FDE"/>
    <w:rsid w:val="00F23FEF"/>
    <w:rsid w:val="00F251E6"/>
    <w:rsid w:val="00F326ED"/>
    <w:rsid w:val="00F332F4"/>
    <w:rsid w:val="00F36BC5"/>
    <w:rsid w:val="00F36F12"/>
    <w:rsid w:val="00F411D9"/>
    <w:rsid w:val="00F4475E"/>
    <w:rsid w:val="00F45567"/>
    <w:rsid w:val="00F53165"/>
    <w:rsid w:val="00F54837"/>
    <w:rsid w:val="00F559F5"/>
    <w:rsid w:val="00F56DE8"/>
    <w:rsid w:val="00F61B4F"/>
    <w:rsid w:val="00F635E8"/>
    <w:rsid w:val="00F6546D"/>
    <w:rsid w:val="00F6684E"/>
    <w:rsid w:val="00F66C05"/>
    <w:rsid w:val="00F6700B"/>
    <w:rsid w:val="00F711B1"/>
    <w:rsid w:val="00F71854"/>
    <w:rsid w:val="00F72BC2"/>
    <w:rsid w:val="00F74C2D"/>
    <w:rsid w:val="00F82C35"/>
    <w:rsid w:val="00F84135"/>
    <w:rsid w:val="00F92227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B7DA5"/>
    <w:rsid w:val="00FC13CF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7B1D18-C5F7-4C9D-B6FF-A9F10918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8">
    <w:name w:val="Базовый"/>
    <w:rsid w:val="00E35EA9"/>
    <w:pPr>
      <w:tabs>
        <w:tab w:val="left" w:pos="709"/>
      </w:tabs>
      <w:suppressAutoHyphens/>
      <w:spacing w:line="100" w:lineRule="atLeast"/>
    </w:pPr>
    <w:rPr>
      <w:rFonts w:ascii="Arial" w:hAnsi="Arial" w:cs="Arial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9A75B4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9A75B4"/>
    <w:rPr>
      <w:color w:val="954F72"/>
      <w:u w:val="single"/>
    </w:rPr>
  </w:style>
  <w:style w:type="paragraph" w:customStyle="1" w:styleId="msonormal0">
    <w:name w:val="msonormal"/>
    <w:basedOn w:val="a"/>
    <w:rsid w:val="009A75B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9A75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9A75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9A75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9A75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9A75B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9A75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9A75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rsid w:val="009A75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a"/>
    <w:rsid w:val="009A75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a"/>
    <w:rsid w:val="009A75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9A75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9A75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9A75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C6B82-C4A6-4EE0-9686-8547C671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11870</Words>
  <Characters>67664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44</cp:revision>
  <cp:lastPrinted>2025-04-15T04:52:00Z</cp:lastPrinted>
  <dcterms:created xsi:type="dcterms:W3CDTF">2024-02-19T11:26:00Z</dcterms:created>
  <dcterms:modified xsi:type="dcterms:W3CDTF">2025-07-16T05:11:00Z</dcterms:modified>
</cp:coreProperties>
</file>