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7AF" w:rsidRDefault="002367AF" w:rsidP="00DA0116">
      <w:pPr>
        <w:pStyle w:val="a3"/>
      </w:pPr>
      <w:r w:rsidRPr="002367A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2359448</wp:posOffset>
            </wp:positionH>
            <wp:positionV relativeFrom="paragraph">
              <wp:posOffset>-43815</wp:posOffset>
            </wp:positionV>
            <wp:extent cx="780204" cy="914400"/>
            <wp:effectExtent l="19050" t="0" r="5080" b="0"/>
            <wp:wrapThrough wrapText="bothSides">
              <wp:wrapPolygon edited="0">
                <wp:start x="-530" y="0"/>
                <wp:lineTo x="-530" y="21150"/>
                <wp:lineTo x="21741" y="21150"/>
                <wp:lineTo x="21741" y="0"/>
                <wp:lineTo x="-53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67AF" w:rsidRDefault="002367AF" w:rsidP="00DA0116">
      <w:pPr>
        <w:pStyle w:val="a3"/>
      </w:pPr>
    </w:p>
    <w:p w:rsidR="002367AF" w:rsidRDefault="002367AF" w:rsidP="00DA0116">
      <w:pPr>
        <w:pStyle w:val="a3"/>
      </w:pPr>
    </w:p>
    <w:p w:rsidR="002367AF" w:rsidRDefault="002367AF" w:rsidP="00DA0116">
      <w:pPr>
        <w:pStyle w:val="a3"/>
      </w:pPr>
    </w:p>
    <w:p w:rsidR="002367AF" w:rsidRDefault="002367AF" w:rsidP="00DA0116">
      <w:pPr>
        <w:pStyle w:val="a3"/>
      </w:pPr>
    </w:p>
    <w:p w:rsidR="00DA0116" w:rsidRDefault="00DA0116" w:rsidP="00DA0116">
      <w:pPr>
        <w:pStyle w:val="a3"/>
      </w:pPr>
      <w:r>
        <w:t>СОВЕТ  ДЕПУТАТОВ</w:t>
      </w:r>
    </w:p>
    <w:p w:rsidR="00DA0116" w:rsidRDefault="00DB43C7" w:rsidP="00DA0116">
      <w:pPr>
        <w:pStyle w:val="a3"/>
      </w:pPr>
      <w:r>
        <w:t>НИКОЛАЕВСКОГО</w:t>
      </w:r>
      <w:r w:rsidR="00DF07E2">
        <w:t xml:space="preserve"> </w:t>
      </w:r>
      <w:r w:rsidR="00DA0116">
        <w:t>СЕЛЬСКОГО ПОСЕЛЕНИЯ</w:t>
      </w:r>
    </w:p>
    <w:p w:rsidR="00DA0116" w:rsidRDefault="00DA0116" w:rsidP="00DA0116">
      <w:pPr>
        <w:pStyle w:val="a3"/>
      </w:pPr>
      <w:r>
        <w:t>ВАРНЕНСКОГО МУНИЦИПАЛЬНОГО РАЙОНА</w:t>
      </w:r>
    </w:p>
    <w:p w:rsidR="00DA0116" w:rsidRDefault="00DA0116" w:rsidP="00DA0116">
      <w:pPr>
        <w:pStyle w:val="a3"/>
      </w:pPr>
      <w:r>
        <w:t>ЧЕЛЯБИНСКОЙ ОБЛАСТИ</w:t>
      </w:r>
    </w:p>
    <w:p w:rsidR="00DA0116" w:rsidRDefault="00DA0116" w:rsidP="00DA0116">
      <w:pPr>
        <w:pStyle w:val="a3"/>
      </w:pPr>
    </w:p>
    <w:p w:rsidR="00DA0116" w:rsidRDefault="00DA0116" w:rsidP="00DA0116">
      <w:pPr>
        <w:pStyle w:val="a3"/>
      </w:pPr>
      <w:r>
        <w:t>РЕШЕНИЕ</w:t>
      </w:r>
    </w:p>
    <w:p w:rsidR="00DA0116" w:rsidRPr="00715CCE" w:rsidRDefault="00DA0116" w:rsidP="00DA0116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 xml:space="preserve">от </w:t>
      </w:r>
      <w:r w:rsidR="00130B26">
        <w:rPr>
          <w:rFonts w:ascii="Times New Roman" w:hAnsi="Times New Roman"/>
          <w:sz w:val="28"/>
          <w:szCs w:val="28"/>
        </w:rPr>
        <w:t>13</w:t>
      </w:r>
      <w:r w:rsidR="00DF07E2">
        <w:rPr>
          <w:rFonts w:ascii="Times New Roman" w:hAnsi="Times New Roman"/>
          <w:sz w:val="28"/>
          <w:szCs w:val="28"/>
        </w:rPr>
        <w:t xml:space="preserve"> </w:t>
      </w:r>
      <w:r w:rsidR="00130B26">
        <w:rPr>
          <w:rFonts w:ascii="Times New Roman" w:hAnsi="Times New Roman"/>
          <w:sz w:val="28"/>
          <w:szCs w:val="28"/>
        </w:rPr>
        <w:t>января   2025</w:t>
      </w:r>
      <w:r w:rsidRPr="00715CCE">
        <w:rPr>
          <w:rFonts w:ascii="Times New Roman" w:hAnsi="Times New Roman"/>
          <w:sz w:val="28"/>
          <w:szCs w:val="28"/>
        </w:rPr>
        <w:t xml:space="preserve"> года</w:t>
      </w:r>
      <w:r w:rsidR="00DB43C7">
        <w:rPr>
          <w:rFonts w:ascii="Times New Roman" w:hAnsi="Times New Roman"/>
          <w:sz w:val="28"/>
          <w:szCs w:val="28"/>
        </w:rPr>
        <w:t xml:space="preserve">                     № </w:t>
      </w:r>
      <w:r w:rsidR="00276BEE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</w:p>
    <w:p w:rsidR="00DA0116" w:rsidRPr="00715CCE" w:rsidRDefault="00DB43C7" w:rsidP="00DA01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Николаевка </w:t>
      </w:r>
    </w:p>
    <w:p w:rsidR="00DA0116" w:rsidRPr="00715CCE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0116" w:rsidRDefault="007B51F2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</w:t>
      </w:r>
      <w:r w:rsidR="00DA0116" w:rsidRPr="003E3D31">
        <w:rPr>
          <w:rFonts w:ascii="Times New Roman" w:hAnsi="Times New Roman"/>
          <w:sz w:val="28"/>
          <w:szCs w:val="28"/>
        </w:rPr>
        <w:t xml:space="preserve"> </w:t>
      </w:r>
      <w:r w:rsidR="00DA0116" w:rsidRPr="00EE0B01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="00DA0116" w:rsidRPr="00EE0B01">
        <w:rPr>
          <w:rFonts w:ascii="Times New Roman" w:hAnsi="Times New Roman"/>
          <w:sz w:val="28"/>
          <w:szCs w:val="28"/>
        </w:rPr>
        <w:t xml:space="preserve"> об оплате</w:t>
      </w:r>
    </w:p>
    <w:p w:rsidR="009F1636" w:rsidRDefault="009F163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труда работников, занятых обслуживанием </w:t>
      </w:r>
    </w:p>
    <w:p w:rsidR="00DA0116" w:rsidRDefault="009F163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DB43C7">
        <w:rPr>
          <w:rFonts w:ascii="Times New Roman" w:hAnsi="Times New Roman"/>
          <w:sz w:val="28"/>
          <w:szCs w:val="28"/>
        </w:rPr>
        <w:t>Николаевского</w:t>
      </w:r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E0B01">
        <w:rPr>
          <w:rFonts w:ascii="Times New Roman" w:hAnsi="Times New Roman"/>
          <w:sz w:val="28"/>
          <w:szCs w:val="28"/>
        </w:rPr>
        <w:t xml:space="preserve">Варненского </w:t>
      </w:r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B01">
        <w:rPr>
          <w:rFonts w:ascii="Times New Roman" w:hAnsi="Times New Roman"/>
          <w:sz w:val="28"/>
          <w:szCs w:val="28"/>
        </w:rPr>
        <w:t xml:space="preserve">муниципального района Челябинской области </w:t>
      </w:r>
    </w:p>
    <w:p w:rsidR="00DA0116" w:rsidRPr="00715CCE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0116" w:rsidRPr="00F270A4" w:rsidRDefault="00DA0116" w:rsidP="00DA0116">
      <w:pPr>
        <w:keepNext/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3D31">
        <w:rPr>
          <w:sz w:val="28"/>
          <w:szCs w:val="28"/>
        </w:rPr>
        <w:t>В с</w:t>
      </w:r>
      <w:r w:rsidRPr="00EE0B01">
        <w:rPr>
          <w:rFonts w:ascii="Times New Roman" w:hAnsi="Times New Roman"/>
          <w:sz w:val="28"/>
          <w:szCs w:val="28"/>
        </w:rPr>
        <w:t>оответствии</w:t>
      </w:r>
      <w:r w:rsidR="00F270A4">
        <w:rPr>
          <w:rFonts w:ascii="Times New Roman" w:hAnsi="Times New Roman"/>
          <w:sz w:val="28"/>
          <w:szCs w:val="28"/>
        </w:rPr>
        <w:t xml:space="preserve"> с распоряжением </w:t>
      </w:r>
      <w:r w:rsidR="00F270A4" w:rsidRPr="00354E9C">
        <w:rPr>
          <w:rFonts w:ascii="Times New Roman" w:hAnsi="Times New Roman"/>
          <w:sz w:val="28"/>
          <w:szCs w:val="28"/>
        </w:rPr>
        <w:t xml:space="preserve">Администрации </w:t>
      </w:r>
      <w:r w:rsidR="00DB43C7">
        <w:rPr>
          <w:rFonts w:ascii="Times New Roman" w:hAnsi="Times New Roman"/>
          <w:sz w:val="28"/>
          <w:szCs w:val="28"/>
        </w:rPr>
        <w:t>Николаевского</w:t>
      </w:r>
      <w:r w:rsidR="00F270A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270A4" w:rsidRPr="00354E9C">
        <w:rPr>
          <w:rFonts w:ascii="Times New Roman" w:hAnsi="Times New Roman"/>
          <w:sz w:val="28"/>
          <w:szCs w:val="28"/>
        </w:rPr>
        <w:t xml:space="preserve">Варненского </w:t>
      </w:r>
      <w:r w:rsidR="00F270A4">
        <w:rPr>
          <w:rFonts w:ascii="Times New Roman" w:hAnsi="Times New Roman"/>
          <w:sz w:val="28"/>
          <w:szCs w:val="28"/>
        </w:rPr>
        <w:t>м</w:t>
      </w:r>
      <w:r w:rsidR="00F270A4" w:rsidRPr="00354E9C">
        <w:rPr>
          <w:rFonts w:ascii="Times New Roman" w:hAnsi="Times New Roman"/>
          <w:sz w:val="28"/>
          <w:szCs w:val="28"/>
        </w:rPr>
        <w:t xml:space="preserve">униципального района </w:t>
      </w:r>
      <w:r w:rsidR="00F270A4" w:rsidRPr="006F204B">
        <w:rPr>
          <w:rFonts w:ascii="Times New Roman" w:hAnsi="Times New Roman"/>
          <w:sz w:val="28"/>
          <w:szCs w:val="28"/>
        </w:rPr>
        <w:t xml:space="preserve">№ </w:t>
      </w:r>
      <w:r w:rsidR="006F204B" w:rsidRPr="006F204B">
        <w:rPr>
          <w:rFonts w:ascii="Times New Roman" w:hAnsi="Times New Roman"/>
          <w:sz w:val="28"/>
          <w:szCs w:val="28"/>
        </w:rPr>
        <w:t>28/1</w:t>
      </w:r>
      <w:r w:rsidR="00F270A4" w:rsidRPr="006F204B">
        <w:rPr>
          <w:rFonts w:ascii="Times New Roman" w:hAnsi="Times New Roman"/>
          <w:sz w:val="28"/>
          <w:szCs w:val="28"/>
        </w:rPr>
        <w:t xml:space="preserve"> </w:t>
      </w:r>
      <w:r w:rsidR="00DB43C7" w:rsidRPr="006F204B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F270A4" w:rsidRPr="006F204B">
        <w:rPr>
          <w:rFonts w:ascii="Times New Roman" w:hAnsi="Times New Roman"/>
          <w:sz w:val="28"/>
          <w:szCs w:val="28"/>
        </w:rPr>
        <w:t>от 2</w:t>
      </w:r>
      <w:r w:rsidR="006F204B" w:rsidRPr="006F204B">
        <w:rPr>
          <w:rFonts w:ascii="Times New Roman" w:hAnsi="Times New Roman"/>
          <w:sz w:val="28"/>
          <w:szCs w:val="28"/>
        </w:rPr>
        <w:t>5</w:t>
      </w:r>
      <w:r w:rsidR="00F270A4" w:rsidRPr="006F204B">
        <w:rPr>
          <w:rFonts w:ascii="Times New Roman" w:hAnsi="Times New Roman"/>
          <w:sz w:val="28"/>
          <w:szCs w:val="28"/>
        </w:rPr>
        <w:t>.12.2024 г. «О повышении заработной платы работников муницип</w:t>
      </w:r>
      <w:r w:rsidR="00F270A4" w:rsidRPr="00354E9C">
        <w:rPr>
          <w:rFonts w:ascii="Times New Roman" w:hAnsi="Times New Roman"/>
          <w:sz w:val="28"/>
          <w:szCs w:val="28"/>
        </w:rPr>
        <w:t>альных учреждений»</w:t>
      </w:r>
      <w:r w:rsidR="00F270A4">
        <w:rPr>
          <w:rFonts w:ascii="Times New Roman" w:hAnsi="Times New Roman"/>
          <w:sz w:val="28"/>
          <w:szCs w:val="28"/>
        </w:rPr>
        <w:t>, в</w:t>
      </w:r>
      <w:r w:rsidR="00F270A4" w:rsidRPr="00F270A4">
        <w:rPr>
          <w:rFonts w:ascii="Times New Roman" w:hAnsi="Times New Roman"/>
          <w:sz w:val="28"/>
          <w:szCs w:val="28"/>
        </w:rPr>
        <w:t xml:space="preserve"> связи с принятием Федерального закона «О внесении изменений в статью 1 Федерального закона «О минимальном размере оплаты труда» № 365-ФЗ от 29.11.2024 г</w:t>
      </w:r>
    </w:p>
    <w:p w:rsidR="00DA0116" w:rsidRPr="00715CCE" w:rsidRDefault="00DF07E2" w:rsidP="00DA0116">
      <w:pPr>
        <w:pStyle w:val="1"/>
        <w:spacing w:before="0" w:beforeAutospacing="0" w:after="267" w:afterAutospacing="0" w:line="347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="00DA0116">
        <w:rPr>
          <w:sz w:val="28"/>
          <w:szCs w:val="28"/>
        </w:rPr>
        <w:t>овет</w:t>
      </w:r>
      <w:r w:rsidR="00DA0116" w:rsidRPr="00715CCE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 w:rsidR="00DB43C7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</w:t>
      </w:r>
      <w:r w:rsidR="00DA0116">
        <w:rPr>
          <w:sz w:val="28"/>
          <w:szCs w:val="28"/>
        </w:rPr>
        <w:t>сельского поселения Варненского муниципального района</w:t>
      </w:r>
    </w:p>
    <w:p w:rsidR="00DA0116" w:rsidRDefault="00DA0116" w:rsidP="00DA0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189F">
        <w:rPr>
          <w:rFonts w:ascii="Times New Roman" w:hAnsi="Times New Roman"/>
          <w:b/>
          <w:sz w:val="28"/>
          <w:szCs w:val="28"/>
        </w:rPr>
        <w:t>РЕШАЕТ:</w:t>
      </w:r>
    </w:p>
    <w:p w:rsidR="009F1636" w:rsidRPr="00BF189F" w:rsidRDefault="009F1636" w:rsidP="00E47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1.</w:t>
      </w:r>
      <w:r w:rsidR="00B12FD5">
        <w:rPr>
          <w:rFonts w:ascii="Times New Roman" w:hAnsi="Times New Roman"/>
          <w:sz w:val="28"/>
          <w:szCs w:val="28"/>
        </w:rPr>
        <w:t xml:space="preserve"> </w:t>
      </w:r>
      <w:r w:rsidR="00F270A4">
        <w:rPr>
          <w:rFonts w:ascii="Times New Roman" w:hAnsi="Times New Roman"/>
          <w:sz w:val="28"/>
          <w:szCs w:val="28"/>
        </w:rPr>
        <w:t>Внести в Приложение 1</w:t>
      </w:r>
      <w:r w:rsidRPr="00EE0B01">
        <w:rPr>
          <w:rFonts w:ascii="Times New Roman" w:hAnsi="Times New Roman"/>
          <w:sz w:val="28"/>
          <w:szCs w:val="28"/>
        </w:rPr>
        <w:t xml:space="preserve"> </w:t>
      </w:r>
      <w:r w:rsidR="009F1636">
        <w:rPr>
          <w:rFonts w:ascii="Times New Roman" w:hAnsi="Times New Roman"/>
          <w:sz w:val="28"/>
          <w:szCs w:val="28"/>
        </w:rPr>
        <w:t xml:space="preserve">в </w:t>
      </w:r>
      <w:r w:rsidR="009F1636" w:rsidRPr="00EE0B01">
        <w:rPr>
          <w:rFonts w:ascii="Times New Roman" w:hAnsi="Times New Roman"/>
          <w:sz w:val="28"/>
          <w:szCs w:val="28"/>
        </w:rPr>
        <w:t>Положени</w:t>
      </w:r>
      <w:r w:rsidR="003155D5">
        <w:rPr>
          <w:rFonts w:ascii="Times New Roman" w:hAnsi="Times New Roman"/>
          <w:sz w:val="28"/>
          <w:szCs w:val="28"/>
        </w:rPr>
        <w:t>я</w:t>
      </w:r>
      <w:r w:rsidR="009F1636" w:rsidRPr="00EE0B01">
        <w:rPr>
          <w:rFonts w:ascii="Times New Roman" w:hAnsi="Times New Roman"/>
          <w:sz w:val="28"/>
          <w:szCs w:val="28"/>
        </w:rPr>
        <w:t xml:space="preserve"> об оплате</w:t>
      </w:r>
      <w:r w:rsidR="009F1636">
        <w:rPr>
          <w:rFonts w:ascii="Times New Roman" w:hAnsi="Times New Roman"/>
          <w:sz w:val="28"/>
          <w:szCs w:val="28"/>
        </w:rPr>
        <w:t xml:space="preserve"> труда работников, занятых обслуживанием  органов местного самоуправления Николаевского сельского поселения </w:t>
      </w:r>
      <w:r w:rsidR="009F1636" w:rsidRPr="00EE0B01">
        <w:rPr>
          <w:rFonts w:ascii="Times New Roman" w:hAnsi="Times New Roman"/>
          <w:sz w:val="28"/>
          <w:szCs w:val="28"/>
        </w:rPr>
        <w:t xml:space="preserve">Варненского </w:t>
      </w:r>
      <w:r w:rsidR="009F1636">
        <w:rPr>
          <w:rFonts w:ascii="Times New Roman" w:hAnsi="Times New Roman"/>
          <w:sz w:val="28"/>
          <w:szCs w:val="28"/>
        </w:rPr>
        <w:t xml:space="preserve"> </w:t>
      </w:r>
      <w:r w:rsidR="009F1636" w:rsidRPr="00EE0B01">
        <w:rPr>
          <w:rFonts w:ascii="Times New Roman" w:hAnsi="Times New Roman"/>
          <w:sz w:val="28"/>
          <w:szCs w:val="28"/>
        </w:rPr>
        <w:t>муниципального района Челябинской области</w:t>
      </w:r>
      <w:r w:rsidR="00B12FD5">
        <w:rPr>
          <w:rFonts w:ascii="Times New Roman" w:hAnsi="Times New Roman"/>
          <w:sz w:val="28"/>
          <w:szCs w:val="28"/>
        </w:rPr>
        <w:t>,</w:t>
      </w:r>
      <w:r w:rsidRPr="00715CCE">
        <w:rPr>
          <w:rFonts w:ascii="Times New Roman" w:hAnsi="Times New Roman"/>
          <w:sz w:val="28"/>
          <w:szCs w:val="28"/>
        </w:rPr>
        <w:t xml:space="preserve"> </w:t>
      </w:r>
      <w:r w:rsidR="00B12FD5">
        <w:rPr>
          <w:rFonts w:ascii="Times New Roman" w:hAnsi="Times New Roman"/>
          <w:sz w:val="28"/>
          <w:szCs w:val="28"/>
        </w:rPr>
        <w:t>утвержденн</w:t>
      </w:r>
      <w:r w:rsidR="00E47DF8">
        <w:rPr>
          <w:rFonts w:ascii="Times New Roman" w:hAnsi="Times New Roman"/>
          <w:sz w:val="28"/>
          <w:szCs w:val="28"/>
        </w:rPr>
        <w:t>ое</w:t>
      </w:r>
      <w:r w:rsidR="00B12FD5">
        <w:rPr>
          <w:rFonts w:ascii="Times New Roman" w:hAnsi="Times New Roman"/>
          <w:sz w:val="28"/>
          <w:szCs w:val="28"/>
        </w:rPr>
        <w:t xml:space="preserve"> Решением Совета депутатов </w:t>
      </w:r>
      <w:r w:rsidR="00DB43C7">
        <w:rPr>
          <w:rFonts w:ascii="Times New Roman" w:hAnsi="Times New Roman"/>
          <w:sz w:val="28"/>
          <w:szCs w:val="28"/>
        </w:rPr>
        <w:t xml:space="preserve">Николаевского </w:t>
      </w:r>
      <w:r w:rsidR="00B12FD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B43C7" w:rsidRPr="009F1636">
        <w:rPr>
          <w:rFonts w:ascii="Times New Roman" w:hAnsi="Times New Roman"/>
          <w:sz w:val="28"/>
          <w:szCs w:val="28"/>
        </w:rPr>
        <w:t>Варненского муниципального района Челябинской области от  30.09.2024 г. № 1</w:t>
      </w:r>
      <w:r w:rsidR="009F1636" w:rsidRPr="009F1636">
        <w:rPr>
          <w:rFonts w:ascii="Times New Roman" w:hAnsi="Times New Roman"/>
          <w:sz w:val="28"/>
          <w:szCs w:val="28"/>
        </w:rPr>
        <w:t>8</w:t>
      </w:r>
      <w:r w:rsidR="00E47DF8">
        <w:rPr>
          <w:rFonts w:ascii="Times New Roman" w:hAnsi="Times New Roman"/>
          <w:sz w:val="28"/>
          <w:szCs w:val="28"/>
        </w:rPr>
        <w:t>,</w:t>
      </w:r>
      <w:r w:rsidR="00B12FD5" w:rsidRPr="009F1636">
        <w:rPr>
          <w:rFonts w:ascii="Times New Roman" w:hAnsi="Times New Roman"/>
          <w:sz w:val="28"/>
          <w:szCs w:val="28"/>
        </w:rPr>
        <w:t xml:space="preserve"> изложив в новой редакции.</w:t>
      </w:r>
      <w:r w:rsidRPr="009F1636">
        <w:rPr>
          <w:rFonts w:ascii="Times New Roman" w:hAnsi="Times New Roman"/>
          <w:sz w:val="28"/>
          <w:szCs w:val="28"/>
        </w:rPr>
        <w:t>(Прил</w:t>
      </w:r>
      <w:r w:rsidR="00B12FD5" w:rsidRPr="009F1636">
        <w:rPr>
          <w:rFonts w:ascii="Times New Roman" w:hAnsi="Times New Roman"/>
          <w:sz w:val="28"/>
          <w:szCs w:val="28"/>
        </w:rPr>
        <w:t>агается</w:t>
      </w:r>
      <w:r w:rsidRPr="009F1636">
        <w:rPr>
          <w:rFonts w:ascii="Times New Roman" w:hAnsi="Times New Roman"/>
          <w:sz w:val="28"/>
          <w:szCs w:val="28"/>
        </w:rPr>
        <w:t xml:space="preserve">) </w:t>
      </w:r>
    </w:p>
    <w:p w:rsidR="009F1636" w:rsidRPr="009F1636" w:rsidRDefault="009F1636" w:rsidP="00E47D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1636">
        <w:rPr>
          <w:sz w:val="28"/>
          <w:szCs w:val="28"/>
        </w:rPr>
        <w:t>2</w:t>
      </w:r>
      <w:r w:rsidRPr="009F1636">
        <w:rPr>
          <w:rFonts w:ascii="Times New Roman" w:hAnsi="Times New Roman"/>
          <w:sz w:val="28"/>
          <w:szCs w:val="28"/>
        </w:rPr>
        <w:t>. Финансирование расходов на реализацию настоящего Решения осуществлять в пределах средств, предусмотренных в бюджете</w:t>
      </w:r>
      <w:r w:rsidR="00DF07E2" w:rsidRPr="009F1636">
        <w:rPr>
          <w:rFonts w:ascii="Times New Roman" w:hAnsi="Times New Roman"/>
          <w:sz w:val="28"/>
          <w:szCs w:val="28"/>
        </w:rPr>
        <w:t xml:space="preserve"> </w:t>
      </w:r>
      <w:r w:rsidR="00DB43C7" w:rsidRPr="009F1636">
        <w:rPr>
          <w:rFonts w:ascii="Times New Roman" w:hAnsi="Times New Roman"/>
          <w:sz w:val="28"/>
          <w:szCs w:val="28"/>
        </w:rPr>
        <w:t xml:space="preserve">Николаевского </w:t>
      </w:r>
      <w:r w:rsidR="00DF07E2" w:rsidRPr="009F1636">
        <w:rPr>
          <w:rFonts w:ascii="Times New Roman" w:hAnsi="Times New Roman"/>
          <w:sz w:val="28"/>
          <w:szCs w:val="28"/>
        </w:rPr>
        <w:t xml:space="preserve"> </w:t>
      </w:r>
      <w:r w:rsidRPr="009F1636">
        <w:rPr>
          <w:rFonts w:ascii="Times New Roman" w:hAnsi="Times New Roman"/>
          <w:sz w:val="28"/>
          <w:szCs w:val="28"/>
        </w:rPr>
        <w:t>сельского поселения Варненского муниципального района на соответствующий финансовый год.</w:t>
      </w:r>
    </w:p>
    <w:p w:rsidR="009F1636" w:rsidRPr="009F1636" w:rsidRDefault="009F1636" w:rsidP="00E47D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0116" w:rsidRPr="00A644C2" w:rsidRDefault="00DA0116" w:rsidP="00E47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1636">
        <w:rPr>
          <w:rFonts w:ascii="Times New Roman" w:hAnsi="Times New Roman"/>
          <w:sz w:val="28"/>
          <w:szCs w:val="28"/>
        </w:rPr>
        <w:t>4. Настоящее Решение</w:t>
      </w:r>
      <w:r w:rsidRPr="00A644C2">
        <w:rPr>
          <w:rFonts w:ascii="Times New Roman" w:hAnsi="Times New Roman"/>
          <w:sz w:val="28"/>
          <w:szCs w:val="28"/>
        </w:rPr>
        <w:t xml:space="preserve">  вступает в силу с 1</w:t>
      </w:r>
      <w:r w:rsidR="001057F0">
        <w:rPr>
          <w:rFonts w:ascii="Times New Roman" w:hAnsi="Times New Roman"/>
          <w:sz w:val="28"/>
          <w:szCs w:val="28"/>
        </w:rPr>
        <w:t xml:space="preserve"> января </w:t>
      </w:r>
      <w:r w:rsidRPr="00A644C2">
        <w:rPr>
          <w:rFonts w:ascii="Times New Roman" w:hAnsi="Times New Roman"/>
          <w:sz w:val="28"/>
          <w:szCs w:val="28"/>
        </w:rPr>
        <w:t xml:space="preserve">  202</w:t>
      </w:r>
      <w:r w:rsidR="00130B26">
        <w:rPr>
          <w:rFonts w:ascii="Times New Roman" w:hAnsi="Times New Roman"/>
          <w:sz w:val="28"/>
          <w:szCs w:val="28"/>
        </w:rPr>
        <w:t>5</w:t>
      </w:r>
      <w:r w:rsidRPr="00A644C2">
        <w:rPr>
          <w:rFonts w:ascii="Times New Roman" w:hAnsi="Times New Roman"/>
          <w:sz w:val="28"/>
          <w:szCs w:val="28"/>
        </w:rPr>
        <w:t xml:space="preserve"> года.</w:t>
      </w: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Настоящее Решение направить Главе</w:t>
      </w:r>
      <w:r w:rsidR="003E4520">
        <w:rPr>
          <w:rFonts w:ascii="Times New Roman" w:hAnsi="Times New Roman"/>
          <w:sz w:val="28"/>
          <w:szCs w:val="28"/>
        </w:rPr>
        <w:t xml:space="preserve"> </w:t>
      </w:r>
      <w:r w:rsidR="00DB43C7">
        <w:rPr>
          <w:rFonts w:ascii="Times New Roman" w:hAnsi="Times New Roman"/>
          <w:sz w:val="28"/>
          <w:szCs w:val="28"/>
        </w:rPr>
        <w:t>Николаевского</w:t>
      </w:r>
      <w:r w:rsidR="003E4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Варненского муниципального района для подписания и обнародования.</w:t>
      </w: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B43C7" w:rsidRDefault="003E4520" w:rsidP="00E47DF8">
      <w:pPr>
        <w:tabs>
          <w:tab w:val="left" w:pos="670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62A1">
        <w:rPr>
          <w:rFonts w:ascii="Times New Roman" w:hAnsi="Times New Roman"/>
          <w:color w:val="000000" w:themeColor="text1"/>
          <w:sz w:val="26"/>
          <w:szCs w:val="26"/>
        </w:rPr>
        <w:t xml:space="preserve">Глава </w:t>
      </w:r>
    </w:p>
    <w:p w:rsidR="00DA0116" w:rsidRPr="00FF62A1" w:rsidRDefault="00DB43C7" w:rsidP="00E47DF8">
      <w:pPr>
        <w:tabs>
          <w:tab w:val="left" w:pos="670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Николаевского </w:t>
      </w:r>
      <w:r w:rsidR="003E4520" w:rsidRPr="00FF62A1">
        <w:rPr>
          <w:rFonts w:ascii="Times New Roman" w:hAnsi="Times New Roman"/>
          <w:color w:val="000000" w:themeColor="text1"/>
          <w:sz w:val="26"/>
          <w:szCs w:val="26"/>
        </w:rPr>
        <w:t>сельского поселения</w:t>
      </w:r>
      <w:r w:rsidR="003E4520" w:rsidRPr="00FF62A1">
        <w:rPr>
          <w:rFonts w:ascii="Times New Roman" w:hAnsi="Times New Roman"/>
          <w:color w:val="000000" w:themeColor="text1"/>
          <w:sz w:val="26"/>
          <w:szCs w:val="26"/>
        </w:rPr>
        <w:tab/>
        <w:t>А.</w:t>
      </w:r>
      <w:r>
        <w:rPr>
          <w:rFonts w:ascii="Times New Roman" w:hAnsi="Times New Roman"/>
          <w:color w:val="000000" w:themeColor="text1"/>
          <w:sz w:val="26"/>
          <w:szCs w:val="26"/>
        </w:rPr>
        <w:t>Ю. Кульков</w:t>
      </w:r>
    </w:p>
    <w:p w:rsidR="00E47DF8" w:rsidRDefault="00E47DF8" w:rsidP="00E47DF8">
      <w:pPr>
        <w:tabs>
          <w:tab w:val="left" w:pos="670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B43C7" w:rsidRDefault="003E4520" w:rsidP="00E47DF8">
      <w:pPr>
        <w:tabs>
          <w:tab w:val="left" w:pos="670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62A1">
        <w:rPr>
          <w:rFonts w:ascii="Times New Roman" w:hAnsi="Times New Roman"/>
          <w:color w:val="000000" w:themeColor="text1"/>
          <w:sz w:val="26"/>
          <w:szCs w:val="26"/>
        </w:rPr>
        <w:t xml:space="preserve">Председатель </w:t>
      </w:r>
    </w:p>
    <w:p w:rsidR="003E4520" w:rsidRPr="00FF62A1" w:rsidRDefault="003E4520" w:rsidP="00E47DF8">
      <w:pPr>
        <w:tabs>
          <w:tab w:val="left" w:pos="670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62A1">
        <w:rPr>
          <w:rFonts w:ascii="Times New Roman" w:hAnsi="Times New Roman"/>
          <w:color w:val="000000" w:themeColor="text1"/>
          <w:sz w:val="26"/>
          <w:szCs w:val="26"/>
        </w:rPr>
        <w:t>Совета депутатов</w:t>
      </w:r>
      <w:r w:rsidRPr="00FF62A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B43C7">
        <w:rPr>
          <w:rFonts w:ascii="Times New Roman" w:hAnsi="Times New Roman"/>
          <w:color w:val="000000" w:themeColor="text1"/>
          <w:sz w:val="26"/>
          <w:szCs w:val="26"/>
        </w:rPr>
        <w:t>В.А. Бочкарева</w:t>
      </w:r>
    </w:p>
    <w:p w:rsidR="00DA0116" w:rsidRPr="00FF62A1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E47D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E47DF8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E47DF8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F1636" w:rsidRDefault="009F163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F1636" w:rsidRDefault="009F163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F1636" w:rsidRDefault="009F163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DB43C7" w:rsidRDefault="00DB43C7" w:rsidP="00E47DF8">
      <w:pPr>
        <w:keepNext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 xml:space="preserve">                                                                                                  </w:t>
      </w:r>
      <w:r w:rsidR="00DA0116" w:rsidRPr="00DB43C7">
        <w:rPr>
          <w:rFonts w:ascii="Times New Roman" w:hAnsi="Times New Roman"/>
          <w:bCs/>
          <w:sz w:val="20"/>
          <w:szCs w:val="20"/>
        </w:rPr>
        <w:t xml:space="preserve">Приложение №1  </w:t>
      </w:r>
    </w:p>
    <w:p w:rsidR="00E47DF8" w:rsidRPr="00E47DF8" w:rsidRDefault="00DB43C7" w:rsidP="00E47DF8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DB43C7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 w:rsidRPr="00DB43C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</w:t>
      </w:r>
      <w:r w:rsidR="00E47DF8" w:rsidRPr="00E47DF8">
        <w:rPr>
          <w:rFonts w:ascii="Times New Roman" w:hAnsi="Times New Roman"/>
          <w:bCs/>
          <w:sz w:val="20"/>
          <w:szCs w:val="20"/>
        </w:rPr>
        <w:t>Положению об оплате</w:t>
      </w:r>
    </w:p>
    <w:p w:rsidR="00E47DF8" w:rsidRPr="00E47DF8" w:rsidRDefault="00E47DF8" w:rsidP="00E47DF8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E47DF8">
        <w:rPr>
          <w:rFonts w:ascii="Times New Roman" w:hAnsi="Times New Roman"/>
          <w:bCs/>
          <w:sz w:val="20"/>
          <w:szCs w:val="20"/>
        </w:rPr>
        <w:t xml:space="preserve">труда работников, занятых обслуживанием </w:t>
      </w:r>
    </w:p>
    <w:p w:rsidR="00E47DF8" w:rsidRPr="00E47DF8" w:rsidRDefault="00E47DF8" w:rsidP="00E47DF8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E47DF8">
        <w:rPr>
          <w:rFonts w:ascii="Times New Roman" w:hAnsi="Times New Roman"/>
          <w:bCs/>
          <w:sz w:val="20"/>
          <w:szCs w:val="20"/>
        </w:rPr>
        <w:t>органов местного самоуправления Николаевского</w:t>
      </w:r>
    </w:p>
    <w:p w:rsidR="00E47DF8" w:rsidRPr="00E47DF8" w:rsidRDefault="00E47DF8" w:rsidP="00E47DF8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E47DF8">
        <w:rPr>
          <w:rFonts w:ascii="Times New Roman" w:hAnsi="Times New Roman"/>
          <w:bCs/>
          <w:sz w:val="20"/>
          <w:szCs w:val="20"/>
        </w:rPr>
        <w:t xml:space="preserve">сельского поселения Варненского </w:t>
      </w:r>
    </w:p>
    <w:p w:rsidR="00E47DF8" w:rsidRDefault="00E47DF8" w:rsidP="00E47DF8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E47DF8">
        <w:rPr>
          <w:rFonts w:ascii="Times New Roman" w:hAnsi="Times New Roman"/>
          <w:bCs/>
          <w:sz w:val="20"/>
          <w:szCs w:val="20"/>
        </w:rPr>
        <w:t xml:space="preserve">муниципального района Челябинской области 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E47DF8" w:rsidRDefault="00E47DF8" w:rsidP="00E47DF8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E47DF8">
        <w:rPr>
          <w:rFonts w:ascii="Times New Roman" w:hAnsi="Times New Roman"/>
          <w:bCs/>
          <w:sz w:val="20"/>
          <w:szCs w:val="20"/>
        </w:rPr>
        <w:t>утвержденное Решением Совета депутатов Николаевского</w:t>
      </w:r>
    </w:p>
    <w:p w:rsidR="00E47DF8" w:rsidRPr="00E47DF8" w:rsidRDefault="00E47DF8" w:rsidP="00E47DF8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E47DF8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E47DF8">
        <w:rPr>
          <w:rFonts w:ascii="Times New Roman" w:hAnsi="Times New Roman"/>
          <w:bCs/>
          <w:sz w:val="20"/>
          <w:szCs w:val="20"/>
        </w:rPr>
        <w:t>от  30.09.2024 г. № 18</w:t>
      </w:r>
    </w:p>
    <w:p w:rsidR="00E47DF8" w:rsidRDefault="00E47DF8" w:rsidP="00E47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3C7" w:rsidRPr="00F151E8" w:rsidRDefault="00DB43C7" w:rsidP="00E47DF8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DA0116" w:rsidRPr="00F151E8" w:rsidRDefault="00DA0116" w:rsidP="00DA011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46BEA" w:rsidRDefault="00746BEA" w:rsidP="00746BEA">
      <w:pPr>
        <w:pStyle w:val="11"/>
        <w:shd w:val="clear" w:color="auto" w:fill="auto"/>
        <w:spacing w:line="240" w:lineRule="auto"/>
        <w:ind w:left="799" w:right="540"/>
        <w:jc w:val="center"/>
        <w:rPr>
          <w:b/>
        </w:rPr>
      </w:pPr>
      <w:r>
        <w:rPr>
          <w:b/>
        </w:rPr>
        <w:t>Профессиональные квалификационные группы и размеры должностных окладов общеотраслевых профессий рабочих органов местного самоуправления  Николаевского сельского поселения Варненского муниципального района</w:t>
      </w:r>
    </w:p>
    <w:p w:rsidR="00746BEA" w:rsidRDefault="00746BEA" w:rsidP="00746BEA">
      <w:pPr>
        <w:pStyle w:val="11"/>
        <w:shd w:val="clear" w:color="auto" w:fill="auto"/>
        <w:spacing w:line="240" w:lineRule="auto"/>
        <w:ind w:left="799" w:right="540"/>
        <w:jc w:val="center"/>
        <w:rPr>
          <w:b/>
        </w:rPr>
      </w:pPr>
    </w:p>
    <w:p w:rsidR="00746BEA" w:rsidRDefault="00746BEA" w:rsidP="00746BEA">
      <w:pPr>
        <w:pStyle w:val="11"/>
        <w:shd w:val="clear" w:color="auto" w:fill="auto"/>
        <w:spacing w:line="240" w:lineRule="auto"/>
        <w:ind w:left="-284" w:right="-143" w:firstLine="1083"/>
        <w:rPr>
          <w:sz w:val="24"/>
          <w:szCs w:val="24"/>
        </w:rPr>
      </w:pPr>
      <w:r>
        <w:rPr>
          <w:sz w:val="24"/>
          <w:szCs w:val="24"/>
        </w:rPr>
        <w:t>Профессиональные квалификационные группы общеотраслевых профессий рабочих утверждены </w:t>
      </w:r>
      <w:hyperlink r:id="rId8" w:anchor="/document/193507/entry/0" w:history="1">
        <w:r>
          <w:rPr>
            <w:rStyle w:val="a5"/>
            <w:sz w:val="24"/>
            <w:szCs w:val="24"/>
          </w:rPr>
          <w:t>приказом</w:t>
        </w:r>
      </w:hyperlink>
      <w:r>
        <w:rPr>
          <w:sz w:val="24"/>
          <w:szCs w:val="24"/>
        </w:rPr>
        <w:t xml:space="preserve"> Министерства здравоохранения и социального развития Российской Федерации от 29 мая 2008 года N 248н "Об утверждении профессиональных квалификационных групп общеотраслевых профессий рабочих". </w:t>
      </w:r>
    </w:p>
    <w:p w:rsidR="00746BEA" w:rsidRDefault="00746BEA" w:rsidP="00746BEA">
      <w:pPr>
        <w:pStyle w:val="11"/>
        <w:shd w:val="clear" w:color="auto" w:fill="auto"/>
        <w:spacing w:line="240" w:lineRule="auto"/>
        <w:ind w:left="799" w:right="260"/>
        <w:jc w:val="left"/>
      </w:pPr>
    </w:p>
    <w:p w:rsidR="00746BEA" w:rsidRDefault="00746BEA" w:rsidP="00746BEA">
      <w:pPr>
        <w:pStyle w:val="11"/>
        <w:numPr>
          <w:ilvl w:val="0"/>
          <w:numId w:val="1"/>
        </w:numPr>
        <w:shd w:val="clear" w:color="auto" w:fill="auto"/>
        <w:spacing w:line="240" w:lineRule="auto"/>
        <w:ind w:right="260"/>
        <w:jc w:val="left"/>
        <w:rPr>
          <w:sz w:val="22"/>
          <w:szCs w:val="22"/>
        </w:rPr>
      </w:pPr>
      <w:r>
        <w:rPr>
          <w:sz w:val="22"/>
          <w:szCs w:val="22"/>
        </w:rPr>
        <w:t>Профессиональная квалификационная группа «Общеотраслевые профессии рабочих первого уровня»:</w:t>
      </w:r>
    </w:p>
    <w:p w:rsidR="00746BEA" w:rsidRDefault="00746BEA" w:rsidP="00746BEA">
      <w:pPr>
        <w:pStyle w:val="11"/>
        <w:shd w:val="clear" w:color="auto" w:fill="auto"/>
        <w:spacing w:line="240" w:lineRule="auto"/>
        <w:ind w:left="720" w:right="260"/>
        <w:jc w:val="left"/>
        <w:rPr>
          <w:sz w:val="22"/>
          <w:szCs w:val="22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1419"/>
        <w:gridCol w:w="5102"/>
        <w:gridCol w:w="1275"/>
        <w:gridCol w:w="1565"/>
      </w:tblGrid>
      <w:tr w:rsidR="00746BEA" w:rsidTr="00E47DF8">
        <w:trPr>
          <w:trHeight w:val="111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BEA" w:rsidRDefault="00746BEA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BEA" w:rsidRDefault="00746BEA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746BEA" w:rsidRDefault="00746BEA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</w:p>
          <w:p w:rsidR="00746BEA" w:rsidRDefault="00746BEA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ного уровня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BEA" w:rsidRDefault="00746BEA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4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профессий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BEA" w:rsidRDefault="00746BEA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оклада (рублей)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BEA" w:rsidRDefault="00746BEA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ежемесячного денежного поощрения (должностных окладов в месяц</w:t>
            </w:r>
          </w:p>
        </w:tc>
      </w:tr>
      <w:tr w:rsidR="00746BEA" w:rsidTr="00E47DF8">
        <w:trPr>
          <w:trHeight w:val="36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BEA" w:rsidRDefault="00746BEA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BEA" w:rsidRDefault="00746BEA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60"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квалификационный</w:t>
            </w:r>
          </w:p>
          <w:p w:rsidR="00746BEA" w:rsidRDefault="00746BEA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BEA" w:rsidRDefault="00746BEA" w:rsidP="00E47DF8">
            <w:pPr>
              <w:pStyle w:val="11"/>
              <w:framePr w:wrap="notBeside" w:vAnchor="text" w:hAnchor="page" w:x="1229" w:y="1"/>
              <w:spacing w:line="240" w:lineRule="auto"/>
              <w:ind w:left="131" w:right="132"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профессий рабочих, по которым предусмотрено присвоение 1,2,3 квалификационных разрядов в соответствии с Единым тарифно-квалификационным  работ и профессий рабочих; горничная; грузчик; рабочий;  кладовщик; кухонный рабочий;  лифтер; машинист по стирке и ремонту спецодежды;  курьер; подсобный рабочий по комплексному обслуживанию и ремонту зданий;  сторож (вахтер); уборщик производственных помещений; уборщик служебных помещений; уборщик территорий; электромонтер по ремонту и обслуживанию электрооборудования, </w:t>
            </w:r>
          </w:p>
          <w:p w:rsidR="00746BEA" w:rsidRDefault="00746BEA" w:rsidP="00E47DF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1" w:right="132"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1-го квалификационного разряда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BEA" w:rsidRDefault="00746BEA" w:rsidP="00E47DF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BEA" w:rsidRDefault="00746BEA" w:rsidP="00E47DF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BEA" w:rsidRDefault="00746BEA" w:rsidP="00E47DF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BEA" w:rsidRDefault="00746BEA" w:rsidP="00E47DF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BEA" w:rsidRDefault="00746BEA" w:rsidP="00E47DF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746BEA" w:rsidRDefault="00746BEA" w:rsidP="00E47DF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746BEA" w:rsidRDefault="00746BEA" w:rsidP="00E47DF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746BEA" w:rsidRDefault="00646D5B" w:rsidP="00E47DF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BEA" w:rsidRDefault="00746BEA" w:rsidP="00E47DF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BEA" w:rsidRDefault="00746BEA" w:rsidP="00E47DF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BEA" w:rsidRDefault="00746BEA" w:rsidP="00E47DF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BEA" w:rsidRDefault="00746BEA" w:rsidP="00E47DF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BEA" w:rsidRDefault="00746BEA" w:rsidP="00E47DF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BEA" w:rsidRDefault="00746BEA" w:rsidP="00E47DF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BEA" w:rsidRDefault="00746BEA" w:rsidP="00E47DF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BEA" w:rsidRDefault="00746BEA" w:rsidP="00E47DF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746BEA" w:rsidTr="00E47DF8">
        <w:trPr>
          <w:trHeight w:val="27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BEA" w:rsidRDefault="00746BEA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BEA" w:rsidRDefault="00746BEA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70" w:right="87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BEA" w:rsidRDefault="00746BEA" w:rsidP="00E47DF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70" w:right="87"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Профессий рабочих, отнесенные к 1 квалификационному уровню, при выполнении работ по профессии с производным наименованием «старший»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BEA" w:rsidRDefault="00746BEA" w:rsidP="00E47DF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131" w:firstLine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Оклад устанавливается на один квалификационный</w:t>
            </w:r>
          </w:p>
          <w:p w:rsidR="00746BEA" w:rsidRDefault="00746BEA" w:rsidP="00E47DF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131" w:firstLine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 выше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BEA" w:rsidRDefault="00746BEA" w:rsidP="00E47DF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/>
              <w:jc w:val="left"/>
              <w:rPr>
                <w:sz w:val="24"/>
                <w:szCs w:val="24"/>
              </w:rPr>
            </w:pPr>
          </w:p>
          <w:p w:rsidR="00746BEA" w:rsidRDefault="00746BEA" w:rsidP="00E47DF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/>
              <w:jc w:val="left"/>
              <w:rPr>
                <w:sz w:val="24"/>
                <w:szCs w:val="24"/>
              </w:rPr>
            </w:pPr>
          </w:p>
          <w:p w:rsidR="00746BEA" w:rsidRDefault="00746BEA" w:rsidP="00E47DF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/>
              <w:jc w:val="center"/>
            </w:pPr>
            <w:r>
              <w:rPr>
                <w:sz w:val="24"/>
                <w:szCs w:val="24"/>
              </w:rPr>
              <w:t>1,3</w:t>
            </w:r>
          </w:p>
        </w:tc>
      </w:tr>
    </w:tbl>
    <w:p w:rsidR="00746BEA" w:rsidRDefault="00746BEA" w:rsidP="00746BEA">
      <w:pPr>
        <w:pStyle w:val="a9"/>
        <w:rPr>
          <w:sz w:val="2"/>
          <w:szCs w:val="2"/>
        </w:rPr>
      </w:pPr>
    </w:p>
    <w:p w:rsidR="00746BEA" w:rsidRDefault="00746BEA" w:rsidP="00746BEA">
      <w:pPr>
        <w:rPr>
          <w:sz w:val="2"/>
          <w:szCs w:val="2"/>
        </w:rPr>
      </w:pPr>
    </w:p>
    <w:p w:rsidR="00746BEA" w:rsidRDefault="00746BEA" w:rsidP="00746BEA">
      <w:pPr>
        <w:rPr>
          <w:rFonts w:ascii="Times New Roman" w:hAnsi="Times New Roman"/>
        </w:rPr>
      </w:pPr>
    </w:p>
    <w:p w:rsidR="00746BEA" w:rsidRDefault="00746BEA" w:rsidP="00746BEA">
      <w:pPr>
        <w:rPr>
          <w:rFonts w:ascii="Times New Roman" w:hAnsi="Times New Roman"/>
        </w:rPr>
      </w:pPr>
      <w:r>
        <w:rPr>
          <w:rFonts w:ascii="Times New Roman" w:hAnsi="Times New Roman"/>
        </w:rPr>
        <w:t>2. Профессиональная квалификационная группа "Общеотраслевые профессии рабочих второго уровня":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5670"/>
        <w:gridCol w:w="992"/>
        <w:gridCol w:w="992"/>
      </w:tblGrid>
      <w:tr w:rsidR="00746BEA" w:rsidTr="00746B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BEA" w:rsidRDefault="00746BEA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BEA" w:rsidRDefault="00746BEA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квалификационный</w:t>
            </w:r>
          </w:p>
          <w:p w:rsidR="00746BEA" w:rsidRDefault="00746BEA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EA" w:rsidRDefault="00746BEA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профессий рабочих, по которым предусмотрено присвоение  4, и 5 квалификационных разрядов в соответствии Единым тарифно-квалификационным справочником работ и профессий рабочих; водитель автомобиля; водитель троллейбуса; водолаз; контролер технического состояния автомототранспортных средств; механик по техническим видам спорта; оператор сейсмопрогноза; оператор электронно-вычислительных и вычислительных машин; охотник промысловый; пожарный</w:t>
            </w:r>
          </w:p>
          <w:p w:rsidR="00746BEA" w:rsidRDefault="00746BEA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4-го</w:t>
            </w:r>
            <w:r>
              <w:rPr>
                <w:sz w:val="24"/>
                <w:szCs w:val="24"/>
              </w:rPr>
              <w:tab/>
              <w:t>квалификационного разряда</w:t>
            </w:r>
          </w:p>
          <w:p w:rsidR="00746BEA" w:rsidRDefault="00746BEA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EA" w:rsidRDefault="00746BEA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746BEA" w:rsidRDefault="00746BEA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746BEA" w:rsidRDefault="00746BEA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746BEA" w:rsidRDefault="00746BEA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746BEA" w:rsidRDefault="00746BEA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746BEA" w:rsidRDefault="00746BEA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746BEA" w:rsidRDefault="00746BEA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746BEA" w:rsidRDefault="00746BEA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746BEA" w:rsidRDefault="00746BEA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746BEA" w:rsidRDefault="00746BEA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746BEA" w:rsidRDefault="00746BEA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746BEA" w:rsidRDefault="00746BEA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746BEA" w:rsidRDefault="00746BEA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746BEA" w:rsidRDefault="00646D5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EA" w:rsidRDefault="00746BEA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746BEA" w:rsidRDefault="00746BEA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746BEA" w:rsidRDefault="00746BEA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746BEA" w:rsidRDefault="00746BEA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746BEA" w:rsidRDefault="00746BEA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746BEA" w:rsidRDefault="00746BEA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746BEA" w:rsidRDefault="00746BEA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746BEA" w:rsidRDefault="00746BEA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746BEA" w:rsidRDefault="00746BEA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746BEA" w:rsidRDefault="00746BEA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746BEA" w:rsidRDefault="00746BEA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746BEA" w:rsidRDefault="00746BEA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746BEA" w:rsidRDefault="00746BEA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746BEA" w:rsidRDefault="00746BEA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  <w:p w:rsidR="00746BEA" w:rsidRDefault="00746BEA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</w:tr>
    </w:tbl>
    <w:p w:rsidR="00746BEA" w:rsidRDefault="00746BEA" w:rsidP="00746BEA">
      <w:pPr>
        <w:pStyle w:val="11"/>
        <w:shd w:val="clear" w:color="auto" w:fill="auto"/>
        <w:spacing w:line="240" w:lineRule="auto"/>
        <w:ind w:left="70" w:right="87"/>
        <w:rPr>
          <w:sz w:val="24"/>
          <w:szCs w:val="24"/>
          <w:lang w:eastAsia="ru-RU"/>
        </w:rPr>
      </w:pPr>
    </w:p>
    <w:p w:rsidR="00746BEA" w:rsidRDefault="00746BEA" w:rsidP="00746BEA">
      <w:pPr>
        <w:tabs>
          <w:tab w:val="left" w:pos="0"/>
        </w:tabs>
        <w:spacing w:after="0" w:line="240" w:lineRule="auto"/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sectPr w:rsidR="0040139A" w:rsidSect="00DA01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3AB" w:rsidRDefault="00B873AB" w:rsidP="00DA0116">
      <w:pPr>
        <w:spacing w:after="0" w:line="240" w:lineRule="auto"/>
      </w:pPr>
      <w:r>
        <w:separator/>
      </w:r>
    </w:p>
  </w:endnote>
  <w:endnote w:type="continuationSeparator" w:id="0">
    <w:p w:rsidR="00B873AB" w:rsidRDefault="00B873AB" w:rsidP="00DA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3AB" w:rsidRDefault="00B873AB" w:rsidP="00DA0116">
      <w:pPr>
        <w:spacing w:after="0" w:line="240" w:lineRule="auto"/>
      </w:pPr>
      <w:r>
        <w:separator/>
      </w:r>
    </w:p>
  </w:footnote>
  <w:footnote w:type="continuationSeparator" w:id="0">
    <w:p w:rsidR="00B873AB" w:rsidRDefault="00B873AB" w:rsidP="00DA0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E111D"/>
    <w:multiLevelType w:val="hybridMultilevel"/>
    <w:tmpl w:val="99A6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16"/>
    <w:rsid w:val="000271AF"/>
    <w:rsid w:val="00061CC1"/>
    <w:rsid w:val="000E5A9A"/>
    <w:rsid w:val="001057F0"/>
    <w:rsid w:val="00130B26"/>
    <w:rsid w:val="001E7B60"/>
    <w:rsid w:val="00231830"/>
    <w:rsid w:val="002367AF"/>
    <w:rsid w:val="0027276B"/>
    <w:rsid w:val="00276BEE"/>
    <w:rsid w:val="002B2F07"/>
    <w:rsid w:val="002E2EE0"/>
    <w:rsid w:val="003155D5"/>
    <w:rsid w:val="003E4520"/>
    <w:rsid w:val="0040139A"/>
    <w:rsid w:val="00496CC4"/>
    <w:rsid w:val="004D4F66"/>
    <w:rsid w:val="004F6D80"/>
    <w:rsid w:val="00506D8F"/>
    <w:rsid w:val="006459F0"/>
    <w:rsid w:val="00646D5B"/>
    <w:rsid w:val="006F204B"/>
    <w:rsid w:val="0070731E"/>
    <w:rsid w:val="00727A8B"/>
    <w:rsid w:val="0073291C"/>
    <w:rsid w:val="00746BEA"/>
    <w:rsid w:val="00766132"/>
    <w:rsid w:val="0079111E"/>
    <w:rsid w:val="00796FB5"/>
    <w:rsid w:val="007B51F2"/>
    <w:rsid w:val="008064EF"/>
    <w:rsid w:val="008C7520"/>
    <w:rsid w:val="00942C34"/>
    <w:rsid w:val="009B087E"/>
    <w:rsid w:val="009F1636"/>
    <w:rsid w:val="00A16142"/>
    <w:rsid w:val="00A20D08"/>
    <w:rsid w:val="00AB6CDF"/>
    <w:rsid w:val="00B12FD5"/>
    <w:rsid w:val="00B75745"/>
    <w:rsid w:val="00B873AB"/>
    <w:rsid w:val="00BA2054"/>
    <w:rsid w:val="00CD5E3F"/>
    <w:rsid w:val="00DA0116"/>
    <w:rsid w:val="00DB43C7"/>
    <w:rsid w:val="00DE255F"/>
    <w:rsid w:val="00DF07E2"/>
    <w:rsid w:val="00E43D2E"/>
    <w:rsid w:val="00E47DF8"/>
    <w:rsid w:val="00E66E89"/>
    <w:rsid w:val="00E8369F"/>
    <w:rsid w:val="00EA0D5D"/>
    <w:rsid w:val="00F270A4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DF91C-A023-4C92-B4A9-43C14F96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11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A0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DA01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A01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DA0116"/>
    <w:rPr>
      <w:color w:val="0563C1" w:themeColor="hyperlink"/>
      <w:u w:val="single"/>
    </w:rPr>
  </w:style>
  <w:style w:type="paragraph" w:styleId="a6">
    <w:name w:val="footnote text"/>
    <w:basedOn w:val="a"/>
    <w:link w:val="a7"/>
    <w:semiHidden/>
    <w:rsid w:val="00DA0116"/>
    <w:rPr>
      <w:rFonts w:eastAsia="Times New Roman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DA0116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">
    <w:name w:val="ConsPlusNormal"/>
    <w:qFormat/>
    <w:rsid w:val="00DA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rsid w:val="00DA0116"/>
    <w:rPr>
      <w:vertAlign w:val="superscript"/>
    </w:rPr>
  </w:style>
  <w:style w:type="paragraph" w:styleId="a9">
    <w:name w:val="List Paragraph"/>
    <w:basedOn w:val="a"/>
    <w:uiPriority w:val="34"/>
    <w:qFormat/>
    <w:rsid w:val="00DA0116"/>
    <w:pPr>
      <w:ind w:left="720"/>
      <w:contextualSpacing/>
    </w:pPr>
  </w:style>
  <w:style w:type="character" w:customStyle="1" w:styleId="aa">
    <w:name w:val="Основной текст_"/>
    <w:basedOn w:val="a0"/>
    <w:link w:val="11"/>
    <w:qFormat/>
    <w:locked/>
    <w:rsid w:val="00746B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qFormat/>
    <w:rsid w:val="00746BEA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276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76B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2</cp:revision>
  <cp:lastPrinted>2025-01-16T05:57:00Z</cp:lastPrinted>
  <dcterms:created xsi:type="dcterms:W3CDTF">2025-01-16T05:57:00Z</dcterms:created>
  <dcterms:modified xsi:type="dcterms:W3CDTF">2025-01-16T05:57:00Z</dcterms:modified>
</cp:coreProperties>
</file>