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383C1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2786F"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932CC8" w:rsidRPr="00D40594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 Варненского муниципального Челябинской </w:t>
      </w:r>
      <w:r w:rsidRPr="0025541F">
        <w:rPr>
          <w:sz w:val="24"/>
          <w:szCs w:val="24"/>
        </w:rPr>
        <w:t xml:space="preserve">области </w:t>
      </w:r>
      <w:r w:rsidR="0025541F" w:rsidRPr="0025541F">
        <w:rPr>
          <w:sz w:val="24"/>
          <w:szCs w:val="24"/>
        </w:rPr>
        <w:t>от 08.12.2022г. № 26</w:t>
      </w:r>
      <w:r w:rsidRPr="004763EA">
        <w:rPr>
          <w:sz w:val="24"/>
          <w:szCs w:val="24"/>
        </w:rPr>
        <w:t xml:space="preserve"> «Об утверждении Положения о порядке предоставления и условиях иных межбюджетных трансфертов из бюджета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</w:t>
      </w:r>
      <w:r w:rsidR="00D40594">
        <w:rPr>
          <w:sz w:val="24"/>
          <w:szCs w:val="24"/>
        </w:rPr>
        <w:t xml:space="preserve"> </w:t>
      </w:r>
      <w:r w:rsidR="00D40594" w:rsidRPr="004763EA">
        <w:rPr>
          <w:sz w:val="24"/>
          <w:szCs w:val="24"/>
        </w:rPr>
        <w:t xml:space="preserve">Варненского муниципального Челябинской </w:t>
      </w:r>
      <w:r w:rsidR="00D40594" w:rsidRPr="0025541F">
        <w:rPr>
          <w:sz w:val="24"/>
          <w:szCs w:val="24"/>
        </w:rPr>
        <w:t>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6C376E" w:rsidRPr="004763EA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Default="00177C26" w:rsidP="00A700D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D40594" w:rsidRPr="00D40594" w:rsidRDefault="00D40594" w:rsidP="001D362C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Передать в собственность Варненского муниципального района МУК «Толстинская централизованная клубная система»</w:t>
      </w:r>
      <w:r>
        <w:rPr>
          <w:rFonts w:ascii="Times New Roman" w:hAnsi="Times New Roman" w:cs="Times New Roman"/>
        </w:rPr>
        <w:t>.</w:t>
      </w:r>
    </w:p>
    <w:p w:rsidR="00D40594" w:rsidRPr="00D40594" w:rsidRDefault="00A700DD" w:rsidP="001D362C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="00D72082" w:rsidRPr="00D40594">
        <w:rPr>
          <w:rFonts w:ascii="Times New Roman" w:hAnsi="Times New Roman" w:cs="Times New Roman"/>
        </w:rPr>
        <w:t xml:space="preserve"> сельского поселения</w:t>
      </w:r>
      <w:r w:rsidR="00031CD1" w:rsidRPr="00D40594">
        <w:rPr>
          <w:rFonts w:ascii="Times New Roman" w:hAnsi="Times New Roman" w:cs="Times New Roman"/>
        </w:rPr>
        <w:t xml:space="preserve"> и используемое учреждением</w:t>
      </w:r>
      <w:r w:rsidRPr="00D40594"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</w:t>
      </w:r>
      <w:r w:rsidR="00D40594" w:rsidRPr="00D40594">
        <w:rPr>
          <w:rFonts w:ascii="Times New Roman" w:hAnsi="Times New Roman" w:cs="Times New Roman"/>
        </w:rPr>
        <w:t>рненского муниципального района, согласно Приложения 1.</w:t>
      </w:r>
    </w:p>
    <w:p w:rsidR="00D40594" w:rsidRDefault="00E35EA9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964095" w:rsidRPr="00D40594">
        <w:rPr>
          <w:rFonts w:ascii="Times New Roman" w:hAnsi="Times New Roman" w:cs="Times New Roman"/>
        </w:rPr>
        <w:t xml:space="preserve">ме </w:t>
      </w:r>
      <w:r w:rsidR="00187E15" w:rsidRPr="00D40594">
        <w:rPr>
          <w:rFonts w:ascii="Times New Roman" w:hAnsi="Times New Roman" w:cs="Times New Roman"/>
        </w:rPr>
        <w:t>975 521</w:t>
      </w:r>
      <w:r w:rsidR="004D29CC" w:rsidRPr="00D40594">
        <w:rPr>
          <w:rFonts w:ascii="Times New Roman" w:hAnsi="Times New Roman" w:cs="Times New Roman"/>
        </w:rPr>
        <w:t xml:space="preserve"> (</w:t>
      </w:r>
      <w:r w:rsidR="00187E15" w:rsidRPr="00D40594">
        <w:rPr>
          <w:rFonts w:ascii="Times New Roman" w:hAnsi="Times New Roman" w:cs="Times New Roman"/>
        </w:rPr>
        <w:t xml:space="preserve">девятьсот семьдесят пять тысяч пятьсот двадцать один) рубль </w:t>
      </w:r>
      <w:r w:rsidRPr="00D40594">
        <w:rPr>
          <w:rFonts w:ascii="Times New Roman" w:hAnsi="Times New Roman" w:cs="Times New Roman"/>
        </w:rPr>
        <w:t xml:space="preserve">00 копеек, предусмотренных в бюджете </w:t>
      </w:r>
      <w:r w:rsidR="00383C12" w:rsidRPr="00D40594">
        <w:rPr>
          <w:rFonts w:ascii="Times New Roman" w:hAnsi="Times New Roman" w:cs="Times New Roman"/>
        </w:rPr>
        <w:t>Толстинского</w:t>
      </w:r>
      <w:r w:rsidRPr="00D40594">
        <w:rPr>
          <w:rFonts w:ascii="Times New Roman" w:hAnsi="Times New Roman" w:cs="Times New Roman"/>
        </w:rPr>
        <w:t xml:space="preserve"> сельского поселения.</w:t>
      </w:r>
    </w:p>
    <w:p w:rsidR="00D40594" w:rsidRPr="00D40594" w:rsidRDefault="00C5483F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Администрации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="00FB7DA5" w:rsidRPr="00D40594">
        <w:rPr>
          <w:rFonts w:ascii="Times New Roman" w:hAnsi="Times New Roman" w:cs="Times New Roman"/>
        </w:rPr>
        <w:t xml:space="preserve"> </w:t>
      </w:r>
      <w:r w:rsidRPr="00D40594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D40594">
        <w:rPr>
          <w:rFonts w:ascii="Times New Roman" w:hAnsi="Times New Roman" w:cs="Times New Roman"/>
        </w:rPr>
        <w:t>заключить соглашение</w:t>
      </w:r>
      <w:r w:rsidR="006B6CC1" w:rsidRPr="00D40594">
        <w:rPr>
          <w:rFonts w:ascii="Times New Roman" w:hAnsi="Times New Roman" w:cs="Times New Roman"/>
        </w:rPr>
        <w:t xml:space="preserve"> </w:t>
      </w:r>
      <w:r w:rsidRPr="00D40594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D40594">
        <w:rPr>
          <w:rFonts w:ascii="Times New Roman" w:hAnsi="Times New Roman" w:cs="Times New Roman"/>
        </w:rPr>
        <w:t xml:space="preserve">о </w:t>
      </w:r>
      <w:r w:rsidR="0086327D" w:rsidRPr="00D40594">
        <w:rPr>
          <w:rFonts w:ascii="Times New Roman" w:hAnsi="Times New Roman" w:cs="Times New Roman"/>
        </w:rPr>
        <w:t>передаче</w:t>
      </w:r>
      <w:r w:rsidR="006B6CC1" w:rsidRPr="00D40594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D40594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D40594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Pr="00D40594">
        <w:rPr>
          <w:rFonts w:ascii="Times New Roman" w:hAnsi="Times New Roman" w:cs="Times New Roman"/>
        </w:rPr>
        <w:t xml:space="preserve"> сельского поселения в сети «Интернет».</w:t>
      </w:r>
    </w:p>
    <w:p w:rsidR="001E09C2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</w:t>
      </w:r>
      <w:r w:rsidR="00383C12" w:rsidRPr="00D40594">
        <w:rPr>
          <w:rFonts w:ascii="Times New Roman" w:hAnsi="Times New Roman" w:cs="Times New Roman"/>
        </w:rPr>
        <w:t>Толстинского</w:t>
      </w:r>
      <w:r w:rsidRPr="00D40594">
        <w:rPr>
          <w:rFonts w:ascii="Times New Roman" w:hAnsi="Times New Roman" w:cs="Times New Roman"/>
        </w:rPr>
        <w:t xml:space="preserve"> сельского поселения </w:t>
      </w:r>
      <w:r w:rsidR="00383C12" w:rsidRPr="00D40594">
        <w:rPr>
          <w:rFonts w:ascii="Times New Roman" w:hAnsi="Times New Roman" w:cs="Times New Roman"/>
        </w:rPr>
        <w:t>П.И.Канайкина.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C12" w:rsidRPr="00E223B1" w:rsidRDefault="00383C12" w:rsidP="00383C1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223B1">
        <w:rPr>
          <w:snapToGrid w:val="0"/>
          <w:sz w:val="24"/>
          <w:szCs w:val="24"/>
        </w:rPr>
        <w:t>Глава поселения</w:t>
      </w:r>
      <w:r w:rsidRPr="00E223B1">
        <w:rPr>
          <w:snapToGrid w:val="0"/>
          <w:sz w:val="24"/>
          <w:szCs w:val="24"/>
        </w:rPr>
        <w:tab/>
        <w:t>______________</w:t>
      </w:r>
      <w:r w:rsidRPr="00E223B1">
        <w:rPr>
          <w:snapToGrid w:val="0"/>
          <w:sz w:val="24"/>
          <w:szCs w:val="24"/>
        </w:rPr>
        <w:tab/>
        <w:t>П.И.Канайкин</w:t>
      </w:r>
    </w:p>
    <w:p w:rsidR="00383C12" w:rsidRPr="00E223B1" w:rsidRDefault="00383C12" w:rsidP="00383C1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D40594" w:rsidRDefault="00383C12" w:rsidP="00383C1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  <w:sectPr w:rsidR="00D40594" w:rsidSect="00D40594">
          <w:pgSz w:w="11906" w:h="16838" w:code="9"/>
          <w:pgMar w:top="993" w:right="851" w:bottom="709" w:left="1134" w:header="709" w:footer="709" w:gutter="0"/>
          <w:cols w:space="708"/>
          <w:docGrid w:linePitch="360"/>
        </w:sectPr>
      </w:pPr>
      <w:r w:rsidRPr="00E223B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223B1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223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А.С.Бектурганов</w:t>
      </w:r>
    </w:p>
    <w:p w:rsidR="00D40594" w:rsidRPr="003F2D07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D40594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D40594" w:rsidRPr="003F2D07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Толстинского сельского поселения</w:t>
      </w:r>
    </w:p>
    <w:p w:rsidR="00D40594" w:rsidRPr="003F2D07" w:rsidRDefault="00D40594" w:rsidP="00D4059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D40594" w:rsidRPr="003F2D07" w:rsidRDefault="00D40594" w:rsidP="00D4059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 мая 2025 года № </w:t>
      </w:r>
      <w:r w:rsidR="0082786F">
        <w:rPr>
          <w:rFonts w:ascii="Times New Roman" w:hAnsi="Times New Roman" w:cs="Times New Roman"/>
        </w:rPr>
        <w:t>18</w:t>
      </w:r>
      <w:bookmarkStart w:id="0" w:name="_GoBack"/>
      <w:bookmarkEnd w:id="0"/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D40594" w:rsidRPr="00765048" w:rsidRDefault="00D40594" w:rsidP="00D40594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765048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5048">
        <w:rPr>
          <w:rFonts w:ascii="Times New Roman" w:hAnsi="Times New Roman" w:cs="Times New Roman"/>
          <w:b/>
          <w:sz w:val="24"/>
          <w:szCs w:val="24"/>
        </w:rPr>
        <w:t>Толстинская централизованная клубная систе</w:t>
      </w:r>
      <w:r>
        <w:rPr>
          <w:rFonts w:ascii="Times New Roman" w:hAnsi="Times New Roman" w:cs="Times New Roman"/>
          <w:b/>
          <w:sz w:val="24"/>
          <w:szCs w:val="24"/>
        </w:rPr>
        <w:t>ма»</w:t>
      </w:r>
    </w:p>
    <w:p w:rsidR="00D40594" w:rsidRDefault="00D40594" w:rsidP="00D4059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618" w:type="dxa"/>
        <w:tblInd w:w="-318" w:type="dxa"/>
        <w:tblLook w:val="04A0" w:firstRow="1" w:lastRow="0" w:firstColumn="1" w:lastColumn="0" w:noHBand="0" w:noVBand="1"/>
      </w:tblPr>
      <w:tblGrid>
        <w:gridCol w:w="640"/>
        <w:gridCol w:w="4747"/>
        <w:gridCol w:w="1445"/>
        <w:gridCol w:w="926"/>
        <w:gridCol w:w="1420"/>
        <w:gridCol w:w="1440"/>
      </w:tblGrid>
      <w:tr w:rsidR="00DC507E" w:rsidRPr="00DC507E" w:rsidTr="00DC507E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Количе-ство, ед.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амортизации, руб. 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Бензогенератор DY6500L,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44 076,00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44 076,00</w:t>
            </w:r>
          </w:p>
        </w:tc>
      </w:tr>
      <w:tr w:rsidR="00DC507E" w:rsidRPr="00DC507E" w:rsidTr="00DC507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Нежилое здание Дом культуры, 457213, Челябинская область, м.р-н Варненский, с.п. Толстинское, с Толсты, ул Кооперативная, д. 14А, 74:05:3700001:425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1101120700002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14 427 534,00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4 989 794,10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для танца,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русское народное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(гимнастерка, юбка),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Пульт микшерный Behrinqer XENYX Q802 (2м+2ст+USB интерфейс),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6 990,00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Громкоговоритель активный 2-х полосный PHONIK JUBI 15AR (350ВТ,123ДБ, встроенный,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Громкоговоритель актив. 2-х полос. PHONIK JUBI 12A Lite (320ВТ,121ДБ, встроенный,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15 550,00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Ноутбук PRESTIGIO Smart Book 141А 03 14,1,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13 170,00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Экран проекционный Limien Master Large Control 399*518 см,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197 200,00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Экран проекционный Limien Master View 213*213 см,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Комплекс звукотехнический театральный стационарно-передвижной Martin Audio,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1 819 425,54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1 819 425,54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Кинопроектор Panasonik PT-MW630E,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499 298,00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499 298,00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Мультмедиа-проектор NEC UM301X,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Ноутбук LENOVO,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46 010,00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46 010,00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Радиосистема Shure BLX288E/SM58 M17,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42 150,00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Радиосистема Shure BLX288E/SM58 M17,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42 150,00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Телевизор LG 43LM6500PLB,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Саундбар LG LAS655K,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04.0019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18 990,00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Гардероб,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41 130,60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41 130,60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Зеркало настенное 11,25 м2,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35 210,00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Станок хореографический 1,5м,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10 745,00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10 745,00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Станок хореографический 1,5м,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10 745,00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10 745,00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Станок хореографический 1,5м,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10 745,00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10 745,00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Шкаф офисный,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Ограждение металлическое 120 м2,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03.01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368 051,00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202 427,94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Ламбрикен,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15 211,00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15 211,00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Задник (сцена),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06.52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14 493,00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14 493,00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танцевальное русское народное,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Платье хоровое,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89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Рубаха танцевальная,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Рубаха танцевальная,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Рубаха танцевальная,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Рубаха танцевальная,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Рубаха танцевальная,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Рубаха танцевальная,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Рубаха танцевальная,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Рубаха танцевальная,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египетский,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египетский,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египетский,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египетский,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египетский,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египетский,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египетский,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египетский,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2 845,00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Пилотка,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Русский народный костюм детский,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147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Кокошник 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516,00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(сарафан,блузка,кокошник),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5 995,00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5 995,00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(сарафан,блузка,кокошник),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5 995,00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5 995,00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девочек,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21.0099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2 601,00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мальчиков,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мальчиков,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мальчиков,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мальчиков,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мальчиков,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народный для мальчиков,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665,00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Огнетушитель порошковый,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Огнетушитель порошковый,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Огнетушитель порошковый,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Огнетушитель порошковый,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Огнетушитель порошковый,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Огнетушитель порошковый,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Огнетушитель порошковый,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Огнетушитель порошковый,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План пожарной эвакуации,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План пожарной эвакуации,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Деда Мороза,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6 980,00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Снегурочки,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199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Блузка с белым воротом,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пачка белая,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Казачий костюм,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к чеченскому костюму,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к чеченскому костюму,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к чеченскому костюму,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к чеченскому костюму,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к чеченскому костюму,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к чеченскому костюму,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1 280,00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Контейнер для ТБО V-075 куб.м,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245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21.0199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Кресло К-53,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277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309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Стулья С-1,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1 370,00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ведро под мусор,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ведро под мусор,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ведро под мусор,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ведро под мусор,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оборудование стойки микрофонные,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1 780,00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оборудование стойки микрофонные,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1 780,00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Штора римская,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7 191,00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7 191,00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Штора римская,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7 191,00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7 191,00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Штора римская,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7 191,00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7 191,00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Штора римская,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7 191,00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7 191,00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Капрон белый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2 886,00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Капрон белый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2 886,00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Капрон белый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2 886,00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Портьера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Портьера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Портьера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Портьера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Портьера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Портьера в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1 395,00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Кулисы,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3 445,00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3 445,00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Кулисы,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3 445,00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3 445,00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Занавес,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7 817,00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7 817,00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Занавес,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7 817,00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7 817,00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Микровелюр в танцевальный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3 890,00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Микровелюр в танцевальный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3 890,00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Микровелюр в танцевальный зал,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3 890,00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Портьера на двери,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Портьера на двери,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Карнизы,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341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Карнизы,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Карнизы,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Карнизы,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Карнизы,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Карнизы,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Карнизы,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Накидка на платье,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Накидка на платье,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Накидка на платье,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Накидка на платье,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Накидка на платье,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Накидка на платье,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Флеш-память USB 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Информационный стенд,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9 101,00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9 101,00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Ограждение,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8 750,00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Юбка детская п/солнце черная,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Сейф,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5 446,60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5 446,60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Казахский головной убор,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Казахский головной убор,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Казахский головной убор,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Казахский головной убор,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Казахский головной убор,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Казахский головной убор,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Казахский головной убор,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Казахский головной убор,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Проектор лазерный,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Проектор лазерный,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женский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женский казачий,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Костюм мужской сценический (рубаха,брюки),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Тумба,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Тумба,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Тумба,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384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Тумба,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Тумба,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Тумба,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3 050,00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Полка навесная,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Полка навесная,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Полка навесная,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Полка навесная,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Полка навесная,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Полка навесная,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Полка навесная,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Полка навесная,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Банкетка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Банкетка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Банкетка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Банкетка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Банкетка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Банкетка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напольная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напольная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напольная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напольная для посетителей,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 угловой,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 угловой,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 угловой,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 угловой,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 угловой,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 угловой,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офисный,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416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Стол руководителя,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настенная,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21.0299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настенная,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настенная,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настенная,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настенная,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настенная,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Вешалка настенная,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21.0305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Баян концертный двухголосный "Тула" 67х150-II,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1101360600004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488 000,00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32 533,32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Автостоянка,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03.02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1 077 640,00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871 619,10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Тревожная сигнализация (ТС),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1101340600005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Туфли женские народно-характерные,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1101360300006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Туфли женские народно-характерные,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1101360300007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Туфли женские народно-характерные,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1101360300008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Туфли женские народно-характерные,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1101360300009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Туфли женские народно-характерные,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1101360300010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Туфли женские народно-характерные,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1101360300011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Туфли женские народно-характерные,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1101360300012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Туфли женские народно-характерные, 457213, Челябинская обл, р-н Варненский, с.Толсты,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1101360300013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Отпариватель Galaxy GL 6211, 457213, Челябинская область, р-н Варненский, с Толсты, ул Уральская, д.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Скамья бульварная со спинкой и без подлокотников БС-4, 457213, Челябинская область, р-н Варненский, с Толсты, ул Уральская, Дом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1101360200020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8 147,00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Скамья бульварная со спинкой и без подлокотников БС-4, 457213, Челябинская область, р-н Варненский, с Толсты, ул Уральская, Дом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1101360200021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8 147,00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Скамья бульварная со спинкой и без подлокотников БС-4, 457213, Челябинская область, р-н Варненский, с Толсты, ул Уральская, Дом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1101360200022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8 147,00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Урна металлическая опрокидывающаяся, 457213, Челябинская область, р-н Варненский, с Толсты, ул Уральская, Дом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1101360600023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2 417,00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Урна металлическая опрокидывающаяся, 457213, Челябинская область, р-н Варненский, с Толсты, ул Уральская, Дом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1101360600024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2 417,00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Урна металлическая опрокидывающаяся, 457213, Челябинская область, р-н Варненский, с Толсты, ул Уральская, Дом 7,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1101360600025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2 418,00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Видеорегистратор сетевой Hikvision DS-7616NXI,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1101340400026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13 650,00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13 650,00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Видеокамера уличная IP Hikvision DS-2CD1043G2 (2.8mm),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Видеокамера уличная IP Hikvision DS-2CD1043G2 (2.8mm),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Видеокамера уличная IP Hikvision DS-2CD1043G2 (2.8mm),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Видеокамера уличная IP Hikvision DS-2CD1043G2 (2.8mm),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6 150,00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Коммутатор POE свитч 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1101340400031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lastRenderedPageBreak/>
              <w:t>448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Коробка монтажная для камер видеонаблюдения,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Коробка монтажная для камер видеонаблюдения,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Коробка монтажная для камер видеонаблюдения,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Коробка монтажная для камер видеонаблюдения,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1101340300035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Жесткий диск WD Purple 3Тб,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1101340600036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Кабель внешний (витая пара) 100м,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1101340100037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 xml:space="preserve">Земельный участок  74:05:3700001:690, 457213, Челябинская область, р-н Варненский, с Толсты, ул Кооперативная, д. 14А,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88 544,00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507E" w:rsidRPr="00DC507E" w:rsidTr="00DC507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Нежилое здание школа-сад п. Солнце  74:05:3600001:152 457218, Челябинская область, м.р-н Варненский, с.п. Толстинское, п Солнце, ул Центральная, д. 23Б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1108511000024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2 795 592,00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2 795 592,00</w:t>
            </w:r>
          </w:p>
        </w:tc>
      </w:tr>
      <w:tr w:rsidR="00DC507E" w:rsidRPr="00DC507E" w:rsidTr="00DC507E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0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455,00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23 506 206,74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E" w:rsidRPr="00DC507E" w:rsidRDefault="00DC507E" w:rsidP="00DC50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507E">
              <w:rPr>
                <w:rFonts w:ascii="Arial" w:hAnsi="Arial" w:cs="Arial"/>
                <w:b/>
                <w:bCs/>
                <w:sz w:val="18"/>
                <w:szCs w:val="18"/>
              </w:rPr>
              <w:t>13 050 239,20</w:t>
            </w:r>
          </w:p>
        </w:tc>
      </w:tr>
    </w:tbl>
    <w:p w:rsidR="00D40594" w:rsidRDefault="00D40594" w:rsidP="00D4059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A3D10" w:rsidRDefault="00FA3D10" w:rsidP="00383C12">
      <w:pPr>
        <w:tabs>
          <w:tab w:val="left" w:pos="5103"/>
          <w:tab w:val="left" w:pos="5160"/>
          <w:tab w:val="left" w:pos="7655"/>
          <w:tab w:val="left" w:pos="7938"/>
        </w:tabs>
        <w:jc w:val="both"/>
      </w:pPr>
    </w:p>
    <w:sectPr w:rsidR="00FA3D10" w:rsidSect="00D40594">
      <w:pgSz w:w="11906" w:h="16838" w:code="9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3D" w:rsidRDefault="007A1A3D">
      <w:r>
        <w:separator/>
      </w:r>
    </w:p>
  </w:endnote>
  <w:endnote w:type="continuationSeparator" w:id="0">
    <w:p w:rsidR="007A1A3D" w:rsidRDefault="007A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3D" w:rsidRDefault="007A1A3D">
      <w:r>
        <w:separator/>
      </w:r>
    </w:p>
  </w:footnote>
  <w:footnote w:type="continuationSeparator" w:id="0">
    <w:p w:rsidR="007A1A3D" w:rsidRDefault="007A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5CAC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7E15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09C2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3DE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BFF"/>
    <w:rsid w:val="0025541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3C12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336B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1D73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090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1A3D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6AE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2786F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4095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7414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26D7"/>
    <w:rsid w:val="00A82D3F"/>
    <w:rsid w:val="00A832CB"/>
    <w:rsid w:val="00A8451F"/>
    <w:rsid w:val="00A851DA"/>
    <w:rsid w:val="00A859E9"/>
    <w:rsid w:val="00A90C7E"/>
    <w:rsid w:val="00A90CBD"/>
    <w:rsid w:val="00A926D2"/>
    <w:rsid w:val="00A934B0"/>
    <w:rsid w:val="00A93FDB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594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507E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5EA9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C507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C507E"/>
    <w:rPr>
      <w:color w:val="954F72"/>
      <w:u w:val="single"/>
    </w:rPr>
  </w:style>
  <w:style w:type="paragraph" w:customStyle="1" w:styleId="msonormal0">
    <w:name w:val="msonormal"/>
    <w:basedOn w:val="a"/>
    <w:rsid w:val="00DC50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C507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DC50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D93C-D036-4E9C-B8D4-08B62EB8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2025-07-15T12:31:00Z</cp:lastPrinted>
  <dcterms:created xsi:type="dcterms:W3CDTF">2024-02-19T11:26:00Z</dcterms:created>
  <dcterms:modified xsi:type="dcterms:W3CDTF">2025-07-15T12:31:00Z</dcterms:modified>
</cp:coreProperties>
</file>