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FF33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6624D343" wp14:editId="2DC996CB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328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8FD2735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2D5DEA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11CB10DF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36530604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2A1A9A7A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</w:p>
    <w:p w14:paraId="59A4F7AF" w14:textId="3AA3767E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703808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8BEEBB6" w14:textId="77777777" w:rsidR="00B1551B" w:rsidRPr="0052749C" w:rsidRDefault="00B1551B" w:rsidP="00B1551B">
      <w:pPr>
        <w:outlineLvl w:val="0"/>
        <w:rPr>
          <w:sz w:val="10"/>
          <w:szCs w:val="10"/>
        </w:rPr>
      </w:pPr>
    </w:p>
    <w:p w14:paraId="3F65779D" w14:textId="2F345B6E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 xml:space="preserve"> </w:t>
      </w:r>
      <w:r w:rsidR="00B15005">
        <w:rPr>
          <w:b/>
          <w:sz w:val="26"/>
          <w:szCs w:val="26"/>
        </w:rPr>
        <w:t>1</w:t>
      </w:r>
    </w:p>
    <w:p w14:paraId="32AA9B5A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3B106A84" w14:textId="666ADBE2" w:rsidR="00B1551B" w:rsidRPr="00403382" w:rsidRDefault="00B1551B" w:rsidP="00403382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  </w:t>
      </w:r>
      <w:r w:rsidR="00F40970">
        <w:rPr>
          <w:sz w:val="26"/>
          <w:szCs w:val="26"/>
        </w:rPr>
        <w:t>12</w:t>
      </w:r>
      <w:r w:rsidR="008178F8">
        <w:rPr>
          <w:sz w:val="26"/>
          <w:szCs w:val="26"/>
        </w:rPr>
        <w:t xml:space="preserve"> </w:t>
      </w:r>
      <w:r w:rsidR="00F40970">
        <w:rPr>
          <w:sz w:val="26"/>
          <w:szCs w:val="26"/>
        </w:rPr>
        <w:t>января</w:t>
      </w:r>
      <w:r w:rsidR="00513CA2">
        <w:rPr>
          <w:sz w:val="26"/>
          <w:szCs w:val="26"/>
        </w:rPr>
        <w:t xml:space="preserve"> </w:t>
      </w:r>
      <w:r w:rsidR="004B03DC">
        <w:rPr>
          <w:sz w:val="26"/>
          <w:szCs w:val="26"/>
        </w:rPr>
        <w:t>202</w:t>
      </w:r>
      <w:r w:rsidR="00F4097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7FD3158D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73AEF08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AF1000A" w14:textId="4FBC0240" w:rsidR="004B03DC" w:rsidRPr="00B857D0" w:rsidRDefault="008458D6" w:rsidP="004B03DC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="007010F7">
        <w:rPr>
          <w:sz w:val="26"/>
          <w:szCs w:val="26"/>
        </w:rPr>
        <w:t>Парфенов</w:t>
      </w:r>
      <w:r w:rsidR="004B03DC" w:rsidRPr="00B857D0">
        <w:rPr>
          <w:sz w:val="26"/>
          <w:szCs w:val="26"/>
        </w:rPr>
        <w:t xml:space="preserve"> </w:t>
      </w:r>
      <w:r w:rsidR="007010F7">
        <w:rPr>
          <w:sz w:val="26"/>
          <w:szCs w:val="26"/>
        </w:rPr>
        <w:t>Е</w:t>
      </w:r>
      <w:r w:rsidR="004B03DC" w:rsidRPr="00B857D0">
        <w:rPr>
          <w:sz w:val="26"/>
          <w:szCs w:val="26"/>
        </w:rPr>
        <w:t>.</w:t>
      </w:r>
      <w:r w:rsidR="007010F7">
        <w:rPr>
          <w:sz w:val="26"/>
          <w:szCs w:val="26"/>
        </w:rPr>
        <w:t>А</w:t>
      </w:r>
      <w:r w:rsidR="004B03DC" w:rsidRPr="00B857D0">
        <w:rPr>
          <w:sz w:val="26"/>
          <w:szCs w:val="26"/>
        </w:rPr>
        <w:t xml:space="preserve">. – </w:t>
      </w:r>
      <w:r w:rsidR="007010F7">
        <w:rPr>
          <w:sz w:val="26"/>
          <w:szCs w:val="26"/>
        </w:rPr>
        <w:t>первый заместитель главы</w:t>
      </w:r>
      <w:r w:rsidR="004B03DC" w:rsidRPr="00B857D0">
        <w:rPr>
          <w:sz w:val="26"/>
          <w:szCs w:val="26"/>
        </w:rPr>
        <w:t xml:space="preserve"> Варненского муниципаль</w:t>
      </w:r>
      <w:r w:rsidR="008B641F">
        <w:rPr>
          <w:sz w:val="26"/>
          <w:szCs w:val="26"/>
        </w:rPr>
        <w:t>ного района Челябинской области</w:t>
      </w:r>
    </w:p>
    <w:p w14:paraId="653183B6" w14:textId="77777777" w:rsidR="00B1551B" w:rsidRPr="00B857D0" w:rsidRDefault="00A16A14" w:rsidP="00B1551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</w:t>
      </w:r>
      <w:r w:rsidR="00B1551B" w:rsidRPr="00B857D0">
        <w:rPr>
          <w:b/>
          <w:sz w:val="26"/>
          <w:szCs w:val="26"/>
        </w:rPr>
        <w:t>лены комиссии</w:t>
      </w:r>
      <w:r w:rsidR="00B1551B" w:rsidRPr="00B857D0">
        <w:rPr>
          <w:b/>
          <w:i/>
          <w:sz w:val="26"/>
          <w:szCs w:val="26"/>
        </w:rPr>
        <w:t>:</w:t>
      </w:r>
    </w:p>
    <w:p w14:paraId="3796D9B9" w14:textId="25514857" w:rsidR="000E1B1F" w:rsidRPr="007010F7" w:rsidRDefault="000E1B1F" w:rsidP="00B1551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>.</w:t>
      </w:r>
      <w:r w:rsidR="004E31A8">
        <w:rPr>
          <w:b/>
          <w:sz w:val="26"/>
          <w:szCs w:val="26"/>
        </w:rPr>
        <w:t xml:space="preserve"> </w:t>
      </w:r>
      <w:r w:rsidR="008178F8">
        <w:rPr>
          <w:sz w:val="26"/>
          <w:szCs w:val="26"/>
        </w:rPr>
        <w:t>Ко</w:t>
      </w:r>
      <w:r w:rsidR="004E31A8">
        <w:rPr>
          <w:sz w:val="26"/>
          <w:szCs w:val="26"/>
        </w:rPr>
        <w:t>р</w:t>
      </w:r>
      <w:r w:rsidR="008178F8">
        <w:rPr>
          <w:sz w:val="26"/>
          <w:szCs w:val="26"/>
        </w:rPr>
        <w:t>милицин</w:t>
      </w:r>
      <w:r w:rsidR="007010F7">
        <w:rPr>
          <w:sz w:val="26"/>
          <w:szCs w:val="26"/>
        </w:rPr>
        <w:t xml:space="preserve"> </w:t>
      </w:r>
      <w:r w:rsidR="008178F8">
        <w:rPr>
          <w:sz w:val="26"/>
          <w:szCs w:val="26"/>
        </w:rPr>
        <w:t>А</w:t>
      </w:r>
      <w:r w:rsidR="004B03DC" w:rsidRPr="004B03DC">
        <w:rPr>
          <w:sz w:val="26"/>
          <w:szCs w:val="26"/>
        </w:rPr>
        <w:t>.</w:t>
      </w:r>
      <w:r w:rsidR="008178F8">
        <w:rPr>
          <w:sz w:val="26"/>
          <w:szCs w:val="26"/>
        </w:rPr>
        <w:t>А</w:t>
      </w:r>
      <w:r w:rsidR="007010F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010F7">
        <w:rPr>
          <w:sz w:val="26"/>
          <w:szCs w:val="26"/>
        </w:rPr>
        <w:t>–</w:t>
      </w:r>
      <w:r w:rsidRPr="007010F7">
        <w:t xml:space="preserve"> </w:t>
      </w:r>
      <w:r w:rsidR="004E31A8">
        <w:rPr>
          <w:color w:val="121212"/>
          <w:sz w:val="26"/>
          <w:szCs w:val="26"/>
          <w:shd w:val="clear" w:color="auto" w:fill="FFFFFF"/>
        </w:rPr>
        <w:t>председатель Собрания депутатов</w:t>
      </w:r>
      <w:r w:rsidR="007010F7">
        <w:rPr>
          <w:color w:val="121212"/>
          <w:sz w:val="26"/>
          <w:szCs w:val="26"/>
          <w:shd w:val="clear" w:color="auto" w:fill="FFFFFF"/>
        </w:rPr>
        <w:t xml:space="preserve"> Варненского</w:t>
      </w:r>
      <w:r w:rsidR="007643C4">
        <w:rPr>
          <w:color w:val="121212"/>
          <w:sz w:val="26"/>
          <w:szCs w:val="26"/>
          <w:shd w:val="clear" w:color="auto" w:fill="FFFFFF"/>
        </w:rPr>
        <w:t xml:space="preserve"> </w:t>
      </w:r>
      <w:r w:rsidR="007010F7">
        <w:rPr>
          <w:color w:val="121212"/>
          <w:sz w:val="26"/>
          <w:szCs w:val="26"/>
          <w:shd w:val="clear" w:color="auto" w:fill="FFFFFF"/>
        </w:rPr>
        <w:t>муниципального</w:t>
      </w:r>
      <w:r w:rsidR="007010F7" w:rsidRPr="007010F7">
        <w:rPr>
          <w:color w:val="121212"/>
          <w:sz w:val="26"/>
          <w:szCs w:val="26"/>
          <w:shd w:val="clear" w:color="auto" w:fill="FFFFFF"/>
        </w:rPr>
        <w:t xml:space="preserve"> района </w:t>
      </w:r>
      <w:r w:rsidR="004E31A8">
        <w:rPr>
          <w:color w:val="121212"/>
          <w:sz w:val="26"/>
          <w:szCs w:val="26"/>
          <w:shd w:val="clear" w:color="auto" w:fill="FFFFFF"/>
        </w:rPr>
        <w:t>Челябинской области</w:t>
      </w:r>
    </w:p>
    <w:p w14:paraId="73B8DB4F" w14:textId="5CE5CA6B" w:rsidR="00A31DC6" w:rsidRDefault="008B641F" w:rsidP="00B1551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458D6" w:rsidRPr="00B857D0">
        <w:rPr>
          <w:b/>
          <w:sz w:val="26"/>
          <w:szCs w:val="26"/>
        </w:rPr>
        <w:t>.</w:t>
      </w:r>
      <w:r w:rsidR="00A31DC6" w:rsidRPr="00A31DC6">
        <w:t xml:space="preserve"> </w:t>
      </w:r>
      <w:r w:rsidR="00A31DC6">
        <w:t xml:space="preserve"> </w:t>
      </w:r>
      <w:proofErr w:type="spellStart"/>
      <w:r w:rsidR="00A31DC6" w:rsidRPr="00A31DC6">
        <w:rPr>
          <w:bCs/>
          <w:sz w:val="26"/>
          <w:szCs w:val="26"/>
        </w:rPr>
        <w:t>Утицких</w:t>
      </w:r>
      <w:proofErr w:type="spellEnd"/>
      <w:r w:rsidR="00A31DC6" w:rsidRPr="00A31DC6">
        <w:rPr>
          <w:bCs/>
          <w:sz w:val="26"/>
          <w:szCs w:val="26"/>
        </w:rPr>
        <w:t xml:space="preserve"> Т.В.</w:t>
      </w:r>
      <w:r w:rsidR="00A31DC6" w:rsidRPr="00A31DC6">
        <w:rPr>
          <w:bCs/>
          <w:sz w:val="26"/>
          <w:szCs w:val="26"/>
        </w:rPr>
        <w:tab/>
        <w:t>- начальник юридического отдела администрации Варненского муниципального района Челябинской области</w:t>
      </w:r>
    </w:p>
    <w:p w14:paraId="312B6AAB" w14:textId="23C87965" w:rsidR="00B1551B" w:rsidRDefault="008458D6" w:rsidP="00B1551B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 </w:t>
      </w:r>
      <w:r w:rsidR="00A31DC6">
        <w:rPr>
          <w:b/>
          <w:sz w:val="26"/>
          <w:szCs w:val="26"/>
        </w:rPr>
        <w:t xml:space="preserve">4. </w:t>
      </w:r>
      <w:r w:rsidR="007643C4">
        <w:rPr>
          <w:sz w:val="26"/>
          <w:szCs w:val="26"/>
        </w:rPr>
        <w:t>Маклаков А</w:t>
      </w:r>
      <w:r w:rsidR="00B1551B" w:rsidRPr="00B857D0">
        <w:rPr>
          <w:sz w:val="26"/>
          <w:szCs w:val="26"/>
        </w:rPr>
        <w:t>.</w:t>
      </w:r>
      <w:r w:rsidR="007643C4">
        <w:rPr>
          <w:sz w:val="26"/>
          <w:szCs w:val="26"/>
        </w:rPr>
        <w:t>В.</w:t>
      </w:r>
      <w:r w:rsidR="00B1551B" w:rsidRPr="00B857D0">
        <w:rPr>
          <w:sz w:val="26"/>
          <w:szCs w:val="26"/>
        </w:rPr>
        <w:t xml:space="preserve"> –</w:t>
      </w:r>
      <w:r w:rsidR="007643C4">
        <w:rPr>
          <w:sz w:val="26"/>
          <w:szCs w:val="26"/>
        </w:rPr>
        <w:t xml:space="preserve"> управляющий делами </w:t>
      </w:r>
      <w:r w:rsidR="00B1551B" w:rsidRPr="00B857D0">
        <w:rPr>
          <w:sz w:val="26"/>
          <w:szCs w:val="26"/>
        </w:rPr>
        <w:t>администрации Варненского муниципаль</w:t>
      </w:r>
      <w:r w:rsidR="008B641F">
        <w:rPr>
          <w:sz w:val="26"/>
          <w:szCs w:val="26"/>
        </w:rPr>
        <w:t>ного района Челябинской области</w:t>
      </w:r>
    </w:p>
    <w:p w14:paraId="27C9B192" w14:textId="5F71975B" w:rsidR="007643C4" w:rsidRPr="007643C4" w:rsidRDefault="00A31DC6" w:rsidP="00B1551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5</w:t>
      </w:r>
      <w:r w:rsidR="007643C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proofErr w:type="spellStart"/>
      <w:r w:rsidR="007643C4" w:rsidRPr="007643C4">
        <w:rPr>
          <w:sz w:val="26"/>
          <w:szCs w:val="26"/>
        </w:rPr>
        <w:t>Ловчикова</w:t>
      </w:r>
      <w:proofErr w:type="spellEnd"/>
      <w:r w:rsidR="007643C4" w:rsidRPr="007643C4">
        <w:rPr>
          <w:sz w:val="26"/>
          <w:szCs w:val="26"/>
        </w:rPr>
        <w:t xml:space="preserve"> </w:t>
      </w:r>
      <w:r w:rsidR="007643C4">
        <w:rPr>
          <w:sz w:val="26"/>
          <w:szCs w:val="26"/>
        </w:rPr>
        <w:t xml:space="preserve">Т.М. </w:t>
      </w:r>
      <w:r w:rsidR="007643C4" w:rsidRPr="00B857D0">
        <w:rPr>
          <w:sz w:val="26"/>
          <w:szCs w:val="26"/>
        </w:rPr>
        <w:t>–</w:t>
      </w:r>
      <w:r w:rsidR="007643C4">
        <w:rPr>
          <w:sz w:val="26"/>
          <w:szCs w:val="26"/>
        </w:rPr>
        <w:t xml:space="preserve"> директор МУДО «Варненская ДШИ», руководитель Общественной приемной Губерна</w:t>
      </w:r>
      <w:r w:rsidR="006902E1">
        <w:rPr>
          <w:sz w:val="26"/>
          <w:szCs w:val="26"/>
        </w:rPr>
        <w:t>т</w:t>
      </w:r>
      <w:r w:rsidR="007643C4">
        <w:rPr>
          <w:sz w:val="26"/>
          <w:szCs w:val="26"/>
        </w:rPr>
        <w:t>ора Челябинской области в Варненском</w:t>
      </w:r>
      <w:r w:rsidR="006902E1">
        <w:rPr>
          <w:sz w:val="26"/>
          <w:szCs w:val="26"/>
        </w:rPr>
        <w:t xml:space="preserve"> районе </w:t>
      </w:r>
    </w:p>
    <w:p w14:paraId="69A80181" w14:textId="23C0D5A0" w:rsidR="00B1551B" w:rsidRDefault="00A31DC6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8458D6" w:rsidRPr="00B857D0">
        <w:rPr>
          <w:b/>
          <w:sz w:val="26"/>
          <w:szCs w:val="26"/>
        </w:rPr>
        <w:t xml:space="preserve">. </w:t>
      </w:r>
      <w:r w:rsidR="006E238F">
        <w:rPr>
          <w:b/>
          <w:sz w:val="26"/>
          <w:szCs w:val="26"/>
        </w:rPr>
        <w:t xml:space="preserve"> </w:t>
      </w:r>
      <w:r w:rsidR="00B1551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1B3F93E5" w14:textId="152D99F4" w:rsidR="002F646D" w:rsidRPr="00F937C3" w:rsidRDefault="002F646D" w:rsidP="00B1551B">
      <w:pPr>
        <w:ind w:firstLine="708"/>
        <w:jc w:val="both"/>
        <w:rPr>
          <w:sz w:val="26"/>
          <w:szCs w:val="26"/>
        </w:rPr>
      </w:pPr>
      <w:r w:rsidRPr="002F646D">
        <w:rPr>
          <w:b/>
          <w:bCs/>
          <w:sz w:val="26"/>
          <w:szCs w:val="26"/>
        </w:rPr>
        <w:t>7.</w:t>
      </w:r>
      <w:r w:rsidR="008959CA">
        <w:rPr>
          <w:b/>
          <w:bCs/>
          <w:sz w:val="26"/>
          <w:szCs w:val="26"/>
        </w:rPr>
        <w:t xml:space="preserve"> </w:t>
      </w:r>
      <w:r w:rsidR="008959CA" w:rsidRPr="00F937C3">
        <w:rPr>
          <w:sz w:val="26"/>
          <w:szCs w:val="26"/>
        </w:rPr>
        <w:t xml:space="preserve">Гришко Ю.Ю.- начальник отдела профилактики коррупционных правонарушений в органах местного </w:t>
      </w:r>
      <w:r w:rsidR="00F937C3" w:rsidRPr="00F937C3">
        <w:rPr>
          <w:sz w:val="26"/>
          <w:szCs w:val="26"/>
        </w:rPr>
        <w:t>самоуправления Челябинской области</w:t>
      </w:r>
      <w:r w:rsidR="00520643">
        <w:rPr>
          <w:sz w:val="26"/>
          <w:szCs w:val="26"/>
        </w:rPr>
        <w:t xml:space="preserve"> (с правом совещательного голоса)</w:t>
      </w:r>
    </w:p>
    <w:p w14:paraId="7AA29AEE" w14:textId="77777777" w:rsidR="00900F76" w:rsidRPr="00B857D0" w:rsidRDefault="00A16A14" w:rsidP="00A16A14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B1E867C" w14:textId="05845D0E" w:rsidR="00494D2B" w:rsidRPr="00B857D0" w:rsidRDefault="00F937C3" w:rsidP="00494D2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8458D6" w:rsidRPr="00B857D0">
        <w:rPr>
          <w:b/>
          <w:sz w:val="26"/>
          <w:szCs w:val="26"/>
        </w:rPr>
        <w:t xml:space="preserve">. </w:t>
      </w:r>
      <w:r w:rsidR="00591DEB">
        <w:rPr>
          <w:sz w:val="26"/>
          <w:szCs w:val="26"/>
        </w:rPr>
        <w:t>Теплякова</w:t>
      </w:r>
      <w:r w:rsidR="004B03DC" w:rsidRPr="004B03DC">
        <w:rPr>
          <w:sz w:val="26"/>
          <w:szCs w:val="26"/>
        </w:rPr>
        <w:t xml:space="preserve"> </w:t>
      </w:r>
      <w:r w:rsidR="00591DEB">
        <w:rPr>
          <w:sz w:val="26"/>
          <w:szCs w:val="26"/>
        </w:rPr>
        <w:t>Е</w:t>
      </w:r>
      <w:r w:rsidR="004B03DC" w:rsidRPr="004B03DC">
        <w:rPr>
          <w:sz w:val="26"/>
          <w:szCs w:val="26"/>
        </w:rPr>
        <w:t>.</w:t>
      </w:r>
      <w:r w:rsidR="00591DEB">
        <w:rPr>
          <w:sz w:val="26"/>
          <w:szCs w:val="26"/>
        </w:rPr>
        <w:t>В</w:t>
      </w:r>
      <w:r w:rsidR="004B03DC" w:rsidRPr="004B03DC">
        <w:rPr>
          <w:sz w:val="26"/>
          <w:szCs w:val="26"/>
        </w:rPr>
        <w:t>.</w:t>
      </w:r>
      <w:r w:rsidR="00494D2B" w:rsidRPr="004B03DC">
        <w:rPr>
          <w:sz w:val="26"/>
          <w:szCs w:val="26"/>
        </w:rPr>
        <w:t xml:space="preserve"> </w:t>
      </w:r>
      <w:r w:rsidR="00494D2B" w:rsidRPr="00B857D0">
        <w:rPr>
          <w:sz w:val="26"/>
          <w:szCs w:val="26"/>
        </w:rPr>
        <w:t>–</w:t>
      </w:r>
      <w:r w:rsidR="00591DEB">
        <w:rPr>
          <w:sz w:val="26"/>
          <w:szCs w:val="26"/>
        </w:rPr>
        <w:t>главный специалист</w:t>
      </w:r>
      <w:r w:rsidR="00494D2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</w:p>
    <w:p w14:paraId="363C2562" w14:textId="77777777" w:rsidR="009152BD" w:rsidRPr="00B857D0" w:rsidRDefault="009152BD" w:rsidP="009952C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C72EA42" w14:textId="04D9A97E" w:rsidR="00900F76" w:rsidRPr="00B857D0" w:rsidRDefault="00900F76" w:rsidP="00900F7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57D0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A31DC6">
        <w:rPr>
          <w:color w:val="000000"/>
          <w:sz w:val="26"/>
          <w:szCs w:val="26"/>
        </w:rPr>
        <w:t xml:space="preserve">7 </w:t>
      </w:r>
      <w:r w:rsidRPr="00B857D0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</w:t>
      </w:r>
      <w:r w:rsidR="008B641F">
        <w:rPr>
          <w:color w:val="000000"/>
          <w:sz w:val="26"/>
          <w:szCs w:val="26"/>
        </w:rPr>
        <w:t xml:space="preserve">утствует на заседании комиссии </w:t>
      </w:r>
      <w:r w:rsidR="00E47972">
        <w:rPr>
          <w:color w:val="000000"/>
          <w:sz w:val="26"/>
          <w:szCs w:val="26"/>
        </w:rPr>
        <w:t>2</w:t>
      </w:r>
      <w:r w:rsidRPr="00B857D0">
        <w:rPr>
          <w:color w:val="000000"/>
          <w:sz w:val="26"/>
          <w:szCs w:val="26"/>
        </w:rPr>
        <w:t xml:space="preserve"> человек</w:t>
      </w:r>
      <w:r w:rsidR="00E47972">
        <w:rPr>
          <w:color w:val="000000"/>
          <w:sz w:val="26"/>
          <w:szCs w:val="26"/>
        </w:rPr>
        <w:t>а</w:t>
      </w:r>
      <w:r w:rsidRPr="00B857D0">
        <w:rPr>
          <w:color w:val="000000"/>
          <w:sz w:val="26"/>
          <w:szCs w:val="26"/>
        </w:rPr>
        <w:t>. Кворум для проведения заседания Комиссии (2/3 от общего числа членов Комиссии) имеется.</w:t>
      </w:r>
    </w:p>
    <w:p w14:paraId="1F91AEA9" w14:textId="77777777" w:rsidR="00145B6A" w:rsidRPr="00B857D0" w:rsidRDefault="00145B6A" w:rsidP="00363CD2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 xml:space="preserve"> </w:t>
      </w:r>
    </w:p>
    <w:p w14:paraId="32E64437" w14:textId="77777777" w:rsidR="00145B6A" w:rsidRDefault="00503D6C" w:rsidP="00363CD2">
      <w:pPr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ПОВЕСТКА ДНЯ</w:t>
      </w:r>
      <w:r w:rsidR="00145B6A" w:rsidRPr="00B857D0">
        <w:rPr>
          <w:b/>
          <w:sz w:val="26"/>
          <w:szCs w:val="26"/>
        </w:rPr>
        <w:t xml:space="preserve">: </w:t>
      </w:r>
    </w:p>
    <w:p w14:paraId="7D4D2CA4" w14:textId="306C7E65" w:rsidR="00B93D12" w:rsidRDefault="00B93D12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Hlk156204544"/>
      <w:r w:rsidRPr="00B93D12">
        <w:rPr>
          <w:rFonts w:ascii="Times New Roman" w:hAnsi="Times New Roman"/>
          <w:sz w:val="26"/>
          <w:szCs w:val="26"/>
        </w:rPr>
        <w:t xml:space="preserve">Рассмотрение </w:t>
      </w:r>
      <w:r w:rsidR="00CA09E0">
        <w:rPr>
          <w:rFonts w:ascii="Times New Roman" w:hAnsi="Times New Roman"/>
          <w:sz w:val="26"/>
          <w:szCs w:val="26"/>
        </w:rPr>
        <w:t>представления прокуратуры Варненского района</w:t>
      </w:r>
      <w:r w:rsidR="00060913">
        <w:rPr>
          <w:rFonts w:ascii="Times New Roman" w:hAnsi="Times New Roman"/>
          <w:sz w:val="26"/>
          <w:szCs w:val="26"/>
        </w:rPr>
        <w:t xml:space="preserve"> </w:t>
      </w:r>
      <w:r w:rsidR="006A5E27">
        <w:rPr>
          <w:rFonts w:ascii="Times New Roman" w:hAnsi="Times New Roman"/>
          <w:sz w:val="26"/>
          <w:szCs w:val="26"/>
        </w:rPr>
        <w:t xml:space="preserve">об устранении нарушений требований антикоррупционного законодательства </w:t>
      </w:r>
      <w:r w:rsidR="00060913">
        <w:rPr>
          <w:rFonts w:ascii="Times New Roman" w:hAnsi="Times New Roman"/>
          <w:sz w:val="26"/>
          <w:szCs w:val="26"/>
        </w:rPr>
        <w:t xml:space="preserve">от </w:t>
      </w:r>
      <w:r w:rsidR="004B57EB">
        <w:rPr>
          <w:rFonts w:ascii="Times New Roman" w:hAnsi="Times New Roman"/>
          <w:sz w:val="26"/>
          <w:szCs w:val="26"/>
        </w:rPr>
        <w:t>13</w:t>
      </w:r>
      <w:r w:rsidR="00060913">
        <w:rPr>
          <w:rFonts w:ascii="Times New Roman" w:hAnsi="Times New Roman"/>
          <w:sz w:val="26"/>
          <w:szCs w:val="26"/>
        </w:rPr>
        <w:t>.</w:t>
      </w:r>
      <w:r w:rsidR="004B57EB">
        <w:rPr>
          <w:rFonts w:ascii="Times New Roman" w:hAnsi="Times New Roman"/>
          <w:sz w:val="26"/>
          <w:szCs w:val="26"/>
        </w:rPr>
        <w:t>12</w:t>
      </w:r>
      <w:r w:rsidR="00060913">
        <w:rPr>
          <w:rFonts w:ascii="Times New Roman" w:hAnsi="Times New Roman"/>
          <w:sz w:val="26"/>
          <w:szCs w:val="26"/>
        </w:rPr>
        <w:t>.2023 г. №58-2023</w:t>
      </w:r>
      <w:r w:rsidR="004B57EB">
        <w:rPr>
          <w:rFonts w:ascii="Times New Roman" w:hAnsi="Times New Roman"/>
          <w:sz w:val="26"/>
          <w:szCs w:val="26"/>
        </w:rPr>
        <w:t>/Прдп23-23-20750006</w:t>
      </w:r>
      <w:r w:rsidR="009419EB">
        <w:rPr>
          <w:rFonts w:ascii="Times New Roman" w:hAnsi="Times New Roman"/>
          <w:sz w:val="26"/>
          <w:szCs w:val="26"/>
        </w:rPr>
        <w:t>.</w:t>
      </w:r>
    </w:p>
    <w:bookmarkEnd w:id="0"/>
    <w:p w14:paraId="46EDB049" w14:textId="14B69C12" w:rsidR="007B3CCF" w:rsidRPr="00B93D12" w:rsidRDefault="00B93D12" w:rsidP="0040338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B4A418C" w14:textId="29EB14BE" w:rsidR="0052749C" w:rsidRPr="008E5BB6" w:rsidRDefault="008E5BB6" w:rsidP="002B6A6E">
      <w:pPr>
        <w:pStyle w:val="a3"/>
        <w:jc w:val="both"/>
        <w:rPr>
          <w:rFonts w:ascii="Times New Roman" w:hAnsi="Times New Roman"/>
          <w:sz w:val="32"/>
          <w:szCs w:val="32"/>
        </w:rPr>
      </w:pPr>
      <w:bookmarkStart w:id="1" w:name="_Hlk155954835"/>
      <w:bookmarkStart w:id="2" w:name="_Hlk155963559"/>
      <w:r w:rsidRPr="008E5BB6">
        <w:rPr>
          <w:rFonts w:ascii="Times New Roman" w:hAnsi="Times New Roman"/>
          <w:sz w:val="32"/>
          <w:szCs w:val="32"/>
        </w:rPr>
        <w:t>Вопрос № 1</w:t>
      </w:r>
    </w:p>
    <w:p w14:paraId="49899645" w14:textId="77777777" w:rsidR="008E060A" w:rsidRDefault="00503D6C" w:rsidP="002B6A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2739">
        <w:rPr>
          <w:sz w:val="26"/>
          <w:szCs w:val="26"/>
        </w:rPr>
        <w:tab/>
      </w:r>
    </w:p>
    <w:p w14:paraId="226CEC67" w14:textId="77777777" w:rsidR="00A900D7" w:rsidRDefault="006A5E27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bookmarkStart w:id="3" w:name="_Hlk155953058"/>
      <w:r w:rsidRPr="006A5E27">
        <w:rPr>
          <w:b/>
          <w:sz w:val="32"/>
          <w:szCs w:val="32"/>
          <w:u w:val="single"/>
        </w:rPr>
        <w:t>С</w:t>
      </w:r>
      <w:r w:rsidR="009A42B0" w:rsidRPr="006A5E27">
        <w:rPr>
          <w:b/>
          <w:sz w:val="32"/>
          <w:szCs w:val="32"/>
          <w:u w:val="single"/>
        </w:rPr>
        <w:t>лушали</w:t>
      </w:r>
      <w:r w:rsidR="00FE0048" w:rsidRPr="006A5E27">
        <w:rPr>
          <w:b/>
          <w:sz w:val="32"/>
          <w:szCs w:val="32"/>
          <w:u w:val="single"/>
        </w:rPr>
        <w:t>:</w:t>
      </w:r>
    </w:p>
    <w:p w14:paraId="62A7BC3A" w14:textId="6C01F6FB" w:rsidR="00FE0048" w:rsidRPr="006A5E27" w:rsidRDefault="00FE0048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670AFA9E" w14:textId="344B187A" w:rsidR="006C72A7" w:rsidRPr="00A433B6" w:rsidRDefault="009419EB" w:rsidP="002B6A6E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433B6">
        <w:rPr>
          <w:b/>
          <w:sz w:val="26"/>
          <w:szCs w:val="26"/>
        </w:rPr>
        <w:t>Теплякову</w:t>
      </w:r>
      <w:r w:rsidR="00835AB5" w:rsidRPr="00A433B6">
        <w:rPr>
          <w:b/>
          <w:sz w:val="26"/>
          <w:szCs w:val="26"/>
        </w:rPr>
        <w:t xml:space="preserve"> </w:t>
      </w:r>
      <w:r w:rsidRPr="00A433B6">
        <w:rPr>
          <w:b/>
          <w:sz w:val="26"/>
          <w:szCs w:val="26"/>
        </w:rPr>
        <w:t>Е</w:t>
      </w:r>
      <w:r w:rsidR="00835AB5" w:rsidRPr="00A433B6">
        <w:rPr>
          <w:b/>
          <w:sz w:val="26"/>
          <w:szCs w:val="26"/>
        </w:rPr>
        <w:t>.</w:t>
      </w:r>
      <w:r w:rsidRPr="00A433B6">
        <w:rPr>
          <w:b/>
          <w:sz w:val="26"/>
          <w:szCs w:val="26"/>
        </w:rPr>
        <w:t>В</w:t>
      </w:r>
      <w:r w:rsidR="00835AB5" w:rsidRPr="00A433B6">
        <w:rPr>
          <w:b/>
          <w:sz w:val="26"/>
          <w:szCs w:val="26"/>
        </w:rPr>
        <w:t>.</w:t>
      </w:r>
      <w:r w:rsidR="007F1872" w:rsidRPr="00A433B6">
        <w:rPr>
          <w:sz w:val="26"/>
          <w:szCs w:val="26"/>
        </w:rPr>
        <w:t xml:space="preserve"> </w:t>
      </w:r>
      <w:r w:rsidR="00D23C24" w:rsidRPr="00A433B6">
        <w:rPr>
          <w:sz w:val="26"/>
          <w:szCs w:val="26"/>
        </w:rPr>
        <w:t>–</w:t>
      </w:r>
      <w:r w:rsidR="00325DF0" w:rsidRPr="00A433B6">
        <w:rPr>
          <w:sz w:val="26"/>
          <w:szCs w:val="26"/>
        </w:rPr>
        <w:t xml:space="preserve"> </w:t>
      </w:r>
      <w:r w:rsidR="007F1872" w:rsidRPr="00A433B6">
        <w:rPr>
          <w:sz w:val="26"/>
          <w:szCs w:val="26"/>
        </w:rPr>
        <w:t>секретар</w:t>
      </w:r>
      <w:r w:rsidR="00325DF0" w:rsidRPr="00A433B6">
        <w:rPr>
          <w:sz w:val="26"/>
          <w:szCs w:val="26"/>
        </w:rPr>
        <w:t>я</w:t>
      </w:r>
      <w:r w:rsidR="007F1872" w:rsidRPr="00A433B6">
        <w:rPr>
          <w:sz w:val="26"/>
          <w:szCs w:val="26"/>
        </w:rPr>
        <w:t xml:space="preserve"> комиссии</w:t>
      </w:r>
      <w:r w:rsidR="006C72A7" w:rsidRPr="00A433B6">
        <w:rPr>
          <w:sz w:val="26"/>
          <w:szCs w:val="26"/>
        </w:rPr>
        <w:t>.</w:t>
      </w:r>
    </w:p>
    <w:p w14:paraId="129F8A7A" w14:textId="4610358D" w:rsidR="00A433B6" w:rsidRDefault="00A433B6" w:rsidP="002B6A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  </w:t>
      </w:r>
      <w:r w:rsidR="00667634">
        <w:rPr>
          <w:bCs/>
          <w:sz w:val="26"/>
          <w:szCs w:val="26"/>
        </w:rPr>
        <w:t xml:space="preserve">     </w:t>
      </w:r>
      <w:r w:rsidR="00B86C36">
        <w:rPr>
          <w:bCs/>
          <w:sz w:val="26"/>
          <w:szCs w:val="26"/>
        </w:rPr>
        <w:tab/>
      </w:r>
      <w:r w:rsidR="006C72A7" w:rsidRPr="00A433B6">
        <w:rPr>
          <w:bCs/>
          <w:sz w:val="26"/>
          <w:szCs w:val="26"/>
        </w:rPr>
        <w:t xml:space="preserve">Прокуратурой </w:t>
      </w:r>
      <w:r w:rsidR="004B57EB">
        <w:rPr>
          <w:bCs/>
          <w:sz w:val="26"/>
          <w:szCs w:val="26"/>
        </w:rPr>
        <w:t xml:space="preserve">Варненского </w:t>
      </w:r>
      <w:r w:rsidR="001579A0" w:rsidRPr="00A433B6">
        <w:rPr>
          <w:bCs/>
          <w:sz w:val="26"/>
          <w:szCs w:val="26"/>
        </w:rPr>
        <w:t xml:space="preserve">района </w:t>
      </w:r>
      <w:r w:rsidR="004B57EB">
        <w:rPr>
          <w:bCs/>
          <w:sz w:val="26"/>
          <w:szCs w:val="26"/>
        </w:rPr>
        <w:t xml:space="preserve">в соответствии с заданием прокуратуры области </w:t>
      </w:r>
      <w:r w:rsidR="001579A0" w:rsidRPr="00A433B6">
        <w:rPr>
          <w:bCs/>
          <w:sz w:val="26"/>
          <w:szCs w:val="26"/>
        </w:rPr>
        <w:t xml:space="preserve">проведена проверка исполнения </w:t>
      </w:r>
      <w:r w:rsidR="00AE1A3E" w:rsidRPr="00A433B6">
        <w:rPr>
          <w:bCs/>
          <w:sz w:val="26"/>
          <w:szCs w:val="26"/>
        </w:rPr>
        <w:t xml:space="preserve">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 w:rsidR="00E33E08">
        <w:rPr>
          <w:bCs/>
          <w:sz w:val="26"/>
          <w:szCs w:val="26"/>
        </w:rPr>
        <w:t>2022</w:t>
      </w:r>
      <w:r w:rsidR="00AE1A3E" w:rsidRPr="00A433B6">
        <w:rPr>
          <w:bCs/>
          <w:sz w:val="26"/>
          <w:szCs w:val="26"/>
        </w:rPr>
        <w:t xml:space="preserve"> год</w:t>
      </w:r>
      <w:r w:rsidR="002A578E">
        <w:rPr>
          <w:bCs/>
          <w:sz w:val="26"/>
          <w:szCs w:val="26"/>
        </w:rPr>
        <w:t xml:space="preserve"> в разделе </w:t>
      </w:r>
      <w:bookmarkEnd w:id="1"/>
      <w:r w:rsidR="002A578E">
        <w:rPr>
          <w:bCs/>
          <w:sz w:val="26"/>
          <w:szCs w:val="26"/>
        </w:rPr>
        <w:t>4 справки директора МКУ «Управления строительства и жилищно-коммунального хозяйства Варненского</w:t>
      </w:r>
      <w:r w:rsidR="00557A73">
        <w:rPr>
          <w:bCs/>
          <w:sz w:val="26"/>
          <w:szCs w:val="26"/>
        </w:rPr>
        <w:t xml:space="preserve"> района» </w:t>
      </w:r>
      <w:r w:rsidR="00557A73" w:rsidRPr="005D2AE5">
        <w:rPr>
          <w:b/>
          <w:sz w:val="26"/>
          <w:szCs w:val="26"/>
        </w:rPr>
        <w:t>Д.</w:t>
      </w:r>
      <w:r w:rsidR="00557A73">
        <w:rPr>
          <w:bCs/>
          <w:sz w:val="26"/>
          <w:szCs w:val="26"/>
        </w:rPr>
        <w:t xml:space="preserve"> не отражены банковские счета.</w:t>
      </w:r>
    </w:p>
    <w:bookmarkEnd w:id="3"/>
    <w:p w14:paraId="3362E503" w14:textId="6349CE13" w:rsidR="002D4477" w:rsidRPr="002D4477" w:rsidRDefault="002D4477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19.12.2023 года № 117-лс главным специалистом отдела муниципальной службы и кадров администрации Варненского муниципального района проведена проверка в отношении </w:t>
      </w:r>
      <w:r w:rsidRPr="002D4477">
        <w:rPr>
          <w:rFonts w:eastAsia="Calibri"/>
          <w:b/>
          <w:bCs/>
          <w:sz w:val="26"/>
          <w:szCs w:val="26"/>
        </w:rPr>
        <w:t>Д</w:t>
      </w:r>
      <w:r w:rsidR="005D2AE5">
        <w:rPr>
          <w:rFonts w:eastAsia="Calibri"/>
          <w:b/>
          <w:bCs/>
          <w:sz w:val="26"/>
          <w:szCs w:val="26"/>
        </w:rPr>
        <w:t>.</w:t>
      </w:r>
      <w:r w:rsidRPr="002D4477">
        <w:rPr>
          <w:rFonts w:eastAsia="Calibri"/>
          <w:sz w:val="26"/>
          <w:szCs w:val="26"/>
        </w:rPr>
        <w:t xml:space="preserve"> </w:t>
      </w:r>
    </w:p>
    <w:p w14:paraId="73F8856B" w14:textId="77777777" w:rsidR="002D4477" w:rsidRPr="002D4477" w:rsidRDefault="002D4477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20235834" w14:textId="5261F00A" w:rsidR="002D4477" w:rsidRPr="002D4477" w:rsidRDefault="002D4477" w:rsidP="002B6A6E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sz w:val="26"/>
          <w:szCs w:val="26"/>
        </w:rPr>
        <w:t>пояснительная записка от 21.12.2023г. Из письменных пояснений Д</w:t>
      </w:r>
      <w:r w:rsidR="005D2AE5">
        <w:rPr>
          <w:rFonts w:eastAsia="Calibri"/>
          <w:sz w:val="26"/>
          <w:szCs w:val="26"/>
        </w:rPr>
        <w:t>.</w:t>
      </w:r>
      <w:r w:rsidRPr="002D4477">
        <w:rPr>
          <w:rFonts w:eastAsia="Calibri"/>
          <w:sz w:val="26"/>
          <w:szCs w:val="26"/>
        </w:rPr>
        <w:t xml:space="preserve"> следует, при оформлении кредитных карт в индивидуальных условиях кредитования, были предусмотрены не только кредитные карты, но и открытые счета кредитной карты, при написании заявлений о закрытии кредитных карт (того или иного банка) не возникло сомнений об автоматическом закрытие счета. Заявление о закрытие заполнялось и подписывалось в Банках, и вопросов по закрытию счетов не возникло. О раздельности кредитной карты и счета ни в одном из банков из сотрудников не пояснил.</w:t>
      </w:r>
    </w:p>
    <w:p w14:paraId="06FB7FF6" w14:textId="0C10C94F" w:rsidR="002D4477" w:rsidRPr="002D4477" w:rsidRDefault="002D4477" w:rsidP="002B6A6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sz w:val="26"/>
          <w:szCs w:val="26"/>
        </w:rPr>
        <w:t xml:space="preserve">  Никакого умысла о сокрытии каких</w:t>
      </w:r>
      <w:r w:rsidR="00037B4A">
        <w:rPr>
          <w:rFonts w:eastAsia="Calibri"/>
          <w:sz w:val="26"/>
          <w:szCs w:val="26"/>
        </w:rPr>
        <w:t>-</w:t>
      </w:r>
      <w:r w:rsidRPr="002D4477">
        <w:rPr>
          <w:rFonts w:eastAsia="Calibri"/>
          <w:sz w:val="26"/>
          <w:szCs w:val="26"/>
        </w:rPr>
        <w:t xml:space="preserve">либо счетов не было. </w:t>
      </w:r>
    </w:p>
    <w:p w14:paraId="7968B543" w14:textId="77777777" w:rsidR="002D4477" w:rsidRPr="002D4477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6"/>
          <w:szCs w:val="26"/>
        </w:rPr>
      </w:pPr>
      <w:r w:rsidRPr="002D4477">
        <w:rPr>
          <w:rFonts w:eastAsia="Calibri"/>
          <w:sz w:val="26"/>
          <w:szCs w:val="26"/>
        </w:rPr>
        <w:t>2) 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на отчетную дату 31.12.2022 года.</w:t>
      </w:r>
    </w:p>
    <w:p w14:paraId="40FED4AF" w14:textId="1D026155" w:rsidR="002D4477" w:rsidRPr="002D4477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 xml:space="preserve">АО «Почта БАНК» </w:t>
      </w:r>
      <w:r w:rsidR="001F4282">
        <w:rPr>
          <w:rFonts w:eastAsia="Calibri"/>
          <w:bCs/>
          <w:sz w:val="26"/>
          <w:szCs w:val="26"/>
        </w:rPr>
        <w:t xml:space="preserve">2 счета открытые </w:t>
      </w:r>
      <w:r w:rsidRPr="002D4477">
        <w:rPr>
          <w:rFonts w:eastAsia="Calibri"/>
          <w:bCs/>
          <w:sz w:val="26"/>
          <w:szCs w:val="26"/>
        </w:rPr>
        <w:t xml:space="preserve">20.11.2018 г </w:t>
      </w:r>
      <w:bookmarkStart w:id="4" w:name="_Hlk154043868"/>
      <w:r w:rsidRPr="002D4477">
        <w:rPr>
          <w:rFonts w:eastAsia="Calibri"/>
          <w:bCs/>
          <w:sz w:val="26"/>
          <w:szCs w:val="26"/>
        </w:rPr>
        <w:t xml:space="preserve">- </w:t>
      </w:r>
      <w:r w:rsidRPr="002D4477">
        <w:rPr>
          <w:rFonts w:eastAsia="Calibri"/>
          <w:sz w:val="26"/>
          <w:szCs w:val="26"/>
        </w:rPr>
        <w:t>остаток денежных средств на счете составил 0 рублей</w:t>
      </w:r>
      <w:bookmarkEnd w:id="4"/>
      <w:r w:rsidR="001F4282">
        <w:rPr>
          <w:rFonts w:eastAsia="Calibri"/>
          <w:sz w:val="26"/>
          <w:szCs w:val="26"/>
        </w:rPr>
        <w:t xml:space="preserve"> (заявление на расторжение </w:t>
      </w:r>
      <w:r w:rsidR="00651EA1">
        <w:rPr>
          <w:rFonts w:eastAsia="Calibri"/>
          <w:sz w:val="26"/>
          <w:szCs w:val="26"/>
        </w:rPr>
        <w:t>договора от 22.12.22г. приложено)</w:t>
      </w:r>
    </w:p>
    <w:p w14:paraId="0B321578" w14:textId="77777777" w:rsidR="002D4477" w:rsidRPr="002D4477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 xml:space="preserve">АО «Альфа-Банк» 15.12.2021г. - </w:t>
      </w:r>
      <w:r w:rsidRPr="002D4477">
        <w:rPr>
          <w:rFonts w:eastAsia="Calibri"/>
          <w:sz w:val="26"/>
          <w:szCs w:val="26"/>
        </w:rPr>
        <w:t>остаток денежных средств на счете составил 0 рублей.</w:t>
      </w:r>
    </w:p>
    <w:p w14:paraId="1B6E528B" w14:textId="0DACB556" w:rsidR="002D4477" w:rsidRPr="002D4477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>АО «Альфа-Банк» 25.03.2022</w:t>
      </w:r>
      <w:r w:rsidR="00314C5F">
        <w:rPr>
          <w:rFonts w:eastAsia="Calibri"/>
          <w:bCs/>
          <w:sz w:val="26"/>
          <w:szCs w:val="26"/>
        </w:rPr>
        <w:t xml:space="preserve"> </w:t>
      </w:r>
      <w:r w:rsidRPr="002D4477">
        <w:rPr>
          <w:rFonts w:eastAsia="Calibri"/>
          <w:bCs/>
          <w:sz w:val="26"/>
          <w:szCs w:val="26"/>
        </w:rPr>
        <w:t xml:space="preserve">г. - </w:t>
      </w:r>
      <w:r w:rsidRPr="002D4477">
        <w:rPr>
          <w:rFonts w:eastAsia="Calibri"/>
          <w:sz w:val="26"/>
          <w:szCs w:val="26"/>
        </w:rPr>
        <w:t>остаток денежных средств на счете составил 0 рублей.</w:t>
      </w:r>
    </w:p>
    <w:p w14:paraId="72616FF1" w14:textId="4862B453" w:rsidR="002D4477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>ПАО «Совкомбанк», 1</w:t>
      </w:r>
      <w:r w:rsidR="00314C5F">
        <w:rPr>
          <w:rFonts w:eastAsia="Calibri"/>
          <w:bCs/>
          <w:sz w:val="26"/>
          <w:szCs w:val="26"/>
        </w:rPr>
        <w:t>1</w:t>
      </w:r>
      <w:r w:rsidRPr="002D4477">
        <w:rPr>
          <w:rFonts w:eastAsia="Calibri"/>
          <w:bCs/>
          <w:sz w:val="26"/>
          <w:szCs w:val="26"/>
        </w:rPr>
        <w:t>.</w:t>
      </w:r>
      <w:r w:rsidR="00314C5F">
        <w:rPr>
          <w:rFonts w:eastAsia="Calibri"/>
          <w:bCs/>
          <w:sz w:val="26"/>
          <w:szCs w:val="26"/>
        </w:rPr>
        <w:t>09</w:t>
      </w:r>
      <w:r w:rsidRPr="002D4477">
        <w:rPr>
          <w:rFonts w:eastAsia="Calibri"/>
          <w:bCs/>
          <w:sz w:val="26"/>
          <w:szCs w:val="26"/>
        </w:rPr>
        <w:t>.202</w:t>
      </w:r>
      <w:r w:rsidR="00314C5F">
        <w:rPr>
          <w:rFonts w:eastAsia="Calibri"/>
          <w:bCs/>
          <w:sz w:val="26"/>
          <w:szCs w:val="26"/>
        </w:rPr>
        <w:t xml:space="preserve">0 </w:t>
      </w:r>
      <w:r w:rsidRPr="002D4477">
        <w:rPr>
          <w:rFonts w:eastAsia="Calibri"/>
          <w:bCs/>
          <w:sz w:val="26"/>
          <w:szCs w:val="26"/>
        </w:rPr>
        <w:t>г.-</w:t>
      </w:r>
      <w:r w:rsidRPr="002D4477">
        <w:rPr>
          <w:rFonts w:eastAsia="Calibri"/>
          <w:sz w:val="26"/>
          <w:szCs w:val="26"/>
        </w:rPr>
        <w:t xml:space="preserve"> остаток денежных средств на счете составил 0 рублей.</w:t>
      </w:r>
    </w:p>
    <w:p w14:paraId="5CA1FF3A" w14:textId="1637C0F6" w:rsidR="00314C5F" w:rsidRPr="002D4477" w:rsidRDefault="00314C5F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>ПАО «Совкомбанк», 1</w:t>
      </w:r>
      <w:r>
        <w:rPr>
          <w:rFonts w:eastAsia="Calibri"/>
          <w:bCs/>
          <w:sz w:val="26"/>
          <w:szCs w:val="26"/>
        </w:rPr>
        <w:t>8</w:t>
      </w:r>
      <w:r w:rsidRPr="002D4477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04</w:t>
      </w:r>
      <w:r w:rsidRPr="002D4477">
        <w:rPr>
          <w:rFonts w:eastAsia="Calibri"/>
          <w:bCs/>
          <w:sz w:val="26"/>
          <w:szCs w:val="26"/>
        </w:rPr>
        <w:t>.202</w:t>
      </w:r>
      <w:r>
        <w:rPr>
          <w:rFonts w:eastAsia="Calibri"/>
          <w:bCs/>
          <w:sz w:val="26"/>
          <w:szCs w:val="26"/>
        </w:rPr>
        <w:t xml:space="preserve">1 </w:t>
      </w:r>
      <w:r w:rsidRPr="002D4477">
        <w:rPr>
          <w:rFonts w:eastAsia="Calibri"/>
          <w:bCs/>
          <w:sz w:val="26"/>
          <w:szCs w:val="26"/>
        </w:rPr>
        <w:t>г.-</w:t>
      </w:r>
      <w:r w:rsidRPr="002D4477">
        <w:rPr>
          <w:rFonts w:eastAsia="Calibri"/>
          <w:sz w:val="26"/>
          <w:szCs w:val="26"/>
        </w:rPr>
        <w:t xml:space="preserve"> остаток денежных средств на счете составил 0 рублей.</w:t>
      </w:r>
    </w:p>
    <w:p w14:paraId="7D9C6E4F" w14:textId="22C5B830" w:rsidR="002D4477" w:rsidRPr="002D4477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 xml:space="preserve">АО «Тинькофф Банк», 10.12.2021г.- </w:t>
      </w:r>
      <w:r w:rsidRPr="002D4477">
        <w:rPr>
          <w:rFonts w:eastAsia="Calibri"/>
          <w:sz w:val="26"/>
          <w:szCs w:val="26"/>
        </w:rPr>
        <w:t>остаток денежных средств на счете составил 0 рублей.</w:t>
      </w:r>
    </w:p>
    <w:p w14:paraId="73831FBD" w14:textId="73F267B1" w:rsidR="00572CFD" w:rsidRPr="003552EA" w:rsidRDefault="002D447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2D4477">
        <w:rPr>
          <w:rFonts w:eastAsia="Calibri"/>
          <w:bCs/>
          <w:sz w:val="26"/>
          <w:szCs w:val="26"/>
        </w:rPr>
        <w:t xml:space="preserve"> ПАО «ВТБ» 15.12.2021 г. </w:t>
      </w:r>
      <w:bookmarkStart w:id="5" w:name="_Hlk154128949"/>
      <w:r w:rsidRPr="002D4477">
        <w:rPr>
          <w:rFonts w:eastAsia="Calibri"/>
          <w:bCs/>
          <w:sz w:val="26"/>
          <w:szCs w:val="26"/>
        </w:rPr>
        <w:t xml:space="preserve">- </w:t>
      </w:r>
      <w:r w:rsidRPr="002D4477">
        <w:rPr>
          <w:rFonts w:eastAsia="Calibri"/>
          <w:sz w:val="26"/>
          <w:szCs w:val="26"/>
        </w:rPr>
        <w:t>остаток денежных средств на счете составил 0 рублей</w:t>
      </w:r>
      <w:r w:rsidR="001473DB">
        <w:rPr>
          <w:rFonts w:eastAsia="Calibri"/>
          <w:sz w:val="26"/>
          <w:szCs w:val="26"/>
        </w:rPr>
        <w:t xml:space="preserve"> (заявление о прекращении действия банковской карты от 08.12.2022 г. приложено).</w:t>
      </w:r>
      <w:bookmarkEnd w:id="5"/>
    </w:p>
    <w:p w14:paraId="78DB120D" w14:textId="33B25AFA" w:rsidR="004D77F6" w:rsidRPr="00890ECD" w:rsidRDefault="004D77F6" w:rsidP="002B6A6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_Hlk155954199"/>
      <w:r w:rsidRPr="00ED51A3">
        <w:rPr>
          <w:rFonts w:ascii="Times New Roman" w:hAnsi="Times New Roman"/>
          <w:sz w:val="26"/>
          <w:szCs w:val="26"/>
          <w:lang w:eastAsia="ru-RU"/>
        </w:rPr>
        <w:t xml:space="preserve">  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</w:t>
      </w:r>
      <w:bookmarkEnd w:id="6"/>
      <w:r w:rsidRPr="00ED51A3">
        <w:rPr>
          <w:rFonts w:ascii="Times New Roman" w:hAnsi="Times New Roman"/>
          <w:sz w:val="26"/>
          <w:szCs w:val="26"/>
          <w:lang w:eastAsia="ru-RU"/>
        </w:rPr>
        <w:t>данные нарушение явля</w:t>
      </w:r>
      <w:r w:rsidR="00A2170A">
        <w:rPr>
          <w:rFonts w:ascii="Times New Roman" w:hAnsi="Times New Roman"/>
          <w:sz w:val="26"/>
          <w:szCs w:val="26"/>
          <w:lang w:eastAsia="ru-RU"/>
        </w:rPr>
        <w:t>ю</w:t>
      </w:r>
      <w:r w:rsidRPr="00ED51A3">
        <w:rPr>
          <w:rFonts w:ascii="Times New Roman" w:hAnsi="Times New Roman"/>
          <w:sz w:val="26"/>
          <w:szCs w:val="26"/>
          <w:lang w:eastAsia="ru-RU"/>
        </w:rPr>
        <w:t>тся малозначительными проступками</w:t>
      </w:r>
      <w:r w:rsidRPr="00890ECD">
        <w:rPr>
          <w:rFonts w:ascii="Times New Roman" w:hAnsi="Times New Roman"/>
          <w:sz w:val="26"/>
          <w:szCs w:val="26"/>
        </w:rPr>
        <w:t xml:space="preserve">. </w:t>
      </w:r>
    </w:p>
    <w:p w14:paraId="075072E3" w14:textId="12429277" w:rsidR="004D77F6" w:rsidRPr="00ED51A3" w:rsidRDefault="004D77F6" w:rsidP="002B6A6E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ED51A3">
        <w:rPr>
          <w:rFonts w:eastAsia="Calibri"/>
          <w:sz w:val="26"/>
          <w:szCs w:val="26"/>
        </w:rPr>
        <w:t>У</w:t>
      </w:r>
      <w:r w:rsidRPr="00ED51A3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 w:rsidRPr="00ED51A3">
        <w:rPr>
          <w:rFonts w:eastAsia="Calibri"/>
          <w:sz w:val="26"/>
          <w:szCs w:val="26"/>
          <w:lang w:eastAsia="en-US"/>
        </w:rPr>
        <w:t xml:space="preserve">Д. </w:t>
      </w:r>
      <w:r w:rsidRPr="00ED51A3"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допустила 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предлагаю </w:t>
      </w:r>
      <w:r w:rsidRPr="00ED51A3">
        <w:rPr>
          <w:color w:val="000000"/>
          <w:sz w:val="26"/>
          <w:szCs w:val="26"/>
          <w:shd w:val="clear" w:color="auto" w:fill="FFFFFF"/>
        </w:rPr>
        <w:t>применить к ней дисциплинарное взыскания в виде замечания.</w:t>
      </w:r>
    </w:p>
    <w:p w14:paraId="6C65A8DD" w14:textId="77777777" w:rsidR="006E45F7" w:rsidRDefault="006E45F7" w:rsidP="002B6A6E">
      <w:pPr>
        <w:ind w:firstLine="708"/>
        <w:jc w:val="both"/>
        <w:rPr>
          <w:b/>
          <w:sz w:val="26"/>
          <w:szCs w:val="26"/>
        </w:rPr>
      </w:pPr>
    </w:p>
    <w:p w14:paraId="1DD6E57E" w14:textId="2FD1A732" w:rsidR="00490469" w:rsidRPr="00490469" w:rsidRDefault="003552EA" w:rsidP="002B6A6E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B86C36">
        <w:rPr>
          <w:b/>
          <w:sz w:val="26"/>
          <w:szCs w:val="26"/>
        </w:rPr>
        <w:t>.</w:t>
      </w:r>
      <w:r w:rsidR="00BC3A05" w:rsidRPr="00B857D0">
        <w:rPr>
          <w:b/>
          <w:sz w:val="26"/>
          <w:szCs w:val="26"/>
        </w:rPr>
        <w:t xml:space="preserve"> </w:t>
      </w:r>
      <w:r w:rsidR="006E45F7" w:rsidRPr="00890ECD">
        <w:rPr>
          <w:sz w:val="26"/>
          <w:szCs w:val="26"/>
        </w:rPr>
        <w:t>Выслушав и обсудив вопрос с членами</w:t>
      </w:r>
      <w:r w:rsidR="00983446" w:rsidRPr="00890ECD">
        <w:rPr>
          <w:sz w:val="26"/>
          <w:szCs w:val="26"/>
        </w:rPr>
        <w:t xml:space="preserve"> комиссии </w:t>
      </w:r>
      <w:r w:rsidR="006E45F7" w:rsidRPr="00890ECD">
        <w:rPr>
          <w:b/>
          <w:sz w:val="26"/>
          <w:szCs w:val="26"/>
        </w:rPr>
        <w:t>Парфенов Е.А.,</w:t>
      </w:r>
      <w:r w:rsidR="006E45F7" w:rsidRPr="00890ECD">
        <w:rPr>
          <w:sz w:val="26"/>
          <w:szCs w:val="26"/>
        </w:rPr>
        <w:t xml:space="preserve"> предложил </w:t>
      </w:r>
      <w:r w:rsidR="00490469"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="00490469"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указать Данилейко И.А. на недопустимость впредь нарушения требований законодательства о </w:t>
      </w:r>
      <w:r w:rsidR="00490469" w:rsidRPr="00490469">
        <w:rPr>
          <w:color w:val="000000"/>
          <w:sz w:val="26"/>
          <w:szCs w:val="26"/>
          <w:shd w:val="clear" w:color="auto" w:fill="FFFFFF"/>
        </w:rPr>
        <w:lastRenderedPageBreak/>
        <w:t>противодействии коррупции и применить к ней дисциплинарное взыскания в виде замечания.</w:t>
      </w:r>
    </w:p>
    <w:p w14:paraId="1EC9CF75" w14:textId="19AE9F7F" w:rsidR="001105A3" w:rsidRDefault="003B6456" w:rsidP="002B6A6E">
      <w:pPr>
        <w:ind w:firstLine="708"/>
        <w:jc w:val="both"/>
        <w:rPr>
          <w:rFonts w:cs="Tahoma"/>
          <w:b/>
        </w:rPr>
      </w:pPr>
      <w:r w:rsidRPr="00456A36">
        <w:rPr>
          <w:sz w:val="26"/>
          <w:szCs w:val="26"/>
        </w:rPr>
        <w:tab/>
      </w:r>
    </w:p>
    <w:p w14:paraId="3F28707B" w14:textId="77777777" w:rsidR="001105A3" w:rsidRPr="008E060A" w:rsidRDefault="001105A3" w:rsidP="002B6A6E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bookmarkStart w:id="7" w:name="_Hlk155954528"/>
      <w:r w:rsidRPr="008E060A">
        <w:rPr>
          <w:rFonts w:cs="Tahoma"/>
          <w:b/>
          <w:sz w:val="26"/>
          <w:szCs w:val="26"/>
        </w:rPr>
        <w:t xml:space="preserve">Результаты голосования:  </w:t>
      </w:r>
    </w:p>
    <w:p w14:paraId="0D6FE246" w14:textId="4D6FD75C" w:rsidR="001105A3" w:rsidRPr="008E060A" w:rsidRDefault="001105A3" w:rsidP="002B6A6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За </w:t>
      </w:r>
      <w:r w:rsidR="00F15BB3" w:rsidRPr="008E060A">
        <w:rPr>
          <w:rFonts w:cs="Tahoma"/>
          <w:sz w:val="26"/>
          <w:szCs w:val="26"/>
        </w:rPr>
        <w:t>–</w:t>
      </w:r>
      <w:r w:rsidR="00766B18">
        <w:rPr>
          <w:rFonts w:cs="Tahoma"/>
          <w:sz w:val="26"/>
          <w:szCs w:val="26"/>
        </w:rPr>
        <w:t>7</w:t>
      </w:r>
      <w:r w:rsidR="00D26517" w:rsidRPr="008E060A">
        <w:rPr>
          <w:rFonts w:cs="Tahoma"/>
          <w:sz w:val="26"/>
          <w:szCs w:val="26"/>
        </w:rPr>
        <w:t xml:space="preserve"> </w:t>
      </w:r>
      <w:r w:rsidRPr="008E060A">
        <w:rPr>
          <w:rFonts w:cs="Tahoma"/>
          <w:sz w:val="26"/>
          <w:szCs w:val="26"/>
        </w:rPr>
        <w:t>человек</w:t>
      </w:r>
    </w:p>
    <w:p w14:paraId="184844C4" w14:textId="77777777" w:rsidR="001105A3" w:rsidRPr="008E060A" w:rsidRDefault="001105A3" w:rsidP="002B6A6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7AFECDA5" w14:textId="77777777" w:rsidR="00C80C96" w:rsidRDefault="00C80C96" w:rsidP="002B6A6E">
      <w:pPr>
        <w:autoSpaceDE w:val="0"/>
        <w:autoSpaceDN w:val="0"/>
        <w:adjustRightInd w:val="0"/>
        <w:jc w:val="both"/>
        <w:rPr>
          <w:rFonts w:cs="Tahoma"/>
        </w:rPr>
      </w:pPr>
    </w:p>
    <w:p w14:paraId="5E6EB9FF" w14:textId="0E4B54BF" w:rsidR="001105A3" w:rsidRPr="00ED71EE" w:rsidRDefault="001105A3" w:rsidP="002B6A6E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ED71EE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38A0DD02" w14:textId="77777777" w:rsidR="00C80C96" w:rsidRDefault="00C80C96" w:rsidP="002B6A6E">
      <w:pPr>
        <w:jc w:val="both"/>
        <w:rPr>
          <w:rFonts w:cs="Tahoma"/>
          <w:b/>
        </w:rPr>
      </w:pPr>
    </w:p>
    <w:bookmarkEnd w:id="7"/>
    <w:p w14:paraId="7B75A5A8" w14:textId="77777777" w:rsidR="000C3292" w:rsidRDefault="000C3292" w:rsidP="002B6A6E">
      <w:pPr>
        <w:jc w:val="both"/>
        <w:rPr>
          <w:rFonts w:cs="Tahoma"/>
          <w:b/>
        </w:rPr>
      </w:pPr>
    </w:p>
    <w:p w14:paraId="2B66EAE0" w14:textId="2D6DEF15" w:rsidR="008E060A" w:rsidRDefault="001105A3" w:rsidP="002B6A6E">
      <w:pPr>
        <w:jc w:val="both"/>
        <w:rPr>
          <w:rFonts w:cs="Tahoma"/>
          <w:b/>
        </w:rPr>
      </w:pPr>
      <w:bookmarkStart w:id="8" w:name="_Hlk155961858"/>
      <w:bookmarkStart w:id="9" w:name="_Hlk156204717"/>
      <w:r w:rsidRPr="00736BEB">
        <w:rPr>
          <w:rFonts w:cs="Tahoma"/>
          <w:b/>
        </w:rPr>
        <w:t xml:space="preserve">РЕШЕНИЕ: </w:t>
      </w:r>
    </w:p>
    <w:bookmarkEnd w:id="8"/>
    <w:p w14:paraId="077AD52C" w14:textId="3F8BBDFF" w:rsidR="00EA61B4" w:rsidRPr="00EA61B4" w:rsidRDefault="00B86C36" w:rsidP="002B6A6E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bookmarkStart w:id="10" w:name="_Hlk155954666"/>
      <w:r w:rsidR="004061D7" w:rsidRPr="00890ECD">
        <w:rPr>
          <w:sz w:val="26"/>
          <w:szCs w:val="26"/>
        </w:rPr>
        <w:t>У</w:t>
      </w:r>
      <w:r w:rsidR="004061D7"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E00BF8">
        <w:rPr>
          <w:color w:val="000000"/>
          <w:sz w:val="26"/>
          <w:szCs w:val="26"/>
          <w:shd w:val="clear" w:color="auto" w:fill="FFFFFF"/>
        </w:rPr>
        <w:t>Д</w:t>
      </w:r>
      <w:r w:rsidR="00B719CF">
        <w:rPr>
          <w:color w:val="000000"/>
          <w:sz w:val="26"/>
          <w:szCs w:val="26"/>
          <w:shd w:val="clear" w:color="auto" w:fill="FFFFFF"/>
        </w:rPr>
        <w:t>.</w:t>
      </w:r>
      <w:r w:rsidR="000C3292" w:rsidRPr="00890ECD">
        <w:rPr>
          <w:color w:val="000000"/>
          <w:sz w:val="26"/>
          <w:szCs w:val="26"/>
          <w:shd w:val="clear" w:color="auto" w:fill="FFFFFF"/>
        </w:rPr>
        <w:t xml:space="preserve"> - </w:t>
      </w:r>
      <w:r w:rsidR="00037B4A">
        <w:rPr>
          <w:sz w:val="26"/>
          <w:szCs w:val="26"/>
        </w:rPr>
        <w:t>директор МКУ «Управления строительства и жилищно-коммунального хозяйства Варненского района»</w:t>
      </w:r>
      <w:r w:rsidR="00EA61B4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EA61B4"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допустила</w:t>
      </w:r>
      <w:r w:rsidR="00EA61B4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EA61B4"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="00EA61B4" w:rsidRPr="00EA61B4">
        <w:rPr>
          <w:color w:val="000000"/>
          <w:sz w:val="26"/>
          <w:szCs w:val="26"/>
          <w:shd w:val="clear" w:color="auto" w:fill="FFFFFF"/>
        </w:rPr>
        <w:t>рекоменд</w:t>
      </w:r>
      <w:r w:rsidR="00EA61B4">
        <w:rPr>
          <w:color w:val="000000"/>
          <w:sz w:val="26"/>
          <w:szCs w:val="26"/>
          <w:shd w:val="clear" w:color="auto" w:fill="FFFFFF"/>
        </w:rPr>
        <w:t xml:space="preserve">овать </w:t>
      </w:r>
      <w:r w:rsidR="00EA61B4" w:rsidRPr="00EA61B4">
        <w:rPr>
          <w:color w:val="000000"/>
          <w:sz w:val="26"/>
          <w:szCs w:val="26"/>
          <w:shd w:val="clear" w:color="auto" w:fill="FFFFFF"/>
        </w:rPr>
        <w:t>главе Варненского муниципального района указать Д. 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bookmarkEnd w:id="9"/>
    <w:bookmarkEnd w:id="10"/>
    <w:p w14:paraId="0D733D2D" w14:textId="0E50A3C6" w:rsidR="00D33987" w:rsidRDefault="00D33987" w:rsidP="002B6A6E">
      <w:pPr>
        <w:tabs>
          <w:tab w:val="left" w:pos="709"/>
        </w:tabs>
        <w:jc w:val="both"/>
        <w:rPr>
          <w:sz w:val="26"/>
          <w:szCs w:val="26"/>
        </w:rPr>
      </w:pPr>
    </w:p>
    <w:p w14:paraId="4813C4BF" w14:textId="78D3D641" w:rsidR="00723298" w:rsidRDefault="00D30839" w:rsidP="002B6A6E">
      <w:pPr>
        <w:tabs>
          <w:tab w:val="left" w:pos="709"/>
        </w:tabs>
        <w:jc w:val="both"/>
        <w:rPr>
          <w:rFonts w:cs="Tahoma"/>
          <w:bCs/>
          <w:sz w:val="32"/>
          <w:szCs w:val="32"/>
        </w:rPr>
      </w:pPr>
      <w:r w:rsidRPr="00D30839">
        <w:rPr>
          <w:rFonts w:cs="Tahoma"/>
          <w:bCs/>
          <w:sz w:val="32"/>
          <w:szCs w:val="32"/>
        </w:rPr>
        <w:t>Вопрос № 2</w:t>
      </w:r>
    </w:p>
    <w:p w14:paraId="4433951A" w14:textId="77777777" w:rsidR="00D30839" w:rsidRDefault="00D30839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>Слушали:</w:t>
      </w:r>
    </w:p>
    <w:p w14:paraId="09EBEF0D" w14:textId="77777777" w:rsidR="00D30839" w:rsidRPr="006A5E27" w:rsidRDefault="00D30839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3B3E68B7" w14:textId="77777777" w:rsidR="00D30839" w:rsidRPr="00A433B6" w:rsidRDefault="00D30839" w:rsidP="002B6A6E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433B6">
        <w:rPr>
          <w:b/>
          <w:sz w:val="26"/>
          <w:szCs w:val="26"/>
        </w:rPr>
        <w:t>Теплякову Е.В.</w:t>
      </w:r>
      <w:r w:rsidRPr="00A433B6">
        <w:rPr>
          <w:sz w:val="26"/>
          <w:szCs w:val="26"/>
        </w:rPr>
        <w:t xml:space="preserve"> – секретаря комиссии.</w:t>
      </w:r>
    </w:p>
    <w:p w14:paraId="46073077" w14:textId="213E46A9" w:rsidR="00BC0138" w:rsidRDefault="00D30839" w:rsidP="002B6A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433B6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ab/>
      </w:r>
      <w:bookmarkStart w:id="11" w:name="_Hlk156208473"/>
      <w:r w:rsidRPr="00A433B6">
        <w:rPr>
          <w:bCs/>
          <w:sz w:val="26"/>
          <w:szCs w:val="26"/>
        </w:rPr>
        <w:t xml:space="preserve">Прокуратурой </w:t>
      </w:r>
      <w:r>
        <w:rPr>
          <w:bCs/>
          <w:sz w:val="26"/>
          <w:szCs w:val="26"/>
        </w:rPr>
        <w:t xml:space="preserve">Варненского </w:t>
      </w:r>
      <w:r w:rsidRPr="00A433B6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в соответствии с заданием прокуратуры области </w:t>
      </w:r>
      <w:r w:rsidRPr="00A433B6">
        <w:rPr>
          <w:bCs/>
          <w:sz w:val="26"/>
          <w:szCs w:val="26"/>
        </w:rPr>
        <w:t xml:space="preserve">проведена проверка исполнения 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>
        <w:rPr>
          <w:bCs/>
          <w:sz w:val="26"/>
          <w:szCs w:val="26"/>
        </w:rPr>
        <w:t>2022</w:t>
      </w:r>
      <w:r w:rsidRPr="00A433B6">
        <w:rPr>
          <w:bCs/>
          <w:sz w:val="26"/>
          <w:szCs w:val="26"/>
        </w:rPr>
        <w:t xml:space="preserve"> год</w:t>
      </w:r>
      <w:r w:rsidR="00DE7851">
        <w:rPr>
          <w:bCs/>
          <w:sz w:val="26"/>
          <w:szCs w:val="26"/>
        </w:rPr>
        <w:t xml:space="preserve"> в разделе 4 справки </w:t>
      </w:r>
      <w:r w:rsidR="00460EA3">
        <w:rPr>
          <w:bCs/>
          <w:sz w:val="26"/>
          <w:szCs w:val="26"/>
        </w:rPr>
        <w:t>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Я</w:t>
      </w:r>
      <w:r w:rsidR="00B719CF">
        <w:rPr>
          <w:bCs/>
          <w:sz w:val="26"/>
          <w:szCs w:val="26"/>
        </w:rPr>
        <w:t>.</w:t>
      </w:r>
      <w:r w:rsidR="00460EA3">
        <w:rPr>
          <w:bCs/>
          <w:sz w:val="26"/>
          <w:szCs w:val="26"/>
        </w:rPr>
        <w:t xml:space="preserve"> не </w:t>
      </w:r>
      <w:r w:rsidR="00067812">
        <w:rPr>
          <w:bCs/>
          <w:sz w:val="26"/>
          <w:szCs w:val="26"/>
        </w:rPr>
        <w:t xml:space="preserve">отражен банковский счет </w:t>
      </w:r>
      <w:r w:rsidR="00C01816">
        <w:rPr>
          <w:bCs/>
          <w:sz w:val="26"/>
          <w:szCs w:val="26"/>
        </w:rPr>
        <w:t>:</w:t>
      </w:r>
      <w:r w:rsidR="00860369">
        <w:rPr>
          <w:bCs/>
          <w:sz w:val="26"/>
          <w:szCs w:val="26"/>
        </w:rPr>
        <w:t>открытый 03.08.2021 г. в ПАО «Совкомбанк»</w:t>
      </w:r>
      <w:r w:rsidR="00BC0138">
        <w:rPr>
          <w:bCs/>
          <w:sz w:val="26"/>
          <w:szCs w:val="26"/>
        </w:rPr>
        <w:t>.</w:t>
      </w:r>
      <w:bookmarkEnd w:id="11"/>
    </w:p>
    <w:p w14:paraId="6DB4CBFD" w14:textId="6E2FB5BF" w:rsidR="00BC0138" w:rsidRPr="00BC0138" w:rsidRDefault="00D30839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433B6">
        <w:rPr>
          <w:bCs/>
          <w:sz w:val="26"/>
          <w:szCs w:val="26"/>
        </w:rPr>
        <w:t xml:space="preserve"> </w:t>
      </w:r>
      <w:r w:rsidR="00BC0138" w:rsidRPr="00BC0138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19.12.2023 года № 115-лс главным специалистом отдела муниципальной службы и кадров администрации Варненского муниципального района проведена проверка в отношении </w:t>
      </w:r>
      <w:r w:rsidR="00BC0138" w:rsidRPr="00BC0138">
        <w:rPr>
          <w:rFonts w:eastAsia="Calibri"/>
          <w:b/>
          <w:bCs/>
          <w:sz w:val="26"/>
          <w:szCs w:val="26"/>
        </w:rPr>
        <w:t>Я</w:t>
      </w:r>
      <w:r w:rsidR="00B719CF">
        <w:rPr>
          <w:rFonts w:eastAsia="Calibri"/>
          <w:b/>
          <w:bCs/>
          <w:sz w:val="26"/>
          <w:szCs w:val="26"/>
        </w:rPr>
        <w:t>.</w:t>
      </w:r>
      <w:r w:rsidR="00BC0138" w:rsidRPr="00BC0138">
        <w:rPr>
          <w:rFonts w:eastAsia="Calibri"/>
          <w:sz w:val="26"/>
          <w:szCs w:val="26"/>
        </w:rPr>
        <w:t xml:space="preserve">– </w:t>
      </w:r>
      <w:bookmarkStart w:id="12" w:name="_Hlk153896831"/>
      <w:r w:rsidR="00BC0138" w:rsidRPr="00BC0138">
        <w:rPr>
          <w:rFonts w:eastAsia="Calibri"/>
          <w:sz w:val="26"/>
          <w:szCs w:val="26"/>
        </w:rPr>
        <w:t>начальника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Челябинской области</w:t>
      </w:r>
      <w:bookmarkEnd w:id="12"/>
      <w:r w:rsidR="00BC0138" w:rsidRPr="00BC0138">
        <w:rPr>
          <w:rFonts w:eastAsia="Calibri"/>
          <w:sz w:val="26"/>
          <w:szCs w:val="26"/>
        </w:rPr>
        <w:t xml:space="preserve">. </w:t>
      </w:r>
    </w:p>
    <w:p w14:paraId="4C02AD88" w14:textId="77777777" w:rsidR="00BC0138" w:rsidRPr="00BC0138" w:rsidRDefault="00BC0138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C0138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1DC827BB" w14:textId="375C46D1" w:rsidR="00BC0138" w:rsidRPr="00BC0138" w:rsidRDefault="00BC0138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C0138">
        <w:rPr>
          <w:rFonts w:eastAsia="Calibri"/>
          <w:sz w:val="26"/>
          <w:szCs w:val="26"/>
        </w:rPr>
        <w:t xml:space="preserve">1) пояснительная записка. Из письменных пояснений Я. от 20.12.2023 г. следует, в связи с тем, что открытая 03.08.2021г. кредитная карта в ПАО «Совкомбанк» не использовался (выписка прилагается), неумышленно не был указан данный счет. </w:t>
      </w:r>
    </w:p>
    <w:p w14:paraId="22A8E4F0" w14:textId="77777777" w:rsidR="00BC0138" w:rsidRPr="00BC0138" w:rsidRDefault="00BC0138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C0138">
        <w:rPr>
          <w:rFonts w:eastAsia="Calibri"/>
          <w:sz w:val="26"/>
          <w:szCs w:val="26"/>
        </w:rPr>
        <w:t>Какого-либо умысла и намерений скрыть данный факт не имела.</w:t>
      </w:r>
    </w:p>
    <w:p w14:paraId="446380E9" w14:textId="77777777" w:rsidR="00BC0138" w:rsidRPr="00BC0138" w:rsidRDefault="00BC0138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6"/>
          <w:szCs w:val="26"/>
        </w:rPr>
      </w:pPr>
      <w:r w:rsidRPr="00BC0138">
        <w:rPr>
          <w:rFonts w:eastAsia="Calibri"/>
          <w:sz w:val="26"/>
          <w:szCs w:val="26"/>
        </w:rPr>
        <w:t>2) представлены 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на отчетную дату 31.12.2022 года;</w:t>
      </w:r>
    </w:p>
    <w:p w14:paraId="380173A4" w14:textId="77777777" w:rsidR="003552EA" w:rsidRDefault="00BC0138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C0138">
        <w:rPr>
          <w:rFonts w:eastAsia="Calibri"/>
          <w:sz w:val="26"/>
          <w:szCs w:val="26"/>
        </w:rPr>
        <w:t>ПАО «Совкомбанк»- остаток денежных средств на счете составил 0 рублей, движение по счету не было.</w:t>
      </w:r>
    </w:p>
    <w:p w14:paraId="2BEDEAC0" w14:textId="62963879" w:rsidR="009842AA" w:rsidRPr="003552EA" w:rsidRDefault="00BC0138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3" w:name="_Hlk156208502"/>
      <w:r w:rsidRPr="00ED51A3">
        <w:rPr>
          <w:sz w:val="26"/>
          <w:szCs w:val="26"/>
        </w:rPr>
        <w:t xml:space="preserve">  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</w:t>
      </w:r>
      <w:r w:rsidR="009842AA" w:rsidRPr="009842AA">
        <w:rPr>
          <w:rFonts w:eastAsiaTheme="minorEastAsia" w:cstheme="minorBidi"/>
          <w:sz w:val="26"/>
          <w:szCs w:val="26"/>
        </w:rPr>
        <w:t xml:space="preserve"> </w:t>
      </w:r>
      <w:r w:rsidR="009842AA" w:rsidRPr="009842AA">
        <w:rPr>
          <w:sz w:val="26"/>
          <w:szCs w:val="26"/>
        </w:rPr>
        <w:t xml:space="preserve">данные нарушения </w:t>
      </w:r>
      <w:r w:rsidR="009842AA" w:rsidRPr="009842AA">
        <w:rPr>
          <w:sz w:val="26"/>
          <w:szCs w:val="26"/>
        </w:rPr>
        <w:lastRenderedPageBreak/>
        <w:t xml:space="preserve">являются несущественными проступками и не влекут к привлечению к дисциплинарной ответственности. </w:t>
      </w:r>
    </w:p>
    <w:bookmarkEnd w:id="13"/>
    <w:p w14:paraId="61538125" w14:textId="339A26E6" w:rsidR="009842AA" w:rsidRDefault="009842AA" w:rsidP="002B6A6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842AA">
        <w:rPr>
          <w:sz w:val="26"/>
          <w:szCs w:val="26"/>
        </w:rPr>
        <w:t xml:space="preserve">Учитывая то, что Я. допустила нарушения требований законодательства о противодействии коррупции впервые, соблюдает запреты, исполняет должностные обязанности, установленные в целях противодействия коррупции, дисциплинарных взысканий не имеет, </w:t>
      </w:r>
      <w:bookmarkStart w:id="14" w:name="_Hlk155961325"/>
      <w:r w:rsidRPr="009842AA">
        <w:rPr>
          <w:sz w:val="26"/>
          <w:szCs w:val="26"/>
        </w:rPr>
        <w:t>предлагаю Я. к дисциплинарной ответственности не привлекать</w:t>
      </w:r>
      <w:r w:rsidRPr="009842AA">
        <w:rPr>
          <w:b/>
          <w:bCs/>
          <w:sz w:val="26"/>
          <w:szCs w:val="26"/>
        </w:rPr>
        <w:t>.</w:t>
      </w:r>
    </w:p>
    <w:p w14:paraId="1D52387A" w14:textId="3BD31009" w:rsidR="00E00511" w:rsidRPr="00E00511" w:rsidRDefault="003552EA" w:rsidP="002B6A6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bookmarkStart w:id="15" w:name="_Hlk155961701"/>
      <w:bookmarkEnd w:id="14"/>
      <w:r>
        <w:rPr>
          <w:b/>
          <w:sz w:val="26"/>
          <w:szCs w:val="26"/>
        </w:rPr>
        <w:t>2</w:t>
      </w:r>
      <w:r w:rsidR="00106B0C">
        <w:rPr>
          <w:b/>
          <w:sz w:val="26"/>
          <w:szCs w:val="26"/>
        </w:rPr>
        <w:t>.</w:t>
      </w:r>
      <w:r w:rsidR="00106B0C" w:rsidRPr="00B857D0">
        <w:rPr>
          <w:b/>
          <w:sz w:val="26"/>
          <w:szCs w:val="26"/>
        </w:rPr>
        <w:t xml:space="preserve"> </w:t>
      </w:r>
      <w:r w:rsidR="00106B0C" w:rsidRPr="00890ECD">
        <w:rPr>
          <w:sz w:val="26"/>
          <w:szCs w:val="26"/>
        </w:rPr>
        <w:t xml:space="preserve">Выслушав и обсудив вопрос с членами комиссии </w:t>
      </w:r>
      <w:r w:rsidR="00106B0C" w:rsidRPr="00890ECD">
        <w:rPr>
          <w:b/>
          <w:sz w:val="26"/>
          <w:szCs w:val="26"/>
        </w:rPr>
        <w:t>Парфенов Е.А.,</w:t>
      </w:r>
      <w:r w:rsidR="00106B0C" w:rsidRPr="00890ECD">
        <w:rPr>
          <w:sz w:val="26"/>
          <w:szCs w:val="26"/>
        </w:rPr>
        <w:t xml:space="preserve"> предложил </w:t>
      </w:r>
      <w:r w:rsidR="00106B0C"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="00106B0C"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</w:t>
      </w:r>
      <w:r w:rsidR="00E00511" w:rsidRPr="00E00511">
        <w:rPr>
          <w:sz w:val="26"/>
          <w:szCs w:val="26"/>
        </w:rPr>
        <w:t xml:space="preserve">об </w:t>
      </w:r>
      <w:r w:rsidR="00E00511" w:rsidRPr="00E00511">
        <w:rPr>
          <w:color w:val="000000"/>
          <w:sz w:val="26"/>
          <w:szCs w:val="26"/>
          <w:shd w:val="clear" w:color="auto" w:fill="FFFFFF"/>
        </w:rPr>
        <w:t>указании Я.  на недопустимость впредь нарушения требований законодательства о противодействии коррупции и мер дисциплинарного взыскания к ней не применять.</w:t>
      </w:r>
    </w:p>
    <w:p w14:paraId="1AE6B5BC" w14:textId="764D6840" w:rsidR="00106B0C" w:rsidRPr="009842AA" w:rsidRDefault="00106B0C" w:rsidP="002B6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C1AE31" w14:textId="1219E3E9" w:rsidR="008F2274" w:rsidRDefault="008F2274" w:rsidP="002B6A6E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8E060A">
        <w:rPr>
          <w:rFonts w:cs="Tahoma"/>
          <w:b/>
          <w:sz w:val="26"/>
          <w:szCs w:val="26"/>
        </w:rPr>
        <w:t xml:space="preserve">Результаты голосования: </w:t>
      </w:r>
    </w:p>
    <w:p w14:paraId="3EE6DEF9" w14:textId="77777777" w:rsidR="008F2274" w:rsidRPr="008E060A" w:rsidRDefault="008F2274" w:rsidP="002B6A6E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4448636" w14:textId="01E684D9" w:rsidR="008F2274" w:rsidRPr="008F2274" w:rsidRDefault="008F2274" w:rsidP="002B6A6E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F2274">
        <w:rPr>
          <w:rFonts w:cs="Tahoma"/>
          <w:sz w:val="26"/>
          <w:szCs w:val="26"/>
        </w:rPr>
        <w:t>За –7 человек</w:t>
      </w:r>
    </w:p>
    <w:p w14:paraId="73DD9B7B" w14:textId="64DF71F8" w:rsidR="008F2274" w:rsidRPr="008E060A" w:rsidRDefault="008F2274" w:rsidP="002B6A6E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17A2C408" w14:textId="77777777" w:rsidR="008F2274" w:rsidRDefault="008F2274" w:rsidP="002B6A6E">
      <w:pPr>
        <w:autoSpaceDE w:val="0"/>
        <w:autoSpaceDN w:val="0"/>
        <w:adjustRightInd w:val="0"/>
        <w:jc w:val="both"/>
        <w:rPr>
          <w:rFonts w:cs="Tahoma"/>
        </w:rPr>
      </w:pPr>
    </w:p>
    <w:p w14:paraId="5A47349B" w14:textId="77777777" w:rsidR="008F2274" w:rsidRDefault="008F2274" w:rsidP="002B6A6E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432D40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555718F6" w14:textId="77777777" w:rsidR="00625B66" w:rsidRDefault="00625B66" w:rsidP="002B6A6E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</w:p>
    <w:p w14:paraId="2AE29E38" w14:textId="77777777" w:rsidR="002F07DF" w:rsidRDefault="002F07DF" w:rsidP="002B6A6E">
      <w:pPr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РЕШЕНИЕ: </w:t>
      </w:r>
    </w:p>
    <w:p w14:paraId="78BA0602" w14:textId="77777777" w:rsidR="008F2274" w:rsidRDefault="008F2274" w:rsidP="002B6A6E">
      <w:pPr>
        <w:jc w:val="both"/>
        <w:rPr>
          <w:rFonts w:cs="Tahoma"/>
          <w:b/>
        </w:rPr>
      </w:pPr>
    </w:p>
    <w:p w14:paraId="4D368149" w14:textId="69F68701" w:rsidR="00290378" w:rsidRPr="00EA61B4" w:rsidRDefault="00290378" w:rsidP="002B6A6E">
      <w:pPr>
        <w:tabs>
          <w:tab w:val="left" w:pos="709"/>
        </w:tabs>
        <w:jc w:val="both"/>
        <w:rPr>
          <w:b/>
          <w:sz w:val="26"/>
          <w:szCs w:val="26"/>
        </w:rPr>
      </w:pPr>
      <w:bookmarkStart w:id="16" w:name="_Hlk156208585"/>
      <w:bookmarkEnd w:id="15"/>
      <w:r>
        <w:rPr>
          <w:sz w:val="26"/>
          <w:szCs w:val="26"/>
        </w:rPr>
        <w:t xml:space="preserve">    </w:t>
      </w:r>
      <w:bookmarkStart w:id="17" w:name="_Hlk155962140"/>
      <w:r w:rsidRPr="00890ECD">
        <w:rPr>
          <w:sz w:val="26"/>
          <w:szCs w:val="26"/>
        </w:rPr>
        <w:t>У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>
        <w:rPr>
          <w:color w:val="000000"/>
          <w:sz w:val="26"/>
          <w:szCs w:val="26"/>
          <w:shd w:val="clear" w:color="auto" w:fill="FFFFFF"/>
        </w:rPr>
        <w:t>Я</w:t>
      </w:r>
      <w:r w:rsidR="00B20000">
        <w:rPr>
          <w:color w:val="000000"/>
          <w:sz w:val="26"/>
          <w:szCs w:val="26"/>
          <w:shd w:val="clear" w:color="auto" w:fill="FFFFFF"/>
        </w:rPr>
        <w:t>.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</w:rPr>
        <w:t>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Челябинской области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допустила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Pr="00EA61B4">
        <w:rPr>
          <w:color w:val="000000"/>
          <w:sz w:val="26"/>
          <w:szCs w:val="26"/>
          <w:shd w:val="clear" w:color="auto" w:fill="FFFFFF"/>
        </w:rPr>
        <w:t>рекоменд</w:t>
      </w:r>
      <w:r>
        <w:rPr>
          <w:color w:val="000000"/>
          <w:sz w:val="26"/>
          <w:szCs w:val="26"/>
          <w:shd w:val="clear" w:color="auto" w:fill="FFFFFF"/>
        </w:rPr>
        <w:t xml:space="preserve">овать </w:t>
      </w:r>
      <w:r w:rsidRPr="00EA61B4">
        <w:rPr>
          <w:color w:val="000000"/>
          <w:sz w:val="26"/>
          <w:szCs w:val="26"/>
          <w:shd w:val="clear" w:color="auto" w:fill="FFFFFF"/>
        </w:rPr>
        <w:t xml:space="preserve">главе Варненского муниципального района указать </w:t>
      </w:r>
      <w:r w:rsidR="00EF08D3">
        <w:rPr>
          <w:color w:val="000000"/>
          <w:sz w:val="26"/>
          <w:szCs w:val="26"/>
          <w:shd w:val="clear" w:color="auto" w:fill="FFFFFF"/>
        </w:rPr>
        <w:t>Я</w:t>
      </w:r>
      <w:r w:rsidRPr="00EA61B4">
        <w:rPr>
          <w:color w:val="000000"/>
          <w:sz w:val="26"/>
          <w:szCs w:val="26"/>
          <w:shd w:val="clear" w:color="auto" w:fill="FFFFFF"/>
        </w:rPr>
        <w:t xml:space="preserve">. на недопустимость впредь нарушения требований законодательства о противодействии коррупции </w:t>
      </w:r>
      <w:r w:rsidR="00112E21" w:rsidRPr="00112E21">
        <w:rPr>
          <w:color w:val="000000"/>
          <w:sz w:val="26"/>
          <w:szCs w:val="26"/>
          <w:shd w:val="clear" w:color="auto" w:fill="FFFFFF"/>
        </w:rPr>
        <w:t>и мер дисциплинарного взыскания к ней не применять</w:t>
      </w:r>
      <w:r w:rsidR="00112E21">
        <w:rPr>
          <w:color w:val="000000"/>
          <w:sz w:val="26"/>
          <w:szCs w:val="26"/>
          <w:shd w:val="clear" w:color="auto" w:fill="FFFFFF"/>
        </w:rPr>
        <w:t>.</w:t>
      </w:r>
    </w:p>
    <w:bookmarkEnd w:id="16"/>
    <w:bookmarkEnd w:id="17"/>
    <w:p w14:paraId="16CDFADB" w14:textId="5B8E4786" w:rsidR="00BC0138" w:rsidRDefault="00BC0138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14:paraId="08F10D54" w14:textId="0B732779" w:rsidR="00112E21" w:rsidRPr="008E5BB6" w:rsidRDefault="00112E21" w:rsidP="002B6A6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E5BB6">
        <w:rPr>
          <w:rFonts w:ascii="Times New Roman" w:hAnsi="Times New Roman"/>
          <w:sz w:val="32"/>
          <w:szCs w:val="32"/>
        </w:rPr>
        <w:t xml:space="preserve">Вопрос № </w:t>
      </w:r>
      <w:r>
        <w:rPr>
          <w:rFonts w:ascii="Times New Roman" w:hAnsi="Times New Roman"/>
          <w:sz w:val="32"/>
          <w:szCs w:val="32"/>
        </w:rPr>
        <w:t>3</w:t>
      </w:r>
    </w:p>
    <w:p w14:paraId="229907B7" w14:textId="77777777" w:rsidR="00112E21" w:rsidRDefault="00112E21" w:rsidP="002B6A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2739">
        <w:rPr>
          <w:sz w:val="26"/>
          <w:szCs w:val="26"/>
        </w:rPr>
        <w:tab/>
      </w:r>
    </w:p>
    <w:p w14:paraId="63C9B3CC" w14:textId="77777777" w:rsidR="00112E21" w:rsidRDefault="00112E21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>Слушали:</w:t>
      </w:r>
    </w:p>
    <w:p w14:paraId="4C037B6A" w14:textId="77777777" w:rsidR="00112E21" w:rsidRPr="006A5E27" w:rsidRDefault="00112E21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3CA27756" w14:textId="35F163FA" w:rsidR="00112E21" w:rsidRPr="002F07DF" w:rsidRDefault="002F07DF" w:rsidP="002B6A6E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112E21" w:rsidRPr="002F07DF">
        <w:rPr>
          <w:b/>
          <w:sz w:val="26"/>
          <w:szCs w:val="26"/>
        </w:rPr>
        <w:t>Теплякову Е.В.</w:t>
      </w:r>
      <w:r w:rsidR="00112E21" w:rsidRPr="002F07DF">
        <w:rPr>
          <w:sz w:val="26"/>
          <w:szCs w:val="26"/>
        </w:rPr>
        <w:t xml:space="preserve"> – секретаря комиссии.</w:t>
      </w:r>
    </w:p>
    <w:p w14:paraId="7F961245" w14:textId="68D21F60" w:rsidR="00303701" w:rsidRDefault="00112E21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bookmarkStart w:id="18" w:name="_Hlk156208716"/>
      <w:r w:rsidRPr="00A433B6">
        <w:rPr>
          <w:bCs/>
          <w:sz w:val="26"/>
          <w:szCs w:val="26"/>
        </w:rPr>
        <w:t xml:space="preserve">Прокуратурой </w:t>
      </w:r>
      <w:r>
        <w:rPr>
          <w:bCs/>
          <w:sz w:val="26"/>
          <w:szCs w:val="26"/>
        </w:rPr>
        <w:t xml:space="preserve">Варненского </w:t>
      </w:r>
      <w:r w:rsidRPr="00A433B6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в соответствии с заданием прокуратуры области </w:t>
      </w:r>
      <w:r w:rsidRPr="00A433B6">
        <w:rPr>
          <w:bCs/>
          <w:sz w:val="26"/>
          <w:szCs w:val="26"/>
        </w:rPr>
        <w:t xml:space="preserve">проведена проверка исполнения 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>
        <w:rPr>
          <w:bCs/>
          <w:sz w:val="26"/>
          <w:szCs w:val="26"/>
        </w:rPr>
        <w:t>2022</w:t>
      </w:r>
      <w:r w:rsidRPr="00A433B6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</w:t>
      </w:r>
      <w:r w:rsidR="00303701" w:rsidRPr="00303701">
        <w:rPr>
          <w:rFonts w:eastAsia="Calibri"/>
          <w:bCs/>
          <w:sz w:val="26"/>
          <w:szCs w:val="26"/>
        </w:rPr>
        <w:t xml:space="preserve">в разделе 1 не отражены сведения о получении дохода-пособия по временной нетрудоспособности в размере 10727.64 рублей. </w:t>
      </w:r>
    </w:p>
    <w:bookmarkEnd w:id="18"/>
    <w:p w14:paraId="191B3AE2" w14:textId="31A61C83" w:rsidR="00ED71EE" w:rsidRDefault="00B670E7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19.12.2023 года № 116-лс главным специалистом отдела муниципальной службы и кадров администрации Варненского муниципального района проведена проверка в отношении </w:t>
      </w:r>
      <w:r w:rsidRPr="00B670E7">
        <w:rPr>
          <w:rFonts w:eastAsia="Calibri"/>
          <w:b/>
          <w:bCs/>
          <w:sz w:val="26"/>
          <w:szCs w:val="26"/>
        </w:rPr>
        <w:t>К</w:t>
      </w:r>
      <w:r w:rsidRPr="00B670E7">
        <w:rPr>
          <w:rFonts w:eastAsia="Calibri"/>
          <w:sz w:val="26"/>
          <w:szCs w:val="26"/>
        </w:rPr>
        <w:t xml:space="preserve">. </w:t>
      </w:r>
    </w:p>
    <w:p w14:paraId="597E8FD4" w14:textId="74AFD8C0" w:rsidR="00B670E7" w:rsidRPr="00B670E7" w:rsidRDefault="00B670E7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3FDBF76D" w14:textId="48CE4972" w:rsidR="00ED71EE" w:rsidRDefault="00B670E7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1) пояснительная записка от 20.12.2023г. Из письменных пояснений </w:t>
      </w:r>
      <w:r w:rsidR="00B20000">
        <w:rPr>
          <w:rFonts w:eastAsia="Calibri"/>
          <w:sz w:val="26"/>
          <w:szCs w:val="26"/>
        </w:rPr>
        <w:t>К</w:t>
      </w:r>
      <w:r w:rsidRPr="00B670E7">
        <w:rPr>
          <w:rFonts w:eastAsia="Calibri"/>
          <w:sz w:val="26"/>
          <w:szCs w:val="26"/>
        </w:rPr>
        <w:t xml:space="preserve">. следует, что в связи со своей невнимательностью забыла указать в представленных сведениях за отчетный 2022 г. пособия по временной нетрудоспособности. </w:t>
      </w:r>
    </w:p>
    <w:p w14:paraId="000A41C0" w14:textId="37C94800" w:rsidR="00B670E7" w:rsidRPr="00B670E7" w:rsidRDefault="00B670E7" w:rsidP="002B6A6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 Намерений скрыть данный доход не имела. </w:t>
      </w:r>
    </w:p>
    <w:p w14:paraId="24891494" w14:textId="77777777" w:rsidR="00B670E7" w:rsidRPr="00B670E7" w:rsidRDefault="00B670E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>2) Справка 2-НДФЛ.</w:t>
      </w:r>
    </w:p>
    <w:p w14:paraId="39E74397" w14:textId="77777777" w:rsidR="00B670E7" w:rsidRPr="00B670E7" w:rsidRDefault="00B670E7" w:rsidP="002B6A6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>3) Больничный лист №910100521665 выдан 06.01.2022г.</w:t>
      </w:r>
    </w:p>
    <w:p w14:paraId="520CC601" w14:textId="50A6C983" w:rsidR="00085D58" w:rsidRPr="00890ECD" w:rsidRDefault="00085D58" w:rsidP="002B6A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19" w:name="_Hlk156208737"/>
      <w:r w:rsidRPr="00890ECD">
        <w:rPr>
          <w:sz w:val="26"/>
          <w:szCs w:val="26"/>
        </w:rPr>
        <w:lastRenderedPageBreak/>
        <w:t>Руководствуясь письмом Министерства труда России</w:t>
      </w:r>
      <w:r>
        <w:rPr>
          <w:sz w:val="26"/>
          <w:szCs w:val="26"/>
        </w:rPr>
        <w:t xml:space="preserve"> </w:t>
      </w:r>
      <w:r w:rsidRPr="00890ECD">
        <w:rPr>
          <w:sz w:val="26"/>
          <w:szCs w:val="26"/>
        </w:rPr>
        <w:t>от 1</w:t>
      </w:r>
      <w:r>
        <w:rPr>
          <w:sz w:val="26"/>
          <w:szCs w:val="26"/>
        </w:rPr>
        <w:t>5</w:t>
      </w:r>
      <w:r w:rsidRPr="00890EC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890ECD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890ECD">
        <w:rPr>
          <w:sz w:val="26"/>
          <w:szCs w:val="26"/>
        </w:rPr>
        <w:t xml:space="preserve"> г. № </w:t>
      </w:r>
      <w:r>
        <w:rPr>
          <w:sz w:val="26"/>
          <w:szCs w:val="26"/>
        </w:rPr>
        <w:t>28</w:t>
      </w:r>
      <w:r w:rsidRPr="00890ECD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Pr="00890ECD">
        <w:rPr>
          <w:sz w:val="26"/>
          <w:szCs w:val="26"/>
        </w:rPr>
        <w:t>/10/П-</w:t>
      </w:r>
      <w:r>
        <w:rPr>
          <w:sz w:val="26"/>
          <w:szCs w:val="26"/>
        </w:rPr>
        <w:t>2479</w:t>
      </w:r>
      <w:r w:rsidRPr="00890ECD">
        <w:rPr>
          <w:sz w:val="26"/>
          <w:szCs w:val="26"/>
        </w:rPr>
        <w:t>73</w:t>
      </w:r>
      <w:r>
        <w:rPr>
          <w:sz w:val="26"/>
          <w:szCs w:val="26"/>
        </w:rPr>
        <w:t xml:space="preserve"> </w:t>
      </w:r>
      <w:r w:rsidRPr="00890ECD">
        <w:rPr>
          <w:sz w:val="26"/>
          <w:szCs w:val="26"/>
        </w:rPr>
        <w:t>«О критериях привлечения к ответственности</w:t>
      </w:r>
      <w:r>
        <w:rPr>
          <w:sz w:val="26"/>
          <w:szCs w:val="26"/>
        </w:rPr>
        <w:t xml:space="preserve"> государственных</w:t>
      </w:r>
      <w:r w:rsidRPr="00890EC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890ECD">
        <w:rPr>
          <w:sz w:val="26"/>
          <w:szCs w:val="26"/>
        </w:rPr>
        <w:t>муниципальных</w:t>
      </w:r>
      <w:r>
        <w:rPr>
          <w:sz w:val="26"/>
          <w:szCs w:val="26"/>
        </w:rPr>
        <w:t>)</w:t>
      </w:r>
      <w:r w:rsidRPr="00890ECD">
        <w:rPr>
          <w:sz w:val="26"/>
          <w:szCs w:val="26"/>
        </w:rPr>
        <w:t xml:space="preserve"> служащих за несоблюдение ограничений</w:t>
      </w:r>
      <w:r>
        <w:rPr>
          <w:sz w:val="26"/>
          <w:szCs w:val="26"/>
        </w:rPr>
        <w:t xml:space="preserve"> и</w:t>
      </w:r>
      <w:r w:rsidRPr="00890ECD">
        <w:rPr>
          <w:sz w:val="26"/>
          <w:szCs w:val="26"/>
        </w:rPr>
        <w:t xml:space="preserve"> запретов</w:t>
      </w:r>
      <w:r>
        <w:rPr>
          <w:sz w:val="26"/>
          <w:szCs w:val="26"/>
        </w:rPr>
        <w:t>,</w:t>
      </w:r>
      <w:r w:rsidRPr="00890ECD">
        <w:rPr>
          <w:sz w:val="26"/>
          <w:szCs w:val="26"/>
        </w:rPr>
        <w:t xml:space="preserve"> неисполнение обязанностей, установленных в целях противодействия коррупции»</w:t>
      </w:r>
      <w:r>
        <w:rPr>
          <w:sz w:val="26"/>
          <w:szCs w:val="26"/>
        </w:rPr>
        <w:t>,</w:t>
      </w:r>
      <w:r w:rsidRPr="00890ECD">
        <w:rPr>
          <w:sz w:val="26"/>
          <w:szCs w:val="26"/>
        </w:rPr>
        <w:t xml:space="preserve">  </w:t>
      </w:r>
      <w:r>
        <w:rPr>
          <w:sz w:val="26"/>
          <w:szCs w:val="26"/>
        </w:rPr>
        <w:t>приложение №4 п.1.Разница между суммой всех фактически полученных доходов и суммой доходов, указанных в разделе 1 справки, не превышает 50 000 руб</w:t>
      </w:r>
      <w:r w:rsidRPr="00890ECD">
        <w:rPr>
          <w:sz w:val="26"/>
          <w:szCs w:val="26"/>
        </w:rPr>
        <w:t>. данные нарушения являются несущественными проступками</w:t>
      </w:r>
      <w:r>
        <w:rPr>
          <w:sz w:val="26"/>
          <w:szCs w:val="26"/>
        </w:rPr>
        <w:t xml:space="preserve"> и не влекут к привлечению к дисциплинарной  ответственности.</w:t>
      </w:r>
    </w:p>
    <w:bookmarkEnd w:id="19"/>
    <w:p w14:paraId="7DD96E9E" w14:textId="40D1978B" w:rsidR="00D30839" w:rsidRDefault="00DE11CF" w:rsidP="002B6A6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DE11CF">
        <w:rPr>
          <w:rFonts w:eastAsia="Calibri"/>
          <w:sz w:val="26"/>
          <w:szCs w:val="26"/>
        </w:rPr>
        <w:t>У</w:t>
      </w:r>
      <w:r w:rsidRPr="00DE11CF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 w:rsidRPr="00DE11CF">
        <w:rPr>
          <w:rFonts w:eastAsia="Calibri"/>
          <w:sz w:val="26"/>
          <w:szCs w:val="26"/>
          <w:lang w:eastAsia="en-US"/>
        </w:rPr>
        <w:t xml:space="preserve">К. </w:t>
      </w:r>
      <w:r w:rsidRPr="00DE11CF">
        <w:rPr>
          <w:rFonts w:eastAsia="Calibri"/>
          <w:color w:val="000000"/>
          <w:sz w:val="26"/>
          <w:szCs w:val="26"/>
          <w:shd w:val="clear" w:color="auto" w:fill="FFFFFF"/>
        </w:rPr>
        <w:t>допустила нарушения требований законодательства о противодействии коррупции впервые, соблюдает запреты, исполняет должностные обязанности, установленные в целях противодействия коррупции, дисциплинарных взысканий не имеет,</w:t>
      </w:r>
      <w:r w:rsidR="00A97CB7" w:rsidRPr="00A97CB7">
        <w:rPr>
          <w:sz w:val="26"/>
          <w:szCs w:val="26"/>
        </w:rPr>
        <w:t xml:space="preserve"> </w:t>
      </w:r>
      <w:r w:rsidR="00A97CB7" w:rsidRPr="009842AA">
        <w:rPr>
          <w:sz w:val="26"/>
          <w:szCs w:val="26"/>
        </w:rPr>
        <w:t xml:space="preserve">предлагаю </w:t>
      </w:r>
      <w:r w:rsidR="00A97CB7">
        <w:rPr>
          <w:sz w:val="26"/>
          <w:szCs w:val="26"/>
        </w:rPr>
        <w:t>К</w:t>
      </w:r>
      <w:r w:rsidR="00A97CB7" w:rsidRPr="009842AA">
        <w:rPr>
          <w:sz w:val="26"/>
          <w:szCs w:val="26"/>
        </w:rPr>
        <w:t>. к дисциплинарной ответственности не привлекать</w:t>
      </w:r>
      <w:r w:rsidR="00A97CB7" w:rsidRPr="009842AA">
        <w:rPr>
          <w:b/>
          <w:bCs/>
          <w:sz w:val="26"/>
          <w:szCs w:val="26"/>
        </w:rPr>
        <w:t>.</w:t>
      </w:r>
    </w:p>
    <w:p w14:paraId="03606370" w14:textId="77777777" w:rsidR="00A03CD3" w:rsidRPr="00ED71EE" w:rsidRDefault="00A03CD3" w:rsidP="002B6A6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14:paraId="3637043B" w14:textId="43AF8750" w:rsidR="00A03CD3" w:rsidRPr="00E00511" w:rsidRDefault="003552EA" w:rsidP="002B6A6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2</w:t>
      </w:r>
      <w:r w:rsidR="00A03CD3">
        <w:rPr>
          <w:b/>
          <w:sz w:val="26"/>
          <w:szCs w:val="26"/>
        </w:rPr>
        <w:t>.</w:t>
      </w:r>
      <w:r w:rsidR="00A03CD3" w:rsidRPr="00B857D0">
        <w:rPr>
          <w:b/>
          <w:sz w:val="26"/>
          <w:szCs w:val="26"/>
        </w:rPr>
        <w:t xml:space="preserve"> </w:t>
      </w:r>
      <w:r w:rsidR="00A03CD3" w:rsidRPr="00890ECD">
        <w:rPr>
          <w:sz w:val="26"/>
          <w:szCs w:val="26"/>
        </w:rPr>
        <w:t xml:space="preserve">Выслушав и обсудив вопрос с членами комиссии </w:t>
      </w:r>
      <w:r w:rsidR="00A03CD3" w:rsidRPr="00890ECD">
        <w:rPr>
          <w:b/>
          <w:sz w:val="26"/>
          <w:szCs w:val="26"/>
        </w:rPr>
        <w:t>Парфенов Е.А.,</w:t>
      </w:r>
      <w:r w:rsidR="00A03CD3" w:rsidRPr="00890ECD">
        <w:rPr>
          <w:sz w:val="26"/>
          <w:szCs w:val="26"/>
        </w:rPr>
        <w:t xml:space="preserve"> предложил </w:t>
      </w:r>
      <w:r w:rsidR="00A03CD3"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="00A03CD3"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</w:t>
      </w:r>
      <w:r w:rsidR="00A03CD3" w:rsidRPr="00E00511">
        <w:rPr>
          <w:sz w:val="26"/>
          <w:szCs w:val="26"/>
        </w:rPr>
        <w:t xml:space="preserve">об </w:t>
      </w:r>
      <w:r w:rsidR="00A03CD3" w:rsidRPr="00E00511">
        <w:rPr>
          <w:color w:val="000000"/>
          <w:sz w:val="26"/>
          <w:szCs w:val="26"/>
          <w:shd w:val="clear" w:color="auto" w:fill="FFFFFF"/>
        </w:rPr>
        <w:t xml:space="preserve">указании </w:t>
      </w:r>
      <w:r w:rsidR="00A03CD3">
        <w:rPr>
          <w:color w:val="000000"/>
          <w:sz w:val="26"/>
          <w:szCs w:val="26"/>
          <w:shd w:val="clear" w:color="auto" w:fill="FFFFFF"/>
        </w:rPr>
        <w:t>К</w:t>
      </w:r>
      <w:r w:rsidR="00A03CD3" w:rsidRPr="00E00511">
        <w:rPr>
          <w:color w:val="000000"/>
          <w:sz w:val="26"/>
          <w:szCs w:val="26"/>
          <w:shd w:val="clear" w:color="auto" w:fill="FFFFFF"/>
        </w:rPr>
        <w:t>.  на недопустимость впредь нарушения требований законодательства о противодействии коррупции и мер дисциплинарного взыскания к ней не применять.</w:t>
      </w:r>
    </w:p>
    <w:p w14:paraId="77AA2379" w14:textId="77777777" w:rsidR="00A03CD3" w:rsidRPr="009842AA" w:rsidRDefault="00A03CD3" w:rsidP="002B6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1FC334" w14:textId="77777777" w:rsidR="00A03CD3" w:rsidRDefault="00A03CD3" w:rsidP="002B6A6E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8E060A">
        <w:rPr>
          <w:rFonts w:cs="Tahoma"/>
          <w:b/>
          <w:sz w:val="26"/>
          <w:szCs w:val="26"/>
        </w:rPr>
        <w:t xml:space="preserve">Результаты голосования: </w:t>
      </w:r>
    </w:p>
    <w:p w14:paraId="3E90919C" w14:textId="77777777" w:rsidR="00A03CD3" w:rsidRPr="008E060A" w:rsidRDefault="00A03CD3" w:rsidP="002B6A6E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4B2EE0D8" w14:textId="77777777" w:rsidR="00A03CD3" w:rsidRPr="008F2274" w:rsidRDefault="00A03CD3" w:rsidP="002B6A6E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F2274">
        <w:rPr>
          <w:rFonts w:cs="Tahoma"/>
          <w:sz w:val="26"/>
          <w:szCs w:val="26"/>
        </w:rPr>
        <w:t>За –7 человек</w:t>
      </w:r>
    </w:p>
    <w:p w14:paraId="607489C5" w14:textId="77777777" w:rsidR="00A03CD3" w:rsidRPr="008E060A" w:rsidRDefault="00A03CD3" w:rsidP="002B6A6E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71D63975" w14:textId="77777777" w:rsidR="00A03CD3" w:rsidRDefault="00A03CD3" w:rsidP="002B6A6E">
      <w:pPr>
        <w:autoSpaceDE w:val="0"/>
        <w:autoSpaceDN w:val="0"/>
        <w:adjustRightInd w:val="0"/>
        <w:jc w:val="both"/>
        <w:rPr>
          <w:rFonts w:cs="Tahoma"/>
        </w:rPr>
      </w:pPr>
    </w:p>
    <w:p w14:paraId="4267371D" w14:textId="77777777" w:rsidR="00A03CD3" w:rsidRPr="00432D40" w:rsidRDefault="00A03CD3" w:rsidP="002B6A6E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432D40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0CBA25E3" w14:textId="77777777" w:rsidR="00A03CD3" w:rsidRDefault="00A03CD3" w:rsidP="002B6A6E">
      <w:pPr>
        <w:jc w:val="both"/>
        <w:rPr>
          <w:rFonts w:cs="Tahoma"/>
          <w:b/>
        </w:rPr>
      </w:pPr>
    </w:p>
    <w:p w14:paraId="724D6627" w14:textId="77777777" w:rsidR="00CB2E65" w:rsidRDefault="00CB2E65" w:rsidP="002B6A6E">
      <w:pPr>
        <w:jc w:val="both"/>
        <w:rPr>
          <w:rFonts w:cs="Tahoma"/>
          <w:b/>
        </w:rPr>
      </w:pPr>
    </w:p>
    <w:p w14:paraId="5ADA685A" w14:textId="513AD31B" w:rsidR="00CB2E65" w:rsidRDefault="00CB2E65" w:rsidP="002B6A6E">
      <w:pPr>
        <w:jc w:val="both"/>
        <w:rPr>
          <w:rFonts w:cs="Tahoma"/>
          <w:b/>
        </w:rPr>
      </w:pPr>
      <w:r>
        <w:rPr>
          <w:rFonts w:cs="Tahoma"/>
          <w:b/>
        </w:rPr>
        <w:t>РЕШЕНИЕ:</w:t>
      </w:r>
    </w:p>
    <w:p w14:paraId="4A525422" w14:textId="77777777" w:rsidR="00CB2E65" w:rsidRDefault="00CB2E65" w:rsidP="002B6A6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E9C39B" w14:textId="2CBBA4CE" w:rsidR="00CB2E65" w:rsidRPr="00EA61B4" w:rsidRDefault="00CB2E65" w:rsidP="002B6A6E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bookmarkStart w:id="20" w:name="_Hlk156208759"/>
      <w:r w:rsidRPr="00890ECD">
        <w:rPr>
          <w:sz w:val="26"/>
          <w:szCs w:val="26"/>
        </w:rPr>
        <w:t>У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>
        <w:rPr>
          <w:color w:val="000000"/>
          <w:sz w:val="26"/>
          <w:szCs w:val="26"/>
          <w:shd w:val="clear" w:color="auto" w:fill="FFFFFF"/>
        </w:rPr>
        <w:t>К</w:t>
      </w:r>
      <w:r w:rsidR="00F50B94">
        <w:rPr>
          <w:color w:val="000000"/>
          <w:sz w:val="26"/>
          <w:szCs w:val="26"/>
          <w:shd w:val="clear" w:color="auto" w:fill="FFFFFF"/>
        </w:rPr>
        <w:t>.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 - </w:t>
      </w:r>
      <w:r w:rsidR="0034330E">
        <w:rPr>
          <w:sz w:val="26"/>
          <w:szCs w:val="26"/>
        </w:rPr>
        <w:t>ведущий специалист по закупкам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допустила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Pr="00EA61B4">
        <w:rPr>
          <w:color w:val="000000"/>
          <w:sz w:val="26"/>
          <w:szCs w:val="26"/>
          <w:shd w:val="clear" w:color="auto" w:fill="FFFFFF"/>
        </w:rPr>
        <w:t>рекоменд</w:t>
      </w:r>
      <w:r>
        <w:rPr>
          <w:color w:val="000000"/>
          <w:sz w:val="26"/>
          <w:szCs w:val="26"/>
          <w:shd w:val="clear" w:color="auto" w:fill="FFFFFF"/>
        </w:rPr>
        <w:t xml:space="preserve">овать </w:t>
      </w:r>
      <w:r w:rsidRPr="00EA61B4">
        <w:rPr>
          <w:color w:val="000000"/>
          <w:sz w:val="26"/>
          <w:szCs w:val="26"/>
          <w:shd w:val="clear" w:color="auto" w:fill="FFFFFF"/>
        </w:rPr>
        <w:t xml:space="preserve">главе Варненского муниципального района указать </w:t>
      </w:r>
      <w:r w:rsidR="0034330E">
        <w:rPr>
          <w:color w:val="000000"/>
          <w:sz w:val="26"/>
          <w:szCs w:val="26"/>
          <w:shd w:val="clear" w:color="auto" w:fill="FFFFFF"/>
        </w:rPr>
        <w:t>К</w:t>
      </w:r>
      <w:r w:rsidRPr="00EA61B4">
        <w:rPr>
          <w:color w:val="000000"/>
          <w:sz w:val="26"/>
          <w:szCs w:val="26"/>
          <w:shd w:val="clear" w:color="auto" w:fill="FFFFFF"/>
        </w:rPr>
        <w:t xml:space="preserve">. на недопустимость впредь нарушения требований законодательства о противодействии коррупции </w:t>
      </w:r>
      <w:r w:rsidRPr="00112E21">
        <w:rPr>
          <w:color w:val="000000"/>
          <w:sz w:val="26"/>
          <w:szCs w:val="26"/>
          <w:shd w:val="clear" w:color="auto" w:fill="FFFFFF"/>
        </w:rPr>
        <w:t>и мер дисциплинарного взыскания к ней не применять</w:t>
      </w:r>
      <w:r>
        <w:rPr>
          <w:color w:val="000000"/>
          <w:sz w:val="26"/>
          <w:szCs w:val="26"/>
          <w:shd w:val="clear" w:color="auto" w:fill="FFFFFF"/>
        </w:rPr>
        <w:t>.</w:t>
      </w:r>
      <w:bookmarkEnd w:id="20"/>
    </w:p>
    <w:p w14:paraId="172EAC19" w14:textId="77777777" w:rsidR="00CB2E65" w:rsidRDefault="00CB2E65" w:rsidP="002B6A6E">
      <w:pPr>
        <w:jc w:val="both"/>
        <w:rPr>
          <w:rFonts w:cs="Tahoma"/>
          <w:b/>
        </w:rPr>
      </w:pPr>
    </w:p>
    <w:p w14:paraId="4FDE8A74" w14:textId="77777777" w:rsidR="00D30839" w:rsidRDefault="00D30839" w:rsidP="002B6A6E">
      <w:pPr>
        <w:tabs>
          <w:tab w:val="left" w:pos="709"/>
        </w:tabs>
        <w:jc w:val="both"/>
        <w:rPr>
          <w:rFonts w:cs="Tahoma"/>
          <w:bCs/>
          <w:sz w:val="32"/>
          <w:szCs w:val="32"/>
        </w:rPr>
      </w:pPr>
    </w:p>
    <w:p w14:paraId="5BF4733D" w14:textId="77777777" w:rsidR="00B15005" w:rsidRPr="00D30839" w:rsidRDefault="00B15005" w:rsidP="002B6A6E">
      <w:pPr>
        <w:tabs>
          <w:tab w:val="left" w:pos="709"/>
        </w:tabs>
        <w:jc w:val="both"/>
        <w:rPr>
          <w:rFonts w:cs="Tahoma"/>
          <w:bCs/>
          <w:sz w:val="32"/>
          <w:szCs w:val="32"/>
        </w:rPr>
      </w:pPr>
    </w:p>
    <w:bookmarkEnd w:id="2"/>
    <w:p w14:paraId="619E7DC5" w14:textId="77777777" w:rsidR="00B15005" w:rsidRDefault="00B15005" w:rsidP="00053531">
      <w:pPr>
        <w:jc w:val="both"/>
        <w:rPr>
          <w:rFonts w:cs="Tahoma"/>
          <w:b/>
          <w:sz w:val="26"/>
          <w:szCs w:val="26"/>
        </w:rPr>
      </w:pPr>
    </w:p>
    <w:p w14:paraId="306217CA" w14:textId="31CEB822" w:rsidR="00B15005" w:rsidRDefault="004C4BE7" w:rsidP="00053531">
      <w:pPr>
        <w:jc w:val="both"/>
        <w:rPr>
          <w:rFonts w:cs="Tahoma"/>
          <w:b/>
          <w:sz w:val="26"/>
          <w:szCs w:val="26"/>
        </w:rPr>
      </w:pPr>
      <w:r w:rsidRPr="00B14A94">
        <w:rPr>
          <w:rFonts w:cs="Tahoma"/>
          <w:b/>
          <w:sz w:val="26"/>
          <w:szCs w:val="26"/>
        </w:rPr>
        <w:t>Подписи</w:t>
      </w:r>
      <w:r w:rsidR="00B15005">
        <w:rPr>
          <w:rFonts w:cs="Tahoma"/>
          <w:b/>
          <w:sz w:val="26"/>
          <w:szCs w:val="26"/>
        </w:rPr>
        <w:t>:</w:t>
      </w:r>
    </w:p>
    <w:p w14:paraId="6A38BE58" w14:textId="77777777" w:rsidR="00B15005" w:rsidRPr="00B14A94" w:rsidRDefault="00B15005" w:rsidP="00053531">
      <w:pPr>
        <w:jc w:val="both"/>
        <w:rPr>
          <w:rFonts w:cs="Tahoma"/>
          <w:b/>
          <w:sz w:val="26"/>
          <w:szCs w:val="26"/>
        </w:rPr>
      </w:pPr>
    </w:p>
    <w:p w14:paraId="52292E70" w14:textId="77777777" w:rsidR="00B4747B" w:rsidRPr="00B14A94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24A0353D" w14:textId="77777777" w:rsidR="000E3760" w:rsidRPr="000E3760" w:rsidRDefault="000E3760" w:rsidP="000E3760">
      <w:pPr>
        <w:jc w:val="both"/>
      </w:pPr>
      <w:r w:rsidRPr="000E3760">
        <w:t xml:space="preserve">Председатель комиссии </w:t>
      </w:r>
      <w:r w:rsidRPr="000E3760">
        <w:tab/>
        <w:t xml:space="preserve">Парфенов Е. А.  </w:t>
      </w:r>
      <w:r w:rsidRPr="000E3760">
        <w:tab/>
        <w:t>_______________________</w:t>
      </w:r>
    </w:p>
    <w:p w14:paraId="3127248D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>подпись</w:t>
      </w:r>
    </w:p>
    <w:p w14:paraId="45B20253" w14:textId="77777777" w:rsidR="000E3760" w:rsidRPr="000E3760" w:rsidRDefault="000E3760" w:rsidP="000E3760">
      <w:pPr>
        <w:jc w:val="both"/>
      </w:pPr>
      <w:r w:rsidRPr="000E3760">
        <w:t xml:space="preserve">Члены комиссии: </w:t>
      </w:r>
      <w:r w:rsidRPr="000E3760">
        <w:tab/>
      </w:r>
      <w:r w:rsidRPr="000E3760">
        <w:tab/>
        <w:t xml:space="preserve">Кормилицын А.А. </w:t>
      </w:r>
      <w:r w:rsidRPr="000E3760">
        <w:tab/>
        <w:t xml:space="preserve">_______________________           </w:t>
      </w:r>
    </w:p>
    <w:p w14:paraId="59100078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 xml:space="preserve">подпись              </w:t>
      </w:r>
      <w:r w:rsidRPr="00950C8E">
        <w:rPr>
          <w:sz w:val="20"/>
          <w:szCs w:val="20"/>
        </w:rPr>
        <w:tab/>
      </w:r>
      <w:r w:rsidRPr="00950C8E">
        <w:rPr>
          <w:sz w:val="20"/>
          <w:szCs w:val="20"/>
        </w:rPr>
        <w:tab/>
      </w:r>
      <w:r w:rsidRPr="00950C8E">
        <w:rPr>
          <w:sz w:val="20"/>
          <w:szCs w:val="20"/>
        </w:rPr>
        <w:tab/>
      </w:r>
      <w:r w:rsidRPr="00950C8E">
        <w:rPr>
          <w:sz w:val="20"/>
          <w:szCs w:val="20"/>
        </w:rPr>
        <w:tab/>
      </w:r>
    </w:p>
    <w:p w14:paraId="55EEDF06" w14:textId="77777777" w:rsidR="000E3760" w:rsidRPr="000E3760" w:rsidRDefault="000E3760" w:rsidP="000E3760">
      <w:pPr>
        <w:jc w:val="both"/>
      </w:pPr>
      <w:r w:rsidRPr="000E3760">
        <w:t xml:space="preserve">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bookmarkStart w:id="21" w:name="_Hlk114652243"/>
      <w:r w:rsidRPr="000E3760">
        <w:t>Маклаков А.В.</w:t>
      </w:r>
      <w:r w:rsidRPr="000E3760">
        <w:tab/>
        <w:t xml:space="preserve">_______________________           </w:t>
      </w:r>
    </w:p>
    <w:p w14:paraId="47EEC471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 xml:space="preserve">подпись                            </w:t>
      </w:r>
    </w:p>
    <w:p w14:paraId="2DF30608" w14:textId="77777777" w:rsidR="000E3760" w:rsidRPr="000E3760" w:rsidRDefault="000E3760" w:rsidP="000E3760">
      <w:pPr>
        <w:ind w:left="2124" w:firstLine="708"/>
        <w:jc w:val="both"/>
      </w:pPr>
      <w:proofErr w:type="spellStart"/>
      <w:r w:rsidRPr="000E3760">
        <w:t>Утицких</w:t>
      </w:r>
      <w:proofErr w:type="spellEnd"/>
      <w:r w:rsidRPr="000E3760">
        <w:t xml:space="preserve"> Т.В. </w:t>
      </w:r>
      <w:r w:rsidRPr="000E3760">
        <w:tab/>
        <w:t xml:space="preserve">_______________________           </w:t>
      </w:r>
    </w:p>
    <w:p w14:paraId="5F3B38B8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  <w:t xml:space="preserve">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 xml:space="preserve">подпись                            </w:t>
      </w:r>
    </w:p>
    <w:p w14:paraId="7DFBE68C" w14:textId="77777777" w:rsidR="000E3760" w:rsidRPr="000E3760" w:rsidRDefault="000E3760" w:rsidP="000E3760">
      <w:pPr>
        <w:ind w:left="2124" w:firstLine="708"/>
        <w:jc w:val="both"/>
      </w:pPr>
      <w:proofErr w:type="spellStart"/>
      <w:r w:rsidRPr="000E3760">
        <w:t>Ловчикова</w:t>
      </w:r>
      <w:proofErr w:type="spellEnd"/>
      <w:r w:rsidRPr="000E3760">
        <w:t xml:space="preserve"> Т.М. </w:t>
      </w:r>
      <w:r w:rsidRPr="000E3760">
        <w:tab/>
        <w:t xml:space="preserve">_______________________           </w:t>
      </w:r>
    </w:p>
    <w:p w14:paraId="43C884CA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lastRenderedPageBreak/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>подпись</w:t>
      </w:r>
      <w:bookmarkEnd w:id="21"/>
      <w:r w:rsidRPr="00950C8E">
        <w:rPr>
          <w:sz w:val="20"/>
          <w:szCs w:val="20"/>
        </w:rPr>
        <w:t xml:space="preserve">                            </w:t>
      </w:r>
    </w:p>
    <w:p w14:paraId="7E9B2401" w14:textId="77777777" w:rsidR="000E3760" w:rsidRPr="000E3760" w:rsidRDefault="000E3760" w:rsidP="000E3760">
      <w:pPr>
        <w:ind w:left="2124" w:firstLine="708"/>
        <w:jc w:val="both"/>
      </w:pPr>
      <w:r w:rsidRPr="000E3760">
        <w:t xml:space="preserve">Чернакова Г.Г. </w:t>
      </w:r>
      <w:r w:rsidRPr="000E3760">
        <w:tab/>
        <w:t xml:space="preserve">_______________________           </w:t>
      </w:r>
    </w:p>
    <w:p w14:paraId="20C1266A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>подпись</w:t>
      </w:r>
    </w:p>
    <w:p w14:paraId="2CEB614A" w14:textId="77777777" w:rsidR="000E3760" w:rsidRPr="000E3760" w:rsidRDefault="000E3760" w:rsidP="000E3760">
      <w:r w:rsidRPr="000E3760">
        <w:t>Протокол вела секретарь комиссии Теплякова Е.В.  __________________</w:t>
      </w:r>
    </w:p>
    <w:p w14:paraId="5D0010DF" w14:textId="77777777" w:rsidR="000E3760" w:rsidRPr="00950C8E" w:rsidRDefault="000E3760" w:rsidP="000E3760">
      <w:pPr>
        <w:ind w:left="5664" w:firstLine="708"/>
        <w:rPr>
          <w:sz w:val="20"/>
          <w:szCs w:val="20"/>
        </w:rPr>
      </w:pPr>
      <w:r w:rsidRPr="00950C8E">
        <w:rPr>
          <w:sz w:val="20"/>
          <w:szCs w:val="20"/>
        </w:rPr>
        <w:t>подпись</w:t>
      </w:r>
    </w:p>
    <w:p w14:paraId="0F7066CF" w14:textId="0C351E9D" w:rsidR="00BE6EC1" w:rsidRPr="000E3760" w:rsidRDefault="00BE6EC1" w:rsidP="00BE6EC1">
      <w:pPr>
        <w:ind w:left="5664" w:firstLine="708"/>
      </w:pPr>
    </w:p>
    <w:sectPr w:rsidR="00BE6EC1" w:rsidRPr="000E3760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534"/>
    <w:multiLevelType w:val="hybridMultilevel"/>
    <w:tmpl w:val="33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534"/>
    <w:multiLevelType w:val="hybridMultilevel"/>
    <w:tmpl w:val="223CE15E"/>
    <w:lvl w:ilvl="0" w:tplc="FFFFFFF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9E132D3"/>
    <w:multiLevelType w:val="hybridMultilevel"/>
    <w:tmpl w:val="D946ED76"/>
    <w:lvl w:ilvl="0" w:tplc="D8DC2F2A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4DC4"/>
    <w:multiLevelType w:val="hybridMultilevel"/>
    <w:tmpl w:val="7E76F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77C0"/>
    <w:multiLevelType w:val="hybridMultilevel"/>
    <w:tmpl w:val="2DD245C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A3D84"/>
    <w:multiLevelType w:val="hybridMultilevel"/>
    <w:tmpl w:val="2DD245C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ED2C33"/>
    <w:multiLevelType w:val="hybridMultilevel"/>
    <w:tmpl w:val="977E4836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32079"/>
    <w:multiLevelType w:val="hybridMultilevel"/>
    <w:tmpl w:val="CCAA379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1246C2"/>
    <w:multiLevelType w:val="hybridMultilevel"/>
    <w:tmpl w:val="EBB8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E4583"/>
    <w:multiLevelType w:val="hybridMultilevel"/>
    <w:tmpl w:val="2BD4AC24"/>
    <w:lvl w:ilvl="0" w:tplc="23F26A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6E5598"/>
    <w:multiLevelType w:val="hybridMultilevel"/>
    <w:tmpl w:val="9B105868"/>
    <w:lvl w:ilvl="0" w:tplc="926601B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0735C3"/>
    <w:multiLevelType w:val="hybridMultilevel"/>
    <w:tmpl w:val="223CE15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574352E"/>
    <w:multiLevelType w:val="hybridMultilevel"/>
    <w:tmpl w:val="38046B28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0AF7"/>
    <w:multiLevelType w:val="hybridMultilevel"/>
    <w:tmpl w:val="5D68F8D0"/>
    <w:lvl w:ilvl="0" w:tplc="9A402C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0260DE"/>
    <w:multiLevelType w:val="hybridMultilevel"/>
    <w:tmpl w:val="2DD245CE"/>
    <w:lvl w:ilvl="0" w:tplc="14C426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1D7F8A"/>
    <w:multiLevelType w:val="hybridMultilevel"/>
    <w:tmpl w:val="45181E7A"/>
    <w:lvl w:ilvl="0" w:tplc="7CBCA4BE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3F1959"/>
    <w:multiLevelType w:val="hybridMultilevel"/>
    <w:tmpl w:val="07709CCE"/>
    <w:lvl w:ilvl="0" w:tplc="9670CC2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467496"/>
    <w:multiLevelType w:val="hybridMultilevel"/>
    <w:tmpl w:val="7E76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13E84"/>
    <w:multiLevelType w:val="hybridMultilevel"/>
    <w:tmpl w:val="D05A9188"/>
    <w:lvl w:ilvl="0" w:tplc="9042DA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20868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054074">
    <w:abstractNumId w:val="26"/>
  </w:num>
  <w:num w:numId="3" w16cid:durableId="1352873297">
    <w:abstractNumId w:val="5"/>
  </w:num>
  <w:num w:numId="4" w16cid:durableId="497430341">
    <w:abstractNumId w:val="20"/>
  </w:num>
  <w:num w:numId="5" w16cid:durableId="1993678748">
    <w:abstractNumId w:val="11"/>
  </w:num>
  <w:num w:numId="6" w16cid:durableId="1802964584">
    <w:abstractNumId w:val="17"/>
  </w:num>
  <w:num w:numId="7" w16cid:durableId="960646529">
    <w:abstractNumId w:val="4"/>
  </w:num>
  <w:num w:numId="8" w16cid:durableId="173032654">
    <w:abstractNumId w:val="6"/>
  </w:num>
  <w:num w:numId="9" w16cid:durableId="353310026">
    <w:abstractNumId w:val="12"/>
  </w:num>
  <w:num w:numId="10" w16cid:durableId="727724453">
    <w:abstractNumId w:val="7"/>
  </w:num>
  <w:num w:numId="11" w16cid:durableId="1539586434">
    <w:abstractNumId w:val="23"/>
  </w:num>
  <w:num w:numId="12" w16cid:durableId="15427425">
    <w:abstractNumId w:val="9"/>
  </w:num>
  <w:num w:numId="13" w16cid:durableId="2091727492">
    <w:abstractNumId w:val="25"/>
  </w:num>
  <w:num w:numId="14" w16cid:durableId="1352564188">
    <w:abstractNumId w:val="1"/>
  </w:num>
  <w:num w:numId="15" w16cid:durableId="172887385">
    <w:abstractNumId w:val="21"/>
  </w:num>
  <w:num w:numId="16" w16cid:durableId="1639383735">
    <w:abstractNumId w:val="29"/>
  </w:num>
  <w:num w:numId="17" w16cid:durableId="1976138828">
    <w:abstractNumId w:val="22"/>
  </w:num>
  <w:num w:numId="18" w16cid:durableId="637495149">
    <w:abstractNumId w:val="14"/>
  </w:num>
  <w:num w:numId="19" w16cid:durableId="1786460329">
    <w:abstractNumId w:val="16"/>
  </w:num>
  <w:num w:numId="20" w16cid:durableId="737938134">
    <w:abstractNumId w:val="0"/>
  </w:num>
  <w:num w:numId="21" w16cid:durableId="1489321839">
    <w:abstractNumId w:val="18"/>
  </w:num>
  <w:num w:numId="22" w16cid:durableId="712658374">
    <w:abstractNumId w:val="30"/>
  </w:num>
  <w:num w:numId="23" w16cid:durableId="238638548">
    <w:abstractNumId w:val="3"/>
  </w:num>
  <w:num w:numId="24" w16cid:durableId="880702062">
    <w:abstractNumId w:val="24"/>
  </w:num>
  <w:num w:numId="25" w16cid:durableId="847600985">
    <w:abstractNumId w:val="32"/>
  </w:num>
  <w:num w:numId="26" w16cid:durableId="1504934100">
    <w:abstractNumId w:val="28"/>
  </w:num>
  <w:num w:numId="27" w16cid:durableId="44334947">
    <w:abstractNumId w:val="19"/>
  </w:num>
  <w:num w:numId="28" w16cid:durableId="1487822887">
    <w:abstractNumId w:val="10"/>
  </w:num>
  <w:num w:numId="29" w16cid:durableId="1807042316">
    <w:abstractNumId w:val="15"/>
  </w:num>
  <w:num w:numId="30" w16cid:durableId="1292249184">
    <w:abstractNumId w:val="2"/>
  </w:num>
  <w:num w:numId="31" w16cid:durableId="1211921980">
    <w:abstractNumId w:val="31"/>
  </w:num>
  <w:num w:numId="32" w16cid:durableId="820393193">
    <w:abstractNumId w:val="13"/>
  </w:num>
  <w:num w:numId="33" w16cid:durableId="204218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0"/>
    <w:rsid w:val="000038A9"/>
    <w:rsid w:val="00004C59"/>
    <w:rsid w:val="000055BB"/>
    <w:rsid w:val="00014B64"/>
    <w:rsid w:val="00021E0D"/>
    <w:rsid w:val="00024900"/>
    <w:rsid w:val="00025956"/>
    <w:rsid w:val="00037B4A"/>
    <w:rsid w:val="00041702"/>
    <w:rsid w:val="00045613"/>
    <w:rsid w:val="00045E12"/>
    <w:rsid w:val="00050C2C"/>
    <w:rsid w:val="00053531"/>
    <w:rsid w:val="00060913"/>
    <w:rsid w:val="000651DB"/>
    <w:rsid w:val="00067812"/>
    <w:rsid w:val="00072082"/>
    <w:rsid w:val="000808E6"/>
    <w:rsid w:val="00085D58"/>
    <w:rsid w:val="000871AD"/>
    <w:rsid w:val="000C3292"/>
    <w:rsid w:val="000D041D"/>
    <w:rsid w:val="000D6252"/>
    <w:rsid w:val="000E1B1F"/>
    <w:rsid w:val="000E3760"/>
    <w:rsid w:val="000E6538"/>
    <w:rsid w:val="00102422"/>
    <w:rsid w:val="00106B0C"/>
    <w:rsid w:val="001105A3"/>
    <w:rsid w:val="001128B7"/>
    <w:rsid w:val="00112E21"/>
    <w:rsid w:val="00136C5C"/>
    <w:rsid w:val="00136D5D"/>
    <w:rsid w:val="00145B6A"/>
    <w:rsid w:val="001464B1"/>
    <w:rsid w:val="001473DB"/>
    <w:rsid w:val="0015457D"/>
    <w:rsid w:val="0015696C"/>
    <w:rsid w:val="001579A0"/>
    <w:rsid w:val="001615B8"/>
    <w:rsid w:val="00161642"/>
    <w:rsid w:val="001639E0"/>
    <w:rsid w:val="00176AFC"/>
    <w:rsid w:val="001C3ABE"/>
    <w:rsid w:val="001D0FF7"/>
    <w:rsid w:val="001E0959"/>
    <w:rsid w:val="001F1BC5"/>
    <w:rsid w:val="001F1DD4"/>
    <w:rsid w:val="001F4282"/>
    <w:rsid w:val="001F554A"/>
    <w:rsid w:val="00210864"/>
    <w:rsid w:val="00214CE4"/>
    <w:rsid w:val="00214D71"/>
    <w:rsid w:val="00224EF4"/>
    <w:rsid w:val="00231126"/>
    <w:rsid w:val="00236A59"/>
    <w:rsid w:val="0024546C"/>
    <w:rsid w:val="002566E0"/>
    <w:rsid w:val="00261602"/>
    <w:rsid w:val="0026291E"/>
    <w:rsid w:val="00265196"/>
    <w:rsid w:val="00266402"/>
    <w:rsid w:val="002738AC"/>
    <w:rsid w:val="00275921"/>
    <w:rsid w:val="00290378"/>
    <w:rsid w:val="0029744F"/>
    <w:rsid w:val="002A2765"/>
    <w:rsid w:val="002A578E"/>
    <w:rsid w:val="002B6A6E"/>
    <w:rsid w:val="002C43FD"/>
    <w:rsid w:val="002D164F"/>
    <w:rsid w:val="002D2B46"/>
    <w:rsid w:val="002D4477"/>
    <w:rsid w:val="002E3428"/>
    <w:rsid w:val="002F07DF"/>
    <w:rsid w:val="002F3650"/>
    <w:rsid w:val="002F646D"/>
    <w:rsid w:val="00302602"/>
    <w:rsid w:val="00303701"/>
    <w:rsid w:val="00307004"/>
    <w:rsid w:val="00310F8A"/>
    <w:rsid w:val="00314C5F"/>
    <w:rsid w:val="0031688D"/>
    <w:rsid w:val="00322C95"/>
    <w:rsid w:val="00325DF0"/>
    <w:rsid w:val="003265C4"/>
    <w:rsid w:val="00326998"/>
    <w:rsid w:val="0034245E"/>
    <w:rsid w:val="0034330E"/>
    <w:rsid w:val="00346A9D"/>
    <w:rsid w:val="003552EA"/>
    <w:rsid w:val="00363CD2"/>
    <w:rsid w:val="00366638"/>
    <w:rsid w:val="00370CE3"/>
    <w:rsid w:val="00376743"/>
    <w:rsid w:val="00376D41"/>
    <w:rsid w:val="003804B8"/>
    <w:rsid w:val="00381F74"/>
    <w:rsid w:val="003850FB"/>
    <w:rsid w:val="003861A1"/>
    <w:rsid w:val="003B5944"/>
    <w:rsid w:val="003B5958"/>
    <w:rsid w:val="003B6456"/>
    <w:rsid w:val="003C18FA"/>
    <w:rsid w:val="003D48CA"/>
    <w:rsid w:val="003D6B42"/>
    <w:rsid w:val="003E069E"/>
    <w:rsid w:val="003E5143"/>
    <w:rsid w:val="003F5618"/>
    <w:rsid w:val="00403382"/>
    <w:rsid w:val="00404D8F"/>
    <w:rsid w:val="004061D7"/>
    <w:rsid w:val="004204C4"/>
    <w:rsid w:val="00431219"/>
    <w:rsid w:val="00431493"/>
    <w:rsid w:val="00432D40"/>
    <w:rsid w:val="00456A36"/>
    <w:rsid w:val="00460EA3"/>
    <w:rsid w:val="0047372C"/>
    <w:rsid w:val="004818CD"/>
    <w:rsid w:val="00484F7E"/>
    <w:rsid w:val="004870FD"/>
    <w:rsid w:val="00490469"/>
    <w:rsid w:val="00494D2B"/>
    <w:rsid w:val="004A0C6A"/>
    <w:rsid w:val="004A42B3"/>
    <w:rsid w:val="004B03DC"/>
    <w:rsid w:val="004B57EB"/>
    <w:rsid w:val="004C4BE7"/>
    <w:rsid w:val="004D2739"/>
    <w:rsid w:val="004D77F6"/>
    <w:rsid w:val="004E31A8"/>
    <w:rsid w:val="004E52C0"/>
    <w:rsid w:val="004E684D"/>
    <w:rsid w:val="004E7727"/>
    <w:rsid w:val="004F463B"/>
    <w:rsid w:val="00503825"/>
    <w:rsid w:val="00503D6C"/>
    <w:rsid w:val="00504EDC"/>
    <w:rsid w:val="0050741C"/>
    <w:rsid w:val="00513CA2"/>
    <w:rsid w:val="005159AC"/>
    <w:rsid w:val="00517743"/>
    <w:rsid w:val="00520643"/>
    <w:rsid w:val="00522BEF"/>
    <w:rsid w:val="0052749C"/>
    <w:rsid w:val="00531E5D"/>
    <w:rsid w:val="00537589"/>
    <w:rsid w:val="00541991"/>
    <w:rsid w:val="005506E8"/>
    <w:rsid w:val="00557A73"/>
    <w:rsid w:val="00565037"/>
    <w:rsid w:val="00572CFD"/>
    <w:rsid w:val="00580292"/>
    <w:rsid w:val="00591DEB"/>
    <w:rsid w:val="005B5F48"/>
    <w:rsid w:val="005C152D"/>
    <w:rsid w:val="005C6031"/>
    <w:rsid w:val="005C7E9A"/>
    <w:rsid w:val="005D2AE5"/>
    <w:rsid w:val="005D5B40"/>
    <w:rsid w:val="005E250E"/>
    <w:rsid w:val="005F5446"/>
    <w:rsid w:val="005F5B12"/>
    <w:rsid w:val="00600274"/>
    <w:rsid w:val="00606C6D"/>
    <w:rsid w:val="00611523"/>
    <w:rsid w:val="00613D17"/>
    <w:rsid w:val="00613FC6"/>
    <w:rsid w:val="006239A4"/>
    <w:rsid w:val="00623BD3"/>
    <w:rsid w:val="00625A57"/>
    <w:rsid w:val="00625B66"/>
    <w:rsid w:val="006344E3"/>
    <w:rsid w:val="0063722E"/>
    <w:rsid w:val="00640965"/>
    <w:rsid w:val="00651EA1"/>
    <w:rsid w:val="00661818"/>
    <w:rsid w:val="00665C88"/>
    <w:rsid w:val="00665D2C"/>
    <w:rsid w:val="00667634"/>
    <w:rsid w:val="00674C95"/>
    <w:rsid w:val="0067727E"/>
    <w:rsid w:val="00677E2C"/>
    <w:rsid w:val="006831B2"/>
    <w:rsid w:val="006902E1"/>
    <w:rsid w:val="0069244D"/>
    <w:rsid w:val="006A0F26"/>
    <w:rsid w:val="006A283B"/>
    <w:rsid w:val="006A5E27"/>
    <w:rsid w:val="006B65D9"/>
    <w:rsid w:val="006B68F3"/>
    <w:rsid w:val="006B6E64"/>
    <w:rsid w:val="006C1EE3"/>
    <w:rsid w:val="006C72A7"/>
    <w:rsid w:val="006D2A63"/>
    <w:rsid w:val="006E238F"/>
    <w:rsid w:val="006E3817"/>
    <w:rsid w:val="006E45F7"/>
    <w:rsid w:val="006E5548"/>
    <w:rsid w:val="006E5902"/>
    <w:rsid w:val="007010F7"/>
    <w:rsid w:val="00703808"/>
    <w:rsid w:val="007059AE"/>
    <w:rsid w:val="00720BB8"/>
    <w:rsid w:val="00723298"/>
    <w:rsid w:val="0073282A"/>
    <w:rsid w:val="00734204"/>
    <w:rsid w:val="00736BEB"/>
    <w:rsid w:val="00752A3E"/>
    <w:rsid w:val="00762483"/>
    <w:rsid w:val="007643C4"/>
    <w:rsid w:val="00764B9E"/>
    <w:rsid w:val="00766B18"/>
    <w:rsid w:val="00770C5B"/>
    <w:rsid w:val="007769C7"/>
    <w:rsid w:val="00776A08"/>
    <w:rsid w:val="007775FF"/>
    <w:rsid w:val="00777AB4"/>
    <w:rsid w:val="007838EE"/>
    <w:rsid w:val="007A11D2"/>
    <w:rsid w:val="007B3CCF"/>
    <w:rsid w:val="007D1BF4"/>
    <w:rsid w:val="007E1832"/>
    <w:rsid w:val="007F1872"/>
    <w:rsid w:val="007F3EB8"/>
    <w:rsid w:val="007F6127"/>
    <w:rsid w:val="008178F8"/>
    <w:rsid w:val="00821727"/>
    <w:rsid w:val="0082244C"/>
    <w:rsid w:val="00835AB5"/>
    <w:rsid w:val="008427AD"/>
    <w:rsid w:val="008458D6"/>
    <w:rsid w:val="00846D88"/>
    <w:rsid w:val="00860369"/>
    <w:rsid w:val="008621C7"/>
    <w:rsid w:val="0087748C"/>
    <w:rsid w:val="00881576"/>
    <w:rsid w:val="00885849"/>
    <w:rsid w:val="008863B8"/>
    <w:rsid w:val="00890ECD"/>
    <w:rsid w:val="008959CA"/>
    <w:rsid w:val="008B23A0"/>
    <w:rsid w:val="008B641F"/>
    <w:rsid w:val="008C5629"/>
    <w:rsid w:val="008D60E0"/>
    <w:rsid w:val="008D6A4F"/>
    <w:rsid w:val="008D797F"/>
    <w:rsid w:val="008E060A"/>
    <w:rsid w:val="008E5BB6"/>
    <w:rsid w:val="008F2274"/>
    <w:rsid w:val="008F5694"/>
    <w:rsid w:val="00900F76"/>
    <w:rsid w:val="009139DB"/>
    <w:rsid w:val="009152BD"/>
    <w:rsid w:val="009164E0"/>
    <w:rsid w:val="00923C13"/>
    <w:rsid w:val="0092626C"/>
    <w:rsid w:val="009365B8"/>
    <w:rsid w:val="009419EB"/>
    <w:rsid w:val="00950C8E"/>
    <w:rsid w:val="00962441"/>
    <w:rsid w:val="00983446"/>
    <w:rsid w:val="009842AA"/>
    <w:rsid w:val="00985CF1"/>
    <w:rsid w:val="009952C4"/>
    <w:rsid w:val="009A1881"/>
    <w:rsid w:val="009A2A0C"/>
    <w:rsid w:val="009A42B0"/>
    <w:rsid w:val="009A4392"/>
    <w:rsid w:val="009B286B"/>
    <w:rsid w:val="009C2399"/>
    <w:rsid w:val="009C7CDA"/>
    <w:rsid w:val="009F0DB6"/>
    <w:rsid w:val="009F1020"/>
    <w:rsid w:val="009F2AB3"/>
    <w:rsid w:val="00A00B56"/>
    <w:rsid w:val="00A03CD3"/>
    <w:rsid w:val="00A0673E"/>
    <w:rsid w:val="00A078F2"/>
    <w:rsid w:val="00A16A14"/>
    <w:rsid w:val="00A2170A"/>
    <w:rsid w:val="00A2282A"/>
    <w:rsid w:val="00A256F1"/>
    <w:rsid w:val="00A31DC6"/>
    <w:rsid w:val="00A33539"/>
    <w:rsid w:val="00A350B2"/>
    <w:rsid w:val="00A358C3"/>
    <w:rsid w:val="00A433B6"/>
    <w:rsid w:val="00A50900"/>
    <w:rsid w:val="00A74B8F"/>
    <w:rsid w:val="00A81952"/>
    <w:rsid w:val="00A900D7"/>
    <w:rsid w:val="00A96EAB"/>
    <w:rsid w:val="00A97897"/>
    <w:rsid w:val="00A97CB7"/>
    <w:rsid w:val="00AB6FF9"/>
    <w:rsid w:val="00AC3F26"/>
    <w:rsid w:val="00AC70FA"/>
    <w:rsid w:val="00AE1A3E"/>
    <w:rsid w:val="00AE5FC6"/>
    <w:rsid w:val="00AF4EE0"/>
    <w:rsid w:val="00AF53A3"/>
    <w:rsid w:val="00AF6166"/>
    <w:rsid w:val="00B00F5A"/>
    <w:rsid w:val="00B13D74"/>
    <w:rsid w:val="00B14A94"/>
    <w:rsid w:val="00B15005"/>
    <w:rsid w:val="00B1551B"/>
    <w:rsid w:val="00B20000"/>
    <w:rsid w:val="00B37543"/>
    <w:rsid w:val="00B4262A"/>
    <w:rsid w:val="00B44EDA"/>
    <w:rsid w:val="00B45DD0"/>
    <w:rsid w:val="00B4747B"/>
    <w:rsid w:val="00B50F48"/>
    <w:rsid w:val="00B55B13"/>
    <w:rsid w:val="00B60C57"/>
    <w:rsid w:val="00B670E7"/>
    <w:rsid w:val="00B70FC8"/>
    <w:rsid w:val="00B71308"/>
    <w:rsid w:val="00B719CF"/>
    <w:rsid w:val="00B729A9"/>
    <w:rsid w:val="00B84B4F"/>
    <w:rsid w:val="00B857D0"/>
    <w:rsid w:val="00B86C36"/>
    <w:rsid w:val="00B93D12"/>
    <w:rsid w:val="00B94793"/>
    <w:rsid w:val="00BA70F6"/>
    <w:rsid w:val="00BB3A5A"/>
    <w:rsid w:val="00BC0138"/>
    <w:rsid w:val="00BC1FE0"/>
    <w:rsid w:val="00BC3A05"/>
    <w:rsid w:val="00BE6EC1"/>
    <w:rsid w:val="00BE7556"/>
    <w:rsid w:val="00C01816"/>
    <w:rsid w:val="00C047BA"/>
    <w:rsid w:val="00C058E1"/>
    <w:rsid w:val="00C121CA"/>
    <w:rsid w:val="00C13696"/>
    <w:rsid w:val="00C17CE2"/>
    <w:rsid w:val="00C32099"/>
    <w:rsid w:val="00C3601E"/>
    <w:rsid w:val="00C40097"/>
    <w:rsid w:val="00C45DAB"/>
    <w:rsid w:val="00C562E4"/>
    <w:rsid w:val="00C5755E"/>
    <w:rsid w:val="00C64CBD"/>
    <w:rsid w:val="00C80C96"/>
    <w:rsid w:val="00C86C47"/>
    <w:rsid w:val="00C91C13"/>
    <w:rsid w:val="00C9514A"/>
    <w:rsid w:val="00CA08C3"/>
    <w:rsid w:val="00CA09E0"/>
    <w:rsid w:val="00CA4C3D"/>
    <w:rsid w:val="00CB0575"/>
    <w:rsid w:val="00CB088F"/>
    <w:rsid w:val="00CB2E65"/>
    <w:rsid w:val="00CB2F38"/>
    <w:rsid w:val="00CC1616"/>
    <w:rsid w:val="00CC653F"/>
    <w:rsid w:val="00CD0004"/>
    <w:rsid w:val="00CD2581"/>
    <w:rsid w:val="00CE1ABD"/>
    <w:rsid w:val="00CF1AC9"/>
    <w:rsid w:val="00CF5553"/>
    <w:rsid w:val="00D03588"/>
    <w:rsid w:val="00D06528"/>
    <w:rsid w:val="00D06820"/>
    <w:rsid w:val="00D20B2C"/>
    <w:rsid w:val="00D212EA"/>
    <w:rsid w:val="00D23846"/>
    <w:rsid w:val="00D23C24"/>
    <w:rsid w:val="00D2542F"/>
    <w:rsid w:val="00D26517"/>
    <w:rsid w:val="00D30839"/>
    <w:rsid w:val="00D33987"/>
    <w:rsid w:val="00D4129C"/>
    <w:rsid w:val="00D66B29"/>
    <w:rsid w:val="00D84906"/>
    <w:rsid w:val="00DA54C1"/>
    <w:rsid w:val="00DA6499"/>
    <w:rsid w:val="00DB0E7D"/>
    <w:rsid w:val="00DB36B6"/>
    <w:rsid w:val="00DC2874"/>
    <w:rsid w:val="00DC3E95"/>
    <w:rsid w:val="00DC4F73"/>
    <w:rsid w:val="00DC7271"/>
    <w:rsid w:val="00DD396F"/>
    <w:rsid w:val="00DE11CF"/>
    <w:rsid w:val="00DE7851"/>
    <w:rsid w:val="00DF082F"/>
    <w:rsid w:val="00DF4F5F"/>
    <w:rsid w:val="00DF559A"/>
    <w:rsid w:val="00E00511"/>
    <w:rsid w:val="00E00BF8"/>
    <w:rsid w:val="00E14C6B"/>
    <w:rsid w:val="00E16D6D"/>
    <w:rsid w:val="00E225CB"/>
    <w:rsid w:val="00E26D77"/>
    <w:rsid w:val="00E31537"/>
    <w:rsid w:val="00E32871"/>
    <w:rsid w:val="00E33E08"/>
    <w:rsid w:val="00E42771"/>
    <w:rsid w:val="00E4675A"/>
    <w:rsid w:val="00E47972"/>
    <w:rsid w:val="00E47E80"/>
    <w:rsid w:val="00E50E87"/>
    <w:rsid w:val="00E56A73"/>
    <w:rsid w:val="00E6396A"/>
    <w:rsid w:val="00E71B23"/>
    <w:rsid w:val="00E755DF"/>
    <w:rsid w:val="00E770AE"/>
    <w:rsid w:val="00E8444F"/>
    <w:rsid w:val="00E87C4A"/>
    <w:rsid w:val="00E913F0"/>
    <w:rsid w:val="00E92681"/>
    <w:rsid w:val="00EA5057"/>
    <w:rsid w:val="00EA61B4"/>
    <w:rsid w:val="00EB321F"/>
    <w:rsid w:val="00EB77F7"/>
    <w:rsid w:val="00EC1B8B"/>
    <w:rsid w:val="00EC763D"/>
    <w:rsid w:val="00ED51A3"/>
    <w:rsid w:val="00ED54AE"/>
    <w:rsid w:val="00ED71EE"/>
    <w:rsid w:val="00ED7435"/>
    <w:rsid w:val="00EE5C4D"/>
    <w:rsid w:val="00EF08D3"/>
    <w:rsid w:val="00EF11B8"/>
    <w:rsid w:val="00EF42CB"/>
    <w:rsid w:val="00F05E0B"/>
    <w:rsid w:val="00F05F8D"/>
    <w:rsid w:val="00F13573"/>
    <w:rsid w:val="00F15BB3"/>
    <w:rsid w:val="00F33248"/>
    <w:rsid w:val="00F35386"/>
    <w:rsid w:val="00F40970"/>
    <w:rsid w:val="00F40ACC"/>
    <w:rsid w:val="00F50B94"/>
    <w:rsid w:val="00F70461"/>
    <w:rsid w:val="00F7579B"/>
    <w:rsid w:val="00F90E0E"/>
    <w:rsid w:val="00F937C3"/>
    <w:rsid w:val="00F948DA"/>
    <w:rsid w:val="00FA0FAD"/>
    <w:rsid w:val="00FA34C0"/>
    <w:rsid w:val="00FC4571"/>
    <w:rsid w:val="00FC63B7"/>
    <w:rsid w:val="00FD42C1"/>
    <w:rsid w:val="00FE004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70C"/>
  <w15:docId w15:val="{0E3FC742-B79C-49B2-9C64-9A04B72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paragraph" w:customStyle="1" w:styleId="pt-a-000002">
    <w:name w:val="pt-a-000002"/>
    <w:basedOn w:val="a"/>
    <w:rsid w:val="00C80C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E997-D9CE-4768-BCFF-15E033B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10</cp:revision>
  <cp:lastPrinted>2024-01-17T09:35:00Z</cp:lastPrinted>
  <dcterms:created xsi:type="dcterms:W3CDTF">2024-01-11T12:00:00Z</dcterms:created>
  <dcterms:modified xsi:type="dcterms:W3CDTF">2024-12-12T11:49:00Z</dcterms:modified>
</cp:coreProperties>
</file>