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E391" w14:textId="0DD01F2F" w:rsidR="00A97A5B" w:rsidRPr="00714BED" w:rsidRDefault="00A97A5B" w:rsidP="00A97A5B">
      <w:pPr>
        <w:tabs>
          <w:tab w:val="center" w:pos="5033"/>
        </w:tabs>
        <w:rPr>
          <w:rFonts w:ascii="Times New Roman" w:hAnsi="Times New Roman" w:cs="Times New Roman"/>
          <w:sz w:val="28"/>
          <w:szCs w:val="28"/>
        </w:rPr>
      </w:pPr>
      <w:r w:rsidRPr="00714BE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63D921E" wp14:editId="731B540C">
            <wp:simplePos x="0" y="0"/>
            <wp:positionH relativeFrom="column">
              <wp:posOffset>2628900</wp:posOffset>
            </wp:positionH>
            <wp:positionV relativeFrom="paragraph">
              <wp:posOffset>-167640</wp:posOffset>
            </wp:positionV>
            <wp:extent cx="666750" cy="790575"/>
            <wp:effectExtent l="19050" t="0" r="0" b="0"/>
            <wp:wrapThrough wrapText="bothSides">
              <wp:wrapPolygon edited="0">
                <wp:start x="-617" y="0"/>
                <wp:lineTo x="-617" y="21340"/>
                <wp:lineTo x="21600" y="21340"/>
                <wp:lineTo x="21600" y="0"/>
                <wp:lineTo x="-617" y="0"/>
              </wp:wrapPolygon>
            </wp:wrapThrough>
            <wp:docPr id="2" name="Рисунок 68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2D097F" w14:textId="77777777" w:rsidR="00A97A5B" w:rsidRDefault="00A97A5B" w:rsidP="00A97A5B">
      <w:pPr>
        <w:tabs>
          <w:tab w:val="left" w:pos="600"/>
          <w:tab w:val="center" w:pos="4819"/>
        </w:tabs>
        <w:rPr>
          <w:rFonts w:cs="Calibri"/>
        </w:rPr>
      </w:pPr>
      <w:r>
        <w:rPr>
          <w:rFonts w:cs="Calibri"/>
        </w:rPr>
        <w:tab/>
      </w:r>
    </w:p>
    <w:p w14:paraId="77C1E077" w14:textId="77777777" w:rsidR="00A97A5B" w:rsidRDefault="00A97A5B" w:rsidP="00A97A5B">
      <w:pPr>
        <w:tabs>
          <w:tab w:val="left" w:pos="600"/>
          <w:tab w:val="center" w:pos="4819"/>
        </w:tabs>
        <w:rPr>
          <w:rFonts w:cs="Calibri"/>
        </w:rPr>
      </w:pPr>
    </w:p>
    <w:tbl>
      <w:tblPr>
        <w:tblW w:w="9713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A97A5B" w14:paraId="37D70646" w14:textId="77777777" w:rsidTr="00DF5C10">
        <w:tc>
          <w:tcPr>
            <w:tcW w:w="9713" w:type="dxa"/>
            <w:tcBorders>
              <w:bottom w:val="thickThinSmallGap" w:sz="24" w:space="0" w:color="000000"/>
            </w:tcBorders>
          </w:tcPr>
          <w:p w14:paraId="63CD1FB4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4F461A93" w14:textId="66259F8A" w:rsidR="00A97A5B" w:rsidRPr="00AC4B75" w:rsidRDefault="00A97A5B" w:rsidP="00DF5C10">
            <w:pPr>
              <w:pStyle w:val="ConsPlusNonformat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ВАРНЕНСКОГО МУНИЦИПАЛЬНОГО </w:t>
            </w:r>
            <w:r w:rsidR="009D57C5" w:rsidRPr="009D57C5">
              <w:rPr>
                <w:rFonts w:ascii="Arial" w:hAnsi="Arial" w:cs="Arial"/>
                <w:color w:val="000000" w:themeColor="text1"/>
                <w:sz w:val="28"/>
                <w:szCs w:val="28"/>
              </w:rPr>
              <w:t>ОКРУГА</w:t>
            </w:r>
          </w:p>
          <w:p w14:paraId="4F765F9B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0B3E8DDC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9D4EE82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14:paraId="78CEFD44" w14:textId="77777777" w:rsidR="00A97A5B" w:rsidRDefault="00A97A5B" w:rsidP="00DF5C10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04C516" w14:textId="481E8C61" w:rsidR="00862C6C" w:rsidRPr="00862C6C" w:rsidRDefault="00862C6C" w:rsidP="00862C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C6C">
        <w:rPr>
          <w:rFonts w:ascii="Times New Roman" w:hAnsi="Times New Roman" w:cs="Times New Roman"/>
          <w:sz w:val="24"/>
          <w:szCs w:val="24"/>
        </w:rPr>
        <w:t>проект</w:t>
      </w:r>
    </w:p>
    <w:p w14:paraId="4F188CE9" w14:textId="526DDF34" w:rsidR="00A97A5B" w:rsidRPr="002F1567" w:rsidRDefault="00A97A5B" w:rsidP="00A97A5B">
      <w:pPr>
        <w:rPr>
          <w:rFonts w:ascii="Times New Roman" w:hAnsi="Times New Roman" w:cs="Times New Roman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 xml:space="preserve">от </w:t>
      </w:r>
      <w:r w:rsidR="00862C6C" w:rsidRPr="002F156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F1567">
        <w:rPr>
          <w:rFonts w:ascii="Times New Roman" w:hAnsi="Times New Roman" w:cs="Times New Roman"/>
          <w:sz w:val="26"/>
          <w:szCs w:val="26"/>
        </w:rPr>
        <w:t xml:space="preserve">№ </w:t>
      </w:r>
    </w:p>
    <w:p w14:paraId="08224A1E" w14:textId="12F8C046" w:rsidR="000E55D4" w:rsidRPr="002F1567" w:rsidRDefault="000E55D4" w:rsidP="00A97A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>О</w:t>
      </w:r>
      <w:r w:rsidR="00A52F29" w:rsidRPr="002F1567">
        <w:rPr>
          <w:rFonts w:ascii="Times New Roman" w:hAnsi="Times New Roman" w:cs="Times New Roman"/>
          <w:sz w:val="26"/>
          <w:szCs w:val="26"/>
        </w:rPr>
        <w:t>б утверждении</w:t>
      </w:r>
      <w:r w:rsidRPr="002F1567">
        <w:rPr>
          <w:rFonts w:ascii="Times New Roman" w:hAnsi="Times New Roman" w:cs="Times New Roman"/>
          <w:sz w:val="26"/>
          <w:szCs w:val="26"/>
        </w:rPr>
        <w:t xml:space="preserve"> </w:t>
      </w:r>
      <w:r w:rsidR="00A52F29" w:rsidRPr="002F1567">
        <w:rPr>
          <w:rFonts w:ascii="Times New Roman" w:hAnsi="Times New Roman" w:cs="Times New Roman"/>
          <w:sz w:val="26"/>
          <w:szCs w:val="26"/>
        </w:rPr>
        <w:t>программы</w:t>
      </w:r>
    </w:p>
    <w:p w14:paraId="39EE8723" w14:textId="77777777" w:rsidR="00A52F29" w:rsidRPr="002F1567" w:rsidRDefault="00A52F29" w:rsidP="00A97A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 xml:space="preserve">«Поддержка и развитие малого и </w:t>
      </w:r>
    </w:p>
    <w:p w14:paraId="6E1E1CEE" w14:textId="77777777" w:rsidR="00A52F29" w:rsidRPr="002F1567" w:rsidRDefault="00A52F29" w:rsidP="00A97A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>среднего предпринимательства в</w:t>
      </w:r>
    </w:p>
    <w:p w14:paraId="7321A6EC" w14:textId="5F2BE5A8" w:rsidR="00A52F29" w:rsidRPr="002F1567" w:rsidRDefault="00A52F29" w:rsidP="00A97A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 xml:space="preserve">Варненском муниципальном </w:t>
      </w:r>
      <w:r w:rsidR="00AC4B75" w:rsidRPr="002F1567">
        <w:rPr>
          <w:rFonts w:ascii="Times New Roman" w:hAnsi="Times New Roman" w:cs="Times New Roman"/>
          <w:sz w:val="26"/>
          <w:szCs w:val="26"/>
        </w:rPr>
        <w:t>округе</w:t>
      </w:r>
    </w:p>
    <w:p w14:paraId="275B0977" w14:textId="23321103" w:rsidR="000904AC" w:rsidRPr="002F1567" w:rsidRDefault="00A52F29" w:rsidP="00633A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>Челябинской области»</w:t>
      </w:r>
    </w:p>
    <w:p w14:paraId="17EFBBC3" w14:textId="450F4403" w:rsidR="00A97A5B" w:rsidRPr="00633A2B" w:rsidRDefault="000904AC" w:rsidP="00633A2B">
      <w:pPr>
        <w:pStyle w:val="1"/>
        <w:shd w:val="clear" w:color="auto" w:fill="FFFFFF"/>
        <w:spacing w:before="161" w:after="161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633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A56D92" w:rsidRPr="00633A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соответствии с Федеральным законом</w:t>
      </w:r>
      <w:r w:rsidR="005A0534" w:rsidRPr="00633A2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от 06.10.2003 N 131-ФЗ "Об общих принципах организации местного самоуправления в Российской Федерации"</w:t>
      </w:r>
      <w:r w:rsidR="005A0534" w:rsidRPr="00633A2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, Федеральным законом </w:t>
      </w:r>
      <w:r w:rsidRPr="00633A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="00496DDA" w:rsidRPr="00633A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20.03.2025 года N 33-ФЗ «Об общих принципах</w:t>
      </w:r>
      <w:r w:rsidRPr="00633A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организации местного самоуправления в единой системе публичной власти»</w:t>
      </w:r>
      <w:r w:rsidR="00A56D92" w:rsidRPr="00633A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="00575B70" w:rsidRPr="00633A2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97A5B" w:rsidRPr="00633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статьёй 179 Бюджетного кодекса Российской Федерации, администрация Варненского муниципального </w:t>
      </w:r>
      <w:r w:rsidRPr="00633A2B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="00A97A5B" w:rsidRPr="00633A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Челябинской области </w:t>
      </w:r>
    </w:p>
    <w:p w14:paraId="0AEB1550" w14:textId="77777777" w:rsidR="00142F16" w:rsidRPr="002F1567" w:rsidRDefault="00142F16" w:rsidP="00A9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02D851" w14:textId="779D45FF" w:rsidR="00A97A5B" w:rsidRPr="002F1567" w:rsidRDefault="00A97A5B" w:rsidP="00633A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679340B8" w14:textId="77777777" w:rsidR="00142F16" w:rsidRPr="002F1567" w:rsidRDefault="00142F16" w:rsidP="00A97A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318944" w14:textId="7B5B1F78" w:rsidR="00A97A5B" w:rsidRPr="002F1567" w:rsidRDefault="002F1567" w:rsidP="002F15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2733">
        <w:rPr>
          <w:rFonts w:ascii="Times New Roman" w:hAnsi="Times New Roman" w:cs="Times New Roman"/>
          <w:sz w:val="26"/>
          <w:szCs w:val="26"/>
        </w:rPr>
        <w:t xml:space="preserve"> </w:t>
      </w:r>
      <w:r w:rsidR="000904AC" w:rsidRPr="002F1567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C0374B" w:rsidRPr="002F1567">
        <w:rPr>
          <w:rFonts w:ascii="Times New Roman" w:hAnsi="Times New Roman" w:cs="Times New Roman"/>
          <w:sz w:val="26"/>
          <w:szCs w:val="26"/>
        </w:rPr>
        <w:t>муниципальн</w:t>
      </w:r>
      <w:r w:rsidR="0050640B" w:rsidRPr="002F1567">
        <w:rPr>
          <w:rFonts w:ascii="Times New Roman" w:hAnsi="Times New Roman" w:cs="Times New Roman"/>
          <w:sz w:val="26"/>
          <w:szCs w:val="26"/>
        </w:rPr>
        <w:t>ую</w:t>
      </w:r>
      <w:r w:rsidR="00C0374B" w:rsidRPr="002F1567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50640B" w:rsidRPr="002F1567">
        <w:rPr>
          <w:rFonts w:ascii="Times New Roman" w:hAnsi="Times New Roman" w:cs="Times New Roman"/>
          <w:sz w:val="26"/>
          <w:szCs w:val="26"/>
        </w:rPr>
        <w:t>у</w:t>
      </w:r>
      <w:r w:rsidR="00C0374B" w:rsidRPr="002F1567">
        <w:rPr>
          <w:rFonts w:ascii="Times New Roman" w:hAnsi="Times New Roman" w:cs="Times New Roman"/>
          <w:sz w:val="26"/>
          <w:szCs w:val="26"/>
        </w:rPr>
        <w:t xml:space="preserve"> «Поддержка и развитие малого и среднего предпринимательства в Варненском муниципальном </w:t>
      </w:r>
      <w:r w:rsidR="00AC4B75" w:rsidRPr="002F1567">
        <w:rPr>
          <w:rFonts w:ascii="Times New Roman" w:hAnsi="Times New Roman" w:cs="Times New Roman"/>
          <w:sz w:val="26"/>
          <w:szCs w:val="26"/>
        </w:rPr>
        <w:t>округе</w:t>
      </w:r>
      <w:r w:rsidR="00C0374B" w:rsidRPr="002F1567">
        <w:rPr>
          <w:rFonts w:ascii="Times New Roman" w:hAnsi="Times New Roman" w:cs="Times New Roman"/>
          <w:sz w:val="26"/>
          <w:szCs w:val="26"/>
        </w:rPr>
        <w:t xml:space="preserve"> Челябинской области» (прилагается)</w:t>
      </w:r>
      <w:r w:rsidR="00FE52D6" w:rsidRPr="002F1567">
        <w:rPr>
          <w:rFonts w:ascii="Times New Roman" w:hAnsi="Times New Roman" w:cs="Times New Roman"/>
          <w:sz w:val="26"/>
          <w:szCs w:val="26"/>
        </w:rPr>
        <w:t>.</w:t>
      </w:r>
    </w:p>
    <w:p w14:paraId="5A83E412" w14:textId="430CC09D" w:rsidR="002F1567" w:rsidRPr="001E2733" w:rsidRDefault="001E2733" w:rsidP="001E27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F1567" w:rsidRPr="001E2733">
        <w:rPr>
          <w:rFonts w:ascii="Times New Roman" w:hAnsi="Times New Roman" w:cs="Times New Roman"/>
          <w:sz w:val="26"/>
          <w:szCs w:val="26"/>
        </w:rPr>
        <w:t xml:space="preserve">Отменить </w:t>
      </w:r>
      <w:r w:rsidR="00293A01">
        <w:rPr>
          <w:rFonts w:ascii="Times New Roman" w:hAnsi="Times New Roman" w:cs="Times New Roman"/>
          <w:sz w:val="26"/>
          <w:szCs w:val="26"/>
        </w:rPr>
        <w:t xml:space="preserve">с 01.01.2026г. </w:t>
      </w:r>
      <w:r w:rsidR="002F1567" w:rsidRPr="001E2733">
        <w:rPr>
          <w:rFonts w:ascii="Times New Roman" w:hAnsi="Times New Roman" w:cs="Times New Roman"/>
          <w:sz w:val="26"/>
          <w:szCs w:val="26"/>
        </w:rPr>
        <w:t xml:space="preserve">действие постановления администрации Варненского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23.10.2023г.</w:t>
      </w:r>
      <w:r w:rsidR="00A8568B">
        <w:rPr>
          <w:rFonts w:ascii="Times New Roman" w:hAnsi="Times New Roman" w:cs="Times New Roman"/>
          <w:sz w:val="26"/>
          <w:szCs w:val="26"/>
        </w:rPr>
        <w:t xml:space="preserve"> № 678</w:t>
      </w:r>
      <w:r>
        <w:rPr>
          <w:rFonts w:ascii="Times New Roman" w:hAnsi="Times New Roman" w:cs="Times New Roman"/>
          <w:sz w:val="26"/>
          <w:szCs w:val="26"/>
        </w:rPr>
        <w:t xml:space="preserve"> «Об </w:t>
      </w:r>
      <w:r w:rsidR="00293A01">
        <w:rPr>
          <w:rFonts w:ascii="Times New Roman" w:hAnsi="Times New Roman" w:cs="Times New Roman"/>
          <w:sz w:val="26"/>
          <w:szCs w:val="26"/>
        </w:rPr>
        <w:t xml:space="preserve">утверждении программы </w:t>
      </w:r>
      <w:r w:rsidR="00293A01" w:rsidRPr="002F1567">
        <w:rPr>
          <w:rFonts w:ascii="Times New Roman" w:hAnsi="Times New Roman" w:cs="Times New Roman"/>
          <w:sz w:val="26"/>
          <w:szCs w:val="26"/>
        </w:rPr>
        <w:t>«Поддержка и развитие малого и среднего предпринимательства в Варненском муниципальном округе Челябинской области»</w:t>
      </w:r>
      <w:r w:rsidR="00293A01">
        <w:rPr>
          <w:rFonts w:ascii="Times New Roman" w:hAnsi="Times New Roman" w:cs="Times New Roman"/>
          <w:sz w:val="26"/>
          <w:szCs w:val="26"/>
        </w:rPr>
        <w:t>» с изменениями.</w:t>
      </w:r>
    </w:p>
    <w:p w14:paraId="6E6F8D2D" w14:textId="3F3B30F4" w:rsidR="00A97A5B" w:rsidRPr="002F1567" w:rsidRDefault="00A97A5B" w:rsidP="00A97A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F1567">
        <w:rPr>
          <w:rFonts w:ascii="Times New Roman" w:hAnsi="Times New Roman" w:cs="Times New Roman"/>
          <w:sz w:val="26"/>
          <w:szCs w:val="26"/>
        </w:rPr>
        <w:t xml:space="preserve"> </w:t>
      </w:r>
      <w:r w:rsidR="001E2733">
        <w:rPr>
          <w:rFonts w:ascii="Times New Roman" w:hAnsi="Times New Roman" w:cs="Times New Roman"/>
          <w:sz w:val="26"/>
          <w:szCs w:val="26"/>
        </w:rPr>
        <w:t xml:space="preserve">3. </w:t>
      </w:r>
      <w:r w:rsidR="00E65CE4" w:rsidRPr="002F1567">
        <w:rPr>
          <w:rFonts w:ascii="Times New Roman" w:hAnsi="Times New Roman" w:cs="Times New Roman"/>
          <w:sz w:val="26"/>
          <w:szCs w:val="26"/>
        </w:rPr>
        <w:t>Настоящее постановление в</w:t>
      </w:r>
      <w:r w:rsidR="00724D61" w:rsidRPr="002F1567">
        <w:rPr>
          <w:rFonts w:ascii="Times New Roman" w:hAnsi="Times New Roman" w:cs="Times New Roman"/>
          <w:sz w:val="26"/>
          <w:szCs w:val="26"/>
        </w:rPr>
        <w:t>ступает в силу с момента подписания и</w:t>
      </w:r>
      <w:r w:rsidR="00724D61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43E5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>распространяет свое действие на правоотношения</w:t>
      </w:r>
      <w:r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</w:t>
      </w:r>
      <w:r w:rsidR="00714BED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>01.01.202</w:t>
      </w:r>
      <w:r w:rsidR="00A07F61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714BED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A07F61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F1567">
        <w:rPr>
          <w:rFonts w:ascii="Times New Roman" w:hAnsi="Times New Roman" w:cs="Times New Roman"/>
          <w:sz w:val="26"/>
          <w:szCs w:val="26"/>
        </w:rPr>
        <w:t xml:space="preserve">и подлежит официальному опубликованию на интернет-сайте администрации Варненского муниципального </w:t>
      </w:r>
      <w:r w:rsidR="0095293F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>округа.</w:t>
      </w:r>
    </w:p>
    <w:p w14:paraId="4887FC7F" w14:textId="26C1E628" w:rsidR="00A97A5B" w:rsidRPr="002F1567" w:rsidRDefault="001E2733" w:rsidP="00A97A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F1567" w:rsidRPr="002F1567">
        <w:rPr>
          <w:rFonts w:ascii="Times New Roman" w:hAnsi="Times New Roman" w:cs="Times New Roman"/>
          <w:sz w:val="26"/>
          <w:szCs w:val="26"/>
        </w:rPr>
        <w:t>4</w:t>
      </w:r>
      <w:r w:rsidR="00A97A5B" w:rsidRPr="002F156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97A5B" w:rsidRPr="002F1567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первого заместителя Главы Варненского муниципального </w:t>
      </w:r>
      <w:r w:rsidR="0095293F" w:rsidRPr="002F1567">
        <w:rPr>
          <w:rFonts w:ascii="Times New Roman" w:hAnsi="Times New Roman" w:cs="Times New Roman"/>
          <w:color w:val="000000" w:themeColor="text1"/>
          <w:sz w:val="26"/>
          <w:szCs w:val="26"/>
        </w:rPr>
        <w:t>округа</w:t>
      </w:r>
      <w:r w:rsidR="00A97A5B" w:rsidRPr="002F1567">
        <w:rPr>
          <w:rFonts w:ascii="Times New Roman" w:hAnsi="Times New Roman" w:cs="Times New Roman"/>
          <w:sz w:val="26"/>
          <w:szCs w:val="26"/>
        </w:rPr>
        <w:t xml:space="preserve"> Челябинской области Парф</w:t>
      </w:r>
      <w:r w:rsidR="006C59ED" w:rsidRPr="002F1567">
        <w:rPr>
          <w:rFonts w:ascii="Times New Roman" w:hAnsi="Times New Roman" w:cs="Times New Roman"/>
          <w:sz w:val="26"/>
          <w:szCs w:val="26"/>
        </w:rPr>
        <w:t>ё</w:t>
      </w:r>
      <w:r w:rsidR="00A97A5B" w:rsidRPr="002F1567">
        <w:rPr>
          <w:rFonts w:ascii="Times New Roman" w:hAnsi="Times New Roman" w:cs="Times New Roman"/>
          <w:sz w:val="26"/>
          <w:szCs w:val="26"/>
        </w:rPr>
        <w:t>нова Е.А.</w:t>
      </w:r>
    </w:p>
    <w:p w14:paraId="0BB6303D" w14:textId="77777777" w:rsidR="00A97A5B" w:rsidRPr="002F1567" w:rsidRDefault="00A97A5B" w:rsidP="00A97A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6550A0" w14:textId="77777777" w:rsidR="00A97A5B" w:rsidRPr="002F1567" w:rsidRDefault="00A97A5B" w:rsidP="00714BE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1567">
        <w:rPr>
          <w:rFonts w:ascii="Times New Roman" w:hAnsi="Times New Roman" w:cs="Times New Roman"/>
          <w:b/>
          <w:sz w:val="26"/>
          <w:szCs w:val="26"/>
        </w:rPr>
        <w:t>Глава</w:t>
      </w:r>
    </w:p>
    <w:p w14:paraId="34D2FA5E" w14:textId="0679BA81" w:rsidR="00A97A5B" w:rsidRPr="002F1567" w:rsidRDefault="00A97A5B" w:rsidP="00714BE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F1567">
        <w:rPr>
          <w:rFonts w:ascii="Times New Roman" w:hAnsi="Times New Roman" w:cs="Times New Roman"/>
          <w:b/>
          <w:sz w:val="26"/>
          <w:szCs w:val="26"/>
        </w:rPr>
        <w:t xml:space="preserve">Варненского муниципального </w:t>
      </w:r>
      <w:r w:rsidR="00A07F61" w:rsidRPr="002F15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окр</w:t>
      </w:r>
      <w:r w:rsidR="0095293F" w:rsidRPr="002F15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уга</w:t>
      </w:r>
    </w:p>
    <w:p w14:paraId="1CDBC5BD" w14:textId="40CFE359" w:rsidR="00A97A5B" w:rsidRPr="002F1567" w:rsidRDefault="00A97A5B" w:rsidP="00714BE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1567">
        <w:rPr>
          <w:rFonts w:ascii="Times New Roman" w:hAnsi="Times New Roman" w:cs="Times New Roman"/>
          <w:b/>
          <w:sz w:val="26"/>
          <w:szCs w:val="26"/>
        </w:rPr>
        <w:t xml:space="preserve">Челябинской области                                                  </w:t>
      </w:r>
      <w:r w:rsidR="006C59ED" w:rsidRPr="002F156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2F1567">
        <w:rPr>
          <w:rFonts w:ascii="Times New Roman" w:hAnsi="Times New Roman" w:cs="Times New Roman"/>
          <w:b/>
          <w:sz w:val="26"/>
          <w:szCs w:val="26"/>
        </w:rPr>
        <w:t xml:space="preserve">             К.Ю. Моисеев</w:t>
      </w:r>
    </w:p>
    <w:p w14:paraId="7A804605" w14:textId="260B2C86" w:rsidR="00714BED" w:rsidRPr="002F1567" w:rsidRDefault="00714BED" w:rsidP="00A97A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5B7CA27" w14:textId="1C82E49B" w:rsidR="00714BED" w:rsidRPr="00FE52D6" w:rsidRDefault="00FE52D6" w:rsidP="00FE52D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FE52D6">
        <w:rPr>
          <w:rFonts w:ascii="Times New Roman" w:hAnsi="Times New Roman" w:cs="Times New Roman"/>
          <w:sz w:val="24"/>
          <w:szCs w:val="24"/>
        </w:rPr>
        <w:t>Исп.Утицких</w:t>
      </w:r>
      <w:proofErr w:type="spellEnd"/>
      <w:r w:rsidRPr="00FE52D6">
        <w:rPr>
          <w:rFonts w:ascii="Times New Roman" w:hAnsi="Times New Roman" w:cs="Times New Roman"/>
          <w:sz w:val="24"/>
          <w:szCs w:val="24"/>
        </w:rPr>
        <w:t xml:space="preserve"> Р.П.</w:t>
      </w:r>
    </w:p>
    <w:p w14:paraId="6488E24D" w14:textId="6C95BBC0" w:rsidR="00FE52D6" w:rsidRPr="00FE52D6" w:rsidRDefault="00FE52D6" w:rsidP="00FE52D6">
      <w:pPr>
        <w:pStyle w:val="a5"/>
        <w:rPr>
          <w:b/>
        </w:rPr>
      </w:pPr>
      <w:r w:rsidRPr="00FE52D6">
        <w:rPr>
          <w:rFonts w:ascii="Times New Roman" w:hAnsi="Times New Roman" w:cs="Times New Roman"/>
          <w:sz w:val="24"/>
          <w:szCs w:val="24"/>
        </w:rPr>
        <w:t>8(35142)2-24-83</w:t>
      </w:r>
    </w:p>
    <w:p w14:paraId="5E4A9555" w14:textId="62F032EE" w:rsidR="00034F99" w:rsidRDefault="00034F99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EBEC9" w14:textId="77777777" w:rsidR="00D6254D" w:rsidRPr="00A97A5B" w:rsidRDefault="00D6254D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E4DEC" w14:textId="6BCF5489" w:rsidR="00BB26FD" w:rsidRPr="001B54DC" w:rsidRDefault="00FD3D85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0A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УТВЕРЖДЕНА </w:t>
      </w:r>
    </w:p>
    <w:p w14:paraId="0A1EE4BC" w14:textId="543393D9" w:rsidR="00BB26FD" w:rsidRPr="001B54DC" w:rsidRDefault="00BB26FD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 </w:t>
      </w:r>
    </w:p>
    <w:p w14:paraId="2523F55D" w14:textId="63D6D788" w:rsidR="001B54DC" w:rsidRDefault="001B54DC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Варненского </w:t>
      </w:r>
    </w:p>
    <w:p w14:paraId="2CF9456E" w14:textId="6A1D1E30" w:rsidR="00BB26FD" w:rsidRPr="001B54DC" w:rsidRDefault="00BB26FD" w:rsidP="001B54DC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A07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7F61" w:rsidRPr="00176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округа</w:t>
      </w:r>
    </w:p>
    <w:p w14:paraId="6E510393" w14:textId="0A840C27" w:rsidR="00BB26FD" w:rsidRPr="001B54DC" w:rsidRDefault="001B54DC" w:rsidP="001B54DC">
      <w:pPr>
        <w:shd w:val="clear" w:color="auto" w:fill="FFFFFF"/>
        <w:spacing w:after="0" w:line="240" w:lineRule="auto"/>
        <w:ind w:left="873" w:righ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D3D85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BB26FD" w:rsidRPr="001B5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5335B801" w14:textId="77777777" w:rsidR="00BB26FD" w:rsidRPr="001B54DC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6732D0" w14:textId="77777777" w:rsidR="00BB26FD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589FA3" w14:textId="7731B12E" w:rsidR="00592F64" w:rsidRPr="00592F64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</w:t>
      </w:r>
    </w:p>
    <w:p w14:paraId="1C8FE3C4" w14:textId="0A0FBC7A" w:rsidR="00592F64" w:rsidRPr="00A04706" w:rsidRDefault="00592F64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bookmarkStart w:id="0" w:name="_Hlk179385215"/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 и развитие малого и среднего предпринимательства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92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округе</w:t>
      </w:r>
      <w:r w:rsidR="005C27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  <w:bookmarkEnd w:id="0"/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2A5BB34" w14:textId="19F66510" w:rsidR="00592F64" w:rsidRPr="00592F64" w:rsidRDefault="00592F64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AB0482" w14:textId="540D5663" w:rsidR="005C27C9" w:rsidRDefault="00592F64" w:rsidP="005C27C9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I. </w:t>
      </w:r>
      <w:r w:rsidR="00A04706" w:rsidRPr="002F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муниципальной программы </w:t>
      </w:r>
      <w:r w:rsidR="005C27C9" w:rsidRPr="005C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"Поддержка и развитие малого и среднего предпринимательства в Варненском муниципальном </w:t>
      </w:r>
      <w:r w:rsidR="00692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5C27C9" w:rsidRPr="005C2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области»</w:t>
      </w:r>
    </w:p>
    <w:p w14:paraId="472F7C33" w14:textId="77777777" w:rsidR="005C27C9" w:rsidRPr="005C27C9" w:rsidRDefault="005C27C9" w:rsidP="005C27C9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5248F0" w14:textId="531EF822" w:rsidR="00FB50BD" w:rsidRPr="00C60C37" w:rsidRDefault="00592F64" w:rsidP="00C60C37">
      <w:pPr>
        <w:shd w:val="clear" w:color="auto" w:fill="FFFFFF"/>
        <w:spacing w:before="90" w:after="90" w:line="240" w:lineRule="auto"/>
        <w:ind w:right="87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Оценка текущего состояния </w:t>
      </w:r>
      <w:r w:rsidR="00D624B3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малого и среднего предпринимательства</w:t>
      </w: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</w:t>
      </w:r>
      <w:r w:rsidR="002F6AC1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Варненского муниципального</w:t>
      </w:r>
      <w:r w:rsidR="00692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округа</w:t>
      </w:r>
      <w:r w:rsidR="00850897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1EAFB7C" w14:textId="48519D0A" w:rsidR="00C179AF" w:rsidRPr="00C179AF" w:rsidRDefault="00C60C37" w:rsidP="00C179A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179AF" w:rsidRPr="00E05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Стратегии социально-экономического развития Варненского муниципального района Челябинской области до 2035 года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субъектов малого и среднего предпринимательства определено одной из «точек роста» экономики района по причине его мобильности, способности быстро адаптироваться под ситуацию, создавать новые рабочие места. Малый и средний бизнес присутствует во всех отраслях экономики Варненского муниципального </w:t>
      </w:r>
      <w:r w:rsidR="00A07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Челябинской области, в его деятельность вовлечены все социальные группы населения.</w:t>
      </w:r>
    </w:p>
    <w:p w14:paraId="4EBE956B" w14:textId="2F1316DE" w:rsidR="00C179AF" w:rsidRDefault="002326AB" w:rsidP="002326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</w:t>
      </w:r>
      <w:r w:rsidR="006E6F23" w:rsidRPr="00E05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9 месяцев 2025г.</w:t>
      </w:r>
      <w:r w:rsidR="00C179AF" w:rsidRPr="00E059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субъектов малого и среднего предпринимательства составило 6</w:t>
      </w:r>
      <w:r w:rsidR="006E6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единиц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числе:</w:t>
      </w:r>
      <w:r w:rsidR="00C179AF" w:rsidRPr="00C179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E3F9B" w:rsidRPr="00FE3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юридические лица -</w:t>
      </w:r>
      <w:r w:rsidR="00457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6E6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микро и</w:t>
      </w:r>
      <w:r w:rsidR="00C179AF" w:rsidRPr="00C179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4416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среднее</w:t>
      </w:r>
      <w:r w:rsidR="00FE3F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  <w:r w:rsidR="006E6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 w:rsidR="00C179AF"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индивидуальных предпринимателей.</w:t>
      </w:r>
      <w:r w:rsidR="00D93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говорить о структуре предприятий, то </w:t>
      </w:r>
      <w:r w:rsidR="006E6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36,5</w:t>
      </w:r>
      <w:r w:rsidR="00D93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это розничная торговля, 14,6</w:t>
      </w:r>
      <w:r w:rsidR="009C2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- сельское хозяйство, 14% - транспортировка и хранение, 6,5% - обрабатывающие производства, 7,7% - строительство, </w:t>
      </w:r>
      <w:r w:rsidR="00DB6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20,7%</w:t>
      </w:r>
      <w:r w:rsidR="009C2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прочие виды деятельности.</w:t>
      </w:r>
    </w:p>
    <w:p w14:paraId="72575D75" w14:textId="00C09FCD" w:rsidR="00C179AF" w:rsidRDefault="00C179AF" w:rsidP="00C179A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задачей развития предпринимательства в Варненском муниципальном </w:t>
      </w:r>
      <w:r w:rsidR="00706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округе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обеспечение занятости населения. </w:t>
      </w:r>
      <w:r w:rsidR="00694A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1 </w:t>
      </w:r>
      <w:r w:rsidR="0050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532A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среднесписочная численность занятых в сфере малого и среднего предпринимательства составила 14</w:t>
      </w:r>
      <w:r w:rsidR="0050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2326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составляет 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011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3,4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</w:t>
      </w:r>
      <w:r w:rsidR="004416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среднегодовой ч</w:t>
      </w:r>
      <w:r w:rsidR="00D80A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исленности 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занятых в экономике Варненского муниципального </w:t>
      </w:r>
      <w:r w:rsidR="00692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r w:rsidRPr="00C179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B84642" w14:textId="0F67E54C" w:rsidR="00191C0B" w:rsidRPr="00BE36BC" w:rsidRDefault="007F4FF3" w:rsidP="00191C0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территории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 </w:t>
      </w:r>
      <w:r w:rsidR="00501182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BC644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осуществляют деятельность 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913EA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розничной торговли, 5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предприятий бытового 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обслуживания и 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E35B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91C0B" w:rsidRPr="00191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питания.</w:t>
      </w:r>
      <w:r w:rsidR="00191C0B" w:rsidRPr="00191C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розничной торговли за </w:t>
      </w:r>
      <w:r w:rsidR="00983A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месяцев 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83AB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983AB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 1миллиард </w:t>
      </w:r>
      <w:r w:rsidR="00983AB9">
        <w:rPr>
          <w:rFonts w:ascii="Times New Roman" w:hAnsi="Times New Roman" w:cs="Times New Roman"/>
          <w:color w:val="000000" w:themeColor="text1"/>
          <w:sz w:val="28"/>
          <w:szCs w:val="28"/>
        </w:rPr>
        <w:t>256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миллионов рублей, рост </w:t>
      </w:r>
      <w:proofErr w:type="gramStart"/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>к  прошлому</w:t>
      </w:r>
      <w:proofErr w:type="gramEnd"/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394FB3" w:rsidRPr="00BE36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E36BC" w:rsidRPr="00BE36BC">
        <w:rPr>
          <w:rFonts w:ascii="Times New Roman" w:hAnsi="Times New Roman" w:cs="Times New Roman"/>
          <w:color w:val="000000" w:themeColor="text1"/>
          <w:sz w:val="28"/>
          <w:szCs w:val="28"/>
        </w:rPr>
        <w:t>0,5</w:t>
      </w:r>
      <w:r w:rsidR="00191C0B" w:rsidRPr="00BE3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%, 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 общественного питания – </w:t>
      </w:r>
      <w:r w:rsidR="00983AB9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 </w:t>
      </w:r>
      <w:r w:rsidR="00983AB9">
        <w:rPr>
          <w:rFonts w:ascii="Times New Roman" w:hAnsi="Times New Roman" w:cs="Times New Roman"/>
          <w:color w:val="000000" w:themeColor="text1"/>
          <w:sz w:val="28"/>
          <w:szCs w:val="28"/>
        </w:rPr>
        <w:t>180</w:t>
      </w:r>
      <w:r w:rsidR="00191C0B" w:rsidRPr="00BD1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рублей, </w:t>
      </w:r>
      <w:r w:rsidR="00191C0B" w:rsidRPr="00BE36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рост </w:t>
      </w:r>
      <w:r w:rsidR="00BE36BC" w:rsidRPr="00BE36BC">
        <w:rPr>
          <w:rFonts w:ascii="Times New Roman" w:hAnsi="Times New Roman" w:cs="Times New Roman"/>
          <w:color w:val="000000" w:themeColor="text1"/>
          <w:sz w:val="28"/>
          <w:szCs w:val="28"/>
        </w:rPr>
        <w:t>6,4%</w:t>
      </w:r>
      <w:r w:rsidR="00191C0B" w:rsidRPr="00BE36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D273399" w14:textId="7F78BCB0" w:rsidR="00191C0B" w:rsidRPr="00C560AC" w:rsidRDefault="00191C0B" w:rsidP="00191C0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C560AC"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субъектами малого и среднего предпринимательства произведено продукции, выполнено работ и услуг на сумму 2 миллиарда </w:t>
      </w:r>
      <w:r w:rsidR="00C560AC"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Pr="00C56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миллионов рублей.</w:t>
      </w:r>
    </w:p>
    <w:p w14:paraId="604A268D" w14:textId="71598392" w:rsidR="001E68C0" w:rsidRPr="001E68C0" w:rsidRDefault="009571D5" w:rsidP="001E68C0">
      <w:pPr>
        <w:pStyle w:val="3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9571D5">
        <w:rPr>
          <w:sz w:val="28"/>
          <w:szCs w:val="28"/>
        </w:rPr>
        <w:t xml:space="preserve">В рамках проводимого с 2020 года в Российской Федерации эксперимента по установлению специального налогового режима «Налог на профессиональный доход» численность «самозанятых» граждан в </w:t>
      </w:r>
      <w:r w:rsidR="00464570">
        <w:rPr>
          <w:sz w:val="28"/>
          <w:szCs w:val="28"/>
        </w:rPr>
        <w:t xml:space="preserve">Варненском </w:t>
      </w:r>
      <w:r w:rsidR="00692EBF">
        <w:rPr>
          <w:sz w:val="28"/>
          <w:szCs w:val="28"/>
        </w:rPr>
        <w:t>округе</w:t>
      </w:r>
      <w:r w:rsidR="005A5127">
        <w:rPr>
          <w:sz w:val="28"/>
          <w:szCs w:val="28"/>
        </w:rPr>
        <w:t xml:space="preserve"> постоянно увеличивается </w:t>
      </w:r>
      <w:proofErr w:type="gramStart"/>
      <w:r w:rsidR="005A5127">
        <w:rPr>
          <w:sz w:val="28"/>
          <w:szCs w:val="28"/>
        </w:rPr>
        <w:t xml:space="preserve">и </w:t>
      </w:r>
      <w:r w:rsidRPr="009571D5">
        <w:rPr>
          <w:sz w:val="28"/>
          <w:szCs w:val="28"/>
        </w:rPr>
        <w:t xml:space="preserve"> по</w:t>
      </w:r>
      <w:proofErr w:type="gramEnd"/>
      <w:r w:rsidRPr="009571D5">
        <w:rPr>
          <w:sz w:val="28"/>
          <w:szCs w:val="28"/>
        </w:rPr>
        <w:t xml:space="preserve"> итогам 202</w:t>
      </w:r>
      <w:r w:rsidR="00310D2D">
        <w:rPr>
          <w:sz w:val="28"/>
          <w:szCs w:val="28"/>
        </w:rPr>
        <w:t>4</w:t>
      </w:r>
      <w:r w:rsidRPr="009571D5">
        <w:rPr>
          <w:sz w:val="28"/>
          <w:szCs w:val="28"/>
        </w:rPr>
        <w:t xml:space="preserve"> года составила </w:t>
      </w:r>
      <w:r w:rsidR="00464570">
        <w:rPr>
          <w:sz w:val="28"/>
          <w:szCs w:val="28"/>
        </w:rPr>
        <w:t>1</w:t>
      </w:r>
      <w:r w:rsidR="00310D2D">
        <w:rPr>
          <w:sz w:val="28"/>
          <w:szCs w:val="28"/>
        </w:rPr>
        <w:t>619</w:t>
      </w:r>
      <w:r w:rsidRPr="009571D5">
        <w:rPr>
          <w:sz w:val="28"/>
          <w:szCs w:val="28"/>
        </w:rPr>
        <w:t xml:space="preserve"> человек</w:t>
      </w:r>
      <w:r w:rsidR="00464570">
        <w:rPr>
          <w:sz w:val="28"/>
          <w:szCs w:val="28"/>
        </w:rPr>
        <w:t>.</w:t>
      </w:r>
    </w:p>
    <w:p w14:paraId="4B1E0304" w14:textId="036CAD97" w:rsidR="009D1EFB" w:rsidRPr="00592F64" w:rsidRDefault="009D1EFB" w:rsidP="001E68C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4406B7" w14:textId="24AB7844" w:rsidR="00592F64" w:rsidRPr="001A0C0B" w:rsidRDefault="00592F64" w:rsidP="001E68C0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Описание приоритетов и целей государственной политики</w:t>
      </w:r>
      <w:r w:rsidR="001E68C0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реализации </w:t>
      </w:r>
      <w:r w:rsidR="00B27F78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="001E68C0" w:rsidRP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6C256B8" w14:textId="77777777" w:rsidR="00592F64" w:rsidRPr="001E68C0" w:rsidRDefault="00592F64" w:rsidP="001E68C0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85D28C" w14:textId="12AF31C0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Приоритеты государственной политики в сфере реализации </w:t>
      </w:r>
      <w:r w:rsidR="00B27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определены:</w:t>
      </w:r>
    </w:p>
    <w:p w14:paraId="27895E9D" w14:textId="222DD3CB" w:rsidR="00592F64" w:rsidRPr="00592F64" w:rsidRDefault="00592F64" w:rsidP="00273A18">
      <w:pPr>
        <w:pStyle w:val="3"/>
        <w:shd w:val="clear" w:color="auto" w:fill="auto"/>
        <w:spacing w:after="0"/>
        <w:ind w:left="40" w:right="20" w:firstLine="700"/>
        <w:jc w:val="both"/>
        <w:rPr>
          <w:color w:val="000000"/>
          <w:sz w:val="28"/>
          <w:szCs w:val="28"/>
          <w:lang w:eastAsia="ru-RU"/>
        </w:rPr>
      </w:pPr>
      <w:r w:rsidRPr="000D2A14">
        <w:rPr>
          <w:color w:val="000000" w:themeColor="text1"/>
          <w:sz w:val="28"/>
          <w:szCs w:val="28"/>
          <w:lang w:eastAsia="ru-RU"/>
        </w:rPr>
        <w:t xml:space="preserve">Указом Президента Российской Федерации от </w:t>
      </w:r>
      <w:r w:rsidR="00907ABD" w:rsidRPr="000D2A14">
        <w:rPr>
          <w:color w:val="000000" w:themeColor="text1"/>
          <w:sz w:val="28"/>
          <w:szCs w:val="28"/>
          <w:lang w:eastAsia="ru-RU"/>
        </w:rPr>
        <w:t>07</w:t>
      </w:r>
      <w:r w:rsidRPr="000D2A14">
        <w:rPr>
          <w:color w:val="000000" w:themeColor="text1"/>
          <w:sz w:val="28"/>
          <w:szCs w:val="28"/>
          <w:lang w:eastAsia="ru-RU"/>
        </w:rPr>
        <w:t>.0</w:t>
      </w:r>
      <w:r w:rsidR="00907ABD" w:rsidRPr="000D2A14">
        <w:rPr>
          <w:color w:val="000000" w:themeColor="text1"/>
          <w:sz w:val="28"/>
          <w:szCs w:val="28"/>
          <w:lang w:eastAsia="ru-RU"/>
        </w:rPr>
        <w:t>5</w:t>
      </w:r>
      <w:r w:rsidRPr="000D2A14">
        <w:rPr>
          <w:color w:val="000000" w:themeColor="text1"/>
          <w:sz w:val="28"/>
          <w:szCs w:val="28"/>
          <w:lang w:eastAsia="ru-RU"/>
        </w:rPr>
        <w:t>.202</w:t>
      </w:r>
      <w:r w:rsidR="00907ABD" w:rsidRPr="000D2A14">
        <w:rPr>
          <w:color w:val="000000" w:themeColor="text1"/>
          <w:sz w:val="28"/>
          <w:szCs w:val="28"/>
          <w:lang w:eastAsia="ru-RU"/>
        </w:rPr>
        <w:t>4</w:t>
      </w:r>
      <w:r w:rsidRPr="000D2A14">
        <w:rPr>
          <w:color w:val="000000" w:themeColor="text1"/>
          <w:sz w:val="28"/>
          <w:szCs w:val="28"/>
          <w:lang w:eastAsia="ru-RU"/>
        </w:rPr>
        <w:t xml:space="preserve"> г. N </w:t>
      </w:r>
      <w:r w:rsidR="00907ABD" w:rsidRPr="000D2A14">
        <w:rPr>
          <w:color w:val="000000" w:themeColor="text1"/>
          <w:sz w:val="28"/>
          <w:szCs w:val="28"/>
          <w:lang w:eastAsia="ru-RU"/>
        </w:rPr>
        <w:t>309</w:t>
      </w:r>
      <w:r w:rsidRPr="000D2A14">
        <w:rPr>
          <w:color w:val="000000" w:themeColor="text1"/>
          <w:sz w:val="28"/>
          <w:szCs w:val="28"/>
          <w:lang w:eastAsia="ru-RU"/>
        </w:rPr>
        <w:t xml:space="preserve"> "О национальных целях развития Российской Федерации на период до 2030 года</w:t>
      </w:r>
      <w:r w:rsidR="00907ABD" w:rsidRPr="000D2A14">
        <w:rPr>
          <w:color w:val="000000" w:themeColor="text1"/>
          <w:sz w:val="28"/>
          <w:szCs w:val="28"/>
          <w:lang w:eastAsia="ru-RU"/>
        </w:rPr>
        <w:t xml:space="preserve"> и на перспективу до 2036 года</w:t>
      </w:r>
      <w:r w:rsidRPr="000D2A14">
        <w:rPr>
          <w:color w:val="000000" w:themeColor="text1"/>
          <w:sz w:val="28"/>
          <w:szCs w:val="28"/>
          <w:lang w:eastAsia="ru-RU"/>
        </w:rPr>
        <w:t xml:space="preserve">" (далее </w:t>
      </w:r>
      <w:r w:rsidR="00907ABD" w:rsidRPr="000D2A14">
        <w:rPr>
          <w:color w:val="000000" w:themeColor="text1"/>
          <w:sz w:val="28"/>
          <w:szCs w:val="28"/>
          <w:lang w:eastAsia="ru-RU"/>
        </w:rPr>
        <w:t>–</w:t>
      </w:r>
      <w:r w:rsidRPr="000D2A14">
        <w:rPr>
          <w:color w:val="000000" w:themeColor="text1"/>
          <w:sz w:val="28"/>
          <w:szCs w:val="28"/>
          <w:lang w:eastAsia="ru-RU"/>
        </w:rPr>
        <w:t xml:space="preserve"> </w:t>
      </w:r>
      <w:r w:rsidR="006E522D">
        <w:rPr>
          <w:color w:val="000000" w:themeColor="text1"/>
          <w:sz w:val="28"/>
          <w:szCs w:val="28"/>
          <w:lang w:eastAsia="ru-RU"/>
        </w:rPr>
        <w:t>Указ 309</w:t>
      </w:r>
      <w:r w:rsidRPr="000D2A14">
        <w:rPr>
          <w:color w:val="000000" w:themeColor="text1"/>
          <w:sz w:val="28"/>
          <w:szCs w:val="28"/>
          <w:lang w:eastAsia="ru-RU"/>
        </w:rPr>
        <w:t>);</w:t>
      </w:r>
      <w:r w:rsidR="00770C22" w:rsidRPr="000D2A14">
        <w:rPr>
          <w:color w:val="000000" w:themeColor="text1"/>
          <w:sz w:val="24"/>
          <w:szCs w:val="24"/>
          <w:lang w:eastAsia="ru-RU"/>
        </w:rPr>
        <w:t xml:space="preserve"> </w:t>
      </w:r>
      <w:r w:rsidR="00770C22">
        <w:rPr>
          <w:color w:val="000000"/>
          <w:sz w:val="28"/>
          <w:szCs w:val="28"/>
          <w:lang w:eastAsia="ru-RU"/>
        </w:rPr>
        <w:t>н</w:t>
      </w:r>
      <w:r w:rsidR="00770C22" w:rsidRPr="00770C22">
        <w:rPr>
          <w:color w:val="000000"/>
          <w:sz w:val="28"/>
          <w:szCs w:val="28"/>
          <w:lang w:eastAsia="ru-RU"/>
        </w:rPr>
        <w:t>ациональным проект</w:t>
      </w:r>
      <w:r w:rsidR="00770C22">
        <w:rPr>
          <w:color w:val="000000"/>
          <w:sz w:val="28"/>
          <w:szCs w:val="28"/>
          <w:lang w:eastAsia="ru-RU"/>
        </w:rPr>
        <w:t>ом</w:t>
      </w:r>
      <w:r w:rsidR="00770C22" w:rsidRPr="00770C22">
        <w:rPr>
          <w:color w:val="000000"/>
          <w:sz w:val="28"/>
          <w:szCs w:val="28"/>
          <w:lang w:eastAsia="ru-RU"/>
        </w:rPr>
        <w:t xml:space="preserve"> «</w:t>
      </w:r>
      <w:bookmarkStart w:id="1" w:name="_Hlk193274171"/>
      <w:r w:rsidR="00551890">
        <w:rPr>
          <w:color w:val="000000"/>
          <w:sz w:val="28"/>
          <w:szCs w:val="28"/>
          <w:lang w:eastAsia="ru-RU"/>
        </w:rPr>
        <w:t>Эффективная и конкурентная экономика</w:t>
      </w:r>
      <w:bookmarkEnd w:id="1"/>
      <w:r w:rsidR="00770C22" w:rsidRPr="00770C22">
        <w:rPr>
          <w:color w:val="000000"/>
          <w:sz w:val="28"/>
          <w:szCs w:val="28"/>
          <w:lang w:eastAsia="ru-RU"/>
        </w:rPr>
        <w:t>»</w:t>
      </w:r>
      <w:r w:rsidR="00273A18">
        <w:rPr>
          <w:color w:val="000000"/>
          <w:sz w:val="28"/>
          <w:szCs w:val="28"/>
          <w:lang w:eastAsia="ru-RU"/>
        </w:rPr>
        <w:t>, С</w:t>
      </w:r>
      <w:r w:rsidRPr="00592F64">
        <w:rPr>
          <w:color w:val="000000"/>
          <w:sz w:val="28"/>
          <w:szCs w:val="28"/>
          <w:lang w:eastAsia="ru-RU"/>
        </w:rPr>
        <w:t xml:space="preserve">тратегией социально-экономического развития Челябинской области на период до 2035 года, </w:t>
      </w:r>
      <w:r w:rsidR="00713D0E" w:rsidRPr="00592F64">
        <w:rPr>
          <w:color w:val="000000"/>
          <w:sz w:val="28"/>
          <w:szCs w:val="28"/>
          <w:lang w:eastAsia="ru-RU"/>
        </w:rPr>
        <w:t>утверждённой</w:t>
      </w:r>
      <w:r w:rsidRPr="00592F64">
        <w:rPr>
          <w:color w:val="000000"/>
          <w:sz w:val="28"/>
          <w:szCs w:val="28"/>
          <w:lang w:eastAsia="ru-RU"/>
        </w:rPr>
        <w:t xml:space="preserve"> постановлением Законодательного Собрания Челябинской области от 31.01.2019 г. N 1748;</w:t>
      </w:r>
      <w:r w:rsidR="00273A18">
        <w:rPr>
          <w:color w:val="000000"/>
          <w:sz w:val="28"/>
          <w:szCs w:val="28"/>
          <w:lang w:eastAsia="ru-RU"/>
        </w:rPr>
        <w:t xml:space="preserve"> </w:t>
      </w:r>
      <w:r w:rsidRPr="00592F64">
        <w:rPr>
          <w:color w:val="000000"/>
          <w:sz w:val="28"/>
          <w:szCs w:val="28"/>
          <w:lang w:eastAsia="ru-RU"/>
        </w:rPr>
        <w:t xml:space="preserve">Стратегией в области цифровой трансформации ключевых отраслей экономики, социальной сферы и государственного управления Челябинской области, </w:t>
      </w:r>
      <w:r w:rsidR="00713D0E" w:rsidRPr="00592F64">
        <w:rPr>
          <w:color w:val="000000"/>
          <w:sz w:val="28"/>
          <w:szCs w:val="28"/>
          <w:lang w:eastAsia="ru-RU"/>
        </w:rPr>
        <w:t>утверждённой</w:t>
      </w:r>
      <w:r w:rsidRPr="00592F64">
        <w:rPr>
          <w:color w:val="000000"/>
          <w:sz w:val="28"/>
          <w:szCs w:val="28"/>
          <w:lang w:eastAsia="ru-RU"/>
        </w:rPr>
        <w:t xml:space="preserve"> распоряжением Правительства Челябинской области от 17.08.2022 г. N 757-рп.</w:t>
      </w:r>
    </w:p>
    <w:p w14:paraId="5BFF7869" w14:textId="0699E372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достижения национальной и стратегических целей была разработана настоящая </w:t>
      </w:r>
      <w:r w:rsidR="005F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программа.</w:t>
      </w:r>
    </w:p>
    <w:p w14:paraId="1F4E8F16" w14:textId="77777777" w:rsidR="003D4AD6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4E14" w:rsidRPr="00B6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B64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="003D4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B881337" w14:textId="7704A143" w:rsidR="00A535DF" w:rsidRPr="00A535DF" w:rsidRDefault="00D97840" w:rsidP="00D97840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535DF" w:rsidRPr="00A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97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обеспечение благоприятной среды для развития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5DF" w:rsidRPr="00D97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535DF" w:rsidRPr="00A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Варненском муниципальном </w:t>
      </w:r>
      <w:r w:rsidR="00C0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A535DF" w:rsidRPr="00A5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="00D80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5EAACB" w14:textId="77777777" w:rsidR="00D97840" w:rsidRDefault="00D97840" w:rsidP="0039495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0F81DA" w14:textId="66D1BD79" w:rsidR="00394952" w:rsidRDefault="009E069D" w:rsidP="0039495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E06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</w:t>
      </w:r>
      <w:r w:rsidR="00394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ые </w:t>
      </w:r>
      <w:r w:rsidRPr="009E06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</w:t>
      </w:r>
      <w:r w:rsidR="00394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0C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муниципальной программы</w:t>
      </w:r>
      <w:r w:rsidR="00394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029AC28E" w14:textId="5FF539B9" w:rsidR="00394952" w:rsidRPr="00394952" w:rsidRDefault="00394952" w:rsidP="003949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="009E069D" w:rsidRPr="009E06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94952">
        <w:rPr>
          <w:rFonts w:ascii="Times New Roman" w:hAnsi="Times New Roman"/>
          <w:sz w:val="28"/>
          <w:szCs w:val="28"/>
        </w:rPr>
        <w:t>устранение административных барьеров, препятствующих развитию и функционированию малого и среднего бизнеса;</w:t>
      </w:r>
    </w:p>
    <w:p w14:paraId="6238A6DE" w14:textId="7510A00B" w:rsidR="00394952" w:rsidRPr="00394952" w:rsidRDefault="00394952" w:rsidP="003949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4952">
        <w:rPr>
          <w:rFonts w:ascii="Times New Roman" w:hAnsi="Times New Roman"/>
          <w:sz w:val="28"/>
          <w:szCs w:val="28"/>
        </w:rPr>
        <w:t>развитие предпринимательской активности населения, в том числе молодежи</w:t>
      </w:r>
      <w:r w:rsidR="00D12C7B">
        <w:rPr>
          <w:rFonts w:ascii="Times New Roman" w:hAnsi="Times New Roman"/>
          <w:sz w:val="28"/>
          <w:szCs w:val="28"/>
        </w:rPr>
        <w:t xml:space="preserve">, и </w:t>
      </w:r>
      <w:r w:rsidRPr="00394952">
        <w:rPr>
          <w:rFonts w:ascii="Times New Roman" w:hAnsi="Times New Roman"/>
          <w:sz w:val="28"/>
          <w:szCs w:val="28"/>
        </w:rPr>
        <w:t>популяризация предпринимательской деятельност</w:t>
      </w:r>
      <w:r>
        <w:rPr>
          <w:rFonts w:ascii="Times New Roman" w:hAnsi="Times New Roman"/>
          <w:sz w:val="28"/>
          <w:szCs w:val="28"/>
        </w:rPr>
        <w:t>и.</w:t>
      </w:r>
    </w:p>
    <w:p w14:paraId="2BC56973" w14:textId="77777777" w:rsidR="00D12C7B" w:rsidRDefault="00D12C7B" w:rsidP="001A0C0B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1E160E" w14:textId="6A1E7CE8" w:rsidR="00592F64" w:rsidRPr="00592F64" w:rsidRDefault="00592F64" w:rsidP="001A0C0B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Сведения о взаимосвязи со стратегическими приоритетами,</w:t>
      </w:r>
      <w:r w:rsid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национальными целями, целями и показателями</w:t>
      </w:r>
      <w:r w:rsidR="001A0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государственных программ Российской Федерации</w:t>
      </w:r>
    </w:p>
    <w:p w14:paraId="5640D367" w14:textId="77777777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B1FE58F" w14:textId="3329E311" w:rsidR="00F21162" w:rsidRPr="006336EB" w:rsidRDefault="00592F64" w:rsidP="00F21162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Цель, задачи и сроки реализации </w:t>
      </w:r>
      <w:r w:rsidR="00730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сформированы с учетом национальных целей развития на период до 203</w:t>
      </w:r>
      <w:r w:rsidR="00356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определенных Указом </w:t>
      </w:r>
      <w:r w:rsidR="0063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309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Единого плана по достижению национальных целей развития Российской Федерации на период до 20</w:t>
      </w:r>
      <w:r w:rsidR="002A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 на плановый период до 203</w:t>
      </w:r>
      <w:r w:rsidR="002A2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="00126D2D" w:rsidRPr="00205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утверждённого</w:t>
      </w:r>
      <w:r w:rsidRPr="00205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Правительств</w:t>
      </w:r>
      <w:r w:rsidR="00EA3493" w:rsidRPr="00205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205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</w:t>
      </w:r>
      <w:r w:rsidR="00EA3493" w:rsidRPr="00205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ерации</w:t>
      </w:r>
      <w:r w:rsidRPr="002051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Единый план по достижению нац</w:t>
      </w:r>
      <w:r w:rsidR="00F21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иональных </w:t>
      </w: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целей РФ), </w:t>
      </w:r>
      <w:r w:rsidR="00F21162" w:rsidRPr="0063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национального </w:t>
      </w:r>
      <w:r w:rsidRPr="0063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"</w:t>
      </w:r>
      <w:r w:rsidR="006336EB" w:rsidRPr="006336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Эффективная и конкурентная экономика</w:t>
      </w:r>
      <w:r w:rsidR="00F21162" w:rsidRPr="0063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F21162" w:rsidRPr="00633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ECA2EF" w14:textId="77777777" w:rsidR="00B564D1" w:rsidRDefault="00B564D1" w:rsidP="00394952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E61F623" w14:textId="1F346970" w:rsidR="00592F64" w:rsidRPr="009D756E" w:rsidRDefault="00592F64" w:rsidP="00394952">
      <w:pPr>
        <w:shd w:val="clear" w:color="auto" w:fill="FFFFFF"/>
        <w:spacing w:after="0" w:line="240" w:lineRule="auto"/>
        <w:ind w:right="87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Задачи </w:t>
      </w:r>
      <w:r w:rsidR="006E5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управления,</w:t>
      </w:r>
      <w:r w:rsidR="009D7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их эффективного решения</w:t>
      </w:r>
      <w:r w:rsidR="009D75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</w:t>
      </w:r>
      <w:r w:rsidR="006E5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управления</w:t>
      </w:r>
    </w:p>
    <w:p w14:paraId="2C97B50C" w14:textId="7EB00CCC" w:rsidR="00BB26FD" w:rsidRDefault="00BB26FD" w:rsidP="005F17D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751E6A" w14:textId="664FE6FE" w:rsidR="00572349" w:rsidRPr="00572349" w:rsidRDefault="00753000" w:rsidP="0061620F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</w:t>
      </w:r>
      <w:r w:rsidRPr="0075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"Поддержка и развитие малого и среднего предпринимательства в Варненском муниципальном </w:t>
      </w:r>
      <w:r w:rsidR="00C0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="00616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3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области»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</w:t>
      </w:r>
      <w:r w:rsidR="0061620F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создание благоприятного предпринимательского </w:t>
      </w:r>
      <w:proofErr w:type="gramStart"/>
      <w:r w:rsidR="0061620F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>климата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CFA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>развити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proofErr w:type="gramEnd"/>
      <w:r w:rsidR="009F707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05CFA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>механизмов поддержки субъектов малого и среднего предпринимательства, стимулировани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>я</w:t>
      </w:r>
      <w:r w:rsidR="00D05CFA" w:rsidRPr="00273A1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экономической активности субъектов малого и среднего предпринимательства</w:t>
      </w:r>
      <w:r w:rsidR="00D05CF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</w:t>
      </w:r>
      <w:r w:rsidR="00572349"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179382551"/>
      <w:r w:rsidR="00572349" w:rsidRPr="005723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задачей является совершенствование механизмов взаимодействия государства и бизнеса, содействие развитию МСП.</w:t>
      </w:r>
    </w:p>
    <w:bookmarkEnd w:id="2"/>
    <w:p w14:paraId="2C1CB335" w14:textId="21A56105" w:rsidR="00572349" w:rsidRDefault="00572349" w:rsidP="00753000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поддержки предпринимательства</w:t>
      </w:r>
      <w:r w:rsidR="00D05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Варненском</w:t>
      </w:r>
      <w:r w:rsidR="00876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57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созданы и осуществляют деятельность следующие объекты инфраструктуры поддержки:</w:t>
      </w:r>
    </w:p>
    <w:p w14:paraId="3A04BAA4" w14:textId="59F63CB3" w:rsidR="00B75578" w:rsidRDefault="00876815" w:rsidP="00B75578">
      <w:pPr>
        <w:widowControl w:val="0"/>
        <w:spacing w:after="0" w:line="322" w:lineRule="exact"/>
        <w:ind w:right="20" w:firstLine="7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F02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информационно-консультационный центр</w:t>
      </w:r>
      <w:r w:rsidR="00B7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75578">
        <w:rPr>
          <w:rFonts w:ascii="Times New Roman" w:hAnsi="Times New Roman" w:cs="Times New Roman"/>
          <w:sz w:val="28"/>
          <w:szCs w:val="28"/>
        </w:rPr>
        <w:t>целью которого является оказание информационной и консультационной форм поддержки малого и среднего бизнеса</w:t>
      </w:r>
      <w:r w:rsidR="006336EB">
        <w:rPr>
          <w:rFonts w:ascii="Times New Roman" w:hAnsi="Times New Roman" w:cs="Times New Roman"/>
          <w:sz w:val="28"/>
          <w:szCs w:val="28"/>
        </w:rPr>
        <w:t>;</w:t>
      </w:r>
    </w:p>
    <w:p w14:paraId="100A801A" w14:textId="3FE6F5CE" w:rsidR="00F90963" w:rsidRDefault="006336EB" w:rsidP="006336EB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2801">
        <w:rPr>
          <w:rFonts w:ascii="Times New Roman" w:hAnsi="Times New Roman" w:cs="Times New Roman"/>
          <w:sz w:val="28"/>
          <w:szCs w:val="28"/>
        </w:rPr>
        <w:t>- общественный координационный Совет</w:t>
      </w:r>
      <w:r w:rsidR="00F90963">
        <w:rPr>
          <w:rFonts w:ascii="Times New Roman" w:hAnsi="Times New Roman" w:cs="Times New Roman"/>
          <w:sz w:val="28"/>
          <w:szCs w:val="28"/>
        </w:rPr>
        <w:t>,</w:t>
      </w:r>
      <w:r w:rsidR="00E91DC6">
        <w:rPr>
          <w:rFonts w:ascii="Times New Roman" w:hAnsi="Times New Roman" w:cs="Times New Roman"/>
          <w:sz w:val="28"/>
          <w:szCs w:val="28"/>
        </w:rPr>
        <w:t xml:space="preserve"> </w:t>
      </w:r>
      <w:r w:rsidR="00F90963">
        <w:rPr>
          <w:rFonts w:ascii="Times New Roman" w:hAnsi="Times New Roman" w:cs="Times New Roman"/>
          <w:sz w:val="28"/>
          <w:szCs w:val="28"/>
        </w:rPr>
        <w:t xml:space="preserve">состав которого на 63% состоит из представителей предпринимательского сообщества Варненского муниципального </w:t>
      </w:r>
      <w:r w:rsidR="00C00E62">
        <w:rPr>
          <w:rFonts w:ascii="Times New Roman" w:hAnsi="Times New Roman" w:cs="Times New Roman"/>
          <w:sz w:val="28"/>
          <w:szCs w:val="28"/>
        </w:rPr>
        <w:t>округа</w:t>
      </w:r>
      <w:r w:rsidR="00F9096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57076EE" w14:textId="47E138A5" w:rsidR="00F176A3" w:rsidRPr="00F90963" w:rsidRDefault="00F176A3" w:rsidP="00F90963">
      <w:pPr>
        <w:widowControl w:val="0"/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963">
        <w:rPr>
          <w:rFonts w:ascii="Times New Roman" w:hAnsi="Times New Roman" w:cs="Times New Roman"/>
          <w:sz w:val="28"/>
          <w:szCs w:val="28"/>
        </w:rPr>
        <w:t xml:space="preserve">- общественный представитель Уполномоченного по защите прав предпринимателей от Варненского муниципального </w:t>
      </w:r>
      <w:r w:rsidR="00C00E62">
        <w:rPr>
          <w:rFonts w:ascii="Times New Roman" w:hAnsi="Times New Roman" w:cs="Times New Roman"/>
          <w:sz w:val="28"/>
          <w:szCs w:val="28"/>
        </w:rPr>
        <w:t>округа</w:t>
      </w:r>
      <w:r w:rsidRPr="00F90963">
        <w:rPr>
          <w:rFonts w:ascii="Times New Roman" w:hAnsi="Times New Roman" w:cs="Times New Roman"/>
          <w:sz w:val="28"/>
          <w:szCs w:val="28"/>
        </w:rPr>
        <w:t>. Деятельность Уполномоченного по правам предпринимателей направлена прежде всего на содействие обеспечению гарантий государственной защиты прав и законных интересов юридических лиц и индивидуальных предпринимателей также рассмотрение жалоб (заявлений) субъектов предпринимательства на действие (бездействие) или решения органов государственной власти</w:t>
      </w:r>
      <w:r w:rsidR="00F90963" w:rsidRPr="00F90963">
        <w:rPr>
          <w:rFonts w:ascii="Times New Roman" w:hAnsi="Times New Roman" w:cs="Times New Roman"/>
          <w:sz w:val="28"/>
          <w:szCs w:val="28"/>
        </w:rPr>
        <w:t>.</w:t>
      </w:r>
    </w:p>
    <w:p w14:paraId="62BBB796" w14:textId="77777777" w:rsidR="006D7EA9" w:rsidRDefault="006D7EA9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5667B9" w14:textId="77777777" w:rsidR="000D2A14" w:rsidRDefault="000D2A14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31B96D" w14:textId="0DA33576" w:rsidR="00C00E62" w:rsidRDefault="00C00E62" w:rsidP="007338D5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469F72" w14:textId="355FBF5E" w:rsidR="00C00E62" w:rsidRDefault="00C00E62" w:rsidP="007338D5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3D42A7" w14:textId="77777777" w:rsidR="00C00E62" w:rsidRDefault="00C00E62" w:rsidP="007338D5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F8FB6F" w14:textId="587AA1CC" w:rsidR="00592F64" w:rsidRPr="00592F64" w:rsidRDefault="00592F64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II. ПАСПОРТ </w:t>
      </w:r>
      <w:r w:rsid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08D2949D" w14:textId="7BBBFDE9" w:rsidR="00592F64" w:rsidRPr="00592F64" w:rsidRDefault="00592F64" w:rsidP="00821A4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 и развитие малого и среднего предпринимательства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821A41"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00E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округе</w:t>
      </w:r>
      <w:r w:rsidR="00821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14:paraId="119C0E53" w14:textId="77777777" w:rsidR="00592F64" w:rsidRP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FC5FA9" w14:textId="6A9EACE1" w:rsidR="00592F64" w:rsidRPr="000D237A" w:rsidRDefault="00592F64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5556"/>
      </w:tblGrid>
      <w:tr w:rsidR="00592F64" w:rsidRPr="00592F64" w14:paraId="2601ED8B" w14:textId="77777777" w:rsidTr="00592F64">
        <w:tc>
          <w:tcPr>
            <w:tcW w:w="3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EA6F2" w14:textId="5284D801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034602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74F82" w14:textId="4F729909" w:rsidR="00592F64" w:rsidRPr="00600885" w:rsidRDefault="00A205E1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по финансовым и экономическим вопросам, начальник финансового управления Игнатьева Татьяна Николаевна</w:t>
            </w:r>
          </w:p>
        </w:tc>
      </w:tr>
      <w:tr w:rsidR="00592F64" w:rsidRPr="00592F64" w14:paraId="0D00C428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2B3A1" w14:textId="77712BC9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034602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201EE" w14:textId="2CEBCF5D" w:rsidR="00592F64" w:rsidRPr="00600885" w:rsidRDefault="007338D5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Варненского муниципального </w:t>
            </w:r>
            <w:r w:rsidR="0019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</w:t>
            </w:r>
            <w:r w:rsidR="00AD777D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экономики и сельского хозяйства а</w:t>
            </w:r>
            <w:r w:rsidR="00034602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дминистраци</w:t>
            </w:r>
            <w:r w:rsidR="00AD777D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34602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Варненского муниципального </w:t>
            </w:r>
            <w:r w:rsidR="0019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D4515" w:rsidRPr="00592F64" w14:paraId="4DE0EEC1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BC8ED" w14:textId="3DA89F8B" w:rsidR="007D4515" w:rsidRPr="00600885" w:rsidRDefault="007D4515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</w:t>
            </w:r>
            <w:r w:rsidR="00D2666B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FBFAA" w14:textId="77777777" w:rsidR="007338D5" w:rsidRDefault="00D2666B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имущественной политике и координации деятельности в сфере государственных и муниципальных услуг</w:t>
            </w:r>
            <w:r w:rsidR="00951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1827E74B" w14:textId="59E39BDD" w:rsidR="007D4515" w:rsidRPr="00600885" w:rsidRDefault="00951EC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902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 «Управление сельского хозяйства Варненского муниципального </w:t>
            </w:r>
            <w:r w:rsidR="0019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902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61337" w:rsidRPr="00592F64" w14:paraId="7E6144F7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D1E4D" w14:textId="51E6510C" w:rsidR="00261337" w:rsidRPr="00600885" w:rsidRDefault="0026133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02326" w14:textId="0BC01766" w:rsidR="00261337" w:rsidRPr="00600885" w:rsidRDefault="0026133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2F64" w:rsidRPr="00592F64" w14:paraId="0E6AF706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1EAF3" w14:textId="207D3775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  <w:r w:rsidR="00261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6EB3B" w14:textId="69D79204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4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592F64" w:rsidRPr="00592F64" w14:paraId="1D37A8A3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36AAF" w14:textId="46950940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(цели) </w:t>
            </w:r>
            <w:r w:rsidR="00034602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4A26B9" w14:textId="54381A7D" w:rsidR="00A535DF" w:rsidRPr="00D97840" w:rsidRDefault="00D97840" w:rsidP="00D97840">
            <w:pPr>
              <w:shd w:val="clear" w:color="auto" w:fill="FFFFFF"/>
              <w:spacing w:after="0" w:line="240" w:lineRule="auto"/>
              <w:ind w:right="8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D978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беспечение благоприятной среды для развития малого и среднего предпринимательства</w:t>
            </w:r>
            <w:r w:rsidRPr="00D9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Варненском муниципальном </w:t>
            </w:r>
            <w:r w:rsidR="0019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Pr="00D97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</w:t>
            </w:r>
          </w:p>
          <w:p w14:paraId="0A709CAF" w14:textId="62B2E00C" w:rsidR="00D97840" w:rsidRPr="00600885" w:rsidRDefault="00D97840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F64" w:rsidRPr="00592F64" w14:paraId="478D8B1B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D3E7E" w14:textId="72EDE7C5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(подпрограммы) </w:t>
            </w:r>
            <w:r w:rsidR="00034602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635A56" w14:textId="77777777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2F64" w:rsidRPr="00592F64" w14:paraId="1684FAD9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E8E7E7" w14:textId="2646FAAD" w:rsidR="00922E13" w:rsidRPr="00600885" w:rsidRDefault="00713D0E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</w:t>
            </w:r>
            <w:r w:rsidR="00592F64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финансового обеспечения за весь период реализации, </w:t>
            </w:r>
            <w:r w:rsidR="00BF2C6C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1C1E59EF" w14:textId="38BF09D4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58B346" w14:textId="77777777" w:rsidR="00922E13" w:rsidRPr="00600885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38985E" w14:textId="77777777" w:rsidR="00922E13" w:rsidRPr="00600885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6130BC" w14:textId="5CC97E3F" w:rsidR="00922E13" w:rsidRPr="00600885" w:rsidRDefault="00BD172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="00034602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2F64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  <w:p w14:paraId="049BF975" w14:textId="1803B90C" w:rsidR="00922E13" w:rsidRPr="00600885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2026г. – 15 </w:t>
            </w:r>
            <w:proofErr w:type="spellStart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1DEC2B2" w14:textId="5A1C1458" w:rsidR="00BF2C6C" w:rsidRPr="00600885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2027г. – 15 </w:t>
            </w:r>
            <w:proofErr w:type="spellStart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24549C4" w14:textId="3778C004" w:rsidR="00BF2C6C" w:rsidRPr="00600885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2028г. – 15 </w:t>
            </w:r>
            <w:proofErr w:type="spellStart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6B21D6" w14:textId="757DF33E" w:rsidR="00BF2C6C" w:rsidRPr="00600885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2029г. – 15 </w:t>
            </w:r>
            <w:proofErr w:type="spellStart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BAAB66" w14:textId="624E2711" w:rsidR="00BF2C6C" w:rsidRPr="00600885" w:rsidRDefault="00BF2C6C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2030г. – 15 </w:t>
            </w:r>
            <w:proofErr w:type="spellStart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36CF878" w14:textId="256DE94D" w:rsidR="00922E13" w:rsidRPr="00600885" w:rsidRDefault="00922E1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F64" w:rsidRPr="00592F64" w14:paraId="551DAB10" w14:textId="77777777" w:rsidTr="00592F64">
        <w:tc>
          <w:tcPr>
            <w:tcW w:w="3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9815DA" w14:textId="77777777" w:rsidR="00592F64" w:rsidRPr="00600885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0F5001" w14:textId="09B3D261" w:rsidR="00FA2A1C" w:rsidRPr="0043413D" w:rsidRDefault="00FA2A1C" w:rsidP="00592F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Национальный проект </w:t>
            </w:r>
            <w:r w:rsidRPr="004341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3413D" w:rsidRPr="004341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 и конкурентная экономика</w:t>
            </w:r>
            <w:r w:rsidRPr="004341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14:paraId="4F880F21" w14:textId="6E2BC44A" w:rsidR="00FA2A1C" w:rsidRPr="00600885" w:rsidRDefault="00B24882" w:rsidP="00FA2A1C">
            <w:pPr>
              <w:widowControl w:val="0"/>
              <w:spacing w:after="296" w:line="317" w:lineRule="exact"/>
              <w:ind w:left="2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A2A1C" w:rsidRPr="00600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осударственная программа Челябинской области «Экономическое развитие и инновационная экономика Челябинской области»</w:t>
            </w:r>
          </w:p>
          <w:p w14:paraId="34B517B0" w14:textId="77777777" w:rsidR="00FA2A1C" w:rsidRPr="00600885" w:rsidRDefault="00FA2A1C" w:rsidP="00FA2A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8AF675" w14:textId="227D1C58" w:rsidR="00FA2A1C" w:rsidRPr="00600885" w:rsidRDefault="00FA2A1C" w:rsidP="00FA2A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C2B18" w14:textId="64C8D0E1" w:rsidR="000D237A" w:rsidRDefault="000D237A" w:rsidP="000D237A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D237A" w:rsidSect="00714BED">
          <w:type w:val="continuous"/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</w:p>
    <w:p w14:paraId="5C3BD3D4" w14:textId="77777777" w:rsidR="009C37A4" w:rsidRPr="009C37A4" w:rsidRDefault="009C37A4" w:rsidP="009C37A4">
      <w:pPr>
        <w:spacing w:before="75" w:line="229" w:lineRule="exact"/>
        <w:ind w:right="338"/>
        <w:jc w:val="right"/>
        <w:rPr>
          <w:rFonts w:ascii="Times New Roman" w:hAnsi="Times New Roman" w:cs="Times New Roman"/>
          <w:sz w:val="20"/>
        </w:rPr>
      </w:pPr>
      <w:r w:rsidRPr="009C37A4">
        <w:rPr>
          <w:rFonts w:ascii="Times New Roman" w:hAnsi="Times New Roman" w:cs="Times New Roman"/>
          <w:sz w:val="20"/>
        </w:rPr>
        <w:lastRenderedPageBreak/>
        <w:t>Приложение</w:t>
      </w:r>
      <w:r w:rsidRPr="009C37A4">
        <w:rPr>
          <w:rFonts w:ascii="Times New Roman" w:hAnsi="Times New Roman" w:cs="Times New Roman"/>
          <w:spacing w:val="-7"/>
          <w:sz w:val="20"/>
        </w:rPr>
        <w:t xml:space="preserve"> </w:t>
      </w:r>
      <w:r w:rsidRPr="009C37A4">
        <w:rPr>
          <w:rFonts w:ascii="Times New Roman" w:hAnsi="Times New Roman" w:cs="Times New Roman"/>
          <w:sz w:val="20"/>
        </w:rPr>
        <w:t>№</w:t>
      </w:r>
      <w:r w:rsidRPr="009C37A4">
        <w:rPr>
          <w:rFonts w:ascii="Times New Roman" w:hAnsi="Times New Roman" w:cs="Times New Roman"/>
          <w:spacing w:val="-8"/>
          <w:sz w:val="20"/>
        </w:rPr>
        <w:t xml:space="preserve"> </w:t>
      </w:r>
      <w:r w:rsidRPr="009C37A4">
        <w:rPr>
          <w:rFonts w:ascii="Times New Roman" w:hAnsi="Times New Roman" w:cs="Times New Roman"/>
          <w:spacing w:val="-10"/>
          <w:sz w:val="20"/>
        </w:rPr>
        <w:t>1</w:t>
      </w:r>
    </w:p>
    <w:p w14:paraId="7E3A47F3" w14:textId="3706565F" w:rsidR="009C37A4" w:rsidRPr="009C37A4" w:rsidRDefault="009C37A4" w:rsidP="009C37A4">
      <w:pPr>
        <w:ind w:left="10524" w:right="342" w:firstLine="2573"/>
        <w:jc w:val="right"/>
        <w:rPr>
          <w:rFonts w:ascii="Times New Roman" w:hAnsi="Times New Roman" w:cs="Times New Roman"/>
          <w:sz w:val="20"/>
        </w:rPr>
      </w:pPr>
      <w:r w:rsidRPr="009C37A4">
        <w:rPr>
          <w:rFonts w:ascii="Times New Roman" w:hAnsi="Times New Roman" w:cs="Times New Roman"/>
          <w:sz w:val="20"/>
        </w:rPr>
        <w:t>к</w:t>
      </w:r>
      <w:r w:rsidRPr="009C37A4">
        <w:rPr>
          <w:rFonts w:ascii="Times New Roman" w:hAnsi="Times New Roman" w:cs="Times New Roman"/>
          <w:spacing w:val="-15"/>
          <w:sz w:val="20"/>
        </w:rPr>
        <w:t xml:space="preserve"> </w:t>
      </w:r>
      <w:r w:rsidRPr="009C37A4">
        <w:rPr>
          <w:rFonts w:ascii="Times New Roman" w:hAnsi="Times New Roman" w:cs="Times New Roman"/>
          <w:sz w:val="20"/>
        </w:rPr>
        <w:t xml:space="preserve">Порядку принятия решений о разработке муниципальных программ Варненского муниципального </w:t>
      </w:r>
      <w:r w:rsidR="003278CE">
        <w:rPr>
          <w:rFonts w:ascii="Times New Roman" w:hAnsi="Times New Roman" w:cs="Times New Roman"/>
          <w:color w:val="FF0000"/>
          <w:sz w:val="20"/>
        </w:rPr>
        <w:t>округа</w:t>
      </w:r>
      <w:r w:rsidRPr="009C37A4">
        <w:rPr>
          <w:rFonts w:ascii="Times New Roman" w:hAnsi="Times New Roman" w:cs="Times New Roman"/>
          <w:sz w:val="20"/>
        </w:rPr>
        <w:t>, их формировании и реализации</w:t>
      </w:r>
    </w:p>
    <w:p w14:paraId="07C3364D" w14:textId="77777777" w:rsidR="009C37A4" w:rsidRPr="009C37A4" w:rsidRDefault="009C37A4" w:rsidP="009C37A4">
      <w:pPr>
        <w:pStyle w:val="af"/>
        <w:spacing w:before="27"/>
        <w:rPr>
          <w:sz w:val="20"/>
        </w:rPr>
      </w:pPr>
    </w:p>
    <w:p w14:paraId="6706D5C0" w14:textId="77777777" w:rsidR="009C37A4" w:rsidRPr="0014461C" w:rsidRDefault="009C37A4" w:rsidP="009C37A4">
      <w:pPr>
        <w:pStyle w:val="af1"/>
        <w:rPr>
          <w:sz w:val="28"/>
          <w:szCs w:val="28"/>
        </w:rPr>
      </w:pPr>
      <w:r w:rsidRPr="0014461C">
        <w:rPr>
          <w:sz w:val="28"/>
          <w:szCs w:val="28"/>
        </w:rPr>
        <w:t>Реестр</w:t>
      </w:r>
      <w:r w:rsidRPr="0014461C">
        <w:rPr>
          <w:spacing w:val="-8"/>
          <w:sz w:val="28"/>
          <w:szCs w:val="28"/>
        </w:rPr>
        <w:t xml:space="preserve"> </w:t>
      </w:r>
      <w:r w:rsidRPr="0014461C">
        <w:rPr>
          <w:sz w:val="28"/>
          <w:szCs w:val="28"/>
        </w:rPr>
        <w:t>документов,</w:t>
      </w:r>
      <w:r w:rsidRPr="0014461C">
        <w:rPr>
          <w:spacing w:val="-6"/>
          <w:sz w:val="28"/>
          <w:szCs w:val="28"/>
        </w:rPr>
        <w:t xml:space="preserve"> </w:t>
      </w:r>
      <w:r w:rsidRPr="0014461C">
        <w:rPr>
          <w:sz w:val="28"/>
          <w:szCs w:val="28"/>
        </w:rPr>
        <w:t>входящих</w:t>
      </w:r>
      <w:r w:rsidRPr="0014461C">
        <w:rPr>
          <w:spacing w:val="-6"/>
          <w:sz w:val="28"/>
          <w:szCs w:val="28"/>
        </w:rPr>
        <w:t xml:space="preserve"> </w:t>
      </w:r>
      <w:r w:rsidRPr="0014461C">
        <w:rPr>
          <w:sz w:val="28"/>
          <w:szCs w:val="28"/>
        </w:rPr>
        <w:t>в</w:t>
      </w:r>
      <w:r w:rsidRPr="0014461C">
        <w:rPr>
          <w:spacing w:val="-6"/>
          <w:sz w:val="28"/>
          <w:szCs w:val="28"/>
        </w:rPr>
        <w:t xml:space="preserve"> </w:t>
      </w:r>
      <w:r w:rsidRPr="0014461C">
        <w:rPr>
          <w:sz w:val="28"/>
          <w:szCs w:val="28"/>
        </w:rPr>
        <w:t>состав</w:t>
      </w:r>
      <w:r w:rsidRPr="0014461C">
        <w:rPr>
          <w:spacing w:val="-10"/>
          <w:sz w:val="28"/>
          <w:szCs w:val="28"/>
        </w:rPr>
        <w:t xml:space="preserve"> </w:t>
      </w:r>
      <w:r w:rsidRPr="0014461C">
        <w:rPr>
          <w:sz w:val="28"/>
          <w:szCs w:val="28"/>
        </w:rPr>
        <w:t>муниципальной</w:t>
      </w:r>
      <w:r w:rsidRPr="0014461C">
        <w:rPr>
          <w:spacing w:val="-5"/>
          <w:sz w:val="28"/>
          <w:szCs w:val="28"/>
        </w:rPr>
        <w:t xml:space="preserve"> </w:t>
      </w:r>
      <w:r w:rsidRPr="0014461C">
        <w:rPr>
          <w:spacing w:val="-2"/>
          <w:sz w:val="28"/>
          <w:szCs w:val="28"/>
        </w:rPr>
        <w:t>программы</w:t>
      </w:r>
    </w:p>
    <w:p w14:paraId="0C432648" w14:textId="77777777" w:rsidR="009C37A4" w:rsidRDefault="009C37A4" w:rsidP="009C37A4">
      <w:pPr>
        <w:pStyle w:val="af"/>
        <w:spacing w:before="3"/>
      </w:pPr>
    </w:p>
    <w:tbl>
      <w:tblPr>
        <w:tblStyle w:val="TableNormal"/>
        <w:tblW w:w="1569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981"/>
        <w:gridCol w:w="2026"/>
        <w:gridCol w:w="2129"/>
        <w:gridCol w:w="2000"/>
        <w:gridCol w:w="1901"/>
        <w:gridCol w:w="3898"/>
      </w:tblGrid>
      <w:tr w:rsidR="009C37A4" w14:paraId="4BCCC138" w14:textId="77777777" w:rsidTr="00F36C14">
        <w:trPr>
          <w:trHeight w:val="1113"/>
        </w:trPr>
        <w:tc>
          <w:tcPr>
            <w:tcW w:w="761" w:type="dxa"/>
          </w:tcPr>
          <w:p w14:paraId="0720517B" w14:textId="77777777" w:rsidR="009C37A4" w:rsidRPr="009C37A4" w:rsidRDefault="009C37A4" w:rsidP="006949EE">
            <w:pPr>
              <w:pStyle w:val="TableParagraph"/>
              <w:spacing w:before="207"/>
              <w:rPr>
                <w:sz w:val="20"/>
                <w:lang w:val="ru-RU"/>
              </w:rPr>
            </w:pPr>
          </w:p>
          <w:p w14:paraId="7DE28D6F" w14:textId="77777777" w:rsidR="009C37A4" w:rsidRDefault="009C37A4" w:rsidP="006949EE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981" w:type="dxa"/>
          </w:tcPr>
          <w:p w14:paraId="7758CC8A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24ABB5A8" w14:textId="77777777" w:rsidR="009C37A4" w:rsidRDefault="009C37A4" w:rsidP="006949EE">
            <w:pPr>
              <w:pStyle w:val="TableParagraph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Тип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2026" w:type="dxa"/>
          </w:tcPr>
          <w:p w14:paraId="6A64BAAE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355A9E72" w14:textId="77777777" w:rsidR="009C37A4" w:rsidRDefault="009C37A4" w:rsidP="006949EE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Вид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2129" w:type="dxa"/>
          </w:tcPr>
          <w:p w14:paraId="707D5134" w14:textId="77777777" w:rsidR="009C37A4" w:rsidRDefault="009C37A4" w:rsidP="006949EE">
            <w:pPr>
              <w:pStyle w:val="TableParagraph"/>
              <w:spacing w:before="91"/>
              <w:rPr>
                <w:sz w:val="20"/>
              </w:rPr>
            </w:pPr>
          </w:p>
          <w:p w14:paraId="12A13746" w14:textId="77777777" w:rsidR="009C37A4" w:rsidRDefault="009C37A4" w:rsidP="006949EE">
            <w:pPr>
              <w:pStyle w:val="TableParagraph"/>
              <w:spacing w:before="1"/>
              <w:ind w:left="583" w:hanging="1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документа</w:t>
            </w:r>
            <w:r>
              <w:rPr>
                <w:spacing w:val="-2"/>
                <w:sz w:val="20"/>
                <w:vertAlign w:val="superscript"/>
              </w:rPr>
              <w:t>3</w:t>
            </w:r>
          </w:p>
        </w:tc>
        <w:tc>
          <w:tcPr>
            <w:tcW w:w="2000" w:type="dxa"/>
          </w:tcPr>
          <w:p w14:paraId="4DD223D0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11B4C2EC" w14:textId="77777777" w:rsidR="009C37A4" w:rsidRDefault="009C37A4" w:rsidP="006949E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Реквизиты</w:t>
            </w:r>
            <w:r>
              <w:rPr>
                <w:spacing w:val="-2"/>
                <w:sz w:val="20"/>
                <w:vertAlign w:val="superscript"/>
              </w:rPr>
              <w:t>4</w:t>
            </w:r>
          </w:p>
        </w:tc>
        <w:tc>
          <w:tcPr>
            <w:tcW w:w="1901" w:type="dxa"/>
          </w:tcPr>
          <w:p w14:paraId="5EA6A1D6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399B813C" w14:textId="77777777" w:rsidR="009C37A4" w:rsidRDefault="009C37A4" w:rsidP="006949EE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Разработчик</w:t>
            </w:r>
            <w:r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3898" w:type="dxa"/>
          </w:tcPr>
          <w:p w14:paraId="1DB9A341" w14:textId="77777777" w:rsidR="009C37A4" w:rsidRDefault="009C37A4" w:rsidP="006949EE">
            <w:pPr>
              <w:pStyle w:val="TableParagraph"/>
              <w:spacing w:before="207"/>
              <w:rPr>
                <w:sz w:val="20"/>
              </w:rPr>
            </w:pPr>
          </w:p>
          <w:p w14:paraId="75B8C0E3" w14:textId="77777777" w:rsidR="009C37A4" w:rsidRDefault="009C37A4" w:rsidP="006949EE">
            <w:pPr>
              <w:pStyle w:val="TableParagraph"/>
              <w:ind w:left="8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Гиперссылка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pacing w:val="-2"/>
                <w:sz w:val="20"/>
                <w:vertAlign w:val="superscript"/>
              </w:rPr>
              <w:t>6</w:t>
            </w:r>
          </w:p>
        </w:tc>
      </w:tr>
      <w:tr w:rsidR="009C37A4" w14:paraId="5E941E30" w14:textId="77777777" w:rsidTr="00F36C14">
        <w:trPr>
          <w:trHeight w:val="230"/>
        </w:trPr>
        <w:tc>
          <w:tcPr>
            <w:tcW w:w="761" w:type="dxa"/>
          </w:tcPr>
          <w:p w14:paraId="091D6BD2" w14:textId="77777777" w:rsidR="009C37A4" w:rsidRDefault="009C37A4" w:rsidP="006949EE">
            <w:pPr>
              <w:pStyle w:val="TableParagraph"/>
              <w:spacing w:line="210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81" w:type="dxa"/>
          </w:tcPr>
          <w:p w14:paraId="48BE0F09" w14:textId="77777777" w:rsidR="009C37A4" w:rsidRDefault="009C37A4" w:rsidP="006949EE">
            <w:pPr>
              <w:pStyle w:val="TableParagraph"/>
              <w:spacing w:line="210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6" w:type="dxa"/>
          </w:tcPr>
          <w:p w14:paraId="3E53AB81" w14:textId="77777777" w:rsidR="009C37A4" w:rsidRDefault="009C37A4" w:rsidP="006949EE">
            <w:pPr>
              <w:pStyle w:val="TableParagraph"/>
              <w:spacing w:line="210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9" w:type="dxa"/>
          </w:tcPr>
          <w:p w14:paraId="2AE74889" w14:textId="77777777" w:rsidR="009C37A4" w:rsidRDefault="009C37A4" w:rsidP="006949EE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00" w:type="dxa"/>
          </w:tcPr>
          <w:p w14:paraId="05D66CFD" w14:textId="77777777" w:rsidR="009C37A4" w:rsidRDefault="009C37A4" w:rsidP="006949EE">
            <w:pPr>
              <w:pStyle w:val="TableParagraph"/>
              <w:spacing w:line="210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01" w:type="dxa"/>
          </w:tcPr>
          <w:p w14:paraId="0E1FE8C0" w14:textId="77777777" w:rsidR="009C37A4" w:rsidRDefault="009C37A4" w:rsidP="006949EE">
            <w:pPr>
              <w:pStyle w:val="TableParagraph"/>
              <w:spacing w:line="210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98" w:type="dxa"/>
          </w:tcPr>
          <w:p w14:paraId="7930C21F" w14:textId="77777777" w:rsidR="009C37A4" w:rsidRDefault="009C37A4" w:rsidP="006949E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C37A4" w14:paraId="6D7DD3E8" w14:textId="77777777" w:rsidTr="00F36C14">
        <w:trPr>
          <w:trHeight w:val="405"/>
        </w:trPr>
        <w:tc>
          <w:tcPr>
            <w:tcW w:w="15696" w:type="dxa"/>
            <w:gridSpan w:val="7"/>
          </w:tcPr>
          <w:p w14:paraId="308AEFC8" w14:textId="623E746C" w:rsidR="003714D9" w:rsidRDefault="009C37A4" w:rsidP="00371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Муниципальная</w:t>
            </w:r>
            <w:r w:rsidRPr="00101869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10186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="00101869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>«</w:t>
            </w:r>
            <w:r w:rsidR="00101869"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и развитие</w:t>
            </w:r>
            <w:r w:rsid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1869"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малого и среднего предпринимательства</w:t>
            </w:r>
            <w:r w:rsid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1869"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73570C3F" w14:textId="007F3C05" w:rsidR="009C37A4" w:rsidRPr="003714D9" w:rsidRDefault="00101869" w:rsidP="003714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Варненском муниципальном</w:t>
            </w:r>
            <w:r w:rsidR="001906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округе</w:t>
            </w:r>
            <w:r w:rsidR="00371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018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Челябинской области</w:t>
            </w:r>
            <w:r w:rsidR="00371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9C37A4" w14:paraId="3F6CF17E" w14:textId="77777777" w:rsidTr="00F36C14">
        <w:trPr>
          <w:trHeight w:val="230"/>
        </w:trPr>
        <w:tc>
          <w:tcPr>
            <w:tcW w:w="761" w:type="dxa"/>
          </w:tcPr>
          <w:p w14:paraId="0F375169" w14:textId="77777777" w:rsidR="009C37A4" w:rsidRDefault="009C37A4" w:rsidP="006949EE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81" w:type="dxa"/>
          </w:tcPr>
          <w:p w14:paraId="583AF2CC" w14:textId="06358160" w:rsidR="009C37A4" w:rsidRPr="003714D9" w:rsidRDefault="00DA666C" w:rsidP="005746F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Стратегические приоритеты м</w:t>
            </w:r>
            <w:r w:rsidR="005746FC">
              <w:rPr>
                <w:lang w:val="ru-RU"/>
              </w:rPr>
              <w:t>униципальн</w:t>
            </w:r>
            <w:r>
              <w:rPr>
                <w:lang w:val="ru-RU"/>
              </w:rPr>
              <w:t>ой</w:t>
            </w:r>
            <w:r w:rsidR="005746FC">
              <w:rPr>
                <w:lang w:val="ru-RU"/>
              </w:rPr>
              <w:t xml:space="preserve"> программ</w:t>
            </w:r>
            <w:r>
              <w:rPr>
                <w:lang w:val="ru-RU"/>
              </w:rPr>
              <w:t>ы</w:t>
            </w:r>
            <w:r w:rsidR="005746FC">
              <w:rPr>
                <w:lang w:val="ru-RU"/>
              </w:rPr>
              <w:t xml:space="preserve"> «Поддержка и развитие малого и среднего предпринимательства в </w:t>
            </w:r>
            <w:r w:rsidR="0080588B">
              <w:rPr>
                <w:lang w:val="ru-RU"/>
              </w:rPr>
              <w:t xml:space="preserve">Варненском муниципальном </w:t>
            </w:r>
            <w:r w:rsidR="0019060C">
              <w:rPr>
                <w:lang w:val="ru-RU"/>
              </w:rPr>
              <w:t>округе</w:t>
            </w:r>
            <w:r w:rsidR="0080588B">
              <w:rPr>
                <w:lang w:val="ru-RU"/>
              </w:rPr>
              <w:t xml:space="preserve"> Челябинской области»</w:t>
            </w:r>
          </w:p>
        </w:tc>
        <w:tc>
          <w:tcPr>
            <w:tcW w:w="2026" w:type="dxa"/>
          </w:tcPr>
          <w:p w14:paraId="68816B27" w14:textId="582ECB1B" w:rsidR="009C37A4" w:rsidRPr="003714D9" w:rsidRDefault="003714D9" w:rsidP="005746FC">
            <w:pPr>
              <w:pStyle w:val="TableParagraph"/>
              <w:jc w:val="center"/>
              <w:rPr>
                <w:lang w:val="ru-RU"/>
              </w:rPr>
            </w:pPr>
            <w:r w:rsidRPr="003714D9">
              <w:rPr>
                <w:lang w:val="ru-RU"/>
              </w:rPr>
              <w:t>Постановление</w:t>
            </w:r>
          </w:p>
        </w:tc>
        <w:tc>
          <w:tcPr>
            <w:tcW w:w="2129" w:type="dxa"/>
          </w:tcPr>
          <w:p w14:paraId="1F45CB9C" w14:textId="474F32F3" w:rsidR="00C173B4" w:rsidRPr="009A2C87" w:rsidRDefault="00C173B4" w:rsidP="00A80F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="003714D9" w:rsidRPr="00C173B4">
              <w:rPr>
                <w:rFonts w:ascii="Times New Roman" w:hAnsi="Times New Roman" w:cs="Times New Roman"/>
                <w:lang w:val="ru-RU"/>
              </w:rPr>
              <w:t>О</w:t>
            </w:r>
            <w:r w:rsidR="00F139EB">
              <w:rPr>
                <w:rFonts w:ascii="Times New Roman" w:hAnsi="Times New Roman" w:cs="Times New Roman"/>
                <w:lang w:val="ru-RU"/>
              </w:rPr>
              <w:t xml:space="preserve">б утверждении муниципальной программы «Поддержка и развитие малого и среднего предпринимательства в </w:t>
            </w:r>
            <w:r w:rsidR="0043413D">
              <w:rPr>
                <w:rFonts w:ascii="Times New Roman" w:hAnsi="Times New Roman" w:cs="Times New Roman"/>
                <w:lang w:val="ru-RU"/>
              </w:rPr>
              <w:t>Варненско</w:t>
            </w:r>
            <w:r w:rsidR="00F139EB">
              <w:rPr>
                <w:rFonts w:ascii="Times New Roman" w:hAnsi="Times New Roman" w:cs="Times New Roman"/>
                <w:lang w:val="ru-RU"/>
              </w:rPr>
              <w:t>м</w:t>
            </w:r>
            <w:r w:rsidR="0043413D">
              <w:rPr>
                <w:rFonts w:ascii="Times New Roman" w:hAnsi="Times New Roman" w:cs="Times New Roman"/>
                <w:lang w:val="ru-RU"/>
              </w:rPr>
              <w:t xml:space="preserve"> муниципально</w:t>
            </w:r>
            <w:r w:rsidR="007C6012">
              <w:rPr>
                <w:rFonts w:ascii="Times New Roman" w:hAnsi="Times New Roman" w:cs="Times New Roman"/>
                <w:lang w:val="ru-RU"/>
              </w:rPr>
              <w:t>м</w:t>
            </w:r>
            <w:r w:rsidR="0043413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9060C">
              <w:rPr>
                <w:rFonts w:ascii="Times New Roman" w:hAnsi="Times New Roman" w:cs="Times New Roman"/>
                <w:lang w:val="ru-RU"/>
              </w:rPr>
              <w:t>округе</w:t>
            </w:r>
            <w:r w:rsidR="007C6012">
              <w:rPr>
                <w:rFonts w:ascii="Times New Roman" w:hAnsi="Times New Roman" w:cs="Times New Roman"/>
                <w:lang w:val="ru-RU"/>
              </w:rPr>
              <w:t xml:space="preserve"> Челябинской области»»</w:t>
            </w:r>
          </w:p>
          <w:p w14:paraId="0DD33C08" w14:textId="14B3E35E" w:rsidR="00C173B4" w:rsidRPr="009A2C87" w:rsidRDefault="00C173B4" w:rsidP="00A80F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7F8985A" w14:textId="7BB2AE42" w:rsidR="009C37A4" w:rsidRPr="003714D9" w:rsidRDefault="009C37A4" w:rsidP="006949E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0" w:type="dxa"/>
          </w:tcPr>
          <w:p w14:paraId="26F97EBA" w14:textId="2F6DDF39" w:rsidR="009C37A4" w:rsidRPr="0080588B" w:rsidRDefault="0080588B" w:rsidP="0080588B">
            <w:pPr>
              <w:pStyle w:val="TableParagraph"/>
              <w:jc w:val="center"/>
              <w:rPr>
                <w:lang w:val="ru-RU"/>
              </w:rPr>
            </w:pPr>
            <w:r w:rsidRPr="0080588B">
              <w:rPr>
                <w:lang w:val="ru-RU"/>
              </w:rPr>
              <w:t>Проект</w:t>
            </w:r>
          </w:p>
        </w:tc>
        <w:tc>
          <w:tcPr>
            <w:tcW w:w="1901" w:type="dxa"/>
          </w:tcPr>
          <w:p w14:paraId="4C7F6ABB" w14:textId="5243778B" w:rsidR="009C37A4" w:rsidRPr="00E138B8" w:rsidRDefault="00C173B4" w:rsidP="00A80F1F">
            <w:pPr>
              <w:pStyle w:val="TableParagraph"/>
              <w:jc w:val="center"/>
              <w:rPr>
                <w:lang w:val="ru-RU"/>
              </w:rPr>
            </w:pPr>
            <w:r w:rsidRPr="00E138B8">
              <w:rPr>
                <w:lang w:val="ru-RU"/>
              </w:rPr>
              <w:t>Отдел экономики и сельского хозяйства администр</w:t>
            </w:r>
            <w:r w:rsidR="00E138B8" w:rsidRPr="00E138B8">
              <w:rPr>
                <w:lang w:val="ru-RU"/>
              </w:rPr>
              <w:t xml:space="preserve">ации Варненского муниципального </w:t>
            </w:r>
            <w:r w:rsidR="0019060C">
              <w:rPr>
                <w:lang w:val="ru-RU"/>
              </w:rPr>
              <w:t>округа</w:t>
            </w:r>
            <w:r w:rsidR="00E138B8" w:rsidRPr="00E138B8">
              <w:rPr>
                <w:lang w:val="ru-RU"/>
              </w:rPr>
              <w:t xml:space="preserve"> Челябинской области</w:t>
            </w:r>
          </w:p>
        </w:tc>
        <w:tc>
          <w:tcPr>
            <w:tcW w:w="3898" w:type="dxa"/>
          </w:tcPr>
          <w:p w14:paraId="4F2E5482" w14:textId="160F4648" w:rsidR="009C37A4" w:rsidRPr="00E138B8" w:rsidRDefault="0009481C" w:rsidP="00E138B8">
            <w:pPr>
              <w:pStyle w:val="TableParagraph"/>
              <w:jc w:val="center"/>
              <w:rPr>
                <w:lang w:val="ru-RU"/>
              </w:rPr>
            </w:pPr>
            <w:hyperlink r:id="rId9" w:history="1">
              <w:r w:rsidR="00BA4DA7" w:rsidRPr="003D4E99">
                <w:rPr>
                  <w:rStyle w:val="af3"/>
                  <w:lang w:val="ru-RU"/>
                </w:rPr>
                <w:t>https://varna74.ru/node/41177</w:t>
              </w:r>
            </w:hyperlink>
            <w:r w:rsidR="00BA4DA7">
              <w:rPr>
                <w:lang w:val="ru-RU"/>
              </w:rPr>
              <w:t xml:space="preserve"> </w:t>
            </w:r>
          </w:p>
        </w:tc>
      </w:tr>
      <w:tr w:rsidR="009C37A4" w14:paraId="34DB4235" w14:textId="77777777" w:rsidTr="00F36C14">
        <w:trPr>
          <w:trHeight w:val="230"/>
        </w:trPr>
        <w:tc>
          <w:tcPr>
            <w:tcW w:w="761" w:type="dxa"/>
          </w:tcPr>
          <w:p w14:paraId="517948B0" w14:textId="789E6D94" w:rsidR="009C37A4" w:rsidRPr="0039745A" w:rsidRDefault="0039745A" w:rsidP="006949EE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981" w:type="dxa"/>
          </w:tcPr>
          <w:p w14:paraId="34E66094" w14:textId="7A7900DB" w:rsidR="009C37A4" w:rsidRPr="0039745A" w:rsidRDefault="0039745A" w:rsidP="0039745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Паспорт муниципальной программы «Поддержка и развитие малого и среднего предпринимательства в Варненском муниципальном</w:t>
            </w:r>
            <w:r w:rsidR="007C6012">
              <w:rPr>
                <w:lang w:val="ru-RU"/>
              </w:rPr>
              <w:t xml:space="preserve"> </w:t>
            </w:r>
            <w:r w:rsidR="00A80F1F">
              <w:rPr>
                <w:lang w:val="ru-RU"/>
              </w:rPr>
              <w:t>округе</w:t>
            </w:r>
            <w:r>
              <w:rPr>
                <w:lang w:val="ru-RU"/>
              </w:rPr>
              <w:t xml:space="preserve"> Челябинской области»</w:t>
            </w:r>
          </w:p>
        </w:tc>
        <w:tc>
          <w:tcPr>
            <w:tcW w:w="2026" w:type="dxa"/>
          </w:tcPr>
          <w:p w14:paraId="0513E30A" w14:textId="7E8061EC" w:rsidR="009C37A4" w:rsidRPr="0039745A" w:rsidRDefault="0039745A" w:rsidP="0039745A">
            <w:pPr>
              <w:pStyle w:val="TableParagraph"/>
              <w:jc w:val="center"/>
              <w:rPr>
                <w:lang w:val="ru-RU"/>
              </w:rPr>
            </w:pPr>
            <w:r w:rsidRPr="0039745A">
              <w:rPr>
                <w:lang w:val="ru-RU"/>
              </w:rPr>
              <w:t>Постановление</w:t>
            </w:r>
          </w:p>
        </w:tc>
        <w:tc>
          <w:tcPr>
            <w:tcW w:w="2129" w:type="dxa"/>
          </w:tcPr>
          <w:p w14:paraId="5C00CA84" w14:textId="5F2F0DDC" w:rsidR="007C6012" w:rsidRPr="009A2C87" w:rsidRDefault="007C6012" w:rsidP="00A80F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C173B4"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 утверждении муниципальной программы «Поддержка и развитие малого и среднего предпринимательства в Варненском муниципально</w:t>
            </w:r>
            <w:r w:rsidR="00A80F1F">
              <w:rPr>
                <w:rFonts w:ascii="Times New Roman" w:hAnsi="Times New Roman" w:cs="Times New Roman"/>
                <w:lang w:val="ru-RU"/>
              </w:rPr>
              <w:t>м округе</w:t>
            </w:r>
            <w:r>
              <w:rPr>
                <w:rFonts w:ascii="Times New Roman" w:hAnsi="Times New Roman" w:cs="Times New Roman"/>
                <w:lang w:val="ru-RU"/>
              </w:rPr>
              <w:t xml:space="preserve"> Челябинской области»»</w:t>
            </w:r>
          </w:p>
          <w:p w14:paraId="66F99EDE" w14:textId="4891F51D" w:rsidR="007C6012" w:rsidRPr="0039745A" w:rsidRDefault="007C6012" w:rsidP="006949EE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000" w:type="dxa"/>
          </w:tcPr>
          <w:p w14:paraId="1150993F" w14:textId="46A410B0" w:rsidR="009C37A4" w:rsidRPr="0072691D" w:rsidRDefault="0072691D" w:rsidP="0072691D">
            <w:pPr>
              <w:pStyle w:val="TableParagraph"/>
              <w:jc w:val="center"/>
              <w:rPr>
                <w:lang w:val="ru-RU"/>
              </w:rPr>
            </w:pPr>
            <w:r w:rsidRPr="0072691D">
              <w:rPr>
                <w:lang w:val="ru-RU"/>
              </w:rPr>
              <w:t>Проект</w:t>
            </w:r>
          </w:p>
        </w:tc>
        <w:tc>
          <w:tcPr>
            <w:tcW w:w="1901" w:type="dxa"/>
          </w:tcPr>
          <w:p w14:paraId="5C13BD42" w14:textId="527765C3" w:rsidR="009C37A4" w:rsidRPr="0039745A" w:rsidRDefault="0072691D" w:rsidP="00A80F1F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E138B8">
              <w:rPr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7C6012">
              <w:rPr>
                <w:lang w:val="ru-RU"/>
              </w:rPr>
              <w:t>округа</w:t>
            </w:r>
            <w:r w:rsidRPr="00E138B8">
              <w:rPr>
                <w:lang w:val="ru-RU"/>
              </w:rPr>
              <w:t xml:space="preserve"> Челябинской области</w:t>
            </w:r>
          </w:p>
        </w:tc>
        <w:tc>
          <w:tcPr>
            <w:tcW w:w="3898" w:type="dxa"/>
          </w:tcPr>
          <w:p w14:paraId="7C506FBB" w14:textId="7B6AD5D1" w:rsidR="009C37A4" w:rsidRPr="00BA4DA7" w:rsidRDefault="0009481C" w:rsidP="00573C2E">
            <w:pPr>
              <w:pStyle w:val="TableParagraph"/>
              <w:jc w:val="center"/>
              <w:rPr>
                <w:lang w:val="ru-RU"/>
              </w:rPr>
            </w:pPr>
            <w:hyperlink r:id="rId10" w:history="1">
              <w:r w:rsidR="00573C2E" w:rsidRPr="00BA4DA7">
                <w:rPr>
                  <w:rStyle w:val="af3"/>
                  <w:lang w:val="ru-RU"/>
                </w:rPr>
                <w:t>https://varna74.ru/node/41177</w:t>
              </w:r>
            </w:hyperlink>
          </w:p>
        </w:tc>
      </w:tr>
      <w:tr w:rsidR="00710BB7" w14:paraId="75E25ADC" w14:textId="77777777" w:rsidTr="00F36C14">
        <w:trPr>
          <w:trHeight w:val="230"/>
        </w:trPr>
        <w:tc>
          <w:tcPr>
            <w:tcW w:w="761" w:type="dxa"/>
          </w:tcPr>
          <w:p w14:paraId="246C03DC" w14:textId="07C4A0C3" w:rsidR="00710BB7" w:rsidRPr="00710BB7" w:rsidRDefault="00710BB7" w:rsidP="006949EE">
            <w:pPr>
              <w:pStyle w:val="TableParagraph"/>
              <w:spacing w:line="210" w:lineRule="exact"/>
              <w:ind w:left="10" w:right="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2981" w:type="dxa"/>
          </w:tcPr>
          <w:p w14:paraId="5EDCE7A3" w14:textId="3FDD7717" w:rsidR="00710BB7" w:rsidRPr="00710BB7" w:rsidRDefault="00710BB7" w:rsidP="0039745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Паспорт комплекса </w:t>
            </w:r>
            <w:r>
              <w:rPr>
                <w:lang w:val="ru-RU"/>
              </w:rPr>
              <w:lastRenderedPageBreak/>
              <w:t>процессных мероприятий муниципальной программы «Поддержка и развитие малого и среднего предпринимательства в Варненском муниципальном округе Челябинской области»</w:t>
            </w:r>
          </w:p>
        </w:tc>
        <w:tc>
          <w:tcPr>
            <w:tcW w:w="2026" w:type="dxa"/>
          </w:tcPr>
          <w:p w14:paraId="5BAF3473" w14:textId="239F3922" w:rsidR="00710BB7" w:rsidRPr="00710BB7" w:rsidRDefault="00573C2E" w:rsidP="0039745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Постановление</w:t>
            </w:r>
          </w:p>
        </w:tc>
        <w:tc>
          <w:tcPr>
            <w:tcW w:w="2129" w:type="dxa"/>
          </w:tcPr>
          <w:p w14:paraId="2E547A16" w14:textId="77777777" w:rsidR="00573C2E" w:rsidRPr="009A2C87" w:rsidRDefault="00573C2E" w:rsidP="00573C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C173B4"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муниципальной программы «Поддержка и развитие малого и среднего предпринимательства в Варненском муниципальном округе Челябинской области»»</w:t>
            </w:r>
          </w:p>
          <w:p w14:paraId="6B7C109E" w14:textId="77777777" w:rsidR="00710BB7" w:rsidRPr="00710BB7" w:rsidRDefault="00710BB7" w:rsidP="00A80F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00" w:type="dxa"/>
          </w:tcPr>
          <w:p w14:paraId="11966C5F" w14:textId="4D434203" w:rsidR="00710BB7" w:rsidRPr="00710BB7" w:rsidRDefault="00573C2E" w:rsidP="0072691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Проект</w:t>
            </w:r>
          </w:p>
        </w:tc>
        <w:tc>
          <w:tcPr>
            <w:tcW w:w="1901" w:type="dxa"/>
          </w:tcPr>
          <w:p w14:paraId="52C82C70" w14:textId="788C7ADB" w:rsidR="00710BB7" w:rsidRPr="00710BB7" w:rsidRDefault="00573C2E" w:rsidP="00A80F1F">
            <w:pPr>
              <w:pStyle w:val="TableParagraph"/>
              <w:jc w:val="center"/>
              <w:rPr>
                <w:lang w:val="ru-RU"/>
              </w:rPr>
            </w:pPr>
            <w:r w:rsidRPr="00E138B8">
              <w:rPr>
                <w:lang w:val="ru-RU"/>
              </w:rPr>
              <w:t xml:space="preserve">Отдел экономики и </w:t>
            </w:r>
            <w:r w:rsidRPr="00E138B8">
              <w:rPr>
                <w:lang w:val="ru-RU"/>
              </w:rPr>
              <w:lastRenderedPageBreak/>
              <w:t xml:space="preserve">сельского хозяйства администрации Варненского муниципального </w:t>
            </w:r>
            <w:r>
              <w:rPr>
                <w:lang w:val="ru-RU"/>
              </w:rPr>
              <w:t>округа</w:t>
            </w:r>
            <w:r w:rsidRPr="00E138B8">
              <w:rPr>
                <w:lang w:val="ru-RU"/>
              </w:rPr>
              <w:t xml:space="preserve"> Челябинской области</w:t>
            </w:r>
          </w:p>
        </w:tc>
        <w:tc>
          <w:tcPr>
            <w:tcW w:w="3898" w:type="dxa"/>
          </w:tcPr>
          <w:p w14:paraId="645D99CE" w14:textId="624F1BAF" w:rsidR="00710BB7" w:rsidRPr="00710BB7" w:rsidRDefault="0009481C" w:rsidP="0072691D">
            <w:pPr>
              <w:pStyle w:val="TableParagraph"/>
              <w:jc w:val="center"/>
              <w:rPr>
                <w:lang w:val="ru-RU"/>
              </w:rPr>
            </w:pPr>
            <w:hyperlink r:id="rId11" w:history="1">
              <w:r w:rsidR="00573C2E" w:rsidRPr="003D4E99">
                <w:rPr>
                  <w:rStyle w:val="af3"/>
                  <w:lang w:val="ru-RU"/>
                </w:rPr>
                <w:t>https://varna74.ru/node/41177</w:t>
              </w:r>
            </w:hyperlink>
            <w:r w:rsidR="00573C2E">
              <w:rPr>
                <w:lang w:val="ru-RU"/>
              </w:rPr>
              <w:t xml:space="preserve"> </w:t>
            </w:r>
          </w:p>
        </w:tc>
      </w:tr>
    </w:tbl>
    <w:p w14:paraId="61577BE6" w14:textId="77777777" w:rsidR="009C37A4" w:rsidRDefault="009C37A4" w:rsidP="009C37A4">
      <w:pPr>
        <w:pStyle w:val="af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F7E1CB" wp14:editId="289DF087">
                <wp:simplePos x="0" y="0"/>
                <wp:positionH relativeFrom="page">
                  <wp:posOffset>359667</wp:posOffset>
                </wp:positionH>
                <wp:positionV relativeFrom="paragraph">
                  <wp:posOffset>171467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E5DD" id="Graphic 1" o:spid="_x0000_s1026" style="position:absolute;margin-left:28.3pt;margin-top:13.5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3913F2" w14:textId="77777777" w:rsidR="009C37A4" w:rsidRDefault="009C37A4" w:rsidP="009C37A4">
      <w:pPr>
        <w:pStyle w:val="af"/>
        <w:spacing w:before="98" w:line="183" w:lineRule="exact"/>
        <w:ind w:left="246"/>
      </w:pPr>
      <w:r>
        <w:rPr>
          <w:vertAlign w:val="superscript"/>
        </w:rPr>
        <w:t>1</w:t>
      </w:r>
      <w:r>
        <w:rPr>
          <w:spacing w:val="13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тип</w:t>
      </w:r>
      <w:r>
        <w:rPr>
          <w:spacing w:val="-7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входящего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 w:rsidRPr="00C627D4">
        <w:t>соответствии</w:t>
      </w:r>
      <w:r w:rsidRPr="00C627D4">
        <w:rPr>
          <w:spacing w:val="-7"/>
        </w:rPr>
        <w:t xml:space="preserve"> </w:t>
      </w:r>
      <w:r w:rsidRPr="00C627D4">
        <w:t>с</w:t>
      </w:r>
      <w:r w:rsidRPr="00C627D4">
        <w:rPr>
          <w:spacing w:val="-8"/>
        </w:rPr>
        <w:t xml:space="preserve"> </w:t>
      </w:r>
      <w:r w:rsidRPr="00C627D4">
        <w:t>перечнем,</w:t>
      </w:r>
      <w:r w:rsidRPr="00C627D4">
        <w:rPr>
          <w:spacing w:val="-6"/>
        </w:rPr>
        <w:t xml:space="preserve"> </w:t>
      </w:r>
      <w:r w:rsidRPr="00C627D4">
        <w:t>определенным</w:t>
      </w:r>
      <w:r w:rsidRPr="00C627D4">
        <w:rPr>
          <w:spacing w:val="-6"/>
        </w:rPr>
        <w:t xml:space="preserve"> настоящим</w:t>
      </w:r>
      <w:r>
        <w:rPr>
          <w:spacing w:val="-6"/>
        </w:rPr>
        <w:t xml:space="preserve"> </w:t>
      </w:r>
      <w:r>
        <w:t>Порядком</w:t>
      </w:r>
      <w:r>
        <w:rPr>
          <w:spacing w:val="-2"/>
        </w:rPr>
        <w:t>.</w:t>
      </w:r>
    </w:p>
    <w:p w14:paraId="4CBF329C" w14:textId="77777777" w:rsidR="009C37A4" w:rsidRDefault="009C37A4" w:rsidP="009C37A4">
      <w:pPr>
        <w:pStyle w:val="af"/>
        <w:ind w:left="246" w:hanging="1"/>
      </w:pPr>
      <w:r>
        <w:rPr>
          <w:vertAlign w:val="superscript"/>
        </w:rPr>
        <w:t>2</w:t>
      </w:r>
      <w:r>
        <w:rPr>
          <w:spacing w:val="34"/>
        </w:rPr>
        <w:t xml:space="preserve"> </w:t>
      </w:r>
      <w:r>
        <w:t>Указывается</w:t>
      </w:r>
      <w:r>
        <w:rPr>
          <w:spacing w:val="25"/>
        </w:rPr>
        <w:t xml:space="preserve"> </w:t>
      </w:r>
      <w:r>
        <w:t>вид</w:t>
      </w:r>
      <w:r>
        <w:rPr>
          <w:spacing w:val="27"/>
        </w:rPr>
        <w:t xml:space="preserve"> </w:t>
      </w:r>
      <w:r>
        <w:t>документа</w:t>
      </w:r>
      <w:r>
        <w:rPr>
          <w:spacing w:val="27"/>
        </w:rPr>
        <w:t xml:space="preserve"> </w:t>
      </w:r>
      <w:r>
        <w:t>(например,</w:t>
      </w:r>
      <w:r>
        <w:rPr>
          <w:spacing w:val="25"/>
        </w:rPr>
        <w:t xml:space="preserve"> </w:t>
      </w:r>
      <w:r>
        <w:t>постановление,</w:t>
      </w:r>
      <w:r>
        <w:rPr>
          <w:spacing w:val="27"/>
        </w:rPr>
        <w:t xml:space="preserve"> </w:t>
      </w:r>
      <w:r>
        <w:t>распоряжение</w:t>
      </w:r>
      <w:r>
        <w:rPr>
          <w:spacing w:val="25"/>
        </w:rPr>
        <w:t xml:space="preserve"> </w:t>
      </w:r>
      <w:r>
        <w:t>местной</w:t>
      </w:r>
      <w:r>
        <w:rPr>
          <w:spacing w:val="27"/>
        </w:rPr>
        <w:t xml:space="preserve"> </w:t>
      </w:r>
      <w:r>
        <w:t>администрации</w:t>
      </w:r>
      <w:r>
        <w:rPr>
          <w:spacing w:val="29"/>
        </w:rPr>
        <w:t xml:space="preserve"> </w:t>
      </w:r>
      <w:r>
        <w:t>муниципального</w:t>
      </w:r>
      <w:r>
        <w:rPr>
          <w:spacing w:val="26"/>
        </w:rPr>
        <w:t xml:space="preserve"> </w:t>
      </w:r>
      <w:r>
        <w:t>образования,</w:t>
      </w:r>
      <w:r>
        <w:rPr>
          <w:spacing w:val="25"/>
        </w:rPr>
        <w:t xml:space="preserve"> </w:t>
      </w:r>
      <w:r>
        <w:t>протокол,</w:t>
      </w:r>
      <w:r>
        <w:rPr>
          <w:spacing w:val="27"/>
        </w:rPr>
        <w:t xml:space="preserve"> </w:t>
      </w:r>
      <w:r>
        <w:t>приказ</w:t>
      </w:r>
      <w:r>
        <w:rPr>
          <w:spacing w:val="26"/>
        </w:rPr>
        <w:t xml:space="preserve"> </w:t>
      </w:r>
      <w:r>
        <w:t>организации и др.).</w:t>
      </w:r>
    </w:p>
    <w:p w14:paraId="5E0562B6" w14:textId="77777777" w:rsidR="009C37A4" w:rsidRDefault="009C37A4" w:rsidP="009C37A4">
      <w:pPr>
        <w:pStyle w:val="af"/>
        <w:spacing w:line="183" w:lineRule="exact"/>
        <w:ind w:left="246"/>
      </w:pPr>
      <w:r>
        <w:rPr>
          <w:vertAlign w:val="superscript"/>
        </w:rPr>
        <w:t>3</w:t>
      </w:r>
      <w:r>
        <w:rPr>
          <w:spacing w:val="10"/>
        </w:rPr>
        <w:t xml:space="preserve"> </w:t>
      </w:r>
      <w:r>
        <w:t>Указывается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принятого</w:t>
      </w:r>
      <w:r>
        <w:rPr>
          <w:spacing w:val="-9"/>
        </w:rPr>
        <w:t xml:space="preserve"> </w:t>
      </w:r>
      <w:r>
        <w:t>(утвержденного)</w:t>
      </w:r>
      <w:r>
        <w:rPr>
          <w:spacing w:val="-9"/>
        </w:rPr>
        <w:t xml:space="preserve"> </w:t>
      </w:r>
      <w:r>
        <w:rPr>
          <w:spacing w:val="-2"/>
        </w:rPr>
        <w:t>документа.</w:t>
      </w:r>
    </w:p>
    <w:p w14:paraId="0FA8CA5E" w14:textId="77777777" w:rsidR="009C37A4" w:rsidRDefault="009C37A4" w:rsidP="009C37A4">
      <w:pPr>
        <w:pStyle w:val="af"/>
        <w:spacing w:line="183" w:lineRule="exact"/>
        <w:ind w:left="246"/>
      </w:pPr>
      <w:r>
        <w:rPr>
          <w:vertAlign w:val="superscript"/>
        </w:rPr>
        <w:t>4</w:t>
      </w:r>
      <w:r>
        <w:rPr>
          <w:spacing w:val="14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принятого</w:t>
      </w:r>
      <w:r>
        <w:rPr>
          <w:spacing w:val="-7"/>
        </w:rPr>
        <w:t xml:space="preserve"> </w:t>
      </w:r>
      <w:r>
        <w:t>(утвержденного)</w:t>
      </w:r>
      <w:r>
        <w:rPr>
          <w:spacing w:val="-7"/>
        </w:rPr>
        <w:t xml:space="preserve"> </w:t>
      </w:r>
      <w:r>
        <w:rPr>
          <w:spacing w:val="-2"/>
        </w:rPr>
        <w:t>документа.</w:t>
      </w:r>
    </w:p>
    <w:p w14:paraId="5968415A" w14:textId="77777777" w:rsidR="009C37A4" w:rsidRDefault="009C37A4" w:rsidP="009C37A4">
      <w:pPr>
        <w:pStyle w:val="af"/>
        <w:spacing w:before="1"/>
        <w:ind w:left="246"/>
      </w:pPr>
      <w:r>
        <w:rPr>
          <w:vertAlign w:val="superscript"/>
        </w:rPr>
        <w:t>5</w:t>
      </w:r>
      <w:r>
        <w:rPr>
          <w:spacing w:val="22"/>
        </w:rPr>
        <w:t xml:space="preserve"> </w:t>
      </w:r>
      <w:r>
        <w:t>Указывается ответственный за разработку</w:t>
      </w:r>
      <w:r>
        <w:rPr>
          <w:spacing w:val="40"/>
        </w:rPr>
        <w:t xml:space="preserve"> </w:t>
      </w:r>
      <w:r>
        <w:rPr>
          <w:spacing w:val="-2"/>
        </w:rPr>
        <w:t>документа.</w:t>
      </w:r>
    </w:p>
    <w:p w14:paraId="24FAE6CC" w14:textId="1562DFD0" w:rsidR="00050652" w:rsidRDefault="009C37A4" w:rsidP="00050652">
      <w:pPr>
        <w:pStyle w:val="af"/>
        <w:spacing w:line="183" w:lineRule="exact"/>
        <w:ind w:left="246"/>
        <w:rPr>
          <w:spacing w:val="-2"/>
        </w:rPr>
      </w:pPr>
      <w:r>
        <w:rPr>
          <w:vertAlign w:val="superscript"/>
        </w:rPr>
        <w:t>6</w:t>
      </w:r>
      <w:r>
        <w:rPr>
          <w:spacing w:val="11"/>
        </w:rPr>
        <w:t xml:space="preserve"> </w:t>
      </w:r>
      <w:r>
        <w:t>Указывается</w:t>
      </w:r>
      <w:r>
        <w:rPr>
          <w:spacing w:val="-6"/>
        </w:rPr>
        <w:t xml:space="preserve"> </w:t>
      </w:r>
      <w:r>
        <w:t>гиперссылка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t>источнике</w:t>
      </w:r>
      <w:r>
        <w:rPr>
          <w:spacing w:val="-9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rPr>
          <w:spacing w:val="-2"/>
        </w:rPr>
        <w:t>размещения).</w:t>
      </w:r>
    </w:p>
    <w:p w14:paraId="0D30E5A3" w14:textId="2D467F88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04974094" w14:textId="39951BC6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285742A3" w14:textId="36A43A89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55667302" w14:textId="5656FA61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61D02F3B" w14:textId="0AB0DC07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3DF5BA1B" w14:textId="16F1752E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4829113E" w14:textId="6A8765D1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6759EB26" w14:textId="7F9F040A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126B01C6" w14:textId="2E2FD270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7BA8CD6E" w14:textId="15DDDE63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7BA94551" w14:textId="27D52DF6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385101D2" w14:textId="16BFABC2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522CFC7B" w14:textId="22DECDB5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5886561E" w14:textId="34A2B409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60E18FC4" w14:textId="48552B84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06735494" w14:textId="11805B47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043A7E66" w14:textId="530FCD18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203BFAD8" w14:textId="3813043D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4C9674D9" w14:textId="430D76C2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7691C6B7" w14:textId="51815D4E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6AE558DE" w14:textId="7B8F2D30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3EC5840C" w14:textId="3A6792B5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6A8282E9" w14:textId="126BAE36" w:rsidR="00462FB6" w:rsidRDefault="00462FB6" w:rsidP="00BA4DA7">
      <w:pPr>
        <w:pStyle w:val="af"/>
        <w:spacing w:line="183" w:lineRule="exact"/>
        <w:rPr>
          <w:spacing w:val="-2"/>
        </w:rPr>
      </w:pPr>
    </w:p>
    <w:p w14:paraId="48070789" w14:textId="77777777" w:rsidR="00BA4DA7" w:rsidRDefault="00BA4DA7" w:rsidP="00BA4DA7">
      <w:pPr>
        <w:pStyle w:val="af"/>
        <w:spacing w:line="183" w:lineRule="exact"/>
        <w:rPr>
          <w:spacing w:val="-2"/>
        </w:rPr>
      </w:pPr>
    </w:p>
    <w:p w14:paraId="106D2E63" w14:textId="47994788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5E5A15C1" w14:textId="410175CA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701096B4" w14:textId="47726CCE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0BC4E698" w14:textId="1BCEFAD6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6E799E42" w14:textId="4AB944DC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40938191" w14:textId="75DE62C0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6F7F6019" w14:textId="0496A522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3E4139BC" w14:textId="77777777" w:rsidR="00462FB6" w:rsidRDefault="00462FB6" w:rsidP="00050652">
      <w:pPr>
        <w:pStyle w:val="af"/>
        <w:spacing w:line="183" w:lineRule="exact"/>
        <w:ind w:left="246"/>
        <w:rPr>
          <w:spacing w:val="-2"/>
        </w:rPr>
      </w:pPr>
    </w:p>
    <w:p w14:paraId="0BE1C53F" w14:textId="77777777" w:rsidR="00A02136" w:rsidRDefault="00A02136" w:rsidP="00050652">
      <w:pPr>
        <w:pStyle w:val="af"/>
        <w:spacing w:line="183" w:lineRule="exact"/>
        <w:ind w:left="246"/>
        <w:rPr>
          <w:spacing w:val="-2"/>
        </w:rPr>
      </w:pPr>
    </w:p>
    <w:p w14:paraId="50F9173E" w14:textId="77777777" w:rsidR="00F1776B" w:rsidRDefault="00F1776B" w:rsidP="00F1776B">
      <w:pPr>
        <w:pStyle w:val="af"/>
        <w:spacing w:line="183" w:lineRule="exact"/>
        <w:rPr>
          <w:b/>
          <w:bCs/>
          <w:color w:val="000000"/>
          <w:sz w:val="28"/>
          <w:szCs w:val="28"/>
          <w:lang w:eastAsia="ru-RU"/>
        </w:rPr>
      </w:pPr>
    </w:p>
    <w:p w14:paraId="3DE5C3CF" w14:textId="2958DBE8" w:rsidR="00592F64" w:rsidRDefault="00592F64" w:rsidP="00F1776B">
      <w:pPr>
        <w:pStyle w:val="af"/>
        <w:spacing w:line="183" w:lineRule="exact"/>
        <w:jc w:val="center"/>
        <w:rPr>
          <w:b/>
          <w:bCs/>
          <w:color w:val="000000"/>
          <w:sz w:val="28"/>
          <w:szCs w:val="28"/>
          <w:lang w:eastAsia="ru-RU"/>
        </w:rPr>
      </w:pPr>
      <w:r w:rsidRPr="00592F64">
        <w:rPr>
          <w:b/>
          <w:bCs/>
          <w:color w:val="000000"/>
          <w:sz w:val="28"/>
          <w:szCs w:val="28"/>
          <w:lang w:eastAsia="ru-RU"/>
        </w:rPr>
        <w:lastRenderedPageBreak/>
        <w:t xml:space="preserve">2. Показатели </w:t>
      </w:r>
      <w:r w:rsidR="000D237A">
        <w:rPr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4FE3EF5D" w14:textId="77777777" w:rsidR="00F36C14" w:rsidRPr="00F36C14" w:rsidRDefault="00F36C14" w:rsidP="00F36C14">
      <w:pPr>
        <w:pStyle w:val="af"/>
        <w:spacing w:line="183" w:lineRule="exact"/>
        <w:ind w:left="246"/>
        <w:jc w:val="center"/>
      </w:pPr>
    </w:p>
    <w:tbl>
      <w:tblPr>
        <w:tblpPr w:leftFromText="180" w:rightFromText="180" w:vertAnchor="text" w:tblpY="1"/>
        <w:tblOverlap w:val="never"/>
        <w:tblW w:w="157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901"/>
        <w:gridCol w:w="1133"/>
        <w:gridCol w:w="708"/>
        <w:gridCol w:w="1134"/>
        <w:gridCol w:w="709"/>
        <w:gridCol w:w="704"/>
        <w:gridCol w:w="30"/>
        <w:gridCol w:w="967"/>
        <w:gridCol w:w="992"/>
        <w:gridCol w:w="1139"/>
        <w:gridCol w:w="1134"/>
        <w:gridCol w:w="1134"/>
        <w:gridCol w:w="1109"/>
        <w:gridCol w:w="21"/>
        <w:gridCol w:w="1229"/>
        <w:gridCol w:w="42"/>
        <w:gridCol w:w="1092"/>
        <w:gridCol w:w="42"/>
        <w:gridCol w:w="48"/>
      </w:tblGrid>
      <w:tr w:rsidR="004D6ED6" w:rsidRPr="00592F64" w14:paraId="59375977" w14:textId="77777777" w:rsidTr="003575A3">
        <w:trPr>
          <w:gridAfter w:val="2"/>
          <w:wAfter w:w="90" w:type="dxa"/>
          <w:trHeight w:val="339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95B19E" w14:textId="77777777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F27768" w14:textId="77777777" w:rsidR="004D6ED6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4B6B342" w14:textId="77777777" w:rsidR="004D6ED6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3CBD6F0" w14:textId="72DBC8E3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C2C0B5" w14:textId="77777777" w:rsidR="004D6ED6" w:rsidRPr="00942790" w:rsidRDefault="004D6ED6" w:rsidP="0060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EB4CD2" w14:textId="77777777" w:rsidR="004D6ED6" w:rsidRDefault="004D6ED6" w:rsidP="0060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1D9A032" w14:textId="5A8B1F76" w:rsidR="004D6ED6" w:rsidRDefault="004D6ED6" w:rsidP="004D6E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  <w:p w14:paraId="08F91DD6" w14:textId="7CEED7CC" w:rsidR="004D6ED6" w:rsidRPr="004D6ED6" w:rsidRDefault="004D6ED6" w:rsidP="004D6ED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3E67818C" w14:textId="77777777" w:rsidR="004D6ED6" w:rsidRPr="00942790" w:rsidRDefault="004D6ED6" w:rsidP="0060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E662CCB" w14:textId="38669732" w:rsidR="004D6ED6" w:rsidRPr="00942790" w:rsidRDefault="00177F80" w:rsidP="00177F80">
            <w:pPr>
              <w:tabs>
                <w:tab w:val="left" w:pos="3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2FA093" w14:textId="77777777" w:rsidR="00315EFC" w:rsidRDefault="00315EFC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FA5017" w14:textId="5A80259B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F68C9" w14:textId="77777777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C5E31EA" w14:textId="77777777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3A61B" w14:textId="5D09646B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 годам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857C4" w14:textId="77777777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BBAB7" w14:textId="77777777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6E762" w14:textId="77777777" w:rsidR="004D6ED6" w:rsidRPr="00942790" w:rsidRDefault="004D6ED6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AB2C59" w:rsidRPr="00A04706" w14:paraId="57F87490" w14:textId="77777777" w:rsidTr="003575A3">
        <w:trPr>
          <w:gridAfter w:val="1"/>
          <w:wAfter w:w="48" w:type="dxa"/>
          <w:trHeight w:val="659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01348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07DF5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4F91D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9F4E9A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5A74D" w14:textId="3B486D8B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FFFAD" w14:textId="4BC3C9BE" w:rsidR="00AB2C59" w:rsidRPr="003956EE" w:rsidRDefault="00AB2C59" w:rsidP="00395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286166C6" w14:textId="77777777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D8BCB4" w14:textId="2638FF0A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CC25F9" w14:textId="678EAB23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9A077" w14:textId="5BB2AFC9" w:rsidR="00AB2C59" w:rsidRPr="003956EE" w:rsidRDefault="00AB2C59" w:rsidP="003575A3">
            <w:pPr>
              <w:spacing w:after="0" w:line="240" w:lineRule="auto"/>
              <w:ind w:right="-2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52213" w14:textId="7AB930CF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374A5675" w14:textId="3842D2AD" w:rsidR="00AB2C59" w:rsidRPr="003956EE" w:rsidRDefault="00AB2C59" w:rsidP="00607B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  <w:p w14:paraId="56DEAAC6" w14:textId="77777777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921F1" w14:textId="65325473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218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0E330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2C59" w:rsidRPr="00A04706" w14:paraId="5C9A2F82" w14:textId="77777777" w:rsidTr="003575A3">
        <w:trPr>
          <w:gridAfter w:val="1"/>
          <w:wAfter w:w="48" w:type="dxa"/>
          <w:trHeight w:val="475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11EAC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4F67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CEE9E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DB192F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620E99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6B3FC" w14:textId="56AE0BFB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5A3E93" w14:textId="2B578CE8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3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6C3B16D" w14:textId="3A027BF5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6AE95" w14:textId="77777777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44CD1" w14:textId="77777777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3BABA" w14:textId="77777777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F5260" w14:textId="77777777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0820CA" w14:textId="77777777" w:rsidR="00AB2C59" w:rsidRPr="00942790" w:rsidRDefault="00AB2C59" w:rsidP="00607BF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DEBF25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57DF81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265BBC" w14:textId="77777777" w:rsidR="00AB2C59" w:rsidRPr="00942790" w:rsidRDefault="00AB2C59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2C59" w:rsidRPr="00A04706" w14:paraId="6DC490DD" w14:textId="77777777" w:rsidTr="003575A3">
        <w:trPr>
          <w:gridAfter w:val="1"/>
          <w:wAfter w:w="48" w:type="dxa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9CA721" w14:textId="77777777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48FA1" w14:textId="77777777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D06E1" w14:textId="15ABF650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16348D" w14:textId="1FFB3462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DB4A2" w14:textId="773A53B0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551" w14:textId="13A98B57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5A01B6" w14:textId="6A533A95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ACC5BAA" w14:textId="01D13E91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A4E87" w14:textId="6DBEEBE1" w:rsidR="00AB2C59" w:rsidRPr="003956EE" w:rsidRDefault="003575A3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342B8" w14:textId="5D8AEF5E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5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37717" w14:textId="485A5CF4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5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B512" w14:textId="7B50D6FB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5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A038C1" w14:textId="297C5FB6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5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6535" w14:textId="31CC9253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57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6ADB" w14:textId="2F42B8C8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5423" w14:textId="784B905E" w:rsidR="00AB2C59" w:rsidRPr="003956EE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6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3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E39CF" w:rsidRPr="00A04706" w14:paraId="73B4D47B" w14:textId="77777777" w:rsidTr="003575A3">
        <w:trPr>
          <w:trHeight w:val="457"/>
        </w:trPr>
        <w:tc>
          <w:tcPr>
            <w:tcW w:w="1576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65EB15" w14:textId="77777777" w:rsidR="00177F80" w:rsidRDefault="00177F80" w:rsidP="00607BF0">
            <w:pPr>
              <w:shd w:val="clear" w:color="auto" w:fill="FFFFFF"/>
              <w:spacing w:after="0" w:line="240" w:lineRule="auto"/>
              <w:ind w:right="87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FE39CF"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 муниципальной программы </w:t>
            </w:r>
            <w:r w:rsidR="00665B47"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="009E5116" w:rsidRPr="0094279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D172C" w:rsidRPr="0094279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обеспечение благоприятной среды для развития малого и среднего предпринимательства</w:t>
            </w:r>
            <w:r w:rsidR="00BD172C"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Варненском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14:paraId="3BDA3308" w14:textId="76483F4E" w:rsidR="00BD172C" w:rsidRPr="00942790" w:rsidRDefault="00177F80" w:rsidP="00607BF0">
            <w:pPr>
              <w:shd w:val="clear" w:color="auto" w:fill="FFFFFF"/>
              <w:spacing w:after="0" w:line="240" w:lineRule="auto"/>
              <w:ind w:right="87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BD172C"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муниципальном </w:t>
            </w:r>
            <w:r w:rsidR="007050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округе</w:t>
            </w:r>
            <w:r w:rsidR="00BD172C"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Челябинской области</w:t>
            </w:r>
          </w:p>
          <w:p w14:paraId="6DEE8D6F" w14:textId="3D6DE440" w:rsidR="00BD172C" w:rsidRPr="00942790" w:rsidRDefault="00BD172C" w:rsidP="00607BF0">
            <w:pPr>
              <w:shd w:val="clear" w:color="auto" w:fill="FFFFFF"/>
              <w:spacing w:after="0" w:line="240" w:lineRule="auto"/>
              <w:ind w:right="87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2C59" w:rsidRPr="00A04706" w14:paraId="43CC0B5E" w14:textId="77777777" w:rsidTr="003575A3">
        <w:trPr>
          <w:gridAfter w:val="1"/>
          <w:wAfter w:w="48" w:type="dxa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0986" w14:textId="055F2D64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D3CA2" w14:textId="05BD5912" w:rsidR="00AB2C59" w:rsidRDefault="00AB2C59" w:rsidP="000B3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2790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на 10 тыс. человек населения</w:t>
            </w:r>
          </w:p>
          <w:p w14:paraId="3E093F93" w14:textId="65FC08F0" w:rsidR="00AB2C59" w:rsidRDefault="00AB2C59" w:rsidP="000C1CF8">
            <w:pPr>
              <w:tabs>
                <w:tab w:val="left" w:pos="19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CC091C" w14:textId="11C49809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3F80" w14:textId="77777777" w:rsidR="00AB2C59" w:rsidRDefault="00AB2C59" w:rsidP="00B41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865030" w14:textId="592101A0" w:rsidR="00AB2C59" w:rsidRPr="00942790" w:rsidRDefault="00AB2C59" w:rsidP="00B41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E9899" w14:textId="77777777" w:rsidR="00AB2C59" w:rsidRDefault="00AB2C59" w:rsidP="001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1959D77" w14:textId="08B8EC51" w:rsidR="00AB2C59" w:rsidRPr="00942790" w:rsidRDefault="00AB2C59" w:rsidP="001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81C1E" w14:textId="77777777" w:rsidR="00AB2C59" w:rsidRDefault="00AB2C59" w:rsidP="001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ABF1EA5" w14:textId="18E52E43" w:rsidR="00AB2C59" w:rsidRPr="00942790" w:rsidRDefault="00AB2C59" w:rsidP="00177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D4F90" w14:textId="77777777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EFB41CD" w14:textId="628B0E44" w:rsidR="00AB2C59" w:rsidRPr="00772F04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2F0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27</w:t>
            </w:r>
            <w:r w:rsidR="000C351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4,1</w:t>
            </w:r>
          </w:p>
          <w:p w14:paraId="4ACCB24B" w14:textId="68B60703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0E1D9B" w14:textId="15431D6E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CD525" w14:textId="77777777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2A34FB" w14:textId="33B0CBC0" w:rsidR="00AB2C59" w:rsidRPr="00942790" w:rsidRDefault="00AB2C59" w:rsidP="00357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C3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4348" w14:textId="77777777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73F6A50" w14:textId="59D7C038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C3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3A91F" w14:textId="77777777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DE2C8C" w14:textId="37E2077E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C3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9CC49" w14:textId="77777777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68F05F9" w14:textId="6C34ECFD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C3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9883E9" w14:textId="77777777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A8B72D9" w14:textId="512018AD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C35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4F813" w14:textId="60D59950" w:rsidR="00AB2C59" w:rsidRPr="00942790" w:rsidRDefault="004F6FD5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 СМСП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4149D" w14:textId="304FFCA8" w:rsidR="00AB2C59" w:rsidRDefault="00AB2C59" w:rsidP="0044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60DC9D8" w14:textId="5046906D" w:rsidR="00AB2C59" w:rsidRPr="00B6408C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экономики и сельского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2E3F" w14:textId="306E769D" w:rsidR="00AB2C59" w:rsidRPr="00B6408C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08C">
              <w:rPr>
                <w:rStyle w:val="12"/>
                <w:rFonts w:eastAsiaTheme="minorHAnsi"/>
                <w:sz w:val="20"/>
                <w:szCs w:val="20"/>
              </w:rPr>
              <w:t>Увели</w:t>
            </w:r>
            <w:r w:rsidRPr="00B6408C">
              <w:rPr>
                <w:rStyle w:val="12"/>
                <w:rFonts w:eastAsiaTheme="minorHAnsi"/>
                <w:sz w:val="20"/>
                <w:szCs w:val="20"/>
              </w:rPr>
              <w:softHyphen/>
              <w:t>чение числен</w:t>
            </w:r>
            <w:r w:rsidRPr="00B6408C">
              <w:rPr>
                <w:rStyle w:val="12"/>
                <w:rFonts w:eastAsiaTheme="minorHAnsi"/>
                <w:sz w:val="20"/>
                <w:szCs w:val="20"/>
              </w:rPr>
              <w:softHyphen/>
              <w:t xml:space="preserve">ности занятых в сфере малого и среднего </w:t>
            </w:r>
            <w:proofErr w:type="spellStart"/>
            <w:proofErr w:type="gramStart"/>
            <w:r w:rsidRPr="00B6408C">
              <w:rPr>
                <w:rStyle w:val="12"/>
                <w:rFonts w:eastAsiaTheme="minorHAnsi"/>
                <w:sz w:val="20"/>
                <w:szCs w:val="20"/>
              </w:rPr>
              <w:t>предпри</w:t>
            </w:r>
            <w:proofErr w:type="spellEnd"/>
            <w:r w:rsidRPr="00B6408C">
              <w:rPr>
                <w:rStyle w:val="12"/>
                <w:rFonts w:eastAsiaTheme="minorHAnsi"/>
                <w:sz w:val="20"/>
                <w:szCs w:val="20"/>
              </w:rPr>
              <w:t xml:space="preserve">- </w:t>
            </w:r>
            <w:proofErr w:type="spellStart"/>
            <w:r w:rsidRPr="00B6408C">
              <w:rPr>
                <w:rStyle w:val="12"/>
                <w:rFonts w:eastAsiaTheme="minorHAnsi"/>
                <w:sz w:val="20"/>
                <w:szCs w:val="20"/>
              </w:rPr>
              <w:t>нима</w:t>
            </w:r>
            <w:proofErr w:type="spellEnd"/>
            <w:r w:rsidRPr="00B6408C">
              <w:rPr>
                <w:rStyle w:val="12"/>
                <w:rFonts w:eastAsiaTheme="minorHAnsi"/>
                <w:sz w:val="20"/>
                <w:szCs w:val="20"/>
              </w:rPr>
              <w:t xml:space="preserve">- </w:t>
            </w:r>
            <w:proofErr w:type="spellStart"/>
            <w:r w:rsidRPr="00B6408C">
              <w:rPr>
                <w:rStyle w:val="12"/>
                <w:rFonts w:eastAsiaTheme="minorHAnsi"/>
                <w:sz w:val="20"/>
                <w:szCs w:val="20"/>
              </w:rPr>
              <w:t>тельства</w:t>
            </w:r>
            <w:proofErr w:type="spellEnd"/>
            <w:proofErr w:type="gramEnd"/>
            <w:r w:rsidRPr="00B6408C">
              <w:rPr>
                <w:rStyle w:val="12"/>
                <w:rFonts w:eastAsiaTheme="minorHAnsi"/>
                <w:sz w:val="20"/>
                <w:szCs w:val="20"/>
              </w:rPr>
              <w:t xml:space="preserve">, включая индивидуальных предпринимателей  </w:t>
            </w:r>
          </w:p>
        </w:tc>
      </w:tr>
      <w:tr w:rsidR="00AB2C59" w:rsidRPr="00A04706" w14:paraId="01FF6A54" w14:textId="77777777" w:rsidTr="003575A3">
        <w:trPr>
          <w:gridAfter w:val="1"/>
          <w:wAfter w:w="48" w:type="dxa"/>
          <w:trHeight w:val="23"/>
        </w:trPr>
        <w:tc>
          <w:tcPr>
            <w:tcW w:w="49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F8F92" w14:textId="1FA332F3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90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903803" w14:textId="0A3FABA1" w:rsidR="00AB2C59" w:rsidRDefault="00AB2C59" w:rsidP="000B3943">
            <w:pPr>
              <w:jc w:val="center"/>
              <w:rPr>
                <w:rFonts w:ascii="Times New Roman" w:hAnsi="Times New Roman" w:cs="Times New Roman"/>
              </w:rPr>
            </w:pPr>
            <w:r w:rsidRPr="00942790">
              <w:rPr>
                <w:rFonts w:ascii="Times New Roman" w:eastAsia="Times New Roman" w:hAnsi="Times New Roman" w:cs="Times New Roman"/>
              </w:rPr>
              <w:t>Доля количества СМСП в среднегодовой численности занятых в экономике</w:t>
            </w:r>
          </w:p>
          <w:p w14:paraId="39539F6B" w14:textId="55C736DA" w:rsidR="00AB2C59" w:rsidRPr="000C1CF8" w:rsidRDefault="00AB2C59" w:rsidP="000C1CF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05AA3" w14:textId="4220990A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0164051F" w14:textId="2124F5D2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91F1DD" w14:textId="4CD72190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417D1" w14:textId="0C71831B" w:rsidR="00AB2C59" w:rsidRPr="00772F04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2F0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  <w:r w:rsidR="009F4AD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2,4</w:t>
            </w:r>
          </w:p>
          <w:p w14:paraId="75395E63" w14:textId="016B241A" w:rsidR="00AB2C59" w:rsidRPr="000B3943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3B4CBB3" w14:textId="0FB38671" w:rsidR="00AB2C59" w:rsidRPr="000B3943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481B4" w14:textId="1504D0A4" w:rsidR="00AB2C59" w:rsidRPr="000B3943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B39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9F4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7F2" w14:textId="1D003323" w:rsidR="00AB2C59" w:rsidRPr="000B3943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B39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9F4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2,8</w:t>
            </w:r>
          </w:p>
        </w:tc>
        <w:tc>
          <w:tcPr>
            <w:tcW w:w="113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DABC9" w14:textId="143FA85C" w:rsidR="00AB2C59" w:rsidRPr="000B3943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B39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23,</w:t>
            </w:r>
            <w:r w:rsidR="009F4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409A3" w14:textId="22C8743B" w:rsidR="00AB2C59" w:rsidRPr="000B3943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B39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23,</w:t>
            </w:r>
            <w:r w:rsidR="009F4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14:paraId="4C9CE273" w14:textId="5B9AD744" w:rsidR="00AB2C59" w:rsidRPr="000B3943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B39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9F4AD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3,4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292E0" w14:textId="0F669FC7" w:rsidR="00AB2C59" w:rsidRPr="000B3943" w:rsidRDefault="004F6FD5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Статистический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биллютень</w:t>
            </w:r>
            <w:proofErr w:type="spellEnd"/>
          </w:p>
        </w:tc>
        <w:tc>
          <w:tcPr>
            <w:tcW w:w="1271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380530" w14:textId="34AE6FB8" w:rsidR="00AB2C59" w:rsidRPr="00B6408C" w:rsidRDefault="00AB2C59" w:rsidP="00441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AF95AFE" w14:textId="7B2D7BC1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экономики и сельского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247DEB" w14:textId="2F96EF1B" w:rsidR="00AB2C59" w:rsidRPr="00B6408C" w:rsidRDefault="00AB2C59" w:rsidP="00607B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6408C">
              <w:rPr>
                <w:rStyle w:val="12"/>
                <w:rFonts w:eastAsiaTheme="minorHAnsi"/>
                <w:sz w:val="20"/>
                <w:szCs w:val="20"/>
              </w:rPr>
              <w:t>Увели</w:t>
            </w:r>
            <w:r w:rsidRPr="00B6408C">
              <w:rPr>
                <w:rStyle w:val="12"/>
                <w:rFonts w:eastAsiaTheme="minorHAnsi"/>
                <w:sz w:val="20"/>
                <w:szCs w:val="20"/>
              </w:rPr>
              <w:softHyphen/>
              <w:t>чение числен</w:t>
            </w:r>
            <w:r w:rsidRPr="00B6408C">
              <w:rPr>
                <w:rStyle w:val="12"/>
                <w:rFonts w:eastAsiaTheme="minorHAnsi"/>
                <w:sz w:val="20"/>
                <w:szCs w:val="20"/>
              </w:rPr>
              <w:softHyphen/>
              <w:t xml:space="preserve">ности занятых в сфере малого и среднего </w:t>
            </w:r>
            <w:proofErr w:type="spellStart"/>
            <w:proofErr w:type="gramStart"/>
            <w:r w:rsidRPr="00B6408C">
              <w:rPr>
                <w:rStyle w:val="12"/>
                <w:rFonts w:eastAsiaTheme="minorHAnsi"/>
                <w:sz w:val="20"/>
                <w:szCs w:val="20"/>
              </w:rPr>
              <w:lastRenderedPageBreak/>
              <w:t>предпри</w:t>
            </w:r>
            <w:proofErr w:type="spellEnd"/>
            <w:r w:rsidRPr="00B6408C">
              <w:rPr>
                <w:rStyle w:val="12"/>
                <w:rFonts w:eastAsiaTheme="minorHAnsi"/>
                <w:sz w:val="20"/>
                <w:szCs w:val="20"/>
              </w:rPr>
              <w:t xml:space="preserve">- </w:t>
            </w:r>
            <w:proofErr w:type="spellStart"/>
            <w:r w:rsidRPr="00B6408C">
              <w:rPr>
                <w:rStyle w:val="12"/>
                <w:rFonts w:eastAsiaTheme="minorHAnsi"/>
                <w:sz w:val="20"/>
                <w:szCs w:val="20"/>
              </w:rPr>
              <w:t>нима</w:t>
            </w:r>
            <w:proofErr w:type="spellEnd"/>
            <w:r w:rsidRPr="00B6408C">
              <w:rPr>
                <w:rStyle w:val="12"/>
                <w:rFonts w:eastAsiaTheme="minorHAnsi"/>
                <w:sz w:val="20"/>
                <w:szCs w:val="20"/>
              </w:rPr>
              <w:t xml:space="preserve">- </w:t>
            </w:r>
            <w:proofErr w:type="spellStart"/>
            <w:r w:rsidRPr="00B6408C">
              <w:rPr>
                <w:rStyle w:val="12"/>
                <w:rFonts w:eastAsiaTheme="minorHAnsi"/>
                <w:sz w:val="20"/>
                <w:szCs w:val="20"/>
              </w:rPr>
              <w:t>тельства</w:t>
            </w:r>
            <w:proofErr w:type="spellEnd"/>
            <w:proofErr w:type="gramEnd"/>
            <w:r w:rsidRPr="00B6408C">
              <w:rPr>
                <w:rStyle w:val="12"/>
                <w:rFonts w:eastAsiaTheme="minorHAnsi"/>
                <w:sz w:val="20"/>
                <w:szCs w:val="20"/>
              </w:rPr>
              <w:t xml:space="preserve">, включая индивидуальных предпринимателей  </w:t>
            </w:r>
          </w:p>
        </w:tc>
      </w:tr>
      <w:tr w:rsidR="00AB2C59" w:rsidRPr="00A04706" w14:paraId="3E442BF4" w14:textId="77777777" w:rsidTr="003575A3">
        <w:trPr>
          <w:gridAfter w:val="1"/>
          <w:wAfter w:w="48" w:type="dxa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EFA30" w14:textId="12B27EBA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0D3B0" w14:textId="337B7D49" w:rsidR="00AB2C59" w:rsidRPr="00942790" w:rsidRDefault="00AB2C59" w:rsidP="00607B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33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Количество объектов </w:t>
            </w:r>
            <w:r w:rsidRPr="00942790">
              <w:rPr>
                <w:rFonts w:ascii="Times New Roman" w:hAnsi="Times New Roman" w:cs="Times New Roman"/>
                <w:bCs/>
              </w:rPr>
              <w:t xml:space="preserve">имущества в перечнях имущества, предназначенных для передачи в пользование субъектам малого и среднего предпринимательства и физическим </w:t>
            </w:r>
            <w:r w:rsidRPr="00942790">
              <w:rPr>
                <w:rFonts w:ascii="Times New Roman" w:eastAsia="Times New Roman" w:hAnsi="Times New Roman" w:cs="Times New Roman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Pr="0094279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CF04" w14:textId="35AAD786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15133A" w14:textId="08741913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3C29D" w14:textId="25990301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A7248" w14:textId="42472811" w:rsidR="00AB2C59" w:rsidRPr="00942790" w:rsidRDefault="00AB2C59" w:rsidP="000A2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3B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57B760" w14:textId="7EFE150C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FA80" w14:textId="70EDA792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EEA5" w14:textId="2618386E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D0A3C" w14:textId="5F076316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85E40" w14:textId="2148E1EC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9A34B9" w14:textId="4CADDA37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A4BB" w14:textId="1C429CC8" w:rsidR="00AB2C59" w:rsidRPr="00942790" w:rsidRDefault="008E2DC3" w:rsidP="0060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942790">
              <w:rPr>
                <w:rFonts w:ascii="Times New Roman" w:hAnsi="Times New Roman" w:cs="Times New Roman"/>
                <w:bCs/>
              </w:rPr>
              <w:t>ереч</w:t>
            </w:r>
            <w:r>
              <w:rPr>
                <w:rFonts w:ascii="Times New Roman" w:hAnsi="Times New Roman" w:cs="Times New Roman"/>
                <w:bCs/>
              </w:rPr>
              <w:t>ень</w:t>
            </w:r>
            <w:r w:rsidRPr="00942790">
              <w:rPr>
                <w:rFonts w:ascii="Times New Roman" w:hAnsi="Times New Roman" w:cs="Times New Roman"/>
                <w:bCs/>
              </w:rPr>
              <w:t xml:space="preserve"> имущества, предназначенн</w:t>
            </w:r>
            <w:r>
              <w:rPr>
                <w:rFonts w:ascii="Times New Roman" w:hAnsi="Times New Roman" w:cs="Times New Roman"/>
                <w:bCs/>
              </w:rPr>
              <w:t>ого</w:t>
            </w:r>
            <w:r w:rsidRPr="00942790">
              <w:rPr>
                <w:rFonts w:ascii="Times New Roman" w:hAnsi="Times New Roman" w:cs="Times New Roman"/>
                <w:bCs/>
              </w:rPr>
              <w:t xml:space="preserve"> для передачи в пользование </w:t>
            </w:r>
            <w:r>
              <w:rPr>
                <w:rFonts w:ascii="Times New Roman" w:hAnsi="Times New Roman" w:cs="Times New Roman"/>
                <w:bCs/>
              </w:rPr>
              <w:t>СМСП</w:t>
            </w:r>
            <w:r w:rsidRPr="00942790">
              <w:rPr>
                <w:rFonts w:ascii="Times New Roman" w:hAnsi="Times New Roman" w:cs="Times New Roman"/>
                <w:bCs/>
              </w:rPr>
              <w:t xml:space="preserve"> и физическим </w:t>
            </w:r>
            <w:r w:rsidRPr="00942790">
              <w:rPr>
                <w:rFonts w:ascii="Times New Roman" w:eastAsia="Times New Roman" w:hAnsi="Times New Roman" w:cs="Times New Roman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477E" w14:textId="7F38A2FC" w:rsidR="00AB2C59" w:rsidRPr="00B3418D" w:rsidRDefault="00AB2C59" w:rsidP="00B3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6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по имущественной политике и координации деятельности в сфере государственных и муниципальных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37108" w14:textId="0E277132" w:rsidR="00AB2C59" w:rsidRPr="00B6408C" w:rsidRDefault="00AB2C59" w:rsidP="00607BF0">
            <w:pPr>
              <w:spacing w:after="0" w:line="240" w:lineRule="auto"/>
              <w:jc w:val="center"/>
              <w:rPr>
                <w:rStyle w:val="12"/>
                <w:rFonts w:eastAsiaTheme="minorHAnsi"/>
                <w:sz w:val="20"/>
                <w:szCs w:val="20"/>
              </w:rPr>
            </w:pPr>
            <w:r w:rsidRPr="00B640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Совершенствование механизмов использования муниципального имущества для развития субъектов малого и среднего предпринимательства и самозанятых</w:t>
            </w:r>
          </w:p>
        </w:tc>
      </w:tr>
      <w:tr w:rsidR="00AB2C59" w:rsidRPr="00A04706" w14:paraId="0EABC3FF" w14:textId="77777777" w:rsidTr="003575A3">
        <w:trPr>
          <w:gridAfter w:val="1"/>
          <w:wAfter w:w="48" w:type="dxa"/>
          <w:trHeight w:val="27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E1293" w14:textId="1A2E4E3A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7E19D" w14:textId="3869285F" w:rsidR="00AB2C59" w:rsidRPr="00942790" w:rsidRDefault="00AB2C59" w:rsidP="00607B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330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Количество НПА, прошедших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процедуру </w:t>
            </w:r>
            <w:r w:rsidRPr="00942790">
              <w:rPr>
                <w:rFonts w:ascii="Times New Roman" w:eastAsia="Times New Roman" w:hAnsi="Times New Roman" w:cs="Times New Roman"/>
              </w:rPr>
              <w:t xml:space="preserve"> оценки</w:t>
            </w:r>
            <w:proofErr w:type="gramEnd"/>
            <w:r w:rsidRPr="00942790">
              <w:rPr>
                <w:rFonts w:ascii="Times New Roman" w:eastAsia="Times New Roman" w:hAnsi="Times New Roman" w:cs="Times New Roman"/>
              </w:rPr>
              <w:t xml:space="preserve"> регулирующего воздействия или экспертизы проектов НПА Варненского муниципального</w:t>
            </w:r>
            <w:r>
              <w:rPr>
                <w:rFonts w:ascii="Times New Roman" w:eastAsia="Times New Roman" w:hAnsi="Times New Roman" w:cs="Times New Roman"/>
              </w:rPr>
              <w:t xml:space="preserve"> округа</w:t>
            </w:r>
            <w:r w:rsidRPr="00942790">
              <w:rPr>
                <w:rFonts w:ascii="Times New Roman" w:eastAsia="Times New Roman" w:hAnsi="Times New Roman" w:cs="Times New Roman"/>
              </w:rPr>
              <w:t>, затрагивающих интересы субъектов предпринимательской и инвестиционной деятельности</w:t>
            </w:r>
          </w:p>
          <w:p w14:paraId="507B5C68" w14:textId="0E3152F3" w:rsidR="00AB2C59" w:rsidRPr="00942790" w:rsidRDefault="00AB2C59" w:rsidP="0060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D4CE" w14:textId="06040819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159B82" w14:textId="15710CEE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4A035" w14:textId="5F65164E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DE782" w14:textId="72BC9946" w:rsidR="00AB2C59" w:rsidRPr="00772F04" w:rsidRDefault="00686767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</w:t>
            </w:r>
          </w:p>
          <w:p w14:paraId="12284218" w14:textId="45188662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963B41" w14:textId="04C19971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C42B8" w14:textId="0239C447" w:rsidR="00AB2C59" w:rsidRPr="00942790" w:rsidRDefault="00686767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85CB9" w14:textId="0CB28EEA" w:rsidR="00AB2C59" w:rsidRPr="00942790" w:rsidRDefault="00686767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9CA73" w14:textId="4F655B0C" w:rsidR="00AB2C59" w:rsidRPr="00942790" w:rsidRDefault="00686767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74A0D" w14:textId="2B5B3C60" w:rsidR="00AB2C59" w:rsidRPr="00942790" w:rsidRDefault="00686767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81BFE4" w14:textId="24CCD53B" w:rsidR="00AB2C59" w:rsidRPr="00942790" w:rsidRDefault="00686767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0A87F" w14:textId="53227769" w:rsidR="00AB2C59" w:rsidRPr="00B6408C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414-ФЗ от 21.12.2021г. «Об общих принципах организации публичной власти в субъектах РФ» (статья 53)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CC677" w14:textId="6EFBDAD9" w:rsidR="00AB2C59" w:rsidRPr="00B74DDF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D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экономики и сельского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66ACB" w14:textId="717D5046" w:rsidR="00AB2C59" w:rsidRPr="00B6408C" w:rsidRDefault="00AB2C59" w:rsidP="00607BF0">
            <w:pPr>
              <w:spacing w:after="0" w:line="240" w:lineRule="auto"/>
              <w:rPr>
                <w:rStyle w:val="12"/>
                <w:rFonts w:eastAsiaTheme="minorHAnsi"/>
                <w:b/>
                <w:bCs/>
                <w:color w:val="000000" w:themeColor="text1"/>
                <w:sz w:val="20"/>
                <w:szCs w:val="20"/>
                <w:shd w:val="clear" w:color="auto" w:fill="auto"/>
                <w:lang w:eastAsia="ru-RU"/>
              </w:rPr>
            </w:pPr>
            <w:r w:rsidRPr="00B6408C">
              <w:rPr>
                <w:rStyle w:val="af5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Повышение качества государственного регулирования и устранение административных </w:t>
            </w:r>
            <w:proofErr w:type="gramStart"/>
            <w:r w:rsidRPr="00B6408C">
              <w:rPr>
                <w:rStyle w:val="af5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барьеров, </w:t>
            </w:r>
            <w:r w:rsidRPr="00B6408C">
              <w:rPr>
                <w:rFonts w:ascii="Times New Roman" w:hAnsi="Times New Roman"/>
                <w:sz w:val="20"/>
                <w:szCs w:val="20"/>
              </w:rPr>
              <w:t xml:space="preserve"> препятствующих</w:t>
            </w:r>
            <w:proofErr w:type="gramEnd"/>
            <w:r w:rsidRPr="00B6408C">
              <w:rPr>
                <w:rFonts w:ascii="Times New Roman" w:hAnsi="Times New Roman"/>
                <w:sz w:val="20"/>
                <w:szCs w:val="20"/>
              </w:rPr>
              <w:t xml:space="preserve"> развитию и функционированию малого и среднего бизнеса</w:t>
            </w:r>
            <w:r w:rsidRPr="00B6408C">
              <w:rPr>
                <w:rStyle w:val="af5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B2C59" w:rsidRPr="00A04706" w14:paraId="0E5F556B" w14:textId="77777777" w:rsidTr="003575A3">
        <w:trPr>
          <w:gridAfter w:val="1"/>
          <w:wAfter w:w="48" w:type="dxa"/>
          <w:trHeight w:val="27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CF9F8" w14:textId="2C2C9440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73AF" w14:textId="77777777" w:rsidR="00BA474F" w:rsidRPr="00BA474F" w:rsidRDefault="00BA474F" w:rsidP="00BA4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74F">
              <w:rPr>
                <w:rFonts w:ascii="Times New Roman" w:hAnsi="Times New Roman" w:cs="Times New Roman"/>
                <w:sz w:val="20"/>
                <w:szCs w:val="20"/>
              </w:rPr>
              <w:t>Оказание информационно-консультационных услуг субъектам малого и среднего предпринимательства и физическим лицам, не являющимся индивидуальными предпринимателями применяющих специальный налоговый режим «Налог на профессиональный доход»</w:t>
            </w:r>
          </w:p>
          <w:p w14:paraId="4C1E720A" w14:textId="3E579DFF" w:rsidR="00BA474F" w:rsidRPr="0019330C" w:rsidRDefault="00BA474F" w:rsidP="0060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9C665" w14:textId="1D25056E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0CE595" w14:textId="77777777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07D9D" w14:textId="2AD12282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FCCE0" w14:textId="51FFDC34" w:rsidR="00AB2C59" w:rsidRPr="00942790" w:rsidRDefault="00BA474F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31362E0" w14:textId="77777777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FB516" w14:textId="709781D7" w:rsidR="00AB2C59" w:rsidRPr="00942790" w:rsidRDefault="00BA474F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2E555" w14:textId="2ED9A289" w:rsidR="00AB2C59" w:rsidRPr="00942790" w:rsidRDefault="00BA474F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4CDA4" w14:textId="3E35E091" w:rsidR="00AB2C59" w:rsidRPr="00942790" w:rsidRDefault="00BA474F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1C54D" w14:textId="33F501B4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A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DAE1B4" w14:textId="594F26DD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A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1A237" w14:textId="77777777" w:rsidR="00AB2C59" w:rsidRPr="00942790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ADE18" w14:textId="496E69A6" w:rsidR="00AB2C59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4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Варненского муниципального </w:t>
            </w:r>
            <w:r w:rsidR="00B3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14:paraId="6A88DA11" w14:textId="0413FD27" w:rsidR="00AB2C59" w:rsidRPr="00B6408C" w:rsidRDefault="00AB2C59" w:rsidP="0060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экономики и сельского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29FF6" w14:textId="38FD522B" w:rsidR="00AB2C59" w:rsidRPr="00F10C5D" w:rsidRDefault="00AB2C59" w:rsidP="00607BF0">
            <w:pPr>
              <w:spacing w:after="0" w:line="240" w:lineRule="auto"/>
              <w:rPr>
                <w:rStyle w:val="af5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F10C5D">
              <w:rPr>
                <w:rFonts w:ascii="Times New Roman" w:hAnsi="Times New Roman"/>
                <w:sz w:val="20"/>
                <w:szCs w:val="20"/>
              </w:rPr>
              <w:t>азвитие предпринимательской активности населения, в том числе молодежи, и популяризация предпринимательской деятельности</w:t>
            </w:r>
          </w:p>
        </w:tc>
      </w:tr>
    </w:tbl>
    <w:p w14:paraId="14C47809" w14:textId="77777777" w:rsidR="00B74DDF" w:rsidRDefault="00B74DDF" w:rsidP="00B74DDF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572E1A" w14:textId="77777777" w:rsidR="007B128C" w:rsidRDefault="007B128C" w:rsidP="00A6606E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CA4B39" w14:textId="6E5DEEAD" w:rsidR="000174D7" w:rsidRPr="007434CB" w:rsidRDefault="000174D7" w:rsidP="007434CB">
      <w:pPr>
        <w:pStyle w:val="a7"/>
        <w:widowControl w:val="0"/>
        <w:numPr>
          <w:ilvl w:val="1"/>
          <w:numId w:val="10"/>
        </w:numPr>
        <w:tabs>
          <w:tab w:val="left" w:pos="4546"/>
        </w:tabs>
        <w:autoSpaceDE w:val="0"/>
        <w:autoSpaceDN w:val="0"/>
        <w:spacing w:before="76" w:after="0" w:line="240" w:lineRule="auto"/>
        <w:rPr>
          <w:rFonts w:ascii="Times New Roman" w:hAnsi="Times New Roman" w:cs="Times New Roman"/>
          <w:sz w:val="20"/>
        </w:rPr>
      </w:pPr>
      <w:r w:rsidRPr="007434CB">
        <w:rPr>
          <w:rFonts w:ascii="Times New Roman" w:hAnsi="Times New Roman" w:cs="Times New Roman"/>
          <w:sz w:val="20"/>
        </w:rPr>
        <w:lastRenderedPageBreak/>
        <w:t>Прокси-показатели</w:t>
      </w:r>
      <w:r w:rsidRPr="007434CB">
        <w:rPr>
          <w:rFonts w:ascii="Times New Roman" w:hAnsi="Times New Roman" w:cs="Times New Roman"/>
          <w:spacing w:val="-12"/>
          <w:sz w:val="20"/>
        </w:rPr>
        <w:t xml:space="preserve"> </w:t>
      </w:r>
      <w:r w:rsidRPr="007434CB">
        <w:rPr>
          <w:rFonts w:ascii="Times New Roman" w:hAnsi="Times New Roman" w:cs="Times New Roman"/>
          <w:sz w:val="20"/>
        </w:rPr>
        <w:t>муниципальной</w:t>
      </w:r>
      <w:r w:rsidRPr="007434CB">
        <w:rPr>
          <w:rFonts w:ascii="Times New Roman" w:hAnsi="Times New Roman" w:cs="Times New Roman"/>
          <w:spacing w:val="-12"/>
          <w:sz w:val="20"/>
        </w:rPr>
        <w:t xml:space="preserve"> </w:t>
      </w:r>
      <w:r w:rsidRPr="007434CB">
        <w:rPr>
          <w:rFonts w:ascii="Times New Roman" w:hAnsi="Times New Roman" w:cs="Times New Roman"/>
          <w:sz w:val="20"/>
        </w:rPr>
        <w:t>программы</w:t>
      </w:r>
      <w:r w:rsidRPr="007434CB">
        <w:rPr>
          <w:rFonts w:ascii="Times New Roman" w:hAnsi="Times New Roman" w:cs="Times New Roman"/>
          <w:spacing w:val="-6"/>
          <w:sz w:val="20"/>
        </w:rPr>
        <w:t xml:space="preserve"> </w:t>
      </w:r>
      <w:r w:rsidRPr="007434CB">
        <w:rPr>
          <w:rFonts w:ascii="Times New Roman" w:hAnsi="Times New Roman" w:cs="Times New Roman"/>
          <w:sz w:val="20"/>
        </w:rPr>
        <w:t>в</w:t>
      </w:r>
      <w:r w:rsidRPr="007434CB">
        <w:rPr>
          <w:rFonts w:ascii="Times New Roman" w:hAnsi="Times New Roman" w:cs="Times New Roman"/>
          <w:spacing w:val="-12"/>
          <w:sz w:val="20"/>
        </w:rPr>
        <w:t xml:space="preserve"> </w:t>
      </w:r>
      <w:r w:rsidRPr="007434CB">
        <w:rPr>
          <w:rFonts w:ascii="Times New Roman" w:hAnsi="Times New Roman" w:cs="Times New Roman"/>
          <w:sz w:val="20"/>
        </w:rPr>
        <w:t>…</w:t>
      </w:r>
      <w:r w:rsidRPr="007434CB">
        <w:rPr>
          <w:rFonts w:ascii="Times New Roman" w:hAnsi="Times New Roman" w:cs="Times New Roman"/>
          <w:spacing w:val="-11"/>
          <w:sz w:val="20"/>
        </w:rPr>
        <w:t xml:space="preserve"> </w:t>
      </w:r>
      <w:r w:rsidRPr="007434CB">
        <w:rPr>
          <w:rFonts w:ascii="Times New Roman" w:hAnsi="Times New Roman" w:cs="Times New Roman"/>
          <w:sz w:val="20"/>
        </w:rPr>
        <w:t>(текущем)</w:t>
      </w:r>
      <w:r w:rsidRPr="007434CB">
        <w:rPr>
          <w:rFonts w:ascii="Times New Roman" w:hAnsi="Times New Roman" w:cs="Times New Roman"/>
          <w:spacing w:val="-12"/>
          <w:sz w:val="20"/>
        </w:rPr>
        <w:t xml:space="preserve"> </w:t>
      </w:r>
      <w:r w:rsidRPr="007434CB">
        <w:rPr>
          <w:rFonts w:ascii="Times New Roman" w:hAnsi="Times New Roman" w:cs="Times New Roman"/>
          <w:spacing w:val="-4"/>
          <w:sz w:val="20"/>
        </w:rPr>
        <w:t>году</w:t>
      </w:r>
    </w:p>
    <w:p w14:paraId="7AB4BCA5" w14:textId="77777777" w:rsidR="000174D7" w:rsidRDefault="000174D7" w:rsidP="000174D7">
      <w:pPr>
        <w:pStyle w:val="af"/>
        <w:spacing w:before="6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18"/>
        <w:gridCol w:w="1635"/>
        <w:gridCol w:w="1634"/>
        <w:gridCol w:w="1368"/>
        <w:gridCol w:w="1335"/>
        <w:gridCol w:w="917"/>
        <w:gridCol w:w="967"/>
        <w:gridCol w:w="876"/>
        <w:gridCol w:w="967"/>
        <w:gridCol w:w="2333"/>
      </w:tblGrid>
      <w:tr w:rsidR="000174D7" w14:paraId="19F3B6E8" w14:textId="77777777" w:rsidTr="00FE3468">
        <w:trPr>
          <w:trHeight w:val="443"/>
        </w:trPr>
        <w:tc>
          <w:tcPr>
            <w:tcW w:w="569" w:type="dxa"/>
            <w:vMerge w:val="restart"/>
          </w:tcPr>
          <w:p w14:paraId="02B5F836" w14:textId="77777777" w:rsidR="000174D7" w:rsidRDefault="000174D7" w:rsidP="00FE3468">
            <w:pPr>
              <w:pStyle w:val="TableParagraph"/>
              <w:spacing w:before="151"/>
              <w:rPr>
                <w:sz w:val="16"/>
              </w:rPr>
            </w:pPr>
          </w:p>
          <w:p w14:paraId="19FFE33F" w14:textId="77777777" w:rsidR="000174D7" w:rsidRDefault="000174D7" w:rsidP="00FE3468">
            <w:pPr>
              <w:pStyle w:val="TableParagraph"/>
              <w:ind w:left="174" w:right="30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3418" w:type="dxa"/>
            <w:vMerge w:val="restart"/>
          </w:tcPr>
          <w:p w14:paraId="08BDA123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  <w:p w14:paraId="6DDB7D80" w14:textId="77777777" w:rsidR="000174D7" w:rsidRDefault="000174D7" w:rsidP="00FE3468">
            <w:pPr>
              <w:pStyle w:val="TableParagraph"/>
              <w:spacing w:before="152"/>
              <w:rPr>
                <w:sz w:val="16"/>
              </w:rPr>
            </w:pPr>
          </w:p>
          <w:p w14:paraId="186A83C6" w14:textId="77777777" w:rsidR="000174D7" w:rsidRDefault="000174D7" w:rsidP="00FE3468">
            <w:pPr>
              <w:pStyle w:val="TableParagraph"/>
              <w:ind w:left="765"/>
              <w:rPr>
                <w:sz w:val="16"/>
              </w:rPr>
            </w:pP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19</w:t>
            </w:r>
          </w:p>
        </w:tc>
        <w:tc>
          <w:tcPr>
            <w:tcW w:w="1635" w:type="dxa"/>
            <w:vMerge w:val="restart"/>
          </w:tcPr>
          <w:p w14:paraId="494E088A" w14:textId="77777777" w:rsidR="000174D7" w:rsidRDefault="000174D7" w:rsidP="00FE3468">
            <w:pPr>
              <w:pStyle w:val="TableParagraph"/>
              <w:spacing w:before="60"/>
              <w:rPr>
                <w:sz w:val="16"/>
              </w:rPr>
            </w:pPr>
          </w:p>
          <w:p w14:paraId="51AA6628" w14:textId="77777777" w:rsidR="000174D7" w:rsidRDefault="000174D7" w:rsidP="00FE3468">
            <w:pPr>
              <w:pStyle w:val="TableParagraph"/>
              <w:ind w:left="129" w:right="12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Признак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возрастания</w:t>
            </w:r>
            <w:proofErr w:type="spellEnd"/>
            <w:r>
              <w:rPr>
                <w:spacing w:val="-2"/>
                <w:sz w:val="16"/>
              </w:rPr>
              <w:t>/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убывания</w:t>
            </w:r>
            <w:proofErr w:type="spellEnd"/>
          </w:p>
        </w:tc>
        <w:tc>
          <w:tcPr>
            <w:tcW w:w="1634" w:type="dxa"/>
            <w:vMerge w:val="restart"/>
          </w:tcPr>
          <w:p w14:paraId="111DE613" w14:textId="77777777" w:rsidR="000174D7" w:rsidRDefault="000174D7" w:rsidP="00FE3468">
            <w:pPr>
              <w:pStyle w:val="TableParagraph"/>
              <w:spacing w:before="151"/>
              <w:rPr>
                <w:sz w:val="16"/>
              </w:rPr>
            </w:pPr>
          </w:p>
          <w:p w14:paraId="43101CB3" w14:textId="77777777" w:rsidR="000174D7" w:rsidRDefault="000174D7" w:rsidP="00FE3468">
            <w:pPr>
              <w:pStyle w:val="TableParagraph"/>
              <w:ind w:left="441" w:right="130" w:hanging="300"/>
              <w:rPr>
                <w:sz w:val="16"/>
              </w:rPr>
            </w:pPr>
            <w:proofErr w:type="spellStart"/>
            <w:r>
              <w:rPr>
                <w:sz w:val="16"/>
              </w:rPr>
              <w:t>Единица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измерения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ОКЕИ)</w:t>
            </w:r>
          </w:p>
        </w:tc>
        <w:tc>
          <w:tcPr>
            <w:tcW w:w="2703" w:type="dxa"/>
            <w:gridSpan w:val="2"/>
          </w:tcPr>
          <w:p w14:paraId="5C29E8E6" w14:textId="77777777" w:rsidR="000174D7" w:rsidRDefault="000174D7" w:rsidP="00FE3468">
            <w:pPr>
              <w:pStyle w:val="TableParagraph"/>
              <w:spacing w:before="126"/>
              <w:ind w:left="705"/>
              <w:rPr>
                <w:sz w:val="16"/>
              </w:rPr>
            </w:pPr>
            <w:proofErr w:type="spellStart"/>
            <w:r>
              <w:rPr>
                <w:sz w:val="16"/>
              </w:rPr>
              <w:t>Базовое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значение</w:t>
            </w:r>
            <w:r>
              <w:rPr>
                <w:spacing w:val="-2"/>
                <w:sz w:val="16"/>
                <w:vertAlign w:val="superscript"/>
              </w:rPr>
              <w:t>20</w:t>
            </w:r>
          </w:p>
        </w:tc>
        <w:tc>
          <w:tcPr>
            <w:tcW w:w="3727" w:type="dxa"/>
            <w:gridSpan w:val="4"/>
          </w:tcPr>
          <w:p w14:paraId="4ED8B2A5" w14:textId="77777777" w:rsidR="000174D7" w:rsidRPr="000174D7" w:rsidRDefault="000174D7" w:rsidP="00FE3468">
            <w:pPr>
              <w:pStyle w:val="TableParagraph"/>
              <w:spacing w:before="126"/>
              <w:ind w:left="374"/>
              <w:rPr>
                <w:sz w:val="16"/>
                <w:lang w:val="ru-RU"/>
              </w:rPr>
            </w:pPr>
            <w:r w:rsidRPr="000174D7">
              <w:rPr>
                <w:sz w:val="16"/>
                <w:lang w:val="ru-RU"/>
              </w:rPr>
              <w:t>Значение</w:t>
            </w:r>
            <w:r w:rsidRPr="000174D7">
              <w:rPr>
                <w:spacing w:val="-8"/>
                <w:sz w:val="16"/>
                <w:lang w:val="ru-RU"/>
              </w:rPr>
              <w:t xml:space="preserve"> </w:t>
            </w:r>
            <w:r w:rsidRPr="000174D7">
              <w:rPr>
                <w:sz w:val="16"/>
                <w:lang w:val="ru-RU"/>
              </w:rPr>
              <w:t>показателя</w:t>
            </w:r>
            <w:r w:rsidRPr="000174D7">
              <w:rPr>
                <w:spacing w:val="-5"/>
                <w:sz w:val="16"/>
                <w:lang w:val="ru-RU"/>
              </w:rPr>
              <w:t xml:space="preserve"> </w:t>
            </w:r>
            <w:r w:rsidRPr="000174D7">
              <w:rPr>
                <w:sz w:val="16"/>
                <w:lang w:val="ru-RU"/>
              </w:rPr>
              <w:t>по</w:t>
            </w:r>
            <w:r w:rsidRPr="000174D7">
              <w:rPr>
                <w:spacing w:val="-5"/>
                <w:sz w:val="16"/>
                <w:lang w:val="ru-RU"/>
              </w:rPr>
              <w:t xml:space="preserve"> </w:t>
            </w:r>
            <w:r w:rsidRPr="000174D7">
              <w:rPr>
                <w:spacing w:val="-2"/>
                <w:sz w:val="16"/>
                <w:lang w:val="ru-RU"/>
              </w:rPr>
              <w:t>кварталам/месяцам</w:t>
            </w:r>
          </w:p>
        </w:tc>
        <w:tc>
          <w:tcPr>
            <w:tcW w:w="2333" w:type="dxa"/>
            <w:vMerge w:val="restart"/>
          </w:tcPr>
          <w:p w14:paraId="6A4A3DC7" w14:textId="77777777" w:rsidR="000174D7" w:rsidRPr="000174D7" w:rsidRDefault="000174D7" w:rsidP="00FE3468">
            <w:pPr>
              <w:pStyle w:val="TableParagraph"/>
              <w:spacing w:before="151"/>
              <w:rPr>
                <w:sz w:val="16"/>
                <w:lang w:val="ru-RU"/>
              </w:rPr>
            </w:pPr>
          </w:p>
          <w:p w14:paraId="3D30F354" w14:textId="77777777" w:rsidR="000174D7" w:rsidRDefault="000174D7" w:rsidP="00FE3468">
            <w:pPr>
              <w:pStyle w:val="TableParagraph"/>
              <w:ind w:left="744" w:right="113" w:hanging="620"/>
              <w:rPr>
                <w:sz w:val="16"/>
              </w:rPr>
            </w:pPr>
            <w:proofErr w:type="spellStart"/>
            <w:r>
              <w:rPr>
                <w:sz w:val="16"/>
              </w:rPr>
              <w:t>Ответственный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достижение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показателя</w:t>
            </w:r>
            <w:r>
              <w:rPr>
                <w:spacing w:val="-2"/>
                <w:sz w:val="16"/>
                <w:vertAlign w:val="superscript"/>
              </w:rPr>
              <w:t>21</w:t>
            </w:r>
          </w:p>
        </w:tc>
      </w:tr>
      <w:tr w:rsidR="000174D7" w14:paraId="13789152" w14:textId="77777777" w:rsidTr="00FE3468">
        <w:trPr>
          <w:trHeight w:val="592"/>
        </w:trPr>
        <w:tc>
          <w:tcPr>
            <w:tcW w:w="569" w:type="dxa"/>
            <w:vMerge/>
            <w:tcBorders>
              <w:top w:val="nil"/>
            </w:tcBorders>
          </w:tcPr>
          <w:p w14:paraId="35BCB082" w14:textId="77777777" w:rsidR="000174D7" w:rsidRDefault="000174D7" w:rsidP="00FE3468">
            <w:pPr>
              <w:rPr>
                <w:sz w:val="2"/>
                <w:szCs w:val="2"/>
              </w:rPr>
            </w:pPr>
          </w:p>
        </w:tc>
        <w:tc>
          <w:tcPr>
            <w:tcW w:w="3418" w:type="dxa"/>
            <w:vMerge/>
            <w:tcBorders>
              <w:top w:val="nil"/>
            </w:tcBorders>
          </w:tcPr>
          <w:p w14:paraId="22CC36FB" w14:textId="77777777" w:rsidR="000174D7" w:rsidRDefault="000174D7" w:rsidP="00FE3468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14:paraId="0F66072A" w14:textId="77777777" w:rsidR="000174D7" w:rsidRDefault="000174D7" w:rsidP="00FE3468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14:paraId="582D90C7" w14:textId="77777777" w:rsidR="000174D7" w:rsidRDefault="000174D7" w:rsidP="00FE3468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</w:tcPr>
          <w:p w14:paraId="6717F6CF" w14:textId="77777777" w:rsidR="000174D7" w:rsidRDefault="000174D7" w:rsidP="00FE3468">
            <w:pPr>
              <w:pStyle w:val="TableParagraph"/>
              <w:spacing w:before="16"/>
              <w:rPr>
                <w:sz w:val="16"/>
              </w:rPr>
            </w:pPr>
          </w:p>
          <w:p w14:paraId="1D645F35" w14:textId="77777777" w:rsidR="000174D7" w:rsidRDefault="000174D7" w:rsidP="00FE3468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значение</w:t>
            </w:r>
            <w:proofErr w:type="spellEnd"/>
          </w:p>
        </w:tc>
        <w:tc>
          <w:tcPr>
            <w:tcW w:w="1335" w:type="dxa"/>
          </w:tcPr>
          <w:p w14:paraId="2EA53F55" w14:textId="77777777" w:rsidR="000174D7" w:rsidRDefault="000174D7" w:rsidP="00FE3468">
            <w:pPr>
              <w:pStyle w:val="TableParagraph"/>
              <w:spacing w:before="16"/>
              <w:rPr>
                <w:sz w:val="16"/>
              </w:rPr>
            </w:pPr>
          </w:p>
          <w:p w14:paraId="147B79DF" w14:textId="77777777" w:rsidR="000174D7" w:rsidRDefault="000174D7" w:rsidP="00FE3468">
            <w:pPr>
              <w:pStyle w:val="TableParagraph"/>
              <w:spacing w:before="1"/>
              <w:ind w:left="8" w:right="3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917" w:type="dxa"/>
          </w:tcPr>
          <w:p w14:paraId="5FFF1941" w14:textId="77777777" w:rsidR="000174D7" w:rsidRDefault="000174D7" w:rsidP="00FE3468">
            <w:pPr>
              <w:pStyle w:val="TableParagraph"/>
              <w:spacing w:before="81"/>
              <w:rPr>
                <w:sz w:val="10"/>
              </w:rPr>
            </w:pPr>
          </w:p>
          <w:p w14:paraId="5878CA1F" w14:textId="77777777" w:rsidR="000174D7" w:rsidRDefault="000174D7" w:rsidP="00FE3468">
            <w:pPr>
              <w:pStyle w:val="TableParagraph"/>
              <w:spacing w:before="1"/>
              <w:ind w:left="9"/>
              <w:jc w:val="center"/>
              <w:rPr>
                <w:sz w:val="10"/>
              </w:rPr>
            </w:pPr>
            <w:r>
              <w:rPr>
                <w:spacing w:val="-5"/>
                <w:position w:val="-5"/>
                <w:sz w:val="16"/>
              </w:rPr>
              <w:t>N</w:t>
            </w:r>
            <w:r>
              <w:rPr>
                <w:spacing w:val="-5"/>
                <w:sz w:val="10"/>
              </w:rPr>
              <w:t>22</w:t>
            </w:r>
          </w:p>
        </w:tc>
        <w:tc>
          <w:tcPr>
            <w:tcW w:w="967" w:type="dxa"/>
          </w:tcPr>
          <w:p w14:paraId="2CEEFC9A" w14:textId="77777777" w:rsidR="000174D7" w:rsidRDefault="000174D7" w:rsidP="00FE3468">
            <w:pPr>
              <w:pStyle w:val="TableParagraph"/>
              <w:spacing w:before="16"/>
              <w:rPr>
                <w:sz w:val="16"/>
              </w:rPr>
            </w:pPr>
          </w:p>
          <w:p w14:paraId="675D64A7" w14:textId="77777777" w:rsidR="000174D7" w:rsidRDefault="000174D7" w:rsidP="00FE3468">
            <w:pPr>
              <w:pStyle w:val="TableParagraph"/>
              <w:spacing w:before="1"/>
              <w:ind w:left="1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N+1</w:t>
            </w:r>
          </w:p>
        </w:tc>
        <w:tc>
          <w:tcPr>
            <w:tcW w:w="876" w:type="dxa"/>
          </w:tcPr>
          <w:p w14:paraId="04EB4A2A" w14:textId="77777777" w:rsidR="000174D7" w:rsidRDefault="000174D7" w:rsidP="00FE3468">
            <w:pPr>
              <w:pStyle w:val="TableParagraph"/>
              <w:spacing w:before="16"/>
              <w:rPr>
                <w:sz w:val="16"/>
              </w:rPr>
            </w:pPr>
          </w:p>
          <w:p w14:paraId="5188EB86" w14:textId="77777777" w:rsidR="000174D7" w:rsidRDefault="000174D7" w:rsidP="00FE3468">
            <w:pPr>
              <w:pStyle w:val="TableParagraph"/>
              <w:spacing w:before="1"/>
              <w:ind w:left="1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967" w:type="dxa"/>
          </w:tcPr>
          <w:p w14:paraId="0CC04B59" w14:textId="77777777" w:rsidR="000174D7" w:rsidRDefault="000174D7" w:rsidP="00FE3468">
            <w:pPr>
              <w:pStyle w:val="TableParagraph"/>
              <w:spacing w:before="16"/>
              <w:rPr>
                <w:sz w:val="16"/>
              </w:rPr>
            </w:pPr>
          </w:p>
          <w:p w14:paraId="48175CBD" w14:textId="77777777" w:rsidR="000174D7" w:rsidRDefault="000174D7" w:rsidP="00FE3468">
            <w:pPr>
              <w:pStyle w:val="TableParagraph"/>
              <w:spacing w:before="1"/>
              <w:ind w:left="13" w:right="2"/>
              <w:jc w:val="center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N+n</w:t>
            </w:r>
            <w:proofErr w:type="spellEnd"/>
          </w:p>
        </w:tc>
        <w:tc>
          <w:tcPr>
            <w:tcW w:w="2333" w:type="dxa"/>
            <w:vMerge/>
            <w:tcBorders>
              <w:top w:val="nil"/>
            </w:tcBorders>
          </w:tcPr>
          <w:p w14:paraId="434D9C78" w14:textId="77777777" w:rsidR="000174D7" w:rsidRDefault="000174D7" w:rsidP="00FE3468">
            <w:pPr>
              <w:rPr>
                <w:sz w:val="2"/>
                <w:szCs w:val="2"/>
              </w:rPr>
            </w:pPr>
          </w:p>
        </w:tc>
      </w:tr>
      <w:tr w:rsidR="000174D7" w14:paraId="04F98FC0" w14:textId="77777777" w:rsidTr="00FE3468">
        <w:trPr>
          <w:trHeight w:val="299"/>
        </w:trPr>
        <w:tc>
          <w:tcPr>
            <w:tcW w:w="569" w:type="dxa"/>
          </w:tcPr>
          <w:p w14:paraId="136BB595" w14:textId="77777777" w:rsidR="000174D7" w:rsidRDefault="000174D7" w:rsidP="00FE346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418" w:type="dxa"/>
          </w:tcPr>
          <w:p w14:paraId="2621D0D9" w14:textId="77777777" w:rsidR="000174D7" w:rsidRDefault="000174D7" w:rsidP="00FE3468">
            <w:pPr>
              <w:pStyle w:val="TableParagraph"/>
              <w:spacing w:before="54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35" w:type="dxa"/>
          </w:tcPr>
          <w:p w14:paraId="7A55E5C0" w14:textId="77777777" w:rsidR="000174D7" w:rsidRDefault="000174D7" w:rsidP="00FE3468">
            <w:pPr>
              <w:pStyle w:val="TableParagraph"/>
              <w:spacing w:line="181" w:lineRule="exact"/>
              <w:ind w:left="132" w:right="1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34" w:type="dxa"/>
          </w:tcPr>
          <w:p w14:paraId="4C5BFD8C" w14:textId="77777777" w:rsidR="000174D7" w:rsidRDefault="000174D7" w:rsidP="00FE346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8" w:type="dxa"/>
          </w:tcPr>
          <w:p w14:paraId="001AB503" w14:textId="77777777" w:rsidR="000174D7" w:rsidRDefault="000174D7" w:rsidP="00FE3468">
            <w:pPr>
              <w:pStyle w:val="TableParagraph"/>
              <w:spacing w:before="54"/>
              <w:ind w:left="11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5" w:type="dxa"/>
          </w:tcPr>
          <w:p w14:paraId="1B9EDCB4" w14:textId="77777777" w:rsidR="000174D7" w:rsidRDefault="000174D7" w:rsidP="00FE3468">
            <w:pPr>
              <w:pStyle w:val="TableParagraph"/>
              <w:spacing w:before="54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17" w:type="dxa"/>
          </w:tcPr>
          <w:p w14:paraId="3885AA1A" w14:textId="77777777" w:rsidR="000174D7" w:rsidRDefault="000174D7" w:rsidP="00FE3468">
            <w:pPr>
              <w:pStyle w:val="TableParagraph"/>
              <w:spacing w:before="54"/>
              <w:ind w:left="9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67" w:type="dxa"/>
          </w:tcPr>
          <w:p w14:paraId="7ADB7EF5" w14:textId="77777777" w:rsidR="000174D7" w:rsidRDefault="000174D7" w:rsidP="00FE3468">
            <w:pPr>
              <w:pStyle w:val="TableParagraph"/>
              <w:spacing w:before="54"/>
              <w:ind w:left="13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76" w:type="dxa"/>
          </w:tcPr>
          <w:p w14:paraId="51A28333" w14:textId="77777777" w:rsidR="000174D7" w:rsidRDefault="000174D7" w:rsidP="00FE3468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67" w:type="dxa"/>
          </w:tcPr>
          <w:p w14:paraId="629021A7" w14:textId="77777777" w:rsidR="000174D7" w:rsidRDefault="000174D7" w:rsidP="00FE3468">
            <w:pPr>
              <w:pStyle w:val="TableParagraph"/>
              <w:spacing w:before="54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333" w:type="dxa"/>
          </w:tcPr>
          <w:p w14:paraId="4E67F39C" w14:textId="77777777" w:rsidR="000174D7" w:rsidRDefault="000174D7" w:rsidP="00FE3468">
            <w:pPr>
              <w:pStyle w:val="TableParagraph"/>
              <w:spacing w:before="54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0174D7" w14:paraId="31D7A1C3" w14:textId="77777777" w:rsidTr="00FE3468">
        <w:trPr>
          <w:trHeight w:val="371"/>
        </w:trPr>
        <w:tc>
          <w:tcPr>
            <w:tcW w:w="569" w:type="dxa"/>
          </w:tcPr>
          <w:p w14:paraId="750C77B0" w14:textId="77777777" w:rsidR="000174D7" w:rsidRDefault="000174D7" w:rsidP="00FE3468">
            <w:pPr>
              <w:pStyle w:val="TableParagraph"/>
              <w:spacing w:before="9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450" w:type="dxa"/>
            <w:gridSpan w:val="10"/>
          </w:tcPr>
          <w:p w14:paraId="7A588AF4" w14:textId="77777777" w:rsidR="000174D7" w:rsidRPr="000174D7" w:rsidRDefault="000174D7" w:rsidP="00FE3468">
            <w:pPr>
              <w:pStyle w:val="TableParagraph"/>
              <w:spacing w:line="181" w:lineRule="exact"/>
              <w:ind w:left="107"/>
              <w:rPr>
                <w:i/>
                <w:sz w:val="16"/>
                <w:lang w:val="ru-RU"/>
              </w:rPr>
            </w:pPr>
            <w:r w:rsidRPr="000174D7">
              <w:rPr>
                <w:i/>
                <w:sz w:val="16"/>
                <w:lang w:val="ru-RU"/>
              </w:rPr>
              <w:t>Показатель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proofErr w:type="gramStart"/>
            <w:r w:rsidRPr="000174D7">
              <w:rPr>
                <w:i/>
                <w:sz w:val="16"/>
                <w:lang w:val="ru-RU"/>
              </w:rPr>
              <w:t xml:space="preserve">муниципальной 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программы</w:t>
            </w:r>
            <w:proofErr w:type="gramEnd"/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«Наименование»,</w:t>
            </w:r>
            <w:r w:rsidRPr="000174D7">
              <w:rPr>
                <w:i/>
                <w:spacing w:val="-8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ед.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измерения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по</w:t>
            </w:r>
            <w:r w:rsidRPr="000174D7">
              <w:rPr>
                <w:i/>
                <w:spacing w:val="-9"/>
                <w:sz w:val="16"/>
                <w:lang w:val="ru-RU"/>
              </w:rPr>
              <w:t xml:space="preserve"> </w:t>
            </w:r>
            <w:r w:rsidRPr="000174D7">
              <w:rPr>
                <w:i/>
                <w:spacing w:val="-4"/>
                <w:sz w:val="16"/>
                <w:lang w:val="ru-RU"/>
              </w:rPr>
              <w:t>ОКЕИ</w:t>
            </w:r>
          </w:p>
        </w:tc>
      </w:tr>
      <w:tr w:rsidR="000174D7" w14:paraId="1A1A7172" w14:textId="77777777" w:rsidTr="00FE3468">
        <w:trPr>
          <w:trHeight w:val="371"/>
        </w:trPr>
        <w:tc>
          <w:tcPr>
            <w:tcW w:w="569" w:type="dxa"/>
          </w:tcPr>
          <w:p w14:paraId="386577B4" w14:textId="77777777" w:rsidR="000174D7" w:rsidRDefault="000174D7" w:rsidP="00FE3468">
            <w:pPr>
              <w:pStyle w:val="TableParagraph"/>
              <w:spacing w:before="9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3418" w:type="dxa"/>
          </w:tcPr>
          <w:p w14:paraId="27AE0145" w14:textId="77777777" w:rsidR="000174D7" w:rsidRDefault="000174D7" w:rsidP="00FE3468">
            <w:pPr>
              <w:pStyle w:val="TableParagraph"/>
              <w:spacing w:line="181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«</w:t>
            </w:r>
            <w:proofErr w:type="spellStart"/>
            <w:r>
              <w:rPr>
                <w:i/>
                <w:spacing w:val="-2"/>
                <w:sz w:val="16"/>
              </w:rPr>
              <w:t>Наименование</w:t>
            </w:r>
            <w:proofErr w:type="spellEnd"/>
            <w:r>
              <w:rPr>
                <w:i/>
                <w:spacing w:val="19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прокси-показателя</w:t>
            </w:r>
            <w:proofErr w:type="spellEnd"/>
            <w:r>
              <w:rPr>
                <w:i/>
                <w:spacing w:val="-2"/>
                <w:sz w:val="16"/>
              </w:rPr>
              <w:t>»</w:t>
            </w:r>
          </w:p>
        </w:tc>
        <w:tc>
          <w:tcPr>
            <w:tcW w:w="1635" w:type="dxa"/>
          </w:tcPr>
          <w:p w14:paraId="5973757A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1634" w:type="dxa"/>
          </w:tcPr>
          <w:p w14:paraId="3D6EB91D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gridSpan w:val="2"/>
          </w:tcPr>
          <w:p w14:paraId="5BC067AC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14:paraId="7F561F07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5F13ED0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14:paraId="3303815D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886916C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</w:tcPr>
          <w:p w14:paraId="4D859E65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</w:tr>
      <w:tr w:rsidR="000174D7" w14:paraId="773E9F24" w14:textId="77777777" w:rsidTr="00FE3468">
        <w:trPr>
          <w:trHeight w:val="374"/>
        </w:trPr>
        <w:tc>
          <w:tcPr>
            <w:tcW w:w="569" w:type="dxa"/>
          </w:tcPr>
          <w:p w14:paraId="037ED359" w14:textId="77777777" w:rsidR="000174D7" w:rsidRDefault="000174D7" w:rsidP="00FE3468">
            <w:pPr>
              <w:pStyle w:val="TableParagraph"/>
              <w:spacing w:before="90"/>
              <w:ind w:left="165"/>
              <w:rPr>
                <w:sz w:val="16"/>
              </w:rPr>
            </w:pPr>
            <w:r>
              <w:rPr>
                <w:spacing w:val="-5"/>
                <w:sz w:val="16"/>
              </w:rPr>
              <w:t>1.N</w:t>
            </w:r>
          </w:p>
        </w:tc>
        <w:tc>
          <w:tcPr>
            <w:tcW w:w="3418" w:type="dxa"/>
          </w:tcPr>
          <w:p w14:paraId="337EA1E6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1635" w:type="dxa"/>
          </w:tcPr>
          <w:p w14:paraId="1C15C09C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1634" w:type="dxa"/>
          </w:tcPr>
          <w:p w14:paraId="098AE22A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gridSpan w:val="2"/>
          </w:tcPr>
          <w:p w14:paraId="30130F4B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14:paraId="663E8643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07B1A643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14:paraId="45441DB9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613523B0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</w:tcPr>
          <w:p w14:paraId="4EA6FCD7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</w:tr>
      <w:tr w:rsidR="000174D7" w14:paraId="510C2450" w14:textId="77777777" w:rsidTr="00FE3468">
        <w:trPr>
          <w:trHeight w:val="371"/>
        </w:trPr>
        <w:tc>
          <w:tcPr>
            <w:tcW w:w="569" w:type="dxa"/>
          </w:tcPr>
          <w:p w14:paraId="386C1C84" w14:textId="77777777" w:rsidR="000174D7" w:rsidRDefault="000174D7" w:rsidP="00FE3468">
            <w:pPr>
              <w:pStyle w:val="TableParagraph"/>
              <w:spacing w:before="90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tc>
          <w:tcPr>
            <w:tcW w:w="15450" w:type="dxa"/>
            <w:gridSpan w:val="10"/>
          </w:tcPr>
          <w:p w14:paraId="268ED849" w14:textId="77777777" w:rsidR="000174D7" w:rsidRPr="000174D7" w:rsidRDefault="000174D7" w:rsidP="00FE3468">
            <w:pPr>
              <w:pStyle w:val="TableParagraph"/>
              <w:spacing w:before="90"/>
              <w:ind w:left="107"/>
              <w:rPr>
                <w:i/>
                <w:sz w:val="16"/>
                <w:lang w:val="ru-RU"/>
              </w:rPr>
            </w:pPr>
            <w:r w:rsidRPr="000174D7">
              <w:rPr>
                <w:i/>
                <w:sz w:val="16"/>
                <w:lang w:val="ru-RU"/>
              </w:rPr>
              <w:t>Показатель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proofErr w:type="gramStart"/>
            <w:r w:rsidRPr="000174D7">
              <w:rPr>
                <w:i/>
                <w:sz w:val="16"/>
                <w:lang w:val="ru-RU"/>
              </w:rPr>
              <w:t xml:space="preserve">муниципальной 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программы</w:t>
            </w:r>
            <w:proofErr w:type="gramEnd"/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«Наименование»,</w:t>
            </w:r>
            <w:r w:rsidRPr="000174D7">
              <w:rPr>
                <w:i/>
                <w:spacing w:val="-8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ед.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измерения</w:t>
            </w:r>
            <w:r w:rsidRPr="000174D7">
              <w:rPr>
                <w:i/>
                <w:spacing w:val="-10"/>
                <w:sz w:val="16"/>
                <w:lang w:val="ru-RU"/>
              </w:rPr>
              <w:t xml:space="preserve"> </w:t>
            </w:r>
            <w:r w:rsidRPr="000174D7">
              <w:rPr>
                <w:i/>
                <w:sz w:val="16"/>
                <w:lang w:val="ru-RU"/>
              </w:rPr>
              <w:t>по</w:t>
            </w:r>
            <w:r w:rsidRPr="000174D7">
              <w:rPr>
                <w:i/>
                <w:spacing w:val="-9"/>
                <w:sz w:val="16"/>
                <w:lang w:val="ru-RU"/>
              </w:rPr>
              <w:t xml:space="preserve"> </w:t>
            </w:r>
            <w:r w:rsidRPr="000174D7">
              <w:rPr>
                <w:i/>
                <w:spacing w:val="-4"/>
                <w:sz w:val="16"/>
                <w:lang w:val="ru-RU"/>
              </w:rPr>
              <w:t>ОКЕИ</w:t>
            </w:r>
          </w:p>
        </w:tc>
      </w:tr>
      <w:tr w:rsidR="000174D7" w14:paraId="7EF5F8B2" w14:textId="77777777" w:rsidTr="00FE3468">
        <w:trPr>
          <w:trHeight w:val="374"/>
        </w:trPr>
        <w:tc>
          <w:tcPr>
            <w:tcW w:w="569" w:type="dxa"/>
          </w:tcPr>
          <w:p w14:paraId="59D9E8F4" w14:textId="77777777" w:rsidR="000174D7" w:rsidRDefault="000174D7" w:rsidP="00FE3468">
            <w:pPr>
              <w:pStyle w:val="TableParagraph"/>
              <w:spacing w:before="90"/>
              <w:ind w:left="10" w:right="3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pacing w:val="-5"/>
                <w:sz w:val="16"/>
              </w:rPr>
              <w:t>N.n</w:t>
            </w:r>
            <w:proofErr w:type="spellEnd"/>
            <w:proofErr w:type="gramEnd"/>
          </w:p>
        </w:tc>
        <w:tc>
          <w:tcPr>
            <w:tcW w:w="3418" w:type="dxa"/>
          </w:tcPr>
          <w:p w14:paraId="17CAB4F4" w14:textId="77777777" w:rsidR="000174D7" w:rsidRDefault="000174D7" w:rsidP="00FE3468">
            <w:pPr>
              <w:pStyle w:val="TableParagraph"/>
              <w:spacing w:line="181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…</w:t>
            </w:r>
          </w:p>
        </w:tc>
        <w:tc>
          <w:tcPr>
            <w:tcW w:w="1635" w:type="dxa"/>
          </w:tcPr>
          <w:p w14:paraId="568CC616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1634" w:type="dxa"/>
          </w:tcPr>
          <w:p w14:paraId="719824D6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gridSpan w:val="2"/>
          </w:tcPr>
          <w:p w14:paraId="74CA26B1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14:paraId="0A3B455F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1EE104BC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14:paraId="397F751E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69BCCB0D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</w:tcPr>
          <w:p w14:paraId="0AC692AF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</w:tr>
      <w:tr w:rsidR="000174D7" w14:paraId="751D06A3" w14:textId="77777777" w:rsidTr="00FE3468">
        <w:trPr>
          <w:trHeight w:val="374"/>
        </w:trPr>
        <w:tc>
          <w:tcPr>
            <w:tcW w:w="569" w:type="dxa"/>
          </w:tcPr>
          <w:p w14:paraId="3D52BC8D" w14:textId="77777777" w:rsidR="000174D7" w:rsidRDefault="000174D7" w:rsidP="00FE3468">
            <w:pPr>
              <w:pStyle w:val="TableParagraph"/>
              <w:spacing w:before="90"/>
              <w:ind w:left="10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3418" w:type="dxa"/>
          </w:tcPr>
          <w:p w14:paraId="2A1838AD" w14:textId="77777777" w:rsidR="000174D7" w:rsidRDefault="000174D7" w:rsidP="00FE3468">
            <w:pPr>
              <w:pStyle w:val="TableParagraph"/>
              <w:spacing w:line="181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…</w:t>
            </w:r>
          </w:p>
        </w:tc>
        <w:tc>
          <w:tcPr>
            <w:tcW w:w="1635" w:type="dxa"/>
          </w:tcPr>
          <w:p w14:paraId="7E431B50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1634" w:type="dxa"/>
          </w:tcPr>
          <w:p w14:paraId="6F7BBD6D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gridSpan w:val="2"/>
          </w:tcPr>
          <w:p w14:paraId="791EF80E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14:paraId="341F1BDC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87C9A9E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876" w:type="dxa"/>
          </w:tcPr>
          <w:p w14:paraId="4F44751E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104DD1F3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  <w:tc>
          <w:tcPr>
            <w:tcW w:w="2333" w:type="dxa"/>
          </w:tcPr>
          <w:p w14:paraId="147C06C9" w14:textId="77777777" w:rsidR="000174D7" w:rsidRDefault="000174D7" w:rsidP="00FE3468">
            <w:pPr>
              <w:pStyle w:val="TableParagraph"/>
              <w:rPr>
                <w:sz w:val="16"/>
              </w:rPr>
            </w:pPr>
          </w:p>
        </w:tc>
      </w:tr>
    </w:tbl>
    <w:p w14:paraId="75948F33" w14:textId="77777777" w:rsidR="000174D7" w:rsidRDefault="000174D7" w:rsidP="000174D7">
      <w:pPr>
        <w:pStyle w:val="af"/>
        <w:rPr>
          <w:sz w:val="20"/>
        </w:rPr>
      </w:pPr>
    </w:p>
    <w:p w14:paraId="5F469E9F" w14:textId="77777777" w:rsidR="000174D7" w:rsidRDefault="000174D7" w:rsidP="000174D7">
      <w:pPr>
        <w:pStyle w:val="af"/>
        <w:rPr>
          <w:sz w:val="20"/>
        </w:rPr>
      </w:pPr>
    </w:p>
    <w:p w14:paraId="334026C9" w14:textId="77777777" w:rsidR="000174D7" w:rsidRDefault="000174D7" w:rsidP="000174D7">
      <w:pPr>
        <w:pStyle w:val="af"/>
        <w:rPr>
          <w:sz w:val="20"/>
        </w:rPr>
      </w:pPr>
    </w:p>
    <w:p w14:paraId="3F1CAB83" w14:textId="77777777" w:rsidR="000174D7" w:rsidRDefault="000174D7" w:rsidP="000174D7">
      <w:pPr>
        <w:pStyle w:val="af"/>
        <w:rPr>
          <w:sz w:val="20"/>
        </w:rPr>
      </w:pPr>
    </w:p>
    <w:p w14:paraId="49EC86CC" w14:textId="36070251" w:rsidR="000174D7" w:rsidRPr="000174D7" w:rsidRDefault="000174D7" w:rsidP="000174D7">
      <w:pPr>
        <w:pStyle w:val="af"/>
        <w:rPr>
          <w:b/>
          <w:bCs/>
          <w:sz w:val="24"/>
          <w:szCs w:val="24"/>
        </w:rPr>
      </w:pPr>
      <w:r w:rsidRPr="000174D7">
        <w:rPr>
          <w:b/>
          <w:bCs/>
          <w:sz w:val="24"/>
          <w:szCs w:val="24"/>
        </w:rPr>
        <w:t>Прокси-показатели муниципальной программы отсутствуют</w:t>
      </w:r>
    </w:p>
    <w:p w14:paraId="11FC2185" w14:textId="77777777" w:rsidR="000174D7" w:rsidRPr="000174D7" w:rsidRDefault="000174D7" w:rsidP="000174D7">
      <w:pPr>
        <w:pStyle w:val="af"/>
        <w:rPr>
          <w:b/>
          <w:bCs/>
          <w:sz w:val="24"/>
          <w:szCs w:val="24"/>
        </w:rPr>
      </w:pPr>
    </w:p>
    <w:p w14:paraId="109EA3E4" w14:textId="77777777" w:rsidR="000174D7" w:rsidRPr="000174D7" w:rsidRDefault="000174D7" w:rsidP="000174D7">
      <w:pPr>
        <w:pStyle w:val="af"/>
        <w:rPr>
          <w:b/>
          <w:bCs/>
          <w:sz w:val="24"/>
          <w:szCs w:val="24"/>
        </w:rPr>
      </w:pPr>
    </w:p>
    <w:p w14:paraId="31021AA0" w14:textId="77777777" w:rsidR="000174D7" w:rsidRDefault="000174D7" w:rsidP="000174D7">
      <w:pPr>
        <w:pStyle w:val="af"/>
        <w:rPr>
          <w:sz w:val="20"/>
        </w:rPr>
      </w:pPr>
    </w:p>
    <w:p w14:paraId="38C439D4" w14:textId="77777777" w:rsidR="000174D7" w:rsidRDefault="000174D7" w:rsidP="000174D7">
      <w:pPr>
        <w:pStyle w:val="af"/>
        <w:rPr>
          <w:sz w:val="20"/>
        </w:rPr>
      </w:pPr>
    </w:p>
    <w:p w14:paraId="5AEB3B5A" w14:textId="77777777" w:rsidR="000174D7" w:rsidRDefault="000174D7" w:rsidP="000174D7">
      <w:pPr>
        <w:pStyle w:val="af"/>
        <w:rPr>
          <w:sz w:val="20"/>
        </w:rPr>
      </w:pPr>
    </w:p>
    <w:p w14:paraId="0D50D486" w14:textId="77777777" w:rsidR="000174D7" w:rsidRDefault="000174D7" w:rsidP="000174D7">
      <w:pPr>
        <w:pStyle w:val="af"/>
        <w:rPr>
          <w:sz w:val="20"/>
        </w:rPr>
      </w:pPr>
    </w:p>
    <w:p w14:paraId="70F5D093" w14:textId="77777777" w:rsidR="000174D7" w:rsidRDefault="000174D7" w:rsidP="000174D7">
      <w:pPr>
        <w:pStyle w:val="af"/>
        <w:rPr>
          <w:sz w:val="20"/>
        </w:rPr>
      </w:pPr>
    </w:p>
    <w:p w14:paraId="214F8493" w14:textId="77777777" w:rsidR="000174D7" w:rsidRDefault="000174D7" w:rsidP="000174D7">
      <w:pPr>
        <w:pStyle w:val="af"/>
        <w:rPr>
          <w:sz w:val="20"/>
        </w:rPr>
      </w:pPr>
    </w:p>
    <w:p w14:paraId="029DC7E9" w14:textId="77777777" w:rsidR="000174D7" w:rsidRDefault="000174D7" w:rsidP="000174D7">
      <w:pPr>
        <w:pStyle w:val="af"/>
        <w:rPr>
          <w:sz w:val="20"/>
        </w:rPr>
      </w:pPr>
    </w:p>
    <w:p w14:paraId="7A0AD436" w14:textId="77777777" w:rsidR="000174D7" w:rsidRDefault="000174D7" w:rsidP="000174D7">
      <w:pPr>
        <w:pStyle w:val="af"/>
        <w:rPr>
          <w:sz w:val="20"/>
        </w:rPr>
      </w:pPr>
    </w:p>
    <w:p w14:paraId="0C7C2005" w14:textId="77777777" w:rsidR="000174D7" w:rsidRDefault="000174D7" w:rsidP="000174D7">
      <w:pPr>
        <w:pStyle w:val="af"/>
        <w:rPr>
          <w:sz w:val="20"/>
        </w:rPr>
      </w:pPr>
    </w:p>
    <w:p w14:paraId="10E528BA" w14:textId="77777777" w:rsidR="000174D7" w:rsidRDefault="000174D7" w:rsidP="000174D7">
      <w:pPr>
        <w:pStyle w:val="af"/>
        <w:rPr>
          <w:sz w:val="20"/>
        </w:rPr>
      </w:pPr>
    </w:p>
    <w:p w14:paraId="425810EE" w14:textId="77777777" w:rsidR="000174D7" w:rsidRDefault="000174D7" w:rsidP="000174D7">
      <w:pPr>
        <w:pStyle w:val="af"/>
        <w:rPr>
          <w:sz w:val="20"/>
        </w:rPr>
      </w:pPr>
    </w:p>
    <w:p w14:paraId="478E5E7D" w14:textId="77777777" w:rsidR="000174D7" w:rsidRDefault="000174D7" w:rsidP="000174D7">
      <w:pPr>
        <w:pStyle w:val="af"/>
        <w:rPr>
          <w:sz w:val="20"/>
        </w:rPr>
      </w:pPr>
    </w:p>
    <w:p w14:paraId="3BCBCE0F" w14:textId="77777777" w:rsidR="000174D7" w:rsidRDefault="000174D7" w:rsidP="000174D7">
      <w:pPr>
        <w:pStyle w:val="af"/>
        <w:rPr>
          <w:sz w:val="20"/>
        </w:rPr>
      </w:pPr>
    </w:p>
    <w:p w14:paraId="14ACD777" w14:textId="77777777" w:rsidR="000174D7" w:rsidRDefault="000174D7" w:rsidP="000174D7">
      <w:pPr>
        <w:pStyle w:val="af"/>
        <w:spacing w:before="6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074B858" wp14:editId="18D0B53A">
                <wp:simplePos x="0" y="0"/>
                <wp:positionH relativeFrom="page">
                  <wp:posOffset>359667</wp:posOffset>
                </wp:positionH>
                <wp:positionV relativeFrom="paragraph">
                  <wp:posOffset>204803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57834" id="Graphic 4" o:spid="_x0000_s1026" style="position:absolute;margin-left:28.3pt;margin-top:16.15pt;width:144.05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D2A4AE" w14:textId="77777777" w:rsidR="000174D7" w:rsidRDefault="000174D7" w:rsidP="000174D7">
      <w:pPr>
        <w:pStyle w:val="af"/>
        <w:spacing w:before="95"/>
        <w:ind w:left="246"/>
      </w:pPr>
      <w:r>
        <w:rPr>
          <w:vertAlign w:val="superscript"/>
        </w:rPr>
        <w:t>19</w:t>
      </w:r>
      <w:r>
        <w:rPr>
          <w:spacing w:val="10"/>
        </w:rPr>
        <w:t xml:space="preserve"> </w:t>
      </w:r>
      <w:r>
        <w:t>Приводятся</w:t>
      </w:r>
      <w:r>
        <w:rPr>
          <w:spacing w:val="-9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14:paraId="3D0486BF" w14:textId="77777777" w:rsidR="000174D7" w:rsidRDefault="000174D7" w:rsidP="000174D7">
      <w:pPr>
        <w:pStyle w:val="af"/>
        <w:spacing w:before="1"/>
        <w:ind w:left="246" w:right="167"/>
      </w:pPr>
      <w:r>
        <w:rPr>
          <w:vertAlign w:val="superscript"/>
        </w:rPr>
        <w:t>20</w:t>
      </w:r>
      <w:r>
        <w:rPr>
          <w:spacing w:val="23"/>
        </w:rPr>
        <w:t xml:space="preserve"> </w:t>
      </w:r>
      <w:r>
        <w:t>Здесь и далее в качестве базового значения показателя указывается фактическое значение за год, предшествующий году разработки</w:t>
      </w:r>
      <w:r>
        <w:rPr>
          <w:spacing w:val="19"/>
        </w:rPr>
        <w:t xml:space="preserve"> </w:t>
      </w:r>
      <w:r>
        <w:t>проекта государственной (муниципальной) программы. В случае отсутствия фактических</w:t>
      </w:r>
      <w:r>
        <w:rPr>
          <w:spacing w:val="40"/>
        </w:rPr>
        <w:t xml:space="preserve"> </w:t>
      </w:r>
      <w:r>
        <w:t>данных, в качестве базового значения приводится плановое (прогнозное) значение.</w:t>
      </w:r>
    </w:p>
    <w:p w14:paraId="71B21790" w14:textId="77777777" w:rsidR="000174D7" w:rsidRDefault="000174D7" w:rsidP="000174D7">
      <w:pPr>
        <w:pStyle w:val="af"/>
        <w:ind w:left="246"/>
      </w:pPr>
      <w:r>
        <w:rPr>
          <w:vertAlign w:val="superscript"/>
        </w:rPr>
        <w:t>21</w:t>
      </w:r>
      <w:r>
        <w:rPr>
          <w:spacing w:val="40"/>
        </w:rPr>
        <w:t xml:space="preserve"> </w:t>
      </w:r>
      <w:r>
        <w:t>Указывается</w:t>
      </w:r>
      <w:r>
        <w:rPr>
          <w:spacing w:val="39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показателя</w:t>
      </w:r>
      <w:r>
        <w:rPr>
          <w:spacing w:val="40"/>
        </w:rPr>
        <w:t xml:space="preserve"> </w:t>
      </w:r>
      <w:r>
        <w:t>органа</w:t>
      </w:r>
      <w:r>
        <w:rPr>
          <w:spacing w:val="40"/>
        </w:rPr>
        <w:t xml:space="preserve"> </w:t>
      </w:r>
      <w:r>
        <w:t>исполнительной</w:t>
      </w:r>
      <w:r>
        <w:rPr>
          <w:spacing w:val="39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(местная</w:t>
      </w:r>
      <w:r>
        <w:rPr>
          <w:spacing w:val="39"/>
        </w:rPr>
        <w:t xml:space="preserve"> </w:t>
      </w:r>
      <w:r>
        <w:t>администрация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образования),</w:t>
      </w:r>
      <w:r>
        <w:rPr>
          <w:spacing w:val="39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40"/>
        </w:rPr>
        <w:t xml:space="preserve"> </w:t>
      </w:r>
      <w:r>
        <w:t>(муниципального) органа, организации.</w:t>
      </w:r>
    </w:p>
    <w:p w14:paraId="79F7BF90" w14:textId="10A86CE6" w:rsidR="000174D7" w:rsidRPr="000174D7" w:rsidRDefault="000174D7" w:rsidP="000174D7">
      <w:pPr>
        <w:pStyle w:val="af"/>
        <w:spacing w:before="1"/>
        <w:ind w:left="246" w:right="167"/>
      </w:pPr>
      <w:r>
        <w:rPr>
          <w:vertAlign w:val="superscript"/>
        </w:rPr>
        <w:t>22</w:t>
      </w:r>
      <w:r>
        <w:rPr>
          <w:spacing w:val="14"/>
        </w:rPr>
        <w:t xml:space="preserve"> </w:t>
      </w:r>
      <w:r>
        <w:t>Здесь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далее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«N»</w:t>
      </w:r>
      <w:r>
        <w:rPr>
          <w:spacing w:val="-13"/>
        </w:rPr>
        <w:t xml:space="preserve"> </w:t>
      </w:r>
      <w:r>
        <w:t>принимается</w:t>
      </w:r>
      <w:r>
        <w:rPr>
          <w:spacing w:val="-10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(муниципальной)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(муниципальной)</w:t>
      </w:r>
      <w:r>
        <w:rPr>
          <w:spacing w:val="-1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(для новых программ</w:t>
      </w:r>
    </w:p>
    <w:p w14:paraId="46DCA15B" w14:textId="1926F93A" w:rsidR="000174D7" w:rsidRDefault="000174D7" w:rsidP="00D51247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33DF65" w14:textId="77777777" w:rsidR="000174D7" w:rsidRDefault="000174D7" w:rsidP="00D51247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CB6377" w14:textId="28EBD85D" w:rsidR="00592F64" w:rsidRPr="00D51247" w:rsidRDefault="009A2C87" w:rsidP="00D51247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592F6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Структура</w:t>
      </w:r>
      <w:r w:rsidR="0012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муниципальной</w:t>
      </w:r>
      <w:r w:rsidR="00592F6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94"/>
        <w:gridCol w:w="6"/>
        <w:gridCol w:w="6231"/>
        <w:gridCol w:w="3119"/>
        <w:gridCol w:w="16"/>
      </w:tblGrid>
      <w:tr w:rsidR="00592F64" w:rsidRPr="00BC4B37" w14:paraId="08FFE398" w14:textId="77777777" w:rsidTr="00CF7DEC">
        <w:trPr>
          <w:gridAfter w:val="1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B393B6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</w:p>
          <w:p w14:paraId="433691E5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87E3CC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структурного элемента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3AC846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2203FD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592F64" w:rsidRPr="00BC4B37" w14:paraId="64814FB6" w14:textId="77777777" w:rsidTr="00CF7DEC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CAFA29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EBDCBA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7F7947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5C6AFE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92F64" w:rsidRPr="00BC4B37" w14:paraId="362E3098" w14:textId="77777777" w:rsidTr="00CF7DEC">
        <w:trPr>
          <w:trHeight w:val="99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DBF739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46F998" w14:textId="7FEF26BE" w:rsidR="00D32F8A" w:rsidRPr="00592F64" w:rsidRDefault="00C65156" w:rsidP="00ED2CA3">
            <w:pPr>
              <w:shd w:val="clear" w:color="auto" w:fill="FFFFFF"/>
              <w:spacing w:before="90" w:after="90" w:line="240" w:lineRule="auto"/>
              <w:ind w:right="87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D32F8A" w:rsidRPr="00D3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"Поддержка и развитие малого и среднего предпринимательства в Варненском муниципальном </w:t>
            </w:r>
            <w:r w:rsidR="00B3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</w:t>
            </w:r>
            <w:r w:rsidR="00D32F8A" w:rsidRPr="00D32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области"</w:t>
            </w:r>
          </w:p>
          <w:p w14:paraId="29E22B0A" w14:textId="77777777" w:rsidR="00D32F8A" w:rsidRPr="00592F64" w:rsidRDefault="00D32F8A" w:rsidP="00D32F8A">
            <w:pPr>
              <w:shd w:val="clear" w:color="auto" w:fill="FFFFFF"/>
              <w:spacing w:before="90" w:after="90" w:line="240" w:lineRule="auto"/>
              <w:ind w:firstLine="6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2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4A81415" w14:textId="6499EAE8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F174351" w14:textId="6F472A2D" w:rsidR="00592F64" w:rsidRPr="00BC4B37" w:rsidRDefault="00592F64">
            <w:pPr>
              <w:rPr>
                <w:sz w:val="24"/>
                <w:szCs w:val="24"/>
              </w:rPr>
            </w:pPr>
          </w:p>
        </w:tc>
      </w:tr>
      <w:tr w:rsidR="00592F64" w:rsidRPr="00BC4B37" w14:paraId="1C35FCEE" w14:textId="77777777" w:rsidTr="00CF7DEC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7E6486" w14:textId="77777777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E34A50" w14:textId="6EDBB56E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</w:t>
            </w:r>
            <w:r w:rsidR="0074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отдел экономики и сельского хозяйства администрации Варненского муниципального </w:t>
            </w:r>
            <w:r w:rsidR="00B3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A6AC8A" w14:textId="1EBDCCBB" w:rsidR="00592F64" w:rsidRPr="00BC4B37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  <w:r w:rsidR="00744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41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592F64" w:rsidRPr="00BC4B37" w14:paraId="7CF9ED51" w14:textId="77777777" w:rsidTr="00CF7DEC">
        <w:trPr>
          <w:gridAfter w:val="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350549" w14:textId="77777777" w:rsidR="00592F64" w:rsidRPr="00BC4B37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189EA8" w14:textId="2608AACF" w:rsidR="00ED2CA3" w:rsidRPr="00BC4B37" w:rsidRDefault="00517DD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Устранение административных барьеров, препятствующих развитию и функционированию малого и среднего бизнеса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8B6467" w14:textId="68602895" w:rsidR="000E2467" w:rsidRPr="007D22A8" w:rsidRDefault="000F08CB" w:rsidP="00592F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Roboto" w:hAnsi="Roboto"/>
                <w:color w:val="888888"/>
                <w:sz w:val="21"/>
                <w:szCs w:val="21"/>
                <w:shd w:val="clear" w:color="auto" w:fill="FFFFFF"/>
              </w:rPr>
              <w:t> </w:t>
            </w:r>
            <w:r w:rsidR="007D22A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7D22A8" w:rsidRPr="00AA61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овершенствование нормативной правовой базы, обеспечивающей развитие субъектов малого и среднего предпринимательства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97A74C" w14:textId="2E17555E" w:rsidR="00592F64" w:rsidRPr="00BC4B37" w:rsidRDefault="00404A8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464">
              <w:rPr>
                <w:rFonts w:ascii="Times New Roman" w:eastAsia="Times New Roman" w:hAnsi="Times New Roman"/>
              </w:rPr>
              <w:t>Проведение оценки регулирующего воздействия или экспертизы проектов</w:t>
            </w:r>
            <w:r>
              <w:rPr>
                <w:rFonts w:ascii="Times New Roman" w:eastAsia="Times New Roman" w:hAnsi="Times New Roman"/>
              </w:rPr>
              <w:t xml:space="preserve"> не менее </w:t>
            </w:r>
            <w:r w:rsidR="00686767">
              <w:rPr>
                <w:rFonts w:ascii="Times New Roman" w:eastAsia="Times New Roman" w:hAnsi="Times New Roman"/>
              </w:rPr>
              <w:t>4</w:t>
            </w:r>
            <w:r w:rsidRPr="00036464">
              <w:rPr>
                <w:rFonts w:ascii="Times New Roman" w:eastAsia="Times New Roman" w:hAnsi="Times New Roman"/>
              </w:rPr>
              <w:t xml:space="preserve"> НПА</w:t>
            </w:r>
            <w:r>
              <w:rPr>
                <w:rFonts w:ascii="Times New Roman" w:eastAsia="Times New Roman" w:hAnsi="Times New Roman"/>
              </w:rPr>
              <w:t xml:space="preserve"> в год к 2030 году </w:t>
            </w:r>
          </w:p>
        </w:tc>
      </w:tr>
      <w:tr w:rsidR="00FE6BB4" w:rsidRPr="00BC4B37" w14:paraId="2A441DCB" w14:textId="1B389045" w:rsidTr="00CF7DEC">
        <w:trPr>
          <w:gridAfter w:val="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1618C" w14:textId="6C8A33EB" w:rsidR="00FE6BB4" w:rsidRPr="00BC4B37" w:rsidRDefault="00FE6BB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25281" w14:textId="793E764C" w:rsidR="00FE6BB4" w:rsidRPr="00AE3ED3" w:rsidRDefault="007D22A8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4C58D0" w:rsidRPr="00AE3ED3">
              <w:rPr>
                <w:rFonts w:ascii="Times New Roman" w:hAnsi="Times New Roman"/>
                <w:sz w:val="24"/>
                <w:szCs w:val="24"/>
              </w:rPr>
              <w:t>азвитие предпринимательской активности населения, в том числе молодежи</w:t>
            </w:r>
            <w:r w:rsidR="00D12C7B">
              <w:rPr>
                <w:rFonts w:ascii="Times New Roman" w:hAnsi="Times New Roman"/>
                <w:sz w:val="24"/>
                <w:szCs w:val="24"/>
              </w:rPr>
              <w:t>, и популяризация предпринимательской деятельности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7A95B4E" w14:textId="63932E04" w:rsidR="00FE6BB4" w:rsidRPr="00BC4B37" w:rsidRDefault="007D22A8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новых рабочих мест и у</w:t>
            </w:r>
            <w:r w:rsidR="003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величение занятости </w:t>
            </w:r>
            <w:r w:rsidR="0009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380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трудоспособного населения</w:t>
            </w:r>
            <w:r w:rsidR="000854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BE161C" w14:textId="49835036" w:rsidR="00864CB1" w:rsidRDefault="0008543A" w:rsidP="00592F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Достижение показателя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63572">
              <w:rPr>
                <w:rFonts w:ascii="Times New Roman" w:hAnsi="Times New Roman"/>
              </w:rPr>
              <w:t>оличеств</w:t>
            </w:r>
            <w:r>
              <w:rPr>
                <w:rFonts w:ascii="Times New Roman" w:hAnsi="Times New Roman"/>
              </w:rPr>
              <w:t>о</w:t>
            </w:r>
            <w:r w:rsidRPr="00463572">
              <w:rPr>
                <w:rFonts w:ascii="Times New Roman" w:hAnsi="Times New Roman"/>
              </w:rPr>
              <w:t xml:space="preserve"> субъектов малого и среднего предпринимательства на 1</w:t>
            </w:r>
            <w:r w:rsidR="0066125E">
              <w:rPr>
                <w:rFonts w:ascii="Times New Roman" w:hAnsi="Times New Roman"/>
              </w:rPr>
              <w:t>0</w:t>
            </w:r>
            <w:r w:rsidRPr="00463572">
              <w:rPr>
                <w:rFonts w:ascii="Times New Roman" w:hAnsi="Times New Roman"/>
              </w:rPr>
              <w:t xml:space="preserve"> тыс. человек населения</w:t>
            </w:r>
            <w:r>
              <w:rPr>
                <w:rFonts w:ascii="Times New Roman" w:hAnsi="Times New Roman"/>
              </w:rPr>
              <w:t xml:space="preserve">» до уровня </w:t>
            </w:r>
            <w:r w:rsidR="00864CB1">
              <w:rPr>
                <w:rFonts w:ascii="Times New Roman" w:hAnsi="Times New Roman"/>
              </w:rPr>
              <w:t>2</w:t>
            </w:r>
            <w:r w:rsidR="0034077B">
              <w:rPr>
                <w:rFonts w:ascii="Times New Roman" w:hAnsi="Times New Roman"/>
              </w:rPr>
              <w:t>7</w:t>
            </w:r>
            <w:r w:rsidR="001A006D">
              <w:rPr>
                <w:rFonts w:ascii="Times New Roman" w:hAnsi="Times New Roman"/>
              </w:rPr>
              <w:t>4,6</w:t>
            </w:r>
            <w:r w:rsidR="00864CB1">
              <w:rPr>
                <w:rFonts w:ascii="Times New Roman" w:hAnsi="Times New Roman"/>
              </w:rPr>
              <w:t xml:space="preserve"> ед. на 10</w:t>
            </w:r>
            <w:r w:rsidR="0066125E">
              <w:rPr>
                <w:rFonts w:ascii="Times New Roman" w:hAnsi="Times New Roman"/>
              </w:rPr>
              <w:t xml:space="preserve"> 0</w:t>
            </w:r>
            <w:r w:rsidR="00864CB1">
              <w:rPr>
                <w:rFonts w:ascii="Times New Roman" w:hAnsi="Times New Roman"/>
              </w:rPr>
              <w:t>00</w:t>
            </w:r>
          </w:p>
          <w:p w14:paraId="640358D1" w14:textId="4949BD11" w:rsidR="00FE6BB4" w:rsidRPr="00BC4B37" w:rsidRDefault="00864CB1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человек населения к 2030 году</w:t>
            </w:r>
          </w:p>
        </w:tc>
      </w:tr>
    </w:tbl>
    <w:p w14:paraId="78B3BF82" w14:textId="4DDE8BF0" w:rsidR="00BC4B37" w:rsidRDefault="00592F64" w:rsidP="00D51247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438E8A5" w14:textId="3A66C747" w:rsidR="00477860" w:rsidRDefault="00477860" w:rsidP="004C51A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F7B767" w14:textId="77777777" w:rsidR="004C51AB" w:rsidRDefault="004C51AB" w:rsidP="004C51AB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2D99FD" w14:textId="498168E3" w:rsidR="00477860" w:rsidRDefault="00477860" w:rsidP="00816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A1A8C8" w14:textId="48D4ABBD" w:rsidR="00F61C3F" w:rsidRDefault="00F61C3F" w:rsidP="00816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CD5C83" w14:textId="77777777" w:rsidR="00F61C3F" w:rsidRPr="00BC4B37" w:rsidRDefault="00F61C3F" w:rsidP="00816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F2C306" w14:textId="77777777" w:rsidR="009A2C87" w:rsidRDefault="009A2C87" w:rsidP="00816308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79E5D3" w14:textId="77777777" w:rsidR="009A2C87" w:rsidRDefault="009A2C87" w:rsidP="00816308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5CC354" w14:textId="77777777" w:rsidR="009A2C87" w:rsidRDefault="009A2C87" w:rsidP="00816308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DBB55F" w14:textId="77777777" w:rsidR="00600885" w:rsidRDefault="00600885" w:rsidP="00816308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E069BD" w14:textId="2EA65370" w:rsidR="00592F64" w:rsidRPr="00816308" w:rsidRDefault="009A2C87" w:rsidP="00816308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592F6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Финансовое обеспечение </w:t>
      </w:r>
      <w:r w:rsidR="00D5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="00592F64"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701"/>
        <w:gridCol w:w="1701"/>
        <w:gridCol w:w="1559"/>
        <w:gridCol w:w="1560"/>
        <w:gridCol w:w="1559"/>
        <w:gridCol w:w="1371"/>
      </w:tblGrid>
      <w:tr w:rsidR="00592F64" w:rsidRPr="00592F64" w14:paraId="3D292D16" w14:textId="77777777" w:rsidTr="002C1E77"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453BC6" w14:textId="5039A3AA" w:rsidR="00592F64" w:rsidRPr="00FE4BD3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D51247"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программы, структурного элемента/источник финансового обеспечения</w:t>
            </w:r>
          </w:p>
        </w:tc>
        <w:tc>
          <w:tcPr>
            <w:tcW w:w="94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12D2AF" w14:textId="77777777" w:rsidR="00592F64" w:rsidRPr="00FE4BD3" w:rsidRDefault="00592F64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95F2A" w:rsidRPr="00592F64" w14:paraId="65301582" w14:textId="77777777" w:rsidTr="00F95F2A">
        <w:tc>
          <w:tcPr>
            <w:tcW w:w="5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37098" w14:textId="77777777" w:rsidR="00F95F2A" w:rsidRPr="00FE4BD3" w:rsidRDefault="00F95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6B57C" w14:textId="70FABE0F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8D319C" w14:textId="47EFAC42" w:rsidR="00F95F2A" w:rsidRPr="00AF4CF2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B5062A" w14:textId="0D1250F4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BA4098" w14:textId="559EB583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63138C" w14:textId="3597A021" w:rsidR="00F95F2A" w:rsidRPr="00FE4BD3" w:rsidRDefault="00F95F2A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4CB7B2" w14:textId="22FC4EAD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F95F2A" w:rsidRPr="00592F64" w14:paraId="6962FCC0" w14:textId="77777777" w:rsidTr="00F95F2A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BEDB4D" w14:textId="7BE9BC44" w:rsidR="00F95F2A" w:rsidRPr="005422C0" w:rsidRDefault="00F95F2A" w:rsidP="00542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«Поддержка и развитие малого и среднего предпринимательства в Варненском муниципальном округе Челябинской области</w:t>
            </w:r>
            <w:r w:rsidRPr="0081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15168F7" w14:textId="00DECFB0" w:rsidR="00F95F2A" w:rsidRPr="00816308" w:rsidRDefault="00F95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тыс. руб.</w:t>
            </w:r>
            <w:r w:rsidRPr="00816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63C2" w14:textId="77777777" w:rsidR="00F95F2A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7AB081" w14:textId="28DA14E8" w:rsidR="00F95F2A" w:rsidRPr="00E60E6E" w:rsidRDefault="00F95F2A" w:rsidP="00F9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852C2" w14:textId="77777777" w:rsidR="00F95F2A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D22539" w14:textId="07D34A5C" w:rsidR="00F95F2A" w:rsidRPr="00E60E6E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1DB2C" w14:textId="77777777" w:rsidR="00F95F2A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EAC5CF" w14:textId="38EBC42E" w:rsidR="00F95F2A" w:rsidRPr="00E60E6E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008B3" w14:textId="77777777" w:rsidR="00F95F2A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B388B1" w14:textId="58D2053E" w:rsidR="00F95F2A" w:rsidRPr="00E60E6E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6B93AE" w14:textId="77777777" w:rsidR="00F95F2A" w:rsidRDefault="00F95F2A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CEBF63E" w14:textId="43FA6117" w:rsidR="00F95F2A" w:rsidRPr="00E60E6E" w:rsidRDefault="00F95F2A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D17FA" w14:textId="77777777" w:rsidR="00F95F2A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8FB6C3" w14:textId="31658575" w:rsidR="00F95F2A" w:rsidRPr="00E60E6E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 w:rsidRPr="00E60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F95F2A" w:rsidRPr="00592F64" w14:paraId="3B79B73A" w14:textId="77777777" w:rsidTr="00F95F2A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874E82" w14:textId="77777777" w:rsidR="00F95F2A" w:rsidRPr="00FE4BD3" w:rsidRDefault="00F95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179451517"/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C6EF" w14:textId="11DBC8B2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C767F" w14:textId="08E477E6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ABE67" w14:textId="3CCC68FD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74E35" w14:textId="5FBEFBBD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8E1A25" w14:textId="0500681C" w:rsidR="00F95F2A" w:rsidRPr="00FE4BD3" w:rsidRDefault="00F95F2A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02A76" w14:textId="6D20E214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5F2A" w:rsidRPr="00592F64" w14:paraId="4B55B859" w14:textId="77777777" w:rsidTr="00F95F2A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76F50D" w14:textId="77777777" w:rsidR="00F95F2A" w:rsidRPr="00FE4BD3" w:rsidRDefault="00F95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4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396E6" w14:textId="37AEFD0D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0BBC2" w14:textId="3FD858B2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093F" w14:textId="69CF6999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F94D2" w14:textId="5512F09E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77C65B" w14:textId="16CA39EF" w:rsidR="00F95F2A" w:rsidRPr="00FE4BD3" w:rsidRDefault="00F95F2A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1B86" w14:textId="1BC60342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95F2A" w:rsidRPr="00592F64" w14:paraId="2AA4CB17" w14:textId="77777777" w:rsidTr="00F95F2A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25EBE3" w14:textId="0C58071F" w:rsidR="00F95F2A" w:rsidRPr="00FE4BD3" w:rsidRDefault="00F95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A559" w14:textId="44E6C8BB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8C2E0F" w14:textId="510380E6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CFD06A" w14:textId="59D70210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7B399E" w14:textId="4CC27770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60C2D9" w14:textId="4CD4B309" w:rsidR="00F95F2A" w:rsidRPr="00FE4BD3" w:rsidRDefault="00F95F2A" w:rsidP="008D3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5E2457" w14:textId="716A42C0" w:rsidR="00F95F2A" w:rsidRPr="00FE4BD3" w:rsidRDefault="00F95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bookmarkEnd w:id="3"/>
      <w:tr w:rsidR="00F95F2A" w:rsidRPr="00592F64" w14:paraId="5DF24C5F" w14:textId="77777777" w:rsidTr="00DE3618">
        <w:trPr>
          <w:trHeight w:val="403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B9FBF" w14:textId="739D37AA" w:rsidR="00DE3618" w:rsidRPr="00157A87" w:rsidRDefault="00DE3618" w:rsidP="00157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E5D14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BE5AD1F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D7A55B8" w14:textId="7861E417" w:rsidR="00F95F2A" w:rsidRPr="00697B6A" w:rsidRDefault="00F95F2A" w:rsidP="00F95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A704B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9FDC8FF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937655C" w14:textId="7CFF69D0" w:rsidR="00F95F2A" w:rsidRPr="00697B6A" w:rsidRDefault="00F95F2A" w:rsidP="00DE3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B6D82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F15575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D385B74" w14:textId="5E943CA0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2B0BB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B405EB3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195399" w14:textId="3F380A8A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ACB208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DD7488A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8218B0F" w14:textId="52B386E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AC56D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F3B7974" w14:textId="77777777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4A8E1FD" w14:textId="448989CD" w:rsidR="00F95F2A" w:rsidRPr="00697B6A" w:rsidRDefault="00F95F2A" w:rsidP="00816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CFF4054" w14:textId="77777777" w:rsidR="00C35742" w:rsidRDefault="00C35742" w:rsidP="00F527E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Приложение_3_методика_расчета"/>
    </w:p>
    <w:bookmarkEnd w:id="4"/>
    <w:p w14:paraId="43FEB27C" w14:textId="77777777" w:rsidR="00E83120" w:rsidRDefault="00E83120" w:rsidP="00F22185">
      <w:pPr>
        <w:rPr>
          <w:rFonts w:ascii="Times New Roman" w:hAnsi="Times New Roman" w:cs="Times New Roman"/>
          <w:sz w:val="28"/>
          <w:szCs w:val="28"/>
        </w:rPr>
      </w:pPr>
    </w:p>
    <w:p w14:paraId="328AB828" w14:textId="77777777" w:rsidR="00513E4C" w:rsidRDefault="00513E4C" w:rsidP="00F22185">
      <w:pPr>
        <w:rPr>
          <w:rFonts w:ascii="Times New Roman" w:hAnsi="Times New Roman" w:cs="Times New Roman"/>
          <w:sz w:val="28"/>
          <w:szCs w:val="28"/>
        </w:rPr>
      </w:pPr>
    </w:p>
    <w:p w14:paraId="7B882364" w14:textId="70DC61D0" w:rsidR="00B82DC2" w:rsidRDefault="00B82DC2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</w:p>
    <w:p w14:paraId="51A15189" w14:textId="34C1E10B" w:rsidR="00BB18E6" w:rsidRDefault="00BB18E6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</w:p>
    <w:p w14:paraId="0CE32888" w14:textId="40875990" w:rsidR="00BB18E6" w:rsidRDefault="00BB18E6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</w:p>
    <w:p w14:paraId="2383CEEB" w14:textId="2B28B333" w:rsidR="00DE3618" w:rsidRDefault="00DE3618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</w:p>
    <w:p w14:paraId="536F678B" w14:textId="73E42C4A" w:rsidR="00DE3618" w:rsidRDefault="00DE3618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</w:p>
    <w:p w14:paraId="13840933" w14:textId="77777777" w:rsidR="00DE3618" w:rsidRDefault="00DE3618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</w:p>
    <w:p w14:paraId="0D493688" w14:textId="77777777" w:rsidR="00BB18E6" w:rsidRDefault="00BB18E6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</w:p>
    <w:p w14:paraId="36711983" w14:textId="15D3DB13" w:rsidR="002B4119" w:rsidRPr="002B4119" w:rsidRDefault="002B4119" w:rsidP="002B4119">
      <w:pPr>
        <w:spacing w:before="79"/>
        <w:ind w:right="302"/>
        <w:jc w:val="right"/>
        <w:rPr>
          <w:rFonts w:ascii="Times New Roman" w:hAnsi="Times New Roman" w:cs="Times New Roman"/>
          <w:sz w:val="20"/>
          <w:szCs w:val="20"/>
        </w:rPr>
      </w:pPr>
      <w:r w:rsidRPr="002B411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Pr="002B411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B4119">
        <w:rPr>
          <w:rFonts w:ascii="Times New Roman" w:hAnsi="Times New Roman" w:cs="Times New Roman"/>
          <w:sz w:val="20"/>
          <w:szCs w:val="20"/>
        </w:rPr>
        <w:t>№</w:t>
      </w:r>
      <w:r w:rsidRPr="002B411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2B4119">
        <w:rPr>
          <w:rFonts w:ascii="Times New Roman" w:hAnsi="Times New Roman" w:cs="Times New Roman"/>
          <w:spacing w:val="-10"/>
          <w:sz w:val="20"/>
          <w:szCs w:val="20"/>
        </w:rPr>
        <w:t>4</w:t>
      </w:r>
    </w:p>
    <w:p w14:paraId="2BEC9A19" w14:textId="5F022970" w:rsidR="002B4119" w:rsidRPr="002B4119" w:rsidRDefault="002B4119" w:rsidP="002B4119">
      <w:pPr>
        <w:ind w:left="10524" w:right="342" w:firstLine="2573"/>
        <w:jc w:val="right"/>
        <w:rPr>
          <w:rFonts w:ascii="Times New Roman" w:hAnsi="Times New Roman" w:cs="Times New Roman"/>
          <w:sz w:val="20"/>
          <w:szCs w:val="20"/>
        </w:rPr>
      </w:pPr>
      <w:r w:rsidRPr="002B4119">
        <w:rPr>
          <w:rFonts w:ascii="Times New Roman" w:hAnsi="Times New Roman" w:cs="Times New Roman"/>
          <w:sz w:val="20"/>
          <w:szCs w:val="20"/>
        </w:rPr>
        <w:t>к</w:t>
      </w:r>
      <w:r w:rsidRPr="002B4119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2B4119">
        <w:rPr>
          <w:rFonts w:ascii="Times New Roman" w:hAnsi="Times New Roman" w:cs="Times New Roman"/>
          <w:sz w:val="20"/>
          <w:szCs w:val="20"/>
        </w:rPr>
        <w:t xml:space="preserve">Порядку принятия решений о разработке муниципальных программ Варненского муниципального </w:t>
      </w:r>
      <w:r w:rsidR="00F251F1" w:rsidRPr="00F251F1">
        <w:rPr>
          <w:rFonts w:ascii="Times New Roman" w:hAnsi="Times New Roman" w:cs="Times New Roman"/>
          <w:color w:val="000000" w:themeColor="text1"/>
          <w:sz w:val="20"/>
          <w:szCs w:val="20"/>
        </w:rPr>
        <w:t>округа,</w:t>
      </w:r>
      <w:r w:rsidRPr="00F251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B4119">
        <w:rPr>
          <w:rFonts w:ascii="Times New Roman" w:hAnsi="Times New Roman" w:cs="Times New Roman"/>
          <w:sz w:val="20"/>
          <w:szCs w:val="20"/>
        </w:rPr>
        <w:t>их формировании и реализации</w:t>
      </w:r>
    </w:p>
    <w:p w14:paraId="2EE06CF3" w14:textId="77777777" w:rsidR="002B4119" w:rsidRPr="002B4119" w:rsidRDefault="002B4119" w:rsidP="002B4119">
      <w:pPr>
        <w:spacing w:before="75"/>
        <w:ind w:left="13150" w:right="286" w:firstLine="1329"/>
        <w:jc w:val="right"/>
        <w:rPr>
          <w:rFonts w:ascii="Times New Roman" w:hAnsi="Times New Roman" w:cs="Times New Roman"/>
          <w:spacing w:val="-2"/>
          <w:sz w:val="20"/>
          <w:szCs w:val="20"/>
        </w:rPr>
      </w:pPr>
    </w:p>
    <w:p w14:paraId="72C08522" w14:textId="77777777" w:rsidR="002B4119" w:rsidRPr="002B4119" w:rsidRDefault="002B4119" w:rsidP="002B4119">
      <w:pPr>
        <w:spacing w:before="75"/>
        <w:ind w:left="13150" w:right="286" w:firstLine="1329"/>
        <w:jc w:val="right"/>
        <w:rPr>
          <w:rFonts w:ascii="Times New Roman" w:hAnsi="Times New Roman" w:cs="Times New Roman"/>
          <w:sz w:val="20"/>
          <w:szCs w:val="20"/>
        </w:rPr>
      </w:pPr>
      <w:r w:rsidRPr="002B4119">
        <w:rPr>
          <w:rFonts w:ascii="Times New Roman" w:hAnsi="Times New Roman" w:cs="Times New Roman"/>
          <w:spacing w:val="-2"/>
          <w:sz w:val="20"/>
          <w:szCs w:val="20"/>
        </w:rPr>
        <w:t>УТВЕРЖДЕН</w:t>
      </w:r>
    </w:p>
    <w:p w14:paraId="5EC067E7" w14:textId="6C5D087A" w:rsidR="002B4119" w:rsidRPr="002B4119" w:rsidRDefault="002B4119" w:rsidP="002B4119">
      <w:pPr>
        <w:ind w:right="287"/>
        <w:jc w:val="right"/>
        <w:rPr>
          <w:rFonts w:ascii="Times New Roman" w:hAnsi="Times New Roman" w:cs="Times New Roman"/>
          <w:sz w:val="20"/>
          <w:szCs w:val="20"/>
        </w:rPr>
      </w:pPr>
      <w:r w:rsidRPr="002B4119">
        <w:rPr>
          <w:rFonts w:ascii="Times New Roman" w:hAnsi="Times New Roman" w:cs="Times New Roman"/>
          <w:spacing w:val="-2"/>
          <w:sz w:val="20"/>
          <w:szCs w:val="20"/>
        </w:rPr>
        <w:t>администрацией</w:t>
      </w:r>
      <w:r w:rsidRPr="002B4119">
        <w:rPr>
          <w:rFonts w:ascii="Times New Roman" w:hAnsi="Times New Roman" w:cs="Times New Roman"/>
          <w:spacing w:val="11"/>
          <w:sz w:val="20"/>
          <w:szCs w:val="20"/>
        </w:rPr>
        <w:t xml:space="preserve"> Варненского </w:t>
      </w:r>
      <w:r w:rsidRPr="002B4119">
        <w:rPr>
          <w:rFonts w:ascii="Times New Roman" w:hAnsi="Times New Roman" w:cs="Times New Roman"/>
          <w:spacing w:val="-2"/>
          <w:sz w:val="20"/>
          <w:szCs w:val="20"/>
        </w:rPr>
        <w:t>муниципального</w:t>
      </w:r>
      <w:r w:rsidR="0077037E">
        <w:rPr>
          <w:rFonts w:ascii="Times New Roman" w:hAnsi="Times New Roman" w:cs="Times New Roman"/>
          <w:spacing w:val="11"/>
          <w:sz w:val="20"/>
          <w:szCs w:val="20"/>
        </w:rPr>
        <w:t xml:space="preserve"> округа</w:t>
      </w:r>
    </w:p>
    <w:p w14:paraId="165F012E" w14:textId="77777777" w:rsidR="002B4119" w:rsidRPr="002B4119" w:rsidRDefault="002B4119" w:rsidP="002B4119">
      <w:pPr>
        <w:tabs>
          <w:tab w:val="left" w:pos="1588"/>
          <w:tab w:val="left" w:pos="2128"/>
        </w:tabs>
        <w:spacing w:before="1"/>
        <w:ind w:right="285"/>
        <w:jc w:val="right"/>
        <w:rPr>
          <w:rFonts w:ascii="Times New Roman" w:hAnsi="Times New Roman" w:cs="Times New Roman"/>
          <w:sz w:val="20"/>
          <w:szCs w:val="20"/>
        </w:rPr>
      </w:pPr>
      <w:r w:rsidRPr="002B4119">
        <w:rPr>
          <w:rFonts w:ascii="Times New Roman" w:hAnsi="Times New Roman" w:cs="Times New Roman"/>
          <w:sz w:val="20"/>
          <w:szCs w:val="20"/>
        </w:rPr>
        <w:t>(постановление</w:t>
      </w:r>
      <w:r w:rsidRPr="002B411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B4119">
        <w:rPr>
          <w:rFonts w:ascii="Times New Roman" w:hAnsi="Times New Roman" w:cs="Times New Roman"/>
          <w:sz w:val="20"/>
          <w:szCs w:val="20"/>
        </w:rPr>
        <w:t>от</w:t>
      </w:r>
      <w:r w:rsidRPr="002B411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B411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B4119">
        <w:rPr>
          <w:rFonts w:ascii="Times New Roman" w:hAnsi="Times New Roman" w:cs="Times New Roman"/>
          <w:sz w:val="20"/>
          <w:szCs w:val="20"/>
        </w:rPr>
        <w:t xml:space="preserve">№ </w:t>
      </w:r>
      <w:r w:rsidRPr="002B4119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B4119">
        <w:rPr>
          <w:rFonts w:ascii="Times New Roman" w:hAnsi="Times New Roman" w:cs="Times New Roman"/>
          <w:spacing w:val="-10"/>
          <w:sz w:val="20"/>
          <w:szCs w:val="20"/>
        </w:rPr>
        <w:t>)</w:t>
      </w:r>
    </w:p>
    <w:p w14:paraId="55BD09A4" w14:textId="77777777" w:rsidR="002B4119" w:rsidRPr="002B4119" w:rsidRDefault="002B4119" w:rsidP="002B4119">
      <w:pPr>
        <w:spacing w:before="1"/>
        <w:ind w:left="10560" w:right="301" w:firstLine="2573"/>
        <w:jc w:val="right"/>
        <w:rPr>
          <w:rFonts w:ascii="Times New Roman" w:hAnsi="Times New Roman" w:cs="Times New Roman"/>
          <w:sz w:val="20"/>
          <w:szCs w:val="20"/>
        </w:rPr>
      </w:pPr>
    </w:p>
    <w:p w14:paraId="5027C0CD" w14:textId="77777777" w:rsidR="002B4119" w:rsidRPr="002B4119" w:rsidRDefault="002B4119" w:rsidP="002B4119">
      <w:pPr>
        <w:ind w:left="668" w:right="712"/>
        <w:jc w:val="center"/>
        <w:rPr>
          <w:rFonts w:ascii="Times New Roman" w:hAnsi="Times New Roman" w:cs="Times New Roman"/>
          <w:sz w:val="20"/>
        </w:rPr>
      </w:pPr>
      <w:r w:rsidRPr="002B4119">
        <w:rPr>
          <w:rFonts w:ascii="Times New Roman" w:hAnsi="Times New Roman" w:cs="Times New Roman"/>
          <w:spacing w:val="-2"/>
          <w:sz w:val="20"/>
        </w:rPr>
        <w:t>ПАСПОРТ</w:t>
      </w:r>
    </w:p>
    <w:p w14:paraId="201C6BB7" w14:textId="77777777" w:rsidR="002B4119" w:rsidRPr="000A2100" w:rsidRDefault="002B4119" w:rsidP="002B4119">
      <w:pPr>
        <w:spacing w:before="1"/>
        <w:ind w:left="668" w:right="713"/>
        <w:jc w:val="center"/>
        <w:rPr>
          <w:rFonts w:ascii="Times New Roman" w:hAnsi="Times New Roman" w:cs="Times New Roman"/>
        </w:rPr>
      </w:pPr>
      <w:r w:rsidRPr="000A2100">
        <w:rPr>
          <w:rFonts w:ascii="Times New Roman" w:hAnsi="Times New Roman" w:cs="Times New Roman"/>
          <w:spacing w:val="-2"/>
        </w:rPr>
        <w:t>комплекса</w:t>
      </w:r>
      <w:r w:rsidRPr="000A2100">
        <w:rPr>
          <w:rFonts w:ascii="Times New Roman" w:hAnsi="Times New Roman" w:cs="Times New Roman"/>
          <w:spacing w:val="6"/>
        </w:rPr>
        <w:t xml:space="preserve"> </w:t>
      </w:r>
      <w:r w:rsidRPr="000A2100">
        <w:rPr>
          <w:rFonts w:ascii="Times New Roman" w:hAnsi="Times New Roman" w:cs="Times New Roman"/>
          <w:spacing w:val="-2"/>
        </w:rPr>
        <w:t>процессных</w:t>
      </w:r>
      <w:r w:rsidRPr="000A2100">
        <w:rPr>
          <w:rFonts w:ascii="Times New Roman" w:hAnsi="Times New Roman" w:cs="Times New Roman"/>
          <w:spacing w:val="5"/>
        </w:rPr>
        <w:t xml:space="preserve"> </w:t>
      </w:r>
      <w:r w:rsidRPr="000A2100">
        <w:rPr>
          <w:rFonts w:ascii="Times New Roman" w:hAnsi="Times New Roman" w:cs="Times New Roman"/>
          <w:spacing w:val="-2"/>
        </w:rPr>
        <w:t>мероприятий</w:t>
      </w:r>
    </w:p>
    <w:p w14:paraId="1DAEC605" w14:textId="77777777" w:rsidR="000A2100" w:rsidRPr="000A2100" w:rsidRDefault="002B4119" w:rsidP="002B4119">
      <w:pPr>
        <w:ind w:left="668" w:right="708"/>
        <w:jc w:val="center"/>
        <w:rPr>
          <w:rFonts w:ascii="Times New Roman" w:hAnsi="Times New Roman" w:cs="Times New Roman"/>
          <w:spacing w:val="-2"/>
        </w:rPr>
      </w:pPr>
      <w:r w:rsidRPr="000A2100">
        <w:rPr>
          <w:rFonts w:ascii="Times New Roman" w:hAnsi="Times New Roman" w:cs="Times New Roman"/>
          <w:spacing w:val="-2"/>
        </w:rPr>
        <w:t>муниципальной программы «</w:t>
      </w:r>
      <w:r w:rsidR="000A2100" w:rsidRPr="000A2100">
        <w:rPr>
          <w:rFonts w:ascii="Times New Roman" w:hAnsi="Times New Roman" w:cs="Times New Roman"/>
          <w:spacing w:val="-2"/>
        </w:rPr>
        <w:t>Поддержка и развитие малого и среднего предпринимательства</w:t>
      </w:r>
    </w:p>
    <w:p w14:paraId="7D5D0CE4" w14:textId="365E31A6" w:rsidR="002B4119" w:rsidRPr="000A2100" w:rsidRDefault="000A2100" w:rsidP="002B4119">
      <w:pPr>
        <w:ind w:left="668" w:right="708"/>
        <w:jc w:val="center"/>
        <w:rPr>
          <w:rFonts w:ascii="Times New Roman" w:hAnsi="Times New Roman" w:cs="Times New Roman"/>
        </w:rPr>
      </w:pPr>
      <w:r w:rsidRPr="000A2100">
        <w:rPr>
          <w:rFonts w:ascii="Times New Roman" w:hAnsi="Times New Roman" w:cs="Times New Roman"/>
          <w:spacing w:val="-2"/>
        </w:rPr>
        <w:t xml:space="preserve">в Варненском муниципальном </w:t>
      </w:r>
      <w:r w:rsidR="00407D28">
        <w:rPr>
          <w:rFonts w:ascii="Times New Roman" w:hAnsi="Times New Roman" w:cs="Times New Roman"/>
          <w:spacing w:val="-2"/>
        </w:rPr>
        <w:t>округе</w:t>
      </w:r>
      <w:r w:rsidRPr="000A2100">
        <w:rPr>
          <w:rFonts w:ascii="Times New Roman" w:hAnsi="Times New Roman" w:cs="Times New Roman"/>
          <w:spacing w:val="-2"/>
        </w:rPr>
        <w:t xml:space="preserve"> Челябинской области</w:t>
      </w:r>
      <w:r w:rsidR="002B4119" w:rsidRPr="000A2100">
        <w:rPr>
          <w:rFonts w:ascii="Times New Roman" w:hAnsi="Times New Roman" w:cs="Times New Roman"/>
          <w:spacing w:val="-2"/>
        </w:rPr>
        <w:t>»</w:t>
      </w:r>
    </w:p>
    <w:p w14:paraId="75C4769E" w14:textId="77777777" w:rsidR="002B4119" w:rsidRPr="002B4119" w:rsidRDefault="002B4119" w:rsidP="002B4119">
      <w:pPr>
        <w:pStyle w:val="af"/>
        <w:spacing w:before="1"/>
        <w:rPr>
          <w:sz w:val="20"/>
        </w:rPr>
      </w:pPr>
    </w:p>
    <w:p w14:paraId="0D078BE7" w14:textId="77777777" w:rsidR="002B4119" w:rsidRPr="002B4119" w:rsidRDefault="002B4119" w:rsidP="002B4119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75" w:after="0" w:line="240" w:lineRule="auto"/>
        <w:ind w:right="709"/>
        <w:contextualSpacing w:val="0"/>
        <w:jc w:val="center"/>
        <w:rPr>
          <w:rFonts w:ascii="Times New Roman" w:hAnsi="Times New Roman" w:cs="Times New Roman"/>
          <w:sz w:val="20"/>
        </w:rPr>
      </w:pPr>
      <w:r w:rsidRPr="002B4119">
        <w:rPr>
          <w:rFonts w:ascii="Times New Roman" w:hAnsi="Times New Roman" w:cs="Times New Roman"/>
          <w:sz w:val="20"/>
        </w:rPr>
        <w:t>Общие</w:t>
      </w:r>
      <w:r w:rsidRPr="002B4119">
        <w:rPr>
          <w:rFonts w:ascii="Times New Roman" w:hAnsi="Times New Roman" w:cs="Times New Roman"/>
          <w:spacing w:val="-5"/>
          <w:sz w:val="20"/>
        </w:rPr>
        <w:t xml:space="preserve"> </w:t>
      </w:r>
      <w:r w:rsidRPr="002B4119">
        <w:rPr>
          <w:rFonts w:ascii="Times New Roman" w:hAnsi="Times New Roman" w:cs="Times New Roman"/>
          <w:spacing w:val="-2"/>
          <w:sz w:val="20"/>
        </w:rPr>
        <w:t>положения</w:t>
      </w:r>
    </w:p>
    <w:p w14:paraId="758EE42C" w14:textId="77777777" w:rsidR="002B4119" w:rsidRDefault="002B4119" w:rsidP="002B4119">
      <w:pPr>
        <w:pStyle w:val="af"/>
        <w:spacing w:before="3"/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7746"/>
      </w:tblGrid>
      <w:tr w:rsidR="002B4119" w14:paraId="1ABDAAD9" w14:textId="77777777" w:rsidTr="00C46A24">
        <w:trPr>
          <w:trHeight w:val="669"/>
        </w:trPr>
        <w:tc>
          <w:tcPr>
            <w:tcW w:w="7796" w:type="dxa"/>
          </w:tcPr>
          <w:p w14:paraId="05D4623A" w14:textId="77777777" w:rsidR="002B4119" w:rsidRPr="00A65480" w:rsidRDefault="002B4119" w:rsidP="00C46A24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A65480">
              <w:rPr>
                <w:sz w:val="20"/>
                <w:szCs w:val="20"/>
                <w:lang w:val="ru-RU"/>
              </w:rPr>
              <w:t>Ответственный</w:t>
            </w:r>
            <w:r w:rsidRPr="00A65480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A65480">
              <w:rPr>
                <w:sz w:val="20"/>
                <w:szCs w:val="20"/>
                <w:lang w:val="ru-RU"/>
              </w:rPr>
              <w:t>орган</w:t>
            </w:r>
            <w:r w:rsidRPr="00A65480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A65480">
              <w:rPr>
                <w:sz w:val="20"/>
                <w:szCs w:val="20"/>
                <w:lang w:val="ru-RU"/>
              </w:rPr>
              <w:t>(администрация</w:t>
            </w:r>
            <w:r w:rsidRPr="00A65480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A65480">
              <w:rPr>
                <w:sz w:val="20"/>
                <w:szCs w:val="20"/>
                <w:lang w:val="ru-RU"/>
              </w:rPr>
              <w:t>муниципального образования, (иной муниципальный орган, организация)</w:t>
            </w:r>
          </w:p>
        </w:tc>
        <w:tc>
          <w:tcPr>
            <w:tcW w:w="7746" w:type="dxa"/>
          </w:tcPr>
          <w:p w14:paraId="3FC8F076" w14:textId="222C14A4" w:rsidR="002B4119" w:rsidRPr="002B4119" w:rsidRDefault="00A65480" w:rsidP="00C46A24">
            <w:pPr>
              <w:pStyle w:val="TableParagraph"/>
              <w:ind w:left="108" w:right="91" w:hanging="1"/>
              <w:rPr>
                <w:sz w:val="16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407D28"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  <w:lang w:val="ru-RU"/>
              </w:rPr>
              <w:t xml:space="preserve"> Челябинской области, Кабаева Е.А., начальник отдела экономики и сельского хозяйства администрации Варненского муниципального </w:t>
            </w:r>
            <w:r w:rsidR="00407D28">
              <w:rPr>
                <w:sz w:val="20"/>
                <w:szCs w:val="20"/>
                <w:lang w:val="ru-RU"/>
              </w:rPr>
              <w:t>округа</w:t>
            </w:r>
          </w:p>
        </w:tc>
      </w:tr>
      <w:tr w:rsidR="002B4119" w14:paraId="6B38499F" w14:textId="77777777" w:rsidTr="00C46A24">
        <w:trPr>
          <w:trHeight w:val="378"/>
        </w:trPr>
        <w:tc>
          <w:tcPr>
            <w:tcW w:w="7796" w:type="dxa"/>
          </w:tcPr>
          <w:p w14:paraId="79500159" w14:textId="77777777" w:rsidR="002B4119" w:rsidRPr="00A65480" w:rsidRDefault="002B4119" w:rsidP="00C46A24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proofErr w:type="spellStart"/>
            <w:r w:rsidRPr="00A65480">
              <w:rPr>
                <w:sz w:val="20"/>
                <w:szCs w:val="20"/>
              </w:rPr>
              <w:t>Связь</w:t>
            </w:r>
            <w:proofErr w:type="spellEnd"/>
            <w:r w:rsidRPr="00A65480">
              <w:rPr>
                <w:spacing w:val="-8"/>
                <w:sz w:val="20"/>
                <w:szCs w:val="20"/>
              </w:rPr>
              <w:t xml:space="preserve"> </w:t>
            </w:r>
            <w:r w:rsidRPr="00A65480">
              <w:rPr>
                <w:sz w:val="20"/>
                <w:szCs w:val="20"/>
              </w:rPr>
              <w:t>с</w:t>
            </w:r>
            <w:r w:rsidRPr="00A65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A65480">
              <w:rPr>
                <w:sz w:val="20"/>
                <w:szCs w:val="20"/>
              </w:rPr>
              <w:t>муниципальной</w:t>
            </w:r>
            <w:proofErr w:type="spellEnd"/>
            <w:r w:rsidRPr="00A6548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A65480">
              <w:rPr>
                <w:spacing w:val="-2"/>
                <w:sz w:val="20"/>
                <w:szCs w:val="20"/>
              </w:rPr>
              <w:t>программой</w:t>
            </w:r>
            <w:proofErr w:type="spellEnd"/>
          </w:p>
        </w:tc>
        <w:tc>
          <w:tcPr>
            <w:tcW w:w="7746" w:type="dxa"/>
          </w:tcPr>
          <w:p w14:paraId="19B2A297" w14:textId="28DACEE2" w:rsidR="00C248CD" w:rsidRDefault="00C248CD" w:rsidP="00C248CD">
            <w:pPr>
              <w:ind w:right="708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 </w:t>
            </w:r>
            <w:r w:rsidR="002B4119" w:rsidRPr="00C248C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Муниципальная</w:t>
            </w:r>
            <w:r w:rsidR="002B4119" w:rsidRPr="00C248CD">
              <w:rPr>
                <w:rFonts w:ascii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="002B4119" w:rsidRPr="00C248C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программа</w:t>
            </w:r>
            <w:r w:rsidR="002B4119" w:rsidRPr="00C248CD">
              <w:rPr>
                <w:rFonts w:ascii="Times New Roman" w:hAnsi="Times New Roman" w:cs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="002B4119" w:rsidRPr="00C248C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«</w:t>
            </w:r>
            <w:r w:rsidR="00A65480" w:rsidRPr="00C248C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Поддержка и развитие малого и среднего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 </w:t>
            </w:r>
          </w:p>
          <w:p w14:paraId="0D50AE38" w14:textId="4AF60841" w:rsidR="002B4119" w:rsidRPr="00C248CD" w:rsidRDefault="00C248CD" w:rsidP="00C248CD">
            <w:pPr>
              <w:ind w:right="708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 </w:t>
            </w:r>
            <w:r w:rsidR="00A65480" w:rsidRPr="00C248C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предпринимательства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A65480" w:rsidRPr="00C248C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в Варненском муниципальном </w:t>
            </w:r>
            <w:r w:rsidR="00407D28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округе</w:t>
            </w:r>
            <w:r w:rsidR="00A65480" w:rsidRPr="00C248CD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Челябинской области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</w:tr>
    </w:tbl>
    <w:p w14:paraId="696D4A33" w14:textId="77777777" w:rsidR="002B4119" w:rsidRPr="00C248CD" w:rsidRDefault="002B4119" w:rsidP="002B4119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181" w:after="0" w:line="240" w:lineRule="auto"/>
        <w:ind w:right="708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C248CD">
        <w:rPr>
          <w:rFonts w:ascii="Times New Roman" w:hAnsi="Times New Roman" w:cs="Times New Roman"/>
          <w:sz w:val="20"/>
          <w:szCs w:val="20"/>
        </w:rPr>
        <w:t>Показатели</w:t>
      </w:r>
      <w:r w:rsidRPr="00C248C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248CD">
        <w:rPr>
          <w:rFonts w:ascii="Times New Roman" w:hAnsi="Times New Roman" w:cs="Times New Roman"/>
          <w:sz w:val="20"/>
          <w:szCs w:val="20"/>
        </w:rPr>
        <w:t>комплекса</w:t>
      </w:r>
      <w:r w:rsidRPr="00C248C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248CD">
        <w:rPr>
          <w:rFonts w:ascii="Times New Roman" w:hAnsi="Times New Roman" w:cs="Times New Roman"/>
          <w:sz w:val="20"/>
          <w:szCs w:val="20"/>
        </w:rPr>
        <w:t>процессных</w:t>
      </w:r>
      <w:r w:rsidRPr="00C248C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248CD">
        <w:rPr>
          <w:rFonts w:ascii="Times New Roman" w:hAnsi="Times New Roman" w:cs="Times New Roman"/>
          <w:spacing w:val="-2"/>
          <w:sz w:val="20"/>
          <w:szCs w:val="20"/>
        </w:rPr>
        <w:t>мероприятий</w:t>
      </w:r>
      <w:r w:rsidRPr="00C248CD">
        <w:rPr>
          <w:rFonts w:ascii="Times New Roman" w:hAnsi="Times New Roman" w:cs="Times New Roman"/>
          <w:spacing w:val="-2"/>
          <w:position w:val="6"/>
          <w:sz w:val="20"/>
          <w:szCs w:val="20"/>
        </w:rPr>
        <w:t>46</w:t>
      </w:r>
    </w:p>
    <w:p w14:paraId="20C48708" w14:textId="77777777" w:rsidR="002B4119" w:rsidRPr="00C248CD" w:rsidRDefault="002B4119" w:rsidP="002B4119">
      <w:pPr>
        <w:pStyle w:val="af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74"/>
        <w:gridCol w:w="1126"/>
        <w:gridCol w:w="1146"/>
        <w:gridCol w:w="1174"/>
        <w:gridCol w:w="684"/>
        <w:gridCol w:w="6"/>
        <w:gridCol w:w="703"/>
        <w:gridCol w:w="851"/>
        <w:gridCol w:w="992"/>
        <w:gridCol w:w="992"/>
        <w:gridCol w:w="866"/>
        <w:gridCol w:w="31"/>
        <w:gridCol w:w="627"/>
        <w:gridCol w:w="1758"/>
      </w:tblGrid>
      <w:tr w:rsidR="002B4119" w14:paraId="2CF2C2A6" w14:textId="77777777" w:rsidTr="00C45106">
        <w:trPr>
          <w:trHeight w:val="287"/>
        </w:trPr>
        <w:tc>
          <w:tcPr>
            <w:tcW w:w="571" w:type="dxa"/>
            <w:vMerge w:val="restart"/>
          </w:tcPr>
          <w:p w14:paraId="2E7D0517" w14:textId="77777777" w:rsidR="002B4119" w:rsidRPr="00C248CD" w:rsidRDefault="002B4119" w:rsidP="00C46A24">
            <w:pPr>
              <w:pStyle w:val="TableParagraph"/>
              <w:spacing w:before="88"/>
              <w:rPr>
                <w:sz w:val="20"/>
                <w:szCs w:val="20"/>
              </w:rPr>
            </w:pPr>
          </w:p>
          <w:p w14:paraId="0D390C44" w14:textId="77777777" w:rsidR="002B4119" w:rsidRPr="00C248CD" w:rsidRDefault="002B4119" w:rsidP="00C46A24">
            <w:pPr>
              <w:pStyle w:val="TableParagraph"/>
              <w:spacing w:before="1"/>
              <w:ind w:left="177" w:right="163" w:firstLine="31"/>
              <w:rPr>
                <w:sz w:val="20"/>
                <w:szCs w:val="20"/>
              </w:rPr>
            </w:pPr>
            <w:r w:rsidRPr="00C248CD">
              <w:rPr>
                <w:spacing w:val="-10"/>
                <w:sz w:val="20"/>
                <w:szCs w:val="20"/>
              </w:rPr>
              <w:t>№</w:t>
            </w:r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r w:rsidRPr="00C248CD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2674" w:type="dxa"/>
            <w:vMerge w:val="restart"/>
          </w:tcPr>
          <w:p w14:paraId="60983610" w14:textId="77777777" w:rsidR="002B4119" w:rsidRPr="00C248CD" w:rsidRDefault="002B4119" w:rsidP="00C46A24">
            <w:pPr>
              <w:pStyle w:val="TableParagraph"/>
              <w:spacing w:before="181"/>
              <w:ind w:left="196"/>
              <w:rPr>
                <w:sz w:val="20"/>
                <w:szCs w:val="20"/>
              </w:rPr>
            </w:pPr>
            <w:proofErr w:type="spellStart"/>
            <w:r w:rsidRPr="00C248CD">
              <w:rPr>
                <w:sz w:val="20"/>
                <w:szCs w:val="20"/>
              </w:rPr>
              <w:t>Наименование</w:t>
            </w:r>
            <w:proofErr w:type="spellEnd"/>
            <w:r w:rsidRPr="00C248CD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показателя</w:t>
            </w:r>
            <w:proofErr w:type="spellEnd"/>
            <w:r w:rsidRPr="00C248CD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задачи</w:t>
            </w:r>
            <w:proofErr w:type="spellEnd"/>
          </w:p>
        </w:tc>
        <w:tc>
          <w:tcPr>
            <w:tcW w:w="1126" w:type="dxa"/>
            <w:vMerge w:val="restart"/>
          </w:tcPr>
          <w:p w14:paraId="4A5EE7D7" w14:textId="77777777" w:rsidR="002B4119" w:rsidRPr="00C248CD" w:rsidRDefault="002B4119" w:rsidP="00C46A24">
            <w:pPr>
              <w:pStyle w:val="TableParagraph"/>
              <w:spacing w:before="181"/>
              <w:ind w:left="7"/>
              <w:jc w:val="center"/>
              <w:rPr>
                <w:sz w:val="20"/>
                <w:szCs w:val="20"/>
              </w:rPr>
            </w:pPr>
            <w:proofErr w:type="spellStart"/>
            <w:r w:rsidRPr="00C248CD">
              <w:rPr>
                <w:spacing w:val="-2"/>
                <w:sz w:val="20"/>
                <w:szCs w:val="20"/>
              </w:rPr>
              <w:t>Признак</w:t>
            </w:r>
            <w:proofErr w:type="spellEnd"/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возрастания</w:t>
            </w:r>
            <w:proofErr w:type="spellEnd"/>
            <w:r w:rsidRPr="00C248CD">
              <w:rPr>
                <w:spacing w:val="-2"/>
                <w:sz w:val="20"/>
                <w:szCs w:val="20"/>
              </w:rPr>
              <w:t>/</w:t>
            </w:r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убывания</w:t>
            </w:r>
            <w:proofErr w:type="spellEnd"/>
          </w:p>
        </w:tc>
        <w:tc>
          <w:tcPr>
            <w:tcW w:w="1146" w:type="dxa"/>
            <w:vMerge w:val="restart"/>
          </w:tcPr>
          <w:p w14:paraId="35F10FC1" w14:textId="40103734" w:rsidR="002B4119" w:rsidRPr="00C248CD" w:rsidRDefault="002B4119" w:rsidP="00C46A24">
            <w:pPr>
              <w:pStyle w:val="TableParagraph"/>
              <w:ind w:left="124" w:right="115" w:hanging="2"/>
              <w:jc w:val="center"/>
              <w:rPr>
                <w:sz w:val="20"/>
                <w:szCs w:val="20"/>
              </w:rPr>
            </w:pPr>
            <w:proofErr w:type="spellStart"/>
            <w:r w:rsidRPr="00C248CD">
              <w:rPr>
                <w:spacing w:val="-2"/>
                <w:sz w:val="20"/>
                <w:szCs w:val="20"/>
              </w:rPr>
              <w:t>Уровень</w:t>
            </w:r>
            <w:proofErr w:type="spellEnd"/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соответствия</w:t>
            </w:r>
            <w:proofErr w:type="spellEnd"/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декомпози</w:t>
            </w:r>
            <w:proofErr w:type="spellEnd"/>
            <w:r w:rsidRPr="00C248CD">
              <w:rPr>
                <w:spacing w:val="-2"/>
                <w:sz w:val="20"/>
                <w:szCs w:val="20"/>
              </w:rPr>
              <w:t>-</w:t>
            </w:r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рованного</w:t>
            </w:r>
            <w:proofErr w:type="spellEnd"/>
          </w:p>
          <w:p w14:paraId="7BF6211F" w14:textId="77777777" w:rsidR="002B4119" w:rsidRPr="00C248CD" w:rsidRDefault="002B4119" w:rsidP="00C46A24">
            <w:pPr>
              <w:pStyle w:val="TableParagraph"/>
              <w:spacing w:line="168" w:lineRule="exact"/>
              <w:ind w:left="4"/>
              <w:jc w:val="center"/>
              <w:rPr>
                <w:sz w:val="20"/>
                <w:szCs w:val="20"/>
              </w:rPr>
            </w:pPr>
            <w:proofErr w:type="spellStart"/>
            <w:r w:rsidRPr="00C248CD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174" w:type="dxa"/>
            <w:vMerge w:val="restart"/>
          </w:tcPr>
          <w:p w14:paraId="2C61A371" w14:textId="77777777" w:rsidR="002B4119" w:rsidRPr="00C248CD" w:rsidRDefault="002B4119" w:rsidP="00C46A24">
            <w:pPr>
              <w:pStyle w:val="TableParagraph"/>
              <w:spacing w:before="181"/>
              <w:ind w:left="210" w:right="202" w:firstLine="76"/>
              <w:rPr>
                <w:sz w:val="20"/>
                <w:szCs w:val="20"/>
              </w:rPr>
            </w:pPr>
            <w:proofErr w:type="spellStart"/>
            <w:r w:rsidRPr="00C248CD">
              <w:rPr>
                <w:spacing w:val="-2"/>
                <w:sz w:val="20"/>
                <w:szCs w:val="20"/>
              </w:rPr>
              <w:t>Единица</w:t>
            </w:r>
            <w:proofErr w:type="spellEnd"/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измерения</w:t>
            </w:r>
            <w:proofErr w:type="spellEnd"/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r w:rsidRPr="00C248CD">
              <w:rPr>
                <w:sz w:val="20"/>
                <w:szCs w:val="20"/>
              </w:rPr>
              <w:t>(</w:t>
            </w:r>
            <w:proofErr w:type="spellStart"/>
            <w:r w:rsidRPr="00C248CD">
              <w:rPr>
                <w:sz w:val="20"/>
                <w:szCs w:val="20"/>
              </w:rPr>
              <w:t>по</w:t>
            </w:r>
            <w:proofErr w:type="spellEnd"/>
            <w:r w:rsidRPr="00C248CD">
              <w:rPr>
                <w:spacing w:val="-5"/>
                <w:sz w:val="20"/>
                <w:szCs w:val="20"/>
              </w:rPr>
              <w:t xml:space="preserve"> </w:t>
            </w:r>
            <w:r w:rsidRPr="00C248CD">
              <w:rPr>
                <w:spacing w:val="-2"/>
                <w:sz w:val="20"/>
                <w:szCs w:val="20"/>
              </w:rPr>
              <w:t>ОКЕИ)</w:t>
            </w:r>
          </w:p>
        </w:tc>
        <w:tc>
          <w:tcPr>
            <w:tcW w:w="1393" w:type="dxa"/>
            <w:gridSpan w:val="3"/>
          </w:tcPr>
          <w:p w14:paraId="38C7DF39" w14:textId="77777777" w:rsidR="002B4119" w:rsidRPr="00C248CD" w:rsidRDefault="002B4119" w:rsidP="00C46A24">
            <w:pPr>
              <w:pStyle w:val="TableParagraph"/>
              <w:spacing w:before="49"/>
              <w:ind w:left="250"/>
              <w:rPr>
                <w:sz w:val="20"/>
                <w:szCs w:val="20"/>
              </w:rPr>
            </w:pPr>
            <w:proofErr w:type="spellStart"/>
            <w:r w:rsidRPr="00C248CD">
              <w:rPr>
                <w:sz w:val="20"/>
                <w:szCs w:val="20"/>
              </w:rPr>
              <w:t>Базовое</w:t>
            </w:r>
            <w:proofErr w:type="spellEnd"/>
            <w:r w:rsidRPr="00C248CD">
              <w:rPr>
                <w:spacing w:val="-10"/>
                <w:sz w:val="20"/>
                <w:szCs w:val="20"/>
              </w:rPr>
              <w:t xml:space="preserve"> </w:t>
            </w:r>
            <w:r w:rsidRPr="00C248CD">
              <w:rPr>
                <w:spacing w:val="-2"/>
                <w:sz w:val="20"/>
                <w:szCs w:val="20"/>
              </w:rPr>
              <w:t>значени</w:t>
            </w:r>
            <w:bookmarkStart w:id="5" w:name="_bookmark7"/>
            <w:bookmarkEnd w:id="5"/>
            <w:r w:rsidRPr="00C248CD">
              <w:rPr>
                <w:spacing w:val="-2"/>
                <w:sz w:val="20"/>
                <w:szCs w:val="20"/>
              </w:rPr>
              <w:t>е</w:t>
            </w:r>
            <w:r w:rsidRPr="00C248CD">
              <w:rPr>
                <w:spacing w:val="-2"/>
                <w:sz w:val="20"/>
                <w:szCs w:val="20"/>
                <w:vertAlign w:val="superscript"/>
              </w:rPr>
              <w:t>47</w:t>
            </w:r>
          </w:p>
        </w:tc>
        <w:tc>
          <w:tcPr>
            <w:tcW w:w="4359" w:type="dxa"/>
            <w:gridSpan w:val="6"/>
          </w:tcPr>
          <w:p w14:paraId="66CB57E2" w14:textId="77777777" w:rsidR="002B4119" w:rsidRPr="00C248CD" w:rsidRDefault="002B4119" w:rsidP="00C46A24">
            <w:pPr>
              <w:pStyle w:val="TableParagraph"/>
              <w:spacing w:before="49"/>
              <w:ind w:left="907"/>
              <w:rPr>
                <w:sz w:val="20"/>
                <w:szCs w:val="20"/>
              </w:rPr>
            </w:pPr>
            <w:proofErr w:type="spellStart"/>
            <w:r w:rsidRPr="00C248CD">
              <w:rPr>
                <w:sz w:val="20"/>
                <w:szCs w:val="20"/>
              </w:rPr>
              <w:t>Значение</w:t>
            </w:r>
            <w:proofErr w:type="spellEnd"/>
            <w:r w:rsidRPr="00C248C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z w:val="20"/>
                <w:szCs w:val="20"/>
              </w:rPr>
              <w:t>показателей</w:t>
            </w:r>
            <w:proofErr w:type="spellEnd"/>
            <w:r w:rsidRPr="00C248C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z w:val="20"/>
                <w:szCs w:val="20"/>
              </w:rPr>
              <w:t>по</w:t>
            </w:r>
            <w:proofErr w:type="spellEnd"/>
            <w:r w:rsidRPr="00C248C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годам</w:t>
            </w:r>
            <w:proofErr w:type="spellEnd"/>
          </w:p>
        </w:tc>
        <w:tc>
          <w:tcPr>
            <w:tcW w:w="1758" w:type="dxa"/>
            <w:vMerge w:val="restart"/>
          </w:tcPr>
          <w:p w14:paraId="21F77290" w14:textId="77777777" w:rsidR="002B4119" w:rsidRPr="00C248CD" w:rsidRDefault="002B4119" w:rsidP="00C46A24">
            <w:pPr>
              <w:pStyle w:val="TableParagraph"/>
              <w:spacing w:before="181"/>
              <w:ind w:left="453" w:right="247" w:hanging="192"/>
              <w:rPr>
                <w:sz w:val="20"/>
                <w:szCs w:val="20"/>
              </w:rPr>
            </w:pPr>
            <w:proofErr w:type="spellStart"/>
            <w:r w:rsidRPr="00C248CD">
              <w:rPr>
                <w:sz w:val="20"/>
                <w:szCs w:val="20"/>
              </w:rPr>
              <w:t>Ответственный</w:t>
            </w:r>
            <w:proofErr w:type="spellEnd"/>
            <w:r w:rsidRPr="00C248CD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z w:val="20"/>
                <w:szCs w:val="20"/>
              </w:rPr>
              <w:t>за</w:t>
            </w:r>
            <w:proofErr w:type="spellEnd"/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248CD">
              <w:rPr>
                <w:spacing w:val="-2"/>
                <w:sz w:val="20"/>
                <w:szCs w:val="20"/>
              </w:rPr>
              <w:t>достижение</w:t>
            </w:r>
            <w:proofErr w:type="spellEnd"/>
            <w:r w:rsidRPr="00C248CD">
              <w:rPr>
                <w:spacing w:val="40"/>
                <w:sz w:val="20"/>
                <w:szCs w:val="20"/>
              </w:rPr>
              <w:t xml:space="preserve"> </w:t>
            </w:r>
            <w:r w:rsidRPr="00C248CD">
              <w:rPr>
                <w:spacing w:val="-2"/>
                <w:sz w:val="20"/>
                <w:szCs w:val="20"/>
              </w:rPr>
              <w:t>показателя</w:t>
            </w:r>
            <w:r w:rsidRPr="00C248CD">
              <w:rPr>
                <w:spacing w:val="-2"/>
                <w:sz w:val="20"/>
                <w:szCs w:val="20"/>
                <w:vertAlign w:val="superscript"/>
              </w:rPr>
              <w:t>48</w:t>
            </w:r>
          </w:p>
        </w:tc>
      </w:tr>
      <w:tr w:rsidR="009D4847" w14:paraId="760CB718" w14:textId="77777777" w:rsidTr="009F0B36">
        <w:trPr>
          <w:trHeight w:val="623"/>
        </w:trPr>
        <w:tc>
          <w:tcPr>
            <w:tcW w:w="571" w:type="dxa"/>
            <w:vMerge/>
            <w:tcBorders>
              <w:top w:val="nil"/>
            </w:tcBorders>
          </w:tcPr>
          <w:p w14:paraId="782226F4" w14:textId="77777777" w:rsidR="009D4847" w:rsidRPr="00C248CD" w:rsidRDefault="009D4847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513D57E0" w14:textId="77777777" w:rsidR="009D4847" w:rsidRPr="00C248CD" w:rsidRDefault="009D4847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</w:tcBorders>
          </w:tcPr>
          <w:p w14:paraId="39610252" w14:textId="77777777" w:rsidR="009D4847" w:rsidRPr="00C248CD" w:rsidRDefault="009D4847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</w:tcPr>
          <w:p w14:paraId="59A2C460" w14:textId="77777777" w:rsidR="009D4847" w:rsidRPr="00C248CD" w:rsidRDefault="009D4847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14:paraId="545486BE" w14:textId="77777777" w:rsidR="009D4847" w:rsidRPr="00C248CD" w:rsidRDefault="009D4847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</w:tcPr>
          <w:p w14:paraId="49C20821" w14:textId="77777777" w:rsidR="009D4847" w:rsidRPr="00C248CD" w:rsidRDefault="009D4847" w:rsidP="00C46A24">
            <w:pPr>
              <w:pStyle w:val="TableParagraph"/>
              <w:spacing w:before="31"/>
              <w:rPr>
                <w:sz w:val="20"/>
                <w:szCs w:val="20"/>
              </w:rPr>
            </w:pPr>
          </w:p>
          <w:p w14:paraId="33BEC36A" w14:textId="77777777" w:rsidR="009D4847" w:rsidRPr="00C248CD" w:rsidRDefault="009D4847" w:rsidP="00C46A24">
            <w:pPr>
              <w:pStyle w:val="TableParagraph"/>
              <w:ind w:left="10" w:right="2"/>
              <w:jc w:val="center"/>
              <w:rPr>
                <w:sz w:val="20"/>
                <w:szCs w:val="20"/>
              </w:rPr>
            </w:pPr>
            <w:proofErr w:type="spellStart"/>
            <w:r w:rsidRPr="00C248CD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385B82CA" w14:textId="77777777" w:rsidR="009D4847" w:rsidRPr="00C248CD" w:rsidRDefault="009D4847" w:rsidP="00C46A24">
            <w:pPr>
              <w:pStyle w:val="TableParagraph"/>
              <w:spacing w:before="31"/>
              <w:rPr>
                <w:sz w:val="20"/>
                <w:szCs w:val="20"/>
              </w:rPr>
            </w:pPr>
          </w:p>
          <w:p w14:paraId="29B54B96" w14:textId="43ABA320" w:rsidR="009D4847" w:rsidRPr="00F63EE4" w:rsidRDefault="009D4847" w:rsidP="00C46A24">
            <w:pPr>
              <w:pStyle w:val="TableParagraph"/>
              <w:ind w:left="13" w:right="1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2025</w:t>
            </w:r>
          </w:p>
        </w:tc>
        <w:tc>
          <w:tcPr>
            <w:tcW w:w="851" w:type="dxa"/>
          </w:tcPr>
          <w:p w14:paraId="0504542C" w14:textId="77777777" w:rsidR="009D4847" w:rsidRPr="00C248CD" w:rsidRDefault="009D4847" w:rsidP="00C46A24">
            <w:pPr>
              <w:pStyle w:val="TableParagraph"/>
              <w:spacing w:before="31"/>
              <w:rPr>
                <w:sz w:val="20"/>
                <w:szCs w:val="20"/>
              </w:rPr>
            </w:pPr>
          </w:p>
          <w:p w14:paraId="098EF814" w14:textId="00472943" w:rsidR="009D4847" w:rsidRPr="00966282" w:rsidRDefault="009D4847" w:rsidP="00C938CA">
            <w:pPr>
              <w:pStyle w:val="TableParagraph"/>
              <w:ind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2026</w:t>
            </w:r>
          </w:p>
        </w:tc>
        <w:tc>
          <w:tcPr>
            <w:tcW w:w="992" w:type="dxa"/>
          </w:tcPr>
          <w:p w14:paraId="4CCFD9CD" w14:textId="77777777" w:rsidR="009D4847" w:rsidRPr="00C248CD" w:rsidRDefault="009D4847" w:rsidP="00C46A24">
            <w:pPr>
              <w:pStyle w:val="TableParagraph"/>
              <w:spacing w:before="31"/>
              <w:rPr>
                <w:sz w:val="20"/>
                <w:szCs w:val="20"/>
              </w:rPr>
            </w:pPr>
          </w:p>
          <w:p w14:paraId="5CE372B3" w14:textId="28D5124B" w:rsidR="009D4847" w:rsidRPr="00966282" w:rsidRDefault="009D4847" w:rsidP="00C46A24">
            <w:pPr>
              <w:pStyle w:val="TableParagraph"/>
              <w:ind w:left="6"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2027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CB42614" w14:textId="77777777" w:rsidR="009D4847" w:rsidRPr="00C248CD" w:rsidRDefault="009D4847" w:rsidP="00C46A24">
            <w:pPr>
              <w:pStyle w:val="TableParagraph"/>
              <w:spacing w:before="31"/>
              <w:rPr>
                <w:sz w:val="20"/>
                <w:szCs w:val="20"/>
              </w:rPr>
            </w:pPr>
          </w:p>
          <w:p w14:paraId="46259A11" w14:textId="4F3A7869" w:rsidR="009D4847" w:rsidRPr="00C45106" w:rsidRDefault="009D4847" w:rsidP="00C46A2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33DD292B" w14:textId="77777777" w:rsidR="009D4847" w:rsidRDefault="009D48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AE32BD" w14:textId="26438377" w:rsidR="009D4847" w:rsidRPr="00C45106" w:rsidRDefault="009D4847" w:rsidP="00C46A2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2029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</w:tcPr>
          <w:p w14:paraId="61771ADE" w14:textId="77777777" w:rsidR="009D4847" w:rsidRDefault="009D48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84BDED" w14:textId="247D815D" w:rsidR="009D4847" w:rsidRPr="00C05A24" w:rsidRDefault="009D4847" w:rsidP="00C46A24">
            <w:pPr>
              <w:pStyle w:val="TableParagraph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2030</w:t>
            </w:r>
          </w:p>
        </w:tc>
        <w:tc>
          <w:tcPr>
            <w:tcW w:w="1758" w:type="dxa"/>
            <w:vMerge/>
            <w:tcBorders>
              <w:top w:val="nil"/>
            </w:tcBorders>
          </w:tcPr>
          <w:p w14:paraId="2B945EFC" w14:textId="096A3520" w:rsidR="009D4847" w:rsidRPr="00C248CD" w:rsidRDefault="009D4847" w:rsidP="00176D0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0B36" w14:paraId="7B6FC978" w14:textId="77777777" w:rsidTr="009F0B36">
        <w:trPr>
          <w:trHeight w:val="280"/>
        </w:trPr>
        <w:tc>
          <w:tcPr>
            <w:tcW w:w="571" w:type="dxa"/>
          </w:tcPr>
          <w:p w14:paraId="60D913D8" w14:textId="77777777" w:rsidR="009F0B36" w:rsidRPr="00C248CD" w:rsidRDefault="009F0B36" w:rsidP="00C46A24">
            <w:pPr>
              <w:pStyle w:val="TableParagraph"/>
              <w:spacing w:before="44"/>
              <w:ind w:left="8"/>
              <w:jc w:val="center"/>
              <w:rPr>
                <w:sz w:val="20"/>
                <w:szCs w:val="20"/>
              </w:rPr>
            </w:pPr>
            <w:r w:rsidRPr="00C248CD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674" w:type="dxa"/>
          </w:tcPr>
          <w:p w14:paraId="02DB36B1" w14:textId="77777777" w:rsidR="009F0B36" w:rsidRPr="00C248CD" w:rsidRDefault="009F0B36" w:rsidP="00C46A24">
            <w:pPr>
              <w:pStyle w:val="TableParagraph"/>
              <w:spacing w:line="181" w:lineRule="exact"/>
              <w:ind w:left="9"/>
              <w:jc w:val="center"/>
              <w:rPr>
                <w:sz w:val="20"/>
                <w:szCs w:val="20"/>
              </w:rPr>
            </w:pPr>
            <w:r w:rsidRPr="00C248CD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126" w:type="dxa"/>
          </w:tcPr>
          <w:p w14:paraId="2ECDC306" w14:textId="2725BBE8" w:rsidR="009F0B36" w:rsidRPr="00F63EE4" w:rsidRDefault="009F0B36" w:rsidP="00F63EE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46" w:type="dxa"/>
          </w:tcPr>
          <w:p w14:paraId="26BF82CB" w14:textId="6DA67A3C" w:rsidR="009F0B36" w:rsidRPr="00F63EE4" w:rsidRDefault="009F0B36" w:rsidP="00F63EE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74" w:type="dxa"/>
          </w:tcPr>
          <w:p w14:paraId="1C096669" w14:textId="3B9A00EB" w:rsidR="009F0B36" w:rsidRPr="00F63EE4" w:rsidRDefault="009F0B36" w:rsidP="00C46A24">
            <w:pPr>
              <w:pStyle w:val="TableParagraph"/>
              <w:spacing w:line="181" w:lineRule="exact"/>
              <w:ind w:left="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14:paraId="3EFA7C63" w14:textId="0717C141" w:rsidR="009F0B36" w:rsidRPr="003C686E" w:rsidRDefault="003C686E" w:rsidP="00C46A24">
            <w:pPr>
              <w:pStyle w:val="TableParagraph"/>
              <w:spacing w:line="181" w:lineRule="exact"/>
              <w:ind w:left="13" w:right="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3" w:type="dxa"/>
            <w:tcBorders>
              <w:left w:val="single" w:sz="4" w:space="0" w:color="auto"/>
            </w:tcBorders>
          </w:tcPr>
          <w:p w14:paraId="61684E05" w14:textId="355D991B" w:rsidR="009F0B36" w:rsidRPr="003C686E" w:rsidRDefault="003C686E" w:rsidP="00C46A24">
            <w:pPr>
              <w:pStyle w:val="TableParagraph"/>
              <w:spacing w:line="181" w:lineRule="exact"/>
              <w:ind w:left="13" w:right="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14:paraId="7110262C" w14:textId="16C7E5DD" w:rsidR="009F0B36" w:rsidRPr="00927B7F" w:rsidRDefault="003C686E" w:rsidP="00C46A24">
            <w:pPr>
              <w:pStyle w:val="TableParagraph"/>
              <w:spacing w:line="181" w:lineRule="exact"/>
              <w:ind w:lef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14:paraId="13956A50" w14:textId="1A9C3BB8" w:rsidR="009F0B36" w:rsidRPr="00927B7F" w:rsidRDefault="003C686E" w:rsidP="00C46A24">
            <w:pPr>
              <w:pStyle w:val="TableParagraph"/>
              <w:spacing w:line="181" w:lineRule="exact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61C2A25" w14:textId="6DF639FC" w:rsidR="009F0B36" w:rsidRPr="00F63EE4" w:rsidRDefault="003C686E" w:rsidP="00C46A24">
            <w:pPr>
              <w:pStyle w:val="TableParagraph"/>
              <w:spacing w:line="181" w:lineRule="exact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14:paraId="232E5D60" w14:textId="2B9DC7F1" w:rsidR="009F0B36" w:rsidRPr="00927B7F" w:rsidRDefault="009F0B36" w:rsidP="00C46A24">
            <w:pPr>
              <w:pStyle w:val="TableParagraph"/>
              <w:spacing w:line="181" w:lineRule="exact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3C686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</w:tcPr>
          <w:p w14:paraId="24555EC5" w14:textId="746FE718" w:rsidR="009F0B36" w:rsidRPr="00927B7F" w:rsidRDefault="009F0B36" w:rsidP="00C46A24">
            <w:pPr>
              <w:pStyle w:val="TableParagraph"/>
              <w:spacing w:line="181" w:lineRule="exact"/>
              <w:ind w:left="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3C686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58" w:type="dxa"/>
          </w:tcPr>
          <w:p w14:paraId="6189B84A" w14:textId="44CAD8F9" w:rsidR="009F0B36" w:rsidRPr="00927B7F" w:rsidRDefault="009F0B36" w:rsidP="00C46A24">
            <w:pPr>
              <w:pStyle w:val="TableParagraph"/>
              <w:spacing w:line="181" w:lineRule="exact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C248CD">
              <w:rPr>
                <w:spacing w:val="-5"/>
                <w:sz w:val="20"/>
                <w:szCs w:val="20"/>
              </w:rPr>
              <w:t>1</w:t>
            </w:r>
            <w:r w:rsidR="003C686E">
              <w:rPr>
                <w:spacing w:val="-5"/>
                <w:sz w:val="20"/>
                <w:szCs w:val="20"/>
                <w:lang w:val="ru-RU"/>
              </w:rPr>
              <w:t>3</w:t>
            </w:r>
          </w:p>
        </w:tc>
      </w:tr>
      <w:tr w:rsidR="002B4119" w14:paraId="51A2D13E" w14:textId="77777777" w:rsidTr="00C46A24">
        <w:trPr>
          <w:trHeight w:val="438"/>
        </w:trPr>
        <w:tc>
          <w:tcPr>
            <w:tcW w:w="571" w:type="dxa"/>
          </w:tcPr>
          <w:p w14:paraId="0A90F197" w14:textId="77777777" w:rsidR="002B4119" w:rsidRPr="00C248CD" w:rsidRDefault="002B4119" w:rsidP="00C46A24">
            <w:pPr>
              <w:pStyle w:val="TableParagraph"/>
              <w:spacing w:before="124"/>
              <w:ind w:left="107"/>
              <w:rPr>
                <w:sz w:val="20"/>
                <w:szCs w:val="20"/>
              </w:rPr>
            </w:pPr>
            <w:r w:rsidRPr="00C248CD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13630" w:type="dxa"/>
            <w:gridSpan w:val="14"/>
          </w:tcPr>
          <w:p w14:paraId="453AE45D" w14:textId="77777777" w:rsidR="003C1182" w:rsidRDefault="002B4119" w:rsidP="00C46A24">
            <w:pPr>
              <w:pStyle w:val="TableParagraph"/>
              <w:spacing w:line="181" w:lineRule="exact"/>
              <w:ind w:left="108"/>
              <w:rPr>
                <w:spacing w:val="-5"/>
                <w:sz w:val="20"/>
                <w:szCs w:val="20"/>
                <w:lang w:val="ru-RU"/>
              </w:rPr>
            </w:pPr>
            <w:r w:rsidRPr="00ED2D89">
              <w:rPr>
                <w:spacing w:val="-5"/>
                <w:sz w:val="20"/>
                <w:szCs w:val="20"/>
                <w:lang w:val="ru-RU"/>
              </w:rPr>
              <w:t xml:space="preserve"> </w:t>
            </w:r>
          </w:p>
          <w:p w14:paraId="7590DE08" w14:textId="13B5EC67" w:rsidR="002B4119" w:rsidRPr="00ED2D89" w:rsidRDefault="00ED2D89" w:rsidP="00C46A24">
            <w:pPr>
              <w:pStyle w:val="TableParagraph"/>
              <w:spacing w:line="181" w:lineRule="exact"/>
              <w:ind w:left="108"/>
              <w:rPr>
                <w:sz w:val="20"/>
                <w:szCs w:val="20"/>
                <w:lang w:val="ru-RU"/>
              </w:rPr>
            </w:pPr>
            <w:r w:rsidRPr="005F5438">
              <w:rPr>
                <w:lang w:val="ru-RU"/>
              </w:rPr>
              <w:t>Задача</w:t>
            </w:r>
            <w:r w:rsidRPr="005F5438">
              <w:rPr>
                <w:spacing w:val="-5"/>
                <w:lang w:val="ru-RU"/>
              </w:rPr>
              <w:t xml:space="preserve"> </w:t>
            </w:r>
            <w:r w:rsidRPr="005F5438">
              <w:rPr>
                <w:spacing w:val="-2"/>
                <w:lang w:val="ru-RU"/>
              </w:rPr>
              <w:t>«</w:t>
            </w:r>
            <w:r>
              <w:rPr>
                <w:lang w:val="ru-RU"/>
              </w:rPr>
              <w:t>У</w:t>
            </w:r>
            <w:r w:rsidRPr="005F5438">
              <w:rPr>
                <w:lang w:val="ru-RU"/>
              </w:rPr>
              <w:t>странение административных барьеров, препятствующих развитию и функционированию малого и среднего бизнеса</w:t>
            </w:r>
            <w:r w:rsidRPr="005F5438">
              <w:rPr>
                <w:spacing w:val="-2"/>
                <w:lang w:val="ru-RU"/>
              </w:rPr>
              <w:t>»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</w:tr>
      <w:tr w:rsidR="009D4847" w14:paraId="0938BF66" w14:textId="77777777" w:rsidTr="009D4847">
        <w:trPr>
          <w:trHeight w:val="736"/>
        </w:trPr>
        <w:tc>
          <w:tcPr>
            <w:tcW w:w="571" w:type="dxa"/>
          </w:tcPr>
          <w:p w14:paraId="6E420692" w14:textId="77777777" w:rsidR="009D4847" w:rsidRPr="00ED2D89" w:rsidRDefault="009D4847" w:rsidP="00C46A24">
            <w:pPr>
              <w:pStyle w:val="TableParagraph"/>
              <w:spacing w:before="88"/>
              <w:rPr>
                <w:sz w:val="20"/>
                <w:szCs w:val="20"/>
                <w:lang w:val="ru-RU"/>
              </w:rPr>
            </w:pPr>
          </w:p>
          <w:p w14:paraId="76030114" w14:textId="77777777" w:rsidR="009D4847" w:rsidRPr="00C248CD" w:rsidRDefault="009D4847" w:rsidP="00C46A24">
            <w:pPr>
              <w:pStyle w:val="TableParagraph"/>
              <w:spacing w:before="1"/>
              <w:ind w:left="184"/>
              <w:rPr>
                <w:sz w:val="20"/>
                <w:szCs w:val="20"/>
              </w:rPr>
            </w:pPr>
            <w:r w:rsidRPr="00C248CD">
              <w:rPr>
                <w:spacing w:val="-5"/>
                <w:sz w:val="20"/>
                <w:szCs w:val="20"/>
              </w:rPr>
              <w:t>1.1</w:t>
            </w:r>
          </w:p>
        </w:tc>
        <w:tc>
          <w:tcPr>
            <w:tcW w:w="2674" w:type="dxa"/>
          </w:tcPr>
          <w:p w14:paraId="6C4D47C9" w14:textId="0D8A508B" w:rsidR="009D4847" w:rsidRPr="00ED2D89" w:rsidRDefault="009D4847" w:rsidP="00C46A24">
            <w:pPr>
              <w:pStyle w:val="TableParagraph"/>
              <w:spacing w:line="181" w:lineRule="exact"/>
              <w:ind w:left="108"/>
              <w:rPr>
                <w:sz w:val="20"/>
                <w:szCs w:val="20"/>
                <w:lang w:val="ru-RU"/>
              </w:rPr>
            </w:pPr>
            <w:r w:rsidRPr="00911FDC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Количество НПА, прошедших процедуру </w:t>
            </w:r>
            <w:r w:rsidRPr="00480760">
              <w:rPr>
                <w:sz w:val="20"/>
                <w:szCs w:val="20"/>
                <w:lang w:val="ru-RU" w:eastAsia="ru-RU"/>
              </w:rPr>
              <w:t>оценки регулирующего воздействия и общественной экспертизы проектов нормативных правовых актов Варненского муниципального</w:t>
            </w:r>
            <w:r w:rsidR="00C35F65">
              <w:rPr>
                <w:sz w:val="20"/>
                <w:szCs w:val="20"/>
                <w:lang w:val="ru-RU" w:eastAsia="ru-RU"/>
              </w:rPr>
              <w:t xml:space="preserve"> округа</w:t>
            </w:r>
            <w:r w:rsidRPr="00480760">
              <w:rPr>
                <w:sz w:val="20"/>
                <w:szCs w:val="20"/>
                <w:lang w:val="ru-RU" w:eastAsia="ru-RU"/>
              </w:rPr>
              <w:t>, затрагивающих интересы субъектов предпринимательской и инвестиционной</w:t>
            </w:r>
            <w:r w:rsidRPr="00480760">
              <w:rPr>
                <w:lang w:val="ru-RU" w:eastAsia="ru-RU"/>
              </w:rPr>
              <w:t xml:space="preserve"> </w:t>
            </w:r>
            <w:r w:rsidRPr="00ED2D89">
              <w:rPr>
                <w:sz w:val="20"/>
                <w:szCs w:val="20"/>
                <w:lang w:val="ru-RU" w:eastAsia="ru-RU"/>
              </w:rPr>
              <w:t>деятельности</w:t>
            </w:r>
          </w:p>
        </w:tc>
        <w:tc>
          <w:tcPr>
            <w:tcW w:w="1126" w:type="dxa"/>
          </w:tcPr>
          <w:p w14:paraId="6BC7DD08" w14:textId="6AAAB7DF" w:rsidR="009D4847" w:rsidRPr="00ED2D89" w:rsidRDefault="009D4847" w:rsidP="00C46A2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Возрастание</w:t>
            </w:r>
          </w:p>
        </w:tc>
        <w:tc>
          <w:tcPr>
            <w:tcW w:w="1146" w:type="dxa"/>
          </w:tcPr>
          <w:p w14:paraId="6D777536" w14:textId="16E4892F" w:rsidR="009D4847" w:rsidRPr="00727ECB" w:rsidRDefault="009D4847" w:rsidP="00727ECB">
            <w:pPr>
              <w:pStyle w:val="TableParagraph"/>
              <w:spacing w:before="1"/>
              <w:ind w:left="107" w:right="261"/>
              <w:jc w:val="center"/>
              <w:rPr>
                <w:iCs/>
                <w:sz w:val="20"/>
                <w:szCs w:val="20"/>
                <w:lang w:val="ru-RU"/>
              </w:rPr>
            </w:pPr>
            <w:r w:rsidRPr="00727ECB">
              <w:rPr>
                <w:iCs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174" w:type="dxa"/>
          </w:tcPr>
          <w:p w14:paraId="1AD89BD2" w14:textId="37AA452A" w:rsidR="009D4847" w:rsidRPr="00C248CD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393" w:type="dxa"/>
            <w:gridSpan w:val="3"/>
          </w:tcPr>
          <w:p w14:paraId="235E170D" w14:textId="6958E3C6" w:rsidR="009D4847" w:rsidRPr="00423543" w:rsidRDefault="001A006D" w:rsidP="002C002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23543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  <w:p w14:paraId="2C68FF41" w14:textId="6D19D130" w:rsidR="009D4847" w:rsidRPr="00C248CD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70539E1B" w14:textId="01C3A94E" w:rsidR="009D4847" w:rsidRPr="00C248CD" w:rsidRDefault="001A006D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</w:tcPr>
          <w:p w14:paraId="52E56B57" w14:textId="7E556E49" w:rsidR="009D4847" w:rsidRPr="00C248CD" w:rsidRDefault="001A006D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53DA6C" w14:textId="566231EA" w:rsidR="009D4847" w:rsidRPr="00C248CD" w:rsidRDefault="001A006D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1C4F6D" w14:textId="7B235425" w:rsidR="009D4847" w:rsidRPr="00C05A24" w:rsidRDefault="001A006D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7BE2FC53" w14:textId="1EFD78DE" w:rsidR="009D4847" w:rsidRPr="00C05A24" w:rsidRDefault="001A006D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58" w:type="dxa"/>
          </w:tcPr>
          <w:p w14:paraId="19EF37B4" w14:textId="70AA6A2E" w:rsidR="009D4847" w:rsidRPr="00C248CD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C35F65">
              <w:rPr>
                <w:sz w:val="20"/>
                <w:szCs w:val="20"/>
                <w:lang w:val="ru-RU"/>
              </w:rPr>
              <w:t>округа</w:t>
            </w:r>
          </w:p>
        </w:tc>
      </w:tr>
      <w:tr w:rsidR="009D4847" w14:paraId="3FA66DAA" w14:textId="77777777" w:rsidTr="009D4847">
        <w:trPr>
          <w:trHeight w:val="736"/>
        </w:trPr>
        <w:tc>
          <w:tcPr>
            <w:tcW w:w="571" w:type="dxa"/>
          </w:tcPr>
          <w:p w14:paraId="5320C3F6" w14:textId="5067BCDD" w:rsidR="009D4847" w:rsidRPr="002C0023" w:rsidRDefault="009D4847" w:rsidP="002C0023">
            <w:pPr>
              <w:pStyle w:val="TableParagraph"/>
              <w:spacing w:before="8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2674" w:type="dxa"/>
          </w:tcPr>
          <w:p w14:paraId="2B0A9B65" w14:textId="3365993D" w:rsidR="009D4847" w:rsidRPr="002C0023" w:rsidRDefault="009D4847" w:rsidP="00D258DD">
            <w:pPr>
              <w:pStyle w:val="TableParagraph"/>
              <w:spacing w:line="181" w:lineRule="exact"/>
              <w:rPr>
                <w:sz w:val="20"/>
                <w:szCs w:val="20"/>
                <w:lang w:val="ru-RU" w:eastAsia="ru-RU"/>
              </w:rPr>
            </w:pPr>
            <w:r w:rsidRPr="00911FDC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Количество объектов </w:t>
            </w:r>
            <w:r w:rsidRPr="00480760">
              <w:rPr>
                <w:bCs/>
                <w:sz w:val="20"/>
                <w:szCs w:val="20"/>
                <w:lang w:val="ru-RU"/>
              </w:rPr>
              <w:t xml:space="preserve">имущества в перечнях имущества, предназначенных для передачи в пользование субъектам малого и среднего предпринимательства </w:t>
            </w:r>
            <w:proofErr w:type="gramStart"/>
            <w:r w:rsidRPr="00480760">
              <w:rPr>
                <w:bCs/>
                <w:sz w:val="20"/>
                <w:szCs w:val="20"/>
                <w:lang w:val="ru-RU"/>
              </w:rPr>
              <w:t>и  физическим</w:t>
            </w:r>
            <w:proofErr w:type="gramEnd"/>
            <w:r w:rsidRPr="00480760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80760">
              <w:rPr>
                <w:sz w:val="20"/>
                <w:szCs w:val="20"/>
                <w:lang w:val="ru-RU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Pr="00480760">
              <w:rPr>
                <w:bCs/>
                <w:sz w:val="20"/>
                <w:szCs w:val="20"/>
                <w:lang w:val="ru-RU"/>
              </w:rPr>
              <w:t xml:space="preserve"> сельских поселений и Варненского муниципального </w:t>
            </w:r>
            <w:r w:rsidR="00C35F65">
              <w:rPr>
                <w:bCs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126" w:type="dxa"/>
          </w:tcPr>
          <w:p w14:paraId="50F8422A" w14:textId="2290A45B" w:rsidR="009D4847" w:rsidRPr="002C0023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Возрастание</w:t>
            </w:r>
          </w:p>
        </w:tc>
        <w:tc>
          <w:tcPr>
            <w:tcW w:w="1146" w:type="dxa"/>
          </w:tcPr>
          <w:p w14:paraId="5F0F223E" w14:textId="26C4C84E" w:rsidR="009D4847" w:rsidRPr="002C0023" w:rsidRDefault="009D4847" w:rsidP="002C0023">
            <w:pPr>
              <w:pStyle w:val="TableParagraph"/>
              <w:spacing w:before="1"/>
              <w:ind w:left="107" w:right="261"/>
              <w:jc w:val="center"/>
              <w:rPr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iCs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174" w:type="dxa"/>
          </w:tcPr>
          <w:p w14:paraId="62A18E52" w14:textId="1D272290" w:rsidR="009D4847" w:rsidRPr="002C0023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393" w:type="dxa"/>
            <w:gridSpan w:val="3"/>
          </w:tcPr>
          <w:p w14:paraId="0023AD2C" w14:textId="672657BB" w:rsidR="009D4847" w:rsidRPr="00423543" w:rsidRDefault="009D4847" w:rsidP="002C0023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23543">
              <w:rPr>
                <w:color w:val="000000" w:themeColor="text1"/>
                <w:sz w:val="20"/>
                <w:szCs w:val="20"/>
                <w:lang w:val="ru-RU"/>
              </w:rPr>
              <w:t>34</w:t>
            </w:r>
          </w:p>
          <w:p w14:paraId="59E4879A" w14:textId="0C1D244D" w:rsidR="009D4847" w:rsidRPr="002C0023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55FCD4F6" w14:textId="262CBF9C" w:rsidR="009D4847" w:rsidRPr="002C0023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992" w:type="dxa"/>
          </w:tcPr>
          <w:p w14:paraId="5F82BBF4" w14:textId="1AFFE1CA" w:rsidR="009D4847" w:rsidRPr="002C0023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57170A2" w14:textId="6CB6EFE3" w:rsidR="009D4847" w:rsidRPr="002C0023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4C492" w14:textId="2E9EA648" w:rsidR="009D4847" w:rsidRPr="00457345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156A4A47" w14:textId="691BBE76" w:rsidR="009D4847" w:rsidRPr="00457345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</w:t>
            </w:r>
          </w:p>
        </w:tc>
        <w:tc>
          <w:tcPr>
            <w:tcW w:w="1758" w:type="dxa"/>
          </w:tcPr>
          <w:p w14:paraId="5BFACD64" w14:textId="5996499A" w:rsidR="009D4847" w:rsidRPr="002C0023" w:rsidRDefault="009D4847" w:rsidP="002C002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</w:t>
            </w:r>
            <w:r w:rsidR="00C35F65">
              <w:rPr>
                <w:sz w:val="20"/>
                <w:szCs w:val="20"/>
                <w:lang w:val="ru-RU"/>
              </w:rPr>
              <w:t>округа</w:t>
            </w:r>
          </w:p>
        </w:tc>
      </w:tr>
      <w:tr w:rsidR="003C1182" w14:paraId="713DBE66" w14:textId="77777777" w:rsidTr="00DB1B54">
        <w:trPr>
          <w:trHeight w:val="736"/>
        </w:trPr>
        <w:tc>
          <w:tcPr>
            <w:tcW w:w="571" w:type="dxa"/>
          </w:tcPr>
          <w:p w14:paraId="3B2D8433" w14:textId="295CBB44" w:rsidR="003C1182" w:rsidRPr="002C0023" w:rsidRDefault="003C1182" w:rsidP="003C1182">
            <w:pPr>
              <w:pStyle w:val="TableParagraph"/>
              <w:spacing w:before="8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3630" w:type="dxa"/>
            <w:gridSpan w:val="14"/>
          </w:tcPr>
          <w:p w14:paraId="1B51E824" w14:textId="77777777" w:rsidR="001342B1" w:rsidRDefault="001342B1" w:rsidP="00C46A2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D58583B" w14:textId="30437F5A" w:rsidR="003C1182" w:rsidRPr="001342B1" w:rsidRDefault="001342B1" w:rsidP="00C46A2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Задача «Р</w:t>
            </w:r>
            <w:r w:rsidR="003C1182" w:rsidRPr="001342B1">
              <w:rPr>
                <w:lang w:val="ru-RU"/>
              </w:rPr>
              <w:t>азвитие предпринимательской активности населения, в том числе молодежи, и популяризация предпринимательской деятельности</w:t>
            </w:r>
            <w:r>
              <w:rPr>
                <w:lang w:val="ru-RU"/>
              </w:rPr>
              <w:t>»</w:t>
            </w:r>
          </w:p>
        </w:tc>
      </w:tr>
      <w:tr w:rsidR="009D4847" w14:paraId="257223D3" w14:textId="77777777" w:rsidTr="009D4847">
        <w:trPr>
          <w:trHeight w:val="736"/>
        </w:trPr>
        <w:tc>
          <w:tcPr>
            <w:tcW w:w="571" w:type="dxa"/>
          </w:tcPr>
          <w:p w14:paraId="573CA3B1" w14:textId="725E7E3F" w:rsidR="009D4847" w:rsidRPr="003C1182" w:rsidRDefault="009D4847" w:rsidP="001342B1">
            <w:pPr>
              <w:pStyle w:val="TableParagraph"/>
              <w:spacing w:before="8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2674" w:type="dxa"/>
          </w:tcPr>
          <w:p w14:paraId="2A482940" w14:textId="77777777" w:rsidR="009D4847" w:rsidRDefault="009D4847" w:rsidP="00606473">
            <w:pPr>
              <w:pStyle w:val="TableParagraph"/>
              <w:spacing w:line="181" w:lineRule="exact"/>
              <w:jc w:val="center"/>
              <w:rPr>
                <w:sz w:val="20"/>
                <w:szCs w:val="20"/>
                <w:lang w:val="ru-RU"/>
              </w:rPr>
            </w:pPr>
          </w:p>
          <w:p w14:paraId="4C608FF2" w14:textId="7A870E9A" w:rsidR="009D4847" w:rsidRPr="00606473" w:rsidRDefault="009D4847" w:rsidP="00606473">
            <w:pPr>
              <w:pStyle w:val="TableParagraph"/>
              <w:spacing w:line="181" w:lineRule="exact"/>
              <w:jc w:val="center"/>
              <w:rPr>
                <w:sz w:val="20"/>
                <w:szCs w:val="20"/>
                <w:lang w:val="ru-RU" w:eastAsia="ru-RU"/>
              </w:rPr>
            </w:pPr>
            <w:r w:rsidRPr="00606473">
              <w:rPr>
                <w:sz w:val="20"/>
                <w:szCs w:val="20"/>
                <w:lang w:val="ru-RU"/>
              </w:rPr>
              <w:t xml:space="preserve">Доля количества СМСП </w:t>
            </w:r>
            <w:proofErr w:type="gramStart"/>
            <w:r w:rsidRPr="00606473">
              <w:rPr>
                <w:sz w:val="20"/>
                <w:szCs w:val="20"/>
                <w:lang w:val="ru-RU"/>
              </w:rPr>
              <w:t>в среднегодовой численности</w:t>
            </w:r>
            <w:proofErr w:type="gramEnd"/>
            <w:r w:rsidRPr="00606473">
              <w:rPr>
                <w:sz w:val="20"/>
                <w:szCs w:val="20"/>
                <w:lang w:val="ru-RU"/>
              </w:rPr>
              <w:t xml:space="preserve"> занятых в экономике</w:t>
            </w:r>
          </w:p>
        </w:tc>
        <w:tc>
          <w:tcPr>
            <w:tcW w:w="1126" w:type="dxa"/>
          </w:tcPr>
          <w:p w14:paraId="54AB9BE4" w14:textId="77777777" w:rsidR="009D4847" w:rsidRDefault="009D4847" w:rsidP="00C46A24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2F7F1E2B" w14:textId="2D63471B" w:rsidR="009D4847" w:rsidRPr="003C1182" w:rsidRDefault="009D4847" w:rsidP="00C46A2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Возрастание</w:t>
            </w:r>
          </w:p>
        </w:tc>
        <w:tc>
          <w:tcPr>
            <w:tcW w:w="1146" w:type="dxa"/>
          </w:tcPr>
          <w:p w14:paraId="49B6397F" w14:textId="77777777" w:rsidR="009D4847" w:rsidRDefault="009D4847" w:rsidP="00727ECB">
            <w:pPr>
              <w:pStyle w:val="TableParagraph"/>
              <w:spacing w:before="1"/>
              <w:ind w:left="107" w:right="261"/>
              <w:jc w:val="center"/>
              <w:rPr>
                <w:iCs/>
                <w:spacing w:val="-5"/>
                <w:sz w:val="20"/>
                <w:szCs w:val="20"/>
                <w:lang w:val="ru-RU"/>
              </w:rPr>
            </w:pPr>
          </w:p>
          <w:p w14:paraId="3AB516A3" w14:textId="568865CC" w:rsidR="009D4847" w:rsidRPr="003C1182" w:rsidRDefault="009D4847" w:rsidP="00727ECB">
            <w:pPr>
              <w:pStyle w:val="TableParagraph"/>
              <w:spacing w:before="1"/>
              <w:ind w:left="107" w:right="261"/>
              <w:jc w:val="center"/>
              <w:rPr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iCs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174" w:type="dxa"/>
          </w:tcPr>
          <w:p w14:paraId="20494703" w14:textId="77777777" w:rsidR="009D4847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50323BD6" w14:textId="17D4BDE0" w:rsidR="009D4847" w:rsidRPr="003C1182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процент</w:t>
            </w:r>
          </w:p>
        </w:tc>
        <w:tc>
          <w:tcPr>
            <w:tcW w:w="1393" w:type="dxa"/>
            <w:gridSpan w:val="3"/>
          </w:tcPr>
          <w:p w14:paraId="6FA03D89" w14:textId="77777777" w:rsidR="009D4847" w:rsidRPr="0077037E" w:rsidRDefault="009D4847" w:rsidP="001342B1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14:paraId="618B9CEF" w14:textId="0FDB93E6" w:rsidR="009D4847" w:rsidRPr="00423543" w:rsidRDefault="009D4847" w:rsidP="001342B1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23543">
              <w:rPr>
                <w:color w:val="000000" w:themeColor="text1"/>
                <w:sz w:val="20"/>
                <w:szCs w:val="20"/>
                <w:lang w:val="ru-RU"/>
              </w:rPr>
              <w:t>2</w:t>
            </w:r>
            <w:r w:rsidR="00757D02" w:rsidRPr="00423543">
              <w:rPr>
                <w:color w:val="000000" w:themeColor="text1"/>
                <w:sz w:val="20"/>
                <w:szCs w:val="20"/>
                <w:lang w:val="ru-RU"/>
              </w:rPr>
              <w:t>2,4</w:t>
            </w:r>
          </w:p>
          <w:p w14:paraId="38DAE73B" w14:textId="7165982B" w:rsidR="009D4847" w:rsidRPr="0077037E" w:rsidRDefault="009D4847" w:rsidP="001342B1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14:paraId="39E53A51" w14:textId="7BF0834E" w:rsidR="009D4847" w:rsidRPr="0077037E" w:rsidRDefault="009D4847" w:rsidP="001342B1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71AFB472" w14:textId="77777777" w:rsidR="009D4847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8A2A4B1" w14:textId="77777777" w:rsidR="009D4847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1C9FD6BE" w14:textId="60E32B31" w:rsidR="009D4847" w:rsidRPr="003C1182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757D02"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992" w:type="dxa"/>
          </w:tcPr>
          <w:p w14:paraId="4652E72A" w14:textId="77777777" w:rsidR="009D4847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3AFE0579" w14:textId="510FD848" w:rsidR="009D4847" w:rsidRPr="003C1182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757D02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EE00CD7" w14:textId="77777777" w:rsidR="009D4847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3E24D39D" w14:textId="78592F79" w:rsidR="009D4847" w:rsidRPr="003C1182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</w:t>
            </w:r>
            <w:r w:rsidR="00757D02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B5351" w14:textId="77777777" w:rsidR="009D4847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5D71404" w14:textId="7A977E1B" w:rsidR="009D4847" w:rsidRPr="003C1182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</w:t>
            </w:r>
            <w:r w:rsidR="00757D02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579E77BD" w14:textId="77777777" w:rsidR="009D4847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7279919" w14:textId="6D4C2AC4" w:rsidR="009D4847" w:rsidRPr="003C1182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757D02">
              <w:rPr>
                <w:sz w:val="20"/>
                <w:szCs w:val="20"/>
                <w:lang w:val="ru-RU"/>
              </w:rPr>
              <w:t>3,4</w:t>
            </w:r>
          </w:p>
        </w:tc>
        <w:tc>
          <w:tcPr>
            <w:tcW w:w="1758" w:type="dxa"/>
          </w:tcPr>
          <w:p w14:paraId="55291E09" w14:textId="0089303A" w:rsidR="009D4847" w:rsidRPr="003C1182" w:rsidRDefault="009D4847" w:rsidP="001342B1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C35F65">
              <w:rPr>
                <w:sz w:val="20"/>
                <w:szCs w:val="20"/>
                <w:lang w:val="ru-RU"/>
              </w:rPr>
              <w:t>округа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9D4847" w14:paraId="656A43C0" w14:textId="77777777" w:rsidTr="009D4847">
        <w:trPr>
          <w:trHeight w:val="736"/>
        </w:trPr>
        <w:tc>
          <w:tcPr>
            <w:tcW w:w="571" w:type="dxa"/>
          </w:tcPr>
          <w:p w14:paraId="3EA41166" w14:textId="73A5ED10" w:rsidR="009D4847" w:rsidRPr="003C1182" w:rsidRDefault="009D4847" w:rsidP="001342B1">
            <w:pPr>
              <w:pStyle w:val="TableParagraph"/>
              <w:spacing w:before="8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2674" w:type="dxa"/>
          </w:tcPr>
          <w:p w14:paraId="3741ECAA" w14:textId="77777777" w:rsidR="009D4847" w:rsidRDefault="009D4847" w:rsidP="00C46A24">
            <w:pPr>
              <w:pStyle w:val="TableParagraph"/>
              <w:spacing w:line="181" w:lineRule="exact"/>
              <w:ind w:left="108"/>
              <w:rPr>
                <w:sz w:val="20"/>
                <w:szCs w:val="20"/>
                <w:lang w:val="ru-RU"/>
              </w:rPr>
            </w:pPr>
          </w:p>
          <w:p w14:paraId="373C463B" w14:textId="216B950E" w:rsidR="009D4847" w:rsidRPr="00DA3E8D" w:rsidRDefault="009D4847" w:rsidP="00C46A24">
            <w:pPr>
              <w:pStyle w:val="TableParagraph"/>
              <w:spacing w:line="181" w:lineRule="exact"/>
              <w:ind w:left="108"/>
              <w:rPr>
                <w:sz w:val="20"/>
                <w:szCs w:val="20"/>
                <w:lang w:val="ru-RU" w:eastAsia="ru-RU"/>
              </w:rPr>
            </w:pPr>
            <w:r w:rsidRPr="00DA3E8D">
              <w:rPr>
                <w:sz w:val="20"/>
                <w:szCs w:val="20"/>
                <w:lang w:val="ru-RU"/>
              </w:rPr>
              <w:t>Количество субъектов малого и среднего предпринимательства на 10 тыс. человек населения</w:t>
            </w:r>
          </w:p>
        </w:tc>
        <w:tc>
          <w:tcPr>
            <w:tcW w:w="1126" w:type="dxa"/>
          </w:tcPr>
          <w:p w14:paraId="481E6C40" w14:textId="77777777" w:rsidR="009D4847" w:rsidRDefault="009D4847" w:rsidP="00C46A24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1E5F068C" w14:textId="77210089" w:rsidR="009D4847" w:rsidRPr="003C1182" w:rsidRDefault="009D4847" w:rsidP="00C46A24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Возрастание</w:t>
            </w:r>
          </w:p>
        </w:tc>
        <w:tc>
          <w:tcPr>
            <w:tcW w:w="1146" w:type="dxa"/>
          </w:tcPr>
          <w:p w14:paraId="6E34F8B3" w14:textId="77777777" w:rsidR="009D4847" w:rsidRDefault="009D4847" w:rsidP="00727ECB">
            <w:pPr>
              <w:pStyle w:val="TableParagraph"/>
              <w:spacing w:before="1"/>
              <w:ind w:left="107" w:right="261"/>
              <w:jc w:val="center"/>
              <w:rPr>
                <w:iCs/>
                <w:spacing w:val="-5"/>
                <w:sz w:val="20"/>
                <w:szCs w:val="20"/>
                <w:lang w:val="ru-RU"/>
              </w:rPr>
            </w:pPr>
          </w:p>
          <w:p w14:paraId="3E8AFCC8" w14:textId="522B9D0E" w:rsidR="009D4847" w:rsidRPr="003C1182" w:rsidRDefault="009D4847" w:rsidP="00727ECB">
            <w:pPr>
              <w:pStyle w:val="TableParagraph"/>
              <w:spacing w:before="1"/>
              <w:ind w:left="107" w:right="261"/>
              <w:jc w:val="center"/>
              <w:rPr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iCs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174" w:type="dxa"/>
          </w:tcPr>
          <w:p w14:paraId="0C6B89BC" w14:textId="77777777" w:rsidR="009D4847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51048EA" w14:textId="0135EA56" w:rsidR="009D4847" w:rsidRPr="003C1182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393" w:type="dxa"/>
            <w:gridSpan w:val="3"/>
          </w:tcPr>
          <w:p w14:paraId="1EB504CF" w14:textId="77777777" w:rsidR="009D4847" w:rsidRPr="0077037E" w:rsidRDefault="009D4847" w:rsidP="00E01F36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14:paraId="34DCA9F7" w14:textId="78AC7D1E" w:rsidR="009D4847" w:rsidRPr="00423543" w:rsidRDefault="009D4847" w:rsidP="00E01F36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423543">
              <w:rPr>
                <w:color w:val="000000" w:themeColor="text1"/>
                <w:sz w:val="20"/>
                <w:szCs w:val="20"/>
                <w:lang w:val="ru-RU"/>
              </w:rPr>
              <w:t>27</w:t>
            </w:r>
            <w:r w:rsidR="00A52CA3" w:rsidRPr="00423543">
              <w:rPr>
                <w:color w:val="000000" w:themeColor="text1"/>
                <w:sz w:val="20"/>
                <w:szCs w:val="20"/>
                <w:lang w:val="ru-RU"/>
              </w:rPr>
              <w:t>4,1</w:t>
            </w:r>
          </w:p>
          <w:p w14:paraId="332E414C" w14:textId="21863645" w:rsidR="009D4847" w:rsidRPr="0077037E" w:rsidRDefault="009D4847" w:rsidP="00E01F36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  <w:p w14:paraId="41FC613A" w14:textId="6F6E7384" w:rsidR="009D4847" w:rsidRPr="0077037E" w:rsidRDefault="009D4847" w:rsidP="00E01F36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2190D0EA" w14:textId="77777777" w:rsidR="009D4847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F7CD1FC" w14:textId="77777777" w:rsidR="009D4847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7B116E5" w14:textId="71C45E7B" w:rsidR="009D4847" w:rsidRPr="003C1182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A52CA3">
              <w:rPr>
                <w:sz w:val="20"/>
                <w:szCs w:val="20"/>
                <w:lang w:val="ru-RU"/>
              </w:rPr>
              <w:t>4,2</w:t>
            </w:r>
          </w:p>
        </w:tc>
        <w:tc>
          <w:tcPr>
            <w:tcW w:w="992" w:type="dxa"/>
          </w:tcPr>
          <w:p w14:paraId="5C6D7CE8" w14:textId="77777777" w:rsidR="009D4847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FC80FEE" w14:textId="588E6DC7" w:rsidR="009D4847" w:rsidRPr="003C1182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A52CA3">
              <w:rPr>
                <w:sz w:val="20"/>
                <w:szCs w:val="20"/>
                <w:lang w:val="ru-RU"/>
              </w:rPr>
              <w:t>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74B9952" w14:textId="77777777" w:rsidR="009D4847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917F4E7" w14:textId="5DBE34E8" w:rsidR="009D4847" w:rsidRPr="003C1182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A52CA3">
              <w:rPr>
                <w:sz w:val="20"/>
                <w:szCs w:val="20"/>
                <w:lang w:val="ru-RU"/>
              </w:rPr>
              <w:t>4,4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94B58B" w14:textId="77777777" w:rsidR="009D4847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371B1AC9" w14:textId="6273E3C3" w:rsidR="009D4847" w:rsidRPr="003C1182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A52CA3">
              <w:rPr>
                <w:sz w:val="20"/>
                <w:szCs w:val="20"/>
                <w:lang w:val="ru-RU"/>
              </w:rPr>
              <w:t>4,5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58732914" w14:textId="77777777" w:rsidR="009D4847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5DF54D5" w14:textId="5DA32A50" w:rsidR="009D4847" w:rsidRPr="003C1182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A52CA3">
              <w:rPr>
                <w:sz w:val="20"/>
                <w:szCs w:val="20"/>
                <w:lang w:val="ru-RU"/>
              </w:rPr>
              <w:t>4,6</w:t>
            </w:r>
          </w:p>
        </w:tc>
        <w:tc>
          <w:tcPr>
            <w:tcW w:w="1758" w:type="dxa"/>
          </w:tcPr>
          <w:p w14:paraId="03C6319F" w14:textId="29D25302" w:rsidR="009D4847" w:rsidRPr="00E01F36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Отдел экономики и сельского хозяйства администрации Варненского муниципального округа   </w:t>
            </w:r>
          </w:p>
        </w:tc>
      </w:tr>
      <w:tr w:rsidR="009D4847" w14:paraId="62904C51" w14:textId="77777777" w:rsidTr="009D4847">
        <w:trPr>
          <w:trHeight w:val="736"/>
        </w:trPr>
        <w:tc>
          <w:tcPr>
            <w:tcW w:w="571" w:type="dxa"/>
          </w:tcPr>
          <w:p w14:paraId="7BC259F7" w14:textId="01C9CDF1" w:rsidR="009D4847" w:rsidRPr="00B74DDF" w:rsidRDefault="009D4847" w:rsidP="001342B1">
            <w:pPr>
              <w:pStyle w:val="TableParagraph"/>
              <w:spacing w:before="8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2674" w:type="dxa"/>
          </w:tcPr>
          <w:p w14:paraId="02260AC7" w14:textId="77777777" w:rsidR="00F8042D" w:rsidRPr="00BA474F" w:rsidRDefault="00F8042D" w:rsidP="00F804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47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Оказание информационно-консультационных услуг субъектам малого и среднего предпринимательства и физическим лицам, не являющимся индивидуальными </w:t>
            </w:r>
            <w:r w:rsidRPr="00BA47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предпринимателями применяющих специальный налоговый режим «Налог на профессиональный доход»</w:t>
            </w:r>
          </w:p>
          <w:p w14:paraId="6A025F60" w14:textId="6ED44C5F" w:rsidR="009D4847" w:rsidRPr="008F3D80" w:rsidRDefault="009D4847" w:rsidP="00C46A24">
            <w:pPr>
              <w:pStyle w:val="TableParagraph"/>
              <w:spacing w:line="181" w:lineRule="exact"/>
              <w:ind w:left="108"/>
              <w:rPr>
                <w:sz w:val="20"/>
                <w:szCs w:val="20"/>
                <w:lang w:val="ru-RU"/>
              </w:rPr>
            </w:pPr>
          </w:p>
        </w:tc>
        <w:tc>
          <w:tcPr>
            <w:tcW w:w="1126" w:type="dxa"/>
          </w:tcPr>
          <w:p w14:paraId="7811CF72" w14:textId="77777777" w:rsidR="009D4847" w:rsidRPr="008F3D80" w:rsidRDefault="009D4847" w:rsidP="00C46A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46" w:type="dxa"/>
          </w:tcPr>
          <w:p w14:paraId="5E5045FE" w14:textId="42878CC3" w:rsidR="009D4847" w:rsidRPr="008F3D80" w:rsidRDefault="009D4847" w:rsidP="00727ECB">
            <w:pPr>
              <w:pStyle w:val="TableParagraph"/>
              <w:spacing w:before="1"/>
              <w:ind w:left="107" w:right="261"/>
              <w:jc w:val="center"/>
              <w:rPr>
                <w:iCs/>
                <w:spacing w:val="-5"/>
                <w:sz w:val="20"/>
                <w:szCs w:val="20"/>
                <w:lang w:val="ru-RU"/>
              </w:rPr>
            </w:pPr>
            <w:r>
              <w:rPr>
                <w:iCs/>
                <w:spacing w:val="-5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174" w:type="dxa"/>
          </w:tcPr>
          <w:p w14:paraId="489A0B99" w14:textId="7C4F492B" w:rsidR="009D4847" w:rsidRPr="008F3D80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393" w:type="dxa"/>
            <w:gridSpan w:val="3"/>
          </w:tcPr>
          <w:p w14:paraId="58BBBCC1" w14:textId="11818DED" w:rsidR="009D4847" w:rsidRPr="0077037E" w:rsidRDefault="00A87501" w:rsidP="00E01F36">
            <w:pPr>
              <w:pStyle w:val="TableParagraph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423543">
              <w:rPr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14:paraId="37D9B7C7" w14:textId="3DBAE561" w:rsidR="009D4847" w:rsidRPr="008F3D80" w:rsidRDefault="00A87501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</w:tcPr>
          <w:p w14:paraId="366C118E" w14:textId="5477BE6F" w:rsidR="009D4847" w:rsidRPr="008F3D80" w:rsidRDefault="00A87501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AEA3A44" w14:textId="52304345" w:rsidR="009D4847" w:rsidRPr="008F3D80" w:rsidRDefault="00A87501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CA400F" w14:textId="607E5913" w:rsidR="009D4847" w:rsidRPr="008F3D80" w:rsidRDefault="00A87501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080854F2" w14:textId="6A2C07AA" w:rsidR="009D4847" w:rsidRPr="008F3D80" w:rsidRDefault="009D4847" w:rsidP="00E01F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A8750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58" w:type="dxa"/>
          </w:tcPr>
          <w:p w14:paraId="06386B7F" w14:textId="1C3792A0" w:rsidR="009D4847" w:rsidRDefault="009D4847" w:rsidP="00E7386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</w:t>
            </w:r>
          </w:p>
          <w:p w14:paraId="42AF850E" w14:textId="3BD62948" w:rsidR="009D4847" w:rsidRPr="00E73868" w:rsidRDefault="009D4847" w:rsidP="00E7386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38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администрации Варненского муниципального </w:t>
            </w:r>
            <w:r w:rsidR="00C35F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округа</w:t>
            </w:r>
          </w:p>
        </w:tc>
      </w:tr>
    </w:tbl>
    <w:p w14:paraId="611358B6" w14:textId="77777777" w:rsidR="002B4119" w:rsidRDefault="002B4119" w:rsidP="002B4119">
      <w:pPr>
        <w:pStyle w:val="af"/>
        <w:rPr>
          <w:sz w:val="20"/>
        </w:rPr>
      </w:pPr>
    </w:p>
    <w:p w14:paraId="3E3F21D9" w14:textId="77777777" w:rsidR="002B4119" w:rsidRDefault="002B4119" w:rsidP="002B4119">
      <w:pPr>
        <w:pStyle w:val="af"/>
        <w:spacing w:before="16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0F7574" wp14:editId="4819AAC6">
                <wp:simplePos x="0" y="0"/>
                <wp:positionH relativeFrom="page">
                  <wp:posOffset>359667</wp:posOffset>
                </wp:positionH>
                <wp:positionV relativeFrom="paragraph">
                  <wp:posOffset>264296</wp:posOffset>
                </wp:positionV>
                <wp:extent cx="182943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035A" id="Graphic 16" o:spid="_x0000_s1026" style="position:absolute;margin-left:28.3pt;margin-top:20.8pt;width:144.05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02529C" w14:textId="77777777" w:rsidR="002B4119" w:rsidRDefault="002B4119" w:rsidP="002B4119">
      <w:pPr>
        <w:pStyle w:val="af"/>
        <w:spacing w:before="95"/>
        <w:ind w:left="246"/>
      </w:pPr>
      <w:r>
        <w:rPr>
          <w:vertAlign w:val="superscript"/>
        </w:rPr>
        <w:t>46</w:t>
      </w:r>
      <w:r>
        <w:rPr>
          <w:spacing w:val="19"/>
        </w:rPr>
        <w:t xml:space="preserve"> </w:t>
      </w:r>
      <w:r>
        <w:t>Приводится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rPr>
          <w:spacing w:val="-2"/>
        </w:rPr>
        <w:t>необходимости.</w:t>
      </w:r>
    </w:p>
    <w:p w14:paraId="4F27D6CE" w14:textId="77777777" w:rsidR="002B4119" w:rsidRDefault="002B4119" w:rsidP="002B4119">
      <w:pPr>
        <w:pStyle w:val="af"/>
        <w:spacing w:before="1" w:line="259" w:lineRule="auto"/>
        <w:ind w:left="246"/>
      </w:pPr>
      <w:r>
        <w:rPr>
          <w:vertAlign w:val="superscript"/>
        </w:rPr>
        <w:t>47</w:t>
      </w:r>
      <w:r>
        <w:rPr>
          <w:spacing w:val="-1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плановое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показателя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процессных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статистического</w:t>
      </w:r>
      <w:r>
        <w:rPr>
          <w:spacing w:val="-7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рассчитанные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методикам,</w:t>
      </w:r>
      <w:r>
        <w:rPr>
          <w:spacing w:val="-5"/>
        </w:rPr>
        <w:t xml:space="preserve"> </w:t>
      </w:r>
      <w:r>
        <w:t>принятым</w:t>
      </w:r>
      <w:r>
        <w:rPr>
          <w:spacing w:val="-7"/>
        </w:rPr>
        <w:t xml:space="preserve"> </w:t>
      </w:r>
      <w:r>
        <w:t>международными</w:t>
      </w:r>
      <w:r>
        <w:rPr>
          <w:spacing w:val="40"/>
        </w:rPr>
        <w:t xml:space="preserve"> </w:t>
      </w:r>
      <w:r>
        <w:t>организациями, ответственными исполнителями, соисполнителями, участниками муниципальных программ.</w:t>
      </w:r>
    </w:p>
    <w:p w14:paraId="46687627" w14:textId="77777777" w:rsidR="002B4119" w:rsidRDefault="002B4119" w:rsidP="002B4119">
      <w:pPr>
        <w:pStyle w:val="af"/>
        <w:ind w:left="246"/>
      </w:pPr>
      <w:r>
        <w:rPr>
          <w:vertAlign w:val="superscript"/>
        </w:rPr>
        <w:t>48</w:t>
      </w:r>
      <w:r>
        <w:rPr>
          <w:spacing w:val="40"/>
        </w:rPr>
        <w:t xml:space="preserve"> </w:t>
      </w:r>
      <w:r>
        <w:t>Указывается</w:t>
      </w:r>
      <w:r>
        <w:rPr>
          <w:spacing w:val="40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органа</w:t>
      </w:r>
      <w:r>
        <w:rPr>
          <w:spacing w:val="40"/>
        </w:rPr>
        <w:t xml:space="preserve"> </w:t>
      </w:r>
      <w:r>
        <w:t>администрации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(иного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40"/>
        </w:rPr>
        <w:t xml:space="preserve"> </w:t>
      </w:r>
      <w:r>
        <w:t>органа,</w:t>
      </w:r>
      <w:r>
        <w:rPr>
          <w:spacing w:val="40"/>
        </w:rPr>
        <w:t xml:space="preserve"> </w:t>
      </w:r>
      <w:r>
        <w:t>организации),</w:t>
      </w:r>
      <w:r>
        <w:rPr>
          <w:spacing w:val="40"/>
        </w:rPr>
        <w:t xml:space="preserve"> </w:t>
      </w:r>
      <w:r>
        <w:t>ответственного за достижение показателя.</w:t>
      </w:r>
    </w:p>
    <w:p w14:paraId="30897D6D" w14:textId="77777777" w:rsidR="002B4119" w:rsidRDefault="002B4119" w:rsidP="002B4119">
      <w:pPr>
        <w:sectPr w:rsidR="002B4119">
          <w:pgSz w:w="16840" w:h="11910" w:orient="landscape"/>
          <w:pgMar w:top="980" w:right="280" w:bottom="280" w:left="320" w:header="720" w:footer="720" w:gutter="0"/>
          <w:cols w:space="720"/>
        </w:sectPr>
      </w:pPr>
    </w:p>
    <w:p w14:paraId="259D8E79" w14:textId="77777777" w:rsidR="002B4119" w:rsidRPr="00911FDC" w:rsidRDefault="002B4119" w:rsidP="002B4119">
      <w:pPr>
        <w:pStyle w:val="a7"/>
        <w:widowControl w:val="0"/>
        <w:numPr>
          <w:ilvl w:val="1"/>
          <w:numId w:val="4"/>
        </w:numPr>
        <w:tabs>
          <w:tab w:val="left" w:pos="4975"/>
        </w:tabs>
        <w:autoSpaceDE w:val="0"/>
        <w:autoSpaceDN w:val="0"/>
        <w:spacing w:before="1" w:after="0" w:line="240" w:lineRule="auto"/>
        <w:ind w:left="4975" w:hanging="349"/>
        <w:contextualSpacing w:val="0"/>
        <w:jc w:val="left"/>
        <w:rPr>
          <w:rFonts w:ascii="Times New Roman" w:hAnsi="Times New Roman" w:cs="Times New Roman"/>
          <w:sz w:val="20"/>
          <w:szCs w:val="20"/>
        </w:rPr>
      </w:pPr>
      <w:r w:rsidRPr="00911FDC">
        <w:rPr>
          <w:rFonts w:ascii="Times New Roman" w:hAnsi="Times New Roman" w:cs="Times New Roman"/>
          <w:sz w:val="20"/>
          <w:szCs w:val="20"/>
        </w:rPr>
        <w:lastRenderedPageBreak/>
        <w:t>Прокси-показатели</w:t>
      </w:r>
      <w:r w:rsidRPr="00911FD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911FDC">
        <w:rPr>
          <w:rFonts w:ascii="Times New Roman" w:hAnsi="Times New Roman" w:cs="Times New Roman"/>
          <w:sz w:val="20"/>
          <w:szCs w:val="20"/>
        </w:rPr>
        <w:t>комплекса</w:t>
      </w:r>
      <w:r w:rsidRPr="00911FD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11FDC">
        <w:rPr>
          <w:rFonts w:ascii="Times New Roman" w:hAnsi="Times New Roman" w:cs="Times New Roman"/>
          <w:sz w:val="20"/>
          <w:szCs w:val="20"/>
        </w:rPr>
        <w:t>процессных</w:t>
      </w:r>
      <w:r w:rsidRPr="00911FD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11FDC">
        <w:rPr>
          <w:rFonts w:ascii="Times New Roman" w:hAnsi="Times New Roman" w:cs="Times New Roman"/>
          <w:sz w:val="20"/>
          <w:szCs w:val="20"/>
        </w:rPr>
        <w:t>мероприятий</w:t>
      </w:r>
      <w:r w:rsidRPr="00911FDC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911FDC">
        <w:rPr>
          <w:rFonts w:ascii="Times New Roman" w:hAnsi="Times New Roman" w:cs="Times New Roman"/>
          <w:sz w:val="20"/>
          <w:szCs w:val="20"/>
        </w:rPr>
        <w:t>в</w:t>
      </w:r>
      <w:r w:rsidRPr="00911FD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11FDC">
        <w:rPr>
          <w:rFonts w:ascii="Times New Roman" w:hAnsi="Times New Roman" w:cs="Times New Roman"/>
          <w:sz w:val="20"/>
          <w:szCs w:val="20"/>
        </w:rPr>
        <w:t>…</w:t>
      </w:r>
      <w:r w:rsidRPr="00911FD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11FDC">
        <w:rPr>
          <w:rFonts w:ascii="Times New Roman" w:hAnsi="Times New Roman" w:cs="Times New Roman"/>
          <w:sz w:val="20"/>
          <w:szCs w:val="20"/>
        </w:rPr>
        <w:t>(текущем)</w:t>
      </w:r>
      <w:r w:rsidRPr="00911FDC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911FDC">
        <w:rPr>
          <w:rFonts w:ascii="Times New Roman" w:hAnsi="Times New Roman" w:cs="Times New Roman"/>
          <w:spacing w:val="-4"/>
          <w:sz w:val="20"/>
          <w:szCs w:val="20"/>
        </w:rPr>
        <w:t>году</w:t>
      </w:r>
    </w:p>
    <w:p w14:paraId="286F8390" w14:textId="77777777" w:rsidR="002B4119" w:rsidRPr="00911FDC" w:rsidRDefault="002B4119" w:rsidP="002B4119">
      <w:pPr>
        <w:pStyle w:val="af"/>
        <w:spacing w:before="5"/>
        <w:rPr>
          <w:sz w:val="20"/>
          <w:szCs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207"/>
        <w:gridCol w:w="1678"/>
        <w:gridCol w:w="1675"/>
        <w:gridCol w:w="1397"/>
        <w:gridCol w:w="1380"/>
        <w:gridCol w:w="838"/>
        <w:gridCol w:w="839"/>
        <w:gridCol w:w="834"/>
        <w:gridCol w:w="839"/>
        <w:gridCol w:w="1696"/>
      </w:tblGrid>
      <w:tr w:rsidR="002B4119" w:rsidRPr="00911FDC" w14:paraId="49C1C754" w14:textId="77777777" w:rsidTr="00C46A24">
        <w:trPr>
          <w:trHeight w:val="443"/>
        </w:trPr>
        <w:tc>
          <w:tcPr>
            <w:tcW w:w="494" w:type="dxa"/>
            <w:vMerge w:val="restart"/>
          </w:tcPr>
          <w:p w14:paraId="5916E95A" w14:textId="77777777" w:rsidR="002B4119" w:rsidRPr="00911FDC" w:rsidRDefault="002B4119" w:rsidP="00C46A24">
            <w:pPr>
              <w:pStyle w:val="TableParagraph"/>
              <w:spacing w:before="153"/>
              <w:rPr>
                <w:sz w:val="20"/>
                <w:szCs w:val="20"/>
              </w:rPr>
            </w:pPr>
          </w:p>
          <w:p w14:paraId="5F030AD1" w14:textId="77777777" w:rsidR="002B4119" w:rsidRPr="00911FDC" w:rsidRDefault="002B4119" w:rsidP="00C46A24">
            <w:pPr>
              <w:pStyle w:val="TableParagraph"/>
              <w:ind w:left="136" w:firstLine="31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№</w:t>
            </w:r>
            <w:r w:rsidRPr="00911FDC">
              <w:rPr>
                <w:spacing w:val="40"/>
                <w:sz w:val="20"/>
                <w:szCs w:val="20"/>
              </w:rPr>
              <w:t xml:space="preserve"> </w:t>
            </w:r>
            <w:r w:rsidRPr="00911FDC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4207" w:type="dxa"/>
            <w:vMerge w:val="restart"/>
          </w:tcPr>
          <w:p w14:paraId="12C2EE10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  <w:p w14:paraId="5B339222" w14:textId="77777777" w:rsidR="002B4119" w:rsidRPr="00911FDC" w:rsidRDefault="002B4119" w:rsidP="00C46A24">
            <w:pPr>
              <w:pStyle w:val="TableParagraph"/>
              <w:spacing w:before="152"/>
              <w:rPr>
                <w:sz w:val="20"/>
                <w:szCs w:val="20"/>
              </w:rPr>
            </w:pPr>
          </w:p>
          <w:p w14:paraId="647A16A3" w14:textId="77777777" w:rsidR="002B4119" w:rsidRPr="00911FDC" w:rsidRDefault="002B4119" w:rsidP="00C46A24">
            <w:pPr>
              <w:pStyle w:val="TableParagraph"/>
              <w:ind w:left="1162"/>
              <w:rPr>
                <w:sz w:val="20"/>
                <w:szCs w:val="20"/>
              </w:rPr>
            </w:pPr>
            <w:proofErr w:type="spellStart"/>
            <w:r w:rsidRPr="00911FDC">
              <w:rPr>
                <w:sz w:val="20"/>
                <w:szCs w:val="20"/>
              </w:rPr>
              <w:t>Наименование</w:t>
            </w:r>
            <w:proofErr w:type="spellEnd"/>
            <w:r w:rsidRPr="00911FDC">
              <w:rPr>
                <w:spacing w:val="-10"/>
                <w:sz w:val="20"/>
                <w:szCs w:val="20"/>
              </w:rPr>
              <w:t xml:space="preserve"> </w:t>
            </w:r>
            <w:r w:rsidRPr="00911FDC">
              <w:rPr>
                <w:spacing w:val="-2"/>
                <w:sz w:val="20"/>
                <w:szCs w:val="20"/>
              </w:rPr>
              <w:t>показателя</w:t>
            </w:r>
            <w:r w:rsidRPr="00911FDC">
              <w:rPr>
                <w:spacing w:val="-2"/>
                <w:sz w:val="20"/>
                <w:szCs w:val="20"/>
                <w:vertAlign w:val="superscript"/>
              </w:rPr>
              <w:t>49</w:t>
            </w:r>
          </w:p>
        </w:tc>
        <w:tc>
          <w:tcPr>
            <w:tcW w:w="1678" w:type="dxa"/>
            <w:vMerge w:val="restart"/>
          </w:tcPr>
          <w:p w14:paraId="3AC367D2" w14:textId="77777777" w:rsidR="002B4119" w:rsidRPr="00911FDC" w:rsidRDefault="002B4119" w:rsidP="00C46A24">
            <w:pPr>
              <w:pStyle w:val="TableParagraph"/>
              <w:spacing w:before="60"/>
              <w:rPr>
                <w:sz w:val="20"/>
                <w:szCs w:val="20"/>
              </w:rPr>
            </w:pPr>
          </w:p>
          <w:p w14:paraId="7572BFBF" w14:textId="77777777" w:rsidR="002B4119" w:rsidRPr="00911FDC" w:rsidRDefault="002B4119" w:rsidP="00C46A24">
            <w:pPr>
              <w:pStyle w:val="TableParagraph"/>
              <w:ind w:left="155" w:right="140"/>
              <w:jc w:val="center"/>
              <w:rPr>
                <w:sz w:val="20"/>
                <w:szCs w:val="20"/>
              </w:rPr>
            </w:pPr>
            <w:proofErr w:type="spellStart"/>
            <w:r w:rsidRPr="00911FDC">
              <w:rPr>
                <w:spacing w:val="-2"/>
                <w:sz w:val="20"/>
                <w:szCs w:val="20"/>
              </w:rPr>
              <w:t>Признак</w:t>
            </w:r>
            <w:proofErr w:type="spellEnd"/>
            <w:r w:rsidRPr="00911FDC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911FDC">
              <w:rPr>
                <w:spacing w:val="-2"/>
                <w:sz w:val="20"/>
                <w:szCs w:val="20"/>
              </w:rPr>
              <w:t>возрастания</w:t>
            </w:r>
            <w:proofErr w:type="spellEnd"/>
            <w:r w:rsidRPr="00911FDC">
              <w:rPr>
                <w:spacing w:val="-2"/>
                <w:sz w:val="20"/>
                <w:szCs w:val="20"/>
              </w:rPr>
              <w:t>/</w:t>
            </w:r>
            <w:r w:rsidRPr="00911FDC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911FDC">
              <w:rPr>
                <w:spacing w:val="-2"/>
                <w:sz w:val="20"/>
                <w:szCs w:val="20"/>
              </w:rPr>
              <w:t>убывания</w:t>
            </w:r>
            <w:proofErr w:type="spellEnd"/>
          </w:p>
        </w:tc>
        <w:tc>
          <w:tcPr>
            <w:tcW w:w="1675" w:type="dxa"/>
            <w:vMerge w:val="restart"/>
          </w:tcPr>
          <w:p w14:paraId="4E330822" w14:textId="77777777" w:rsidR="002B4119" w:rsidRPr="00911FDC" w:rsidRDefault="002B4119" w:rsidP="00C46A24">
            <w:pPr>
              <w:pStyle w:val="TableParagraph"/>
              <w:spacing w:before="153"/>
              <w:rPr>
                <w:sz w:val="20"/>
                <w:szCs w:val="20"/>
              </w:rPr>
            </w:pPr>
          </w:p>
          <w:p w14:paraId="16CBE309" w14:textId="77777777" w:rsidR="002B4119" w:rsidRPr="00911FDC" w:rsidRDefault="002B4119" w:rsidP="00C46A24">
            <w:pPr>
              <w:pStyle w:val="TableParagraph"/>
              <w:ind w:left="464" w:right="141" w:hanging="300"/>
              <w:rPr>
                <w:sz w:val="20"/>
                <w:szCs w:val="20"/>
              </w:rPr>
            </w:pPr>
            <w:proofErr w:type="spellStart"/>
            <w:r w:rsidRPr="00911FDC">
              <w:rPr>
                <w:sz w:val="20"/>
                <w:szCs w:val="20"/>
              </w:rPr>
              <w:t>Единица</w:t>
            </w:r>
            <w:proofErr w:type="spellEnd"/>
            <w:r w:rsidRPr="00911FDC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11FDC">
              <w:rPr>
                <w:sz w:val="20"/>
                <w:szCs w:val="20"/>
              </w:rPr>
              <w:t>измерения</w:t>
            </w:r>
            <w:proofErr w:type="spellEnd"/>
            <w:r w:rsidRPr="00911FDC">
              <w:rPr>
                <w:spacing w:val="40"/>
                <w:sz w:val="20"/>
                <w:szCs w:val="20"/>
              </w:rPr>
              <w:t xml:space="preserve"> </w:t>
            </w:r>
            <w:r w:rsidRPr="00911FDC">
              <w:rPr>
                <w:sz w:val="20"/>
                <w:szCs w:val="20"/>
              </w:rPr>
              <w:t>(</w:t>
            </w:r>
            <w:proofErr w:type="spellStart"/>
            <w:r w:rsidRPr="00911FDC">
              <w:rPr>
                <w:sz w:val="20"/>
                <w:szCs w:val="20"/>
              </w:rPr>
              <w:t>по</w:t>
            </w:r>
            <w:proofErr w:type="spellEnd"/>
            <w:r w:rsidRPr="00911FDC">
              <w:rPr>
                <w:spacing w:val="-1"/>
                <w:sz w:val="20"/>
                <w:szCs w:val="20"/>
              </w:rPr>
              <w:t xml:space="preserve"> </w:t>
            </w:r>
            <w:r w:rsidRPr="00911FDC">
              <w:rPr>
                <w:sz w:val="20"/>
                <w:szCs w:val="20"/>
              </w:rPr>
              <w:t>ОКЕИ)</w:t>
            </w:r>
          </w:p>
        </w:tc>
        <w:tc>
          <w:tcPr>
            <w:tcW w:w="2777" w:type="dxa"/>
            <w:gridSpan w:val="2"/>
          </w:tcPr>
          <w:p w14:paraId="26D18C37" w14:textId="77777777" w:rsidR="002B4119" w:rsidRPr="00911FDC" w:rsidRDefault="002B4119" w:rsidP="00C46A24">
            <w:pPr>
              <w:pStyle w:val="TableParagraph"/>
              <w:spacing w:before="126"/>
              <w:ind w:left="697"/>
              <w:rPr>
                <w:sz w:val="20"/>
                <w:szCs w:val="20"/>
              </w:rPr>
            </w:pPr>
            <w:proofErr w:type="spellStart"/>
            <w:r w:rsidRPr="00911FDC">
              <w:rPr>
                <w:sz w:val="20"/>
                <w:szCs w:val="20"/>
              </w:rPr>
              <w:t>Базовое</w:t>
            </w:r>
            <w:proofErr w:type="spellEnd"/>
            <w:r w:rsidRPr="00911FDC">
              <w:rPr>
                <w:spacing w:val="-10"/>
                <w:sz w:val="20"/>
                <w:szCs w:val="20"/>
              </w:rPr>
              <w:t xml:space="preserve"> </w:t>
            </w:r>
            <w:r w:rsidRPr="00911FDC">
              <w:rPr>
                <w:spacing w:val="-2"/>
                <w:sz w:val="20"/>
                <w:szCs w:val="20"/>
              </w:rPr>
              <w:t>значение</w:t>
            </w:r>
            <w:hyperlink w:anchor="_bookmark0" w:history="1">
              <w:r w:rsidRPr="00911FDC">
                <w:rPr>
                  <w:spacing w:val="-2"/>
                  <w:sz w:val="20"/>
                  <w:szCs w:val="20"/>
                  <w:vertAlign w:val="superscript"/>
                </w:rPr>
                <w:t>50</w:t>
              </w:r>
            </w:hyperlink>
          </w:p>
        </w:tc>
        <w:tc>
          <w:tcPr>
            <w:tcW w:w="3350" w:type="dxa"/>
            <w:gridSpan w:val="4"/>
          </w:tcPr>
          <w:p w14:paraId="4FFCD972" w14:textId="77777777" w:rsidR="002B4119" w:rsidRPr="00911FDC" w:rsidRDefault="002B4119" w:rsidP="00C46A24">
            <w:pPr>
              <w:pStyle w:val="TableParagraph"/>
              <w:spacing w:before="126"/>
              <w:ind w:left="186"/>
              <w:rPr>
                <w:sz w:val="20"/>
                <w:szCs w:val="20"/>
                <w:lang w:val="ru-RU"/>
              </w:rPr>
            </w:pPr>
            <w:r w:rsidRPr="00911FDC">
              <w:rPr>
                <w:sz w:val="20"/>
                <w:szCs w:val="20"/>
                <w:lang w:val="ru-RU"/>
              </w:rPr>
              <w:t>Значение</w:t>
            </w:r>
            <w:r w:rsidRPr="00911FD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sz w:val="20"/>
                <w:szCs w:val="20"/>
                <w:lang w:val="ru-RU"/>
              </w:rPr>
              <w:t>показателя</w:t>
            </w:r>
            <w:r w:rsidRPr="00911FD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sz w:val="20"/>
                <w:szCs w:val="20"/>
                <w:lang w:val="ru-RU"/>
              </w:rPr>
              <w:t>по</w:t>
            </w:r>
            <w:r w:rsidRPr="00911FD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spacing w:val="-2"/>
                <w:sz w:val="20"/>
                <w:szCs w:val="20"/>
                <w:lang w:val="ru-RU"/>
              </w:rPr>
              <w:t>кварталам/месяцам</w:t>
            </w:r>
          </w:p>
        </w:tc>
        <w:tc>
          <w:tcPr>
            <w:tcW w:w="1696" w:type="dxa"/>
            <w:vMerge w:val="restart"/>
          </w:tcPr>
          <w:p w14:paraId="322EBE7C" w14:textId="77777777" w:rsidR="002B4119" w:rsidRPr="00911FDC" w:rsidRDefault="002B4119" w:rsidP="00C46A24">
            <w:pPr>
              <w:pStyle w:val="TableParagraph"/>
              <w:spacing w:before="60"/>
              <w:rPr>
                <w:sz w:val="20"/>
                <w:szCs w:val="20"/>
                <w:lang w:val="ru-RU"/>
              </w:rPr>
            </w:pPr>
          </w:p>
          <w:p w14:paraId="464E6D3E" w14:textId="77777777" w:rsidR="002B4119" w:rsidRPr="00911FDC" w:rsidRDefault="002B4119" w:rsidP="00C46A24">
            <w:pPr>
              <w:pStyle w:val="TableParagraph"/>
              <w:ind w:left="422" w:right="223" w:hanging="192"/>
              <w:rPr>
                <w:sz w:val="20"/>
                <w:szCs w:val="20"/>
              </w:rPr>
            </w:pPr>
            <w:proofErr w:type="spellStart"/>
            <w:r w:rsidRPr="00911FDC">
              <w:rPr>
                <w:sz w:val="20"/>
                <w:szCs w:val="20"/>
              </w:rPr>
              <w:t>Ответственный</w:t>
            </w:r>
            <w:proofErr w:type="spellEnd"/>
            <w:r w:rsidRPr="00911FDC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11FDC">
              <w:rPr>
                <w:sz w:val="20"/>
                <w:szCs w:val="20"/>
              </w:rPr>
              <w:t>за</w:t>
            </w:r>
            <w:proofErr w:type="spellEnd"/>
            <w:r w:rsidRPr="00911FDC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911FDC">
              <w:rPr>
                <w:spacing w:val="-2"/>
                <w:sz w:val="20"/>
                <w:szCs w:val="20"/>
              </w:rPr>
              <w:t>достижение</w:t>
            </w:r>
            <w:proofErr w:type="spellEnd"/>
            <w:r w:rsidRPr="00911FDC">
              <w:rPr>
                <w:spacing w:val="40"/>
                <w:sz w:val="20"/>
                <w:szCs w:val="20"/>
              </w:rPr>
              <w:t xml:space="preserve"> </w:t>
            </w:r>
            <w:r w:rsidRPr="00911FDC">
              <w:rPr>
                <w:spacing w:val="-2"/>
                <w:sz w:val="20"/>
                <w:szCs w:val="20"/>
              </w:rPr>
              <w:t>показателя</w:t>
            </w:r>
            <w:r w:rsidRPr="00911FDC">
              <w:rPr>
                <w:spacing w:val="-2"/>
                <w:sz w:val="20"/>
                <w:szCs w:val="20"/>
                <w:vertAlign w:val="superscript"/>
              </w:rPr>
              <w:t>51</w:t>
            </w:r>
          </w:p>
        </w:tc>
      </w:tr>
      <w:tr w:rsidR="002B4119" w:rsidRPr="00911FDC" w14:paraId="6D3F4308" w14:textId="77777777" w:rsidTr="00C46A24">
        <w:trPr>
          <w:trHeight w:val="594"/>
        </w:trPr>
        <w:tc>
          <w:tcPr>
            <w:tcW w:w="494" w:type="dxa"/>
            <w:vMerge/>
            <w:tcBorders>
              <w:top w:val="nil"/>
            </w:tcBorders>
          </w:tcPr>
          <w:p w14:paraId="2A08B942" w14:textId="77777777" w:rsidR="002B4119" w:rsidRPr="00911FDC" w:rsidRDefault="002B4119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7" w:type="dxa"/>
            <w:vMerge/>
            <w:tcBorders>
              <w:top w:val="nil"/>
            </w:tcBorders>
          </w:tcPr>
          <w:p w14:paraId="2BB7E75A" w14:textId="77777777" w:rsidR="002B4119" w:rsidRPr="00911FDC" w:rsidRDefault="002B4119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14:paraId="49334162" w14:textId="77777777" w:rsidR="002B4119" w:rsidRPr="00911FDC" w:rsidRDefault="002B4119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nil"/>
            </w:tcBorders>
          </w:tcPr>
          <w:p w14:paraId="4E6036B3" w14:textId="77777777" w:rsidR="002B4119" w:rsidRPr="00911FDC" w:rsidRDefault="002B4119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C1F52A8" w14:textId="77777777" w:rsidR="002B4119" w:rsidRPr="00911FDC" w:rsidRDefault="002B4119" w:rsidP="00C46A24">
            <w:pPr>
              <w:pStyle w:val="TableParagraph"/>
              <w:spacing w:before="19"/>
              <w:rPr>
                <w:sz w:val="20"/>
                <w:szCs w:val="20"/>
              </w:rPr>
            </w:pPr>
          </w:p>
          <w:p w14:paraId="38B2EADF" w14:textId="77777777" w:rsidR="002B4119" w:rsidRPr="00911FDC" w:rsidRDefault="002B4119" w:rsidP="00C46A24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proofErr w:type="spellStart"/>
            <w:r w:rsidRPr="00911FDC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1380" w:type="dxa"/>
          </w:tcPr>
          <w:p w14:paraId="42E93FCF" w14:textId="77777777" w:rsidR="002B4119" w:rsidRPr="00911FDC" w:rsidRDefault="002B4119" w:rsidP="00C46A24">
            <w:pPr>
              <w:pStyle w:val="TableParagraph"/>
              <w:spacing w:before="19"/>
              <w:rPr>
                <w:sz w:val="20"/>
                <w:szCs w:val="20"/>
              </w:rPr>
            </w:pPr>
          </w:p>
          <w:p w14:paraId="0941B707" w14:textId="77777777" w:rsidR="002B4119" w:rsidRPr="00911FDC" w:rsidRDefault="002B4119" w:rsidP="00C46A24">
            <w:pPr>
              <w:pStyle w:val="TableParagraph"/>
              <w:ind w:left="14" w:right="4"/>
              <w:jc w:val="center"/>
              <w:rPr>
                <w:sz w:val="20"/>
                <w:szCs w:val="20"/>
              </w:rPr>
            </w:pPr>
            <w:proofErr w:type="spellStart"/>
            <w:r w:rsidRPr="00911FDC">
              <w:rPr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38" w:type="dxa"/>
          </w:tcPr>
          <w:p w14:paraId="39173E51" w14:textId="77777777" w:rsidR="002B4119" w:rsidRPr="00911FDC" w:rsidRDefault="002B4119" w:rsidP="00C46A24">
            <w:pPr>
              <w:pStyle w:val="TableParagraph"/>
              <w:spacing w:before="84"/>
              <w:rPr>
                <w:sz w:val="20"/>
                <w:szCs w:val="20"/>
              </w:rPr>
            </w:pPr>
          </w:p>
          <w:p w14:paraId="4BBE7ACC" w14:textId="77777777" w:rsidR="002B4119" w:rsidRPr="00911FDC" w:rsidRDefault="002B4119" w:rsidP="00C46A24">
            <w:pPr>
              <w:pStyle w:val="TableParagraph"/>
              <w:ind w:left="14"/>
              <w:jc w:val="center"/>
              <w:rPr>
                <w:sz w:val="20"/>
                <w:szCs w:val="20"/>
                <w:vertAlign w:val="superscript"/>
              </w:rPr>
            </w:pPr>
            <w:r w:rsidRPr="00911FDC">
              <w:rPr>
                <w:spacing w:val="-5"/>
                <w:position w:val="-5"/>
                <w:sz w:val="20"/>
                <w:szCs w:val="20"/>
              </w:rPr>
              <w:t>N</w:t>
            </w:r>
            <w:r w:rsidRPr="00911FDC">
              <w:rPr>
                <w:spacing w:val="-5"/>
                <w:position w:val="-5"/>
                <w:sz w:val="20"/>
                <w:szCs w:val="20"/>
                <w:vertAlign w:val="superscript"/>
              </w:rPr>
              <w:t>52</w:t>
            </w:r>
          </w:p>
        </w:tc>
        <w:tc>
          <w:tcPr>
            <w:tcW w:w="839" w:type="dxa"/>
          </w:tcPr>
          <w:p w14:paraId="6579C7FD" w14:textId="77777777" w:rsidR="002B4119" w:rsidRPr="00911FDC" w:rsidRDefault="002B4119" w:rsidP="00C46A24">
            <w:pPr>
              <w:pStyle w:val="TableParagraph"/>
              <w:spacing w:before="19"/>
              <w:rPr>
                <w:sz w:val="20"/>
                <w:szCs w:val="20"/>
              </w:rPr>
            </w:pPr>
          </w:p>
          <w:p w14:paraId="0BFA139F" w14:textId="77777777" w:rsidR="002B4119" w:rsidRPr="00911FDC" w:rsidRDefault="002B4119" w:rsidP="00C46A2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11FDC">
              <w:rPr>
                <w:spacing w:val="-5"/>
                <w:sz w:val="20"/>
                <w:szCs w:val="20"/>
              </w:rPr>
              <w:t>N+1</w:t>
            </w:r>
          </w:p>
        </w:tc>
        <w:tc>
          <w:tcPr>
            <w:tcW w:w="834" w:type="dxa"/>
          </w:tcPr>
          <w:p w14:paraId="13CF8505" w14:textId="77777777" w:rsidR="002B4119" w:rsidRPr="00911FDC" w:rsidRDefault="002B4119" w:rsidP="00C46A24">
            <w:pPr>
              <w:pStyle w:val="TableParagraph"/>
              <w:spacing w:before="19"/>
              <w:rPr>
                <w:sz w:val="20"/>
                <w:szCs w:val="20"/>
              </w:rPr>
            </w:pPr>
          </w:p>
          <w:p w14:paraId="1B2EC485" w14:textId="77777777" w:rsidR="002B4119" w:rsidRPr="00911FDC" w:rsidRDefault="002B4119" w:rsidP="00C46A24">
            <w:pPr>
              <w:pStyle w:val="TableParagraph"/>
              <w:ind w:left="10" w:right="1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839" w:type="dxa"/>
          </w:tcPr>
          <w:p w14:paraId="6C35E287" w14:textId="77777777" w:rsidR="002B4119" w:rsidRPr="00911FDC" w:rsidRDefault="002B4119" w:rsidP="00C46A24">
            <w:pPr>
              <w:pStyle w:val="TableParagraph"/>
              <w:spacing w:before="19"/>
              <w:rPr>
                <w:sz w:val="20"/>
                <w:szCs w:val="20"/>
              </w:rPr>
            </w:pPr>
          </w:p>
          <w:p w14:paraId="6A40486E" w14:textId="77777777" w:rsidR="002B4119" w:rsidRPr="00911FDC" w:rsidRDefault="002B4119" w:rsidP="00C46A24">
            <w:pPr>
              <w:pStyle w:val="TableParagraph"/>
              <w:ind w:left="11" w:right="4"/>
              <w:jc w:val="center"/>
              <w:rPr>
                <w:sz w:val="20"/>
                <w:szCs w:val="20"/>
              </w:rPr>
            </w:pPr>
            <w:proofErr w:type="spellStart"/>
            <w:r w:rsidRPr="00911FDC">
              <w:rPr>
                <w:spacing w:val="-5"/>
                <w:sz w:val="20"/>
                <w:szCs w:val="20"/>
              </w:rPr>
              <w:t>N+n</w:t>
            </w:r>
            <w:proofErr w:type="spellEnd"/>
          </w:p>
        </w:tc>
        <w:tc>
          <w:tcPr>
            <w:tcW w:w="1696" w:type="dxa"/>
            <w:vMerge/>
            <w:tcBorders>
              <w:top w:val="nil"/>
            </w:tcBorders>
          </w:tcPr>
          <w:p w14:paraId="3F2799AC" w14:textId="77777777" w:rsidR="002B4119" w:rsidRPr="00911FDC" w:rsidRDefault="002B4119" w:rsidP="00C46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4119" w:rsidRPr="00911FDC" w14:paraId="22E2E9EF" w14:textId="77777777" w:rsidTr="00C46A24">
        <w:trPr>
          <w:trHeight w:val="297"/>
        </w:trPr>
        <w:tc>
          <w:tcPr>
            <w:tcW w:w="494" w:type="dxa"/>
          </w:tcPr>
          <w:p w14:paraId="2EFB8B29" w14:textId="77777777" w:rsidR="002B4119" w:rsidRPr="00911FDC" w:rsidRDefault="002B4119" w:rsidP="00C46A24">
            <w:pPr>
              <w:pStyle w:val="TableParagraph"/>
              <w:spacing w:before="54"/>
              <w:ind w:right="195"/>
              <w:jc w:val="right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207" w:type="dxa"/>
          </w:tcPr>
          <w:p w14:paraId="0316641D" w14:textId="77777777" w:rsidR="002B4119" w:rsidRPr="00911FDC" w:rsidRDefault="002B4119" w:rsidP="00C46A24">
            <w:pPr>
              <w:pStyle w:val="TableParagraph"/>
              <w:spacing w:before="54"/>
              <w:ind w:left="12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678" w:type="dxa"/>
          </w:tcPr>
          <w:p w14:paraId="0D0B5334" w14:textId="77777777" w:rsidR="002B4119" w:rsidRPr="00911FDC" w:rsidRDefault="002B4119" w:rsidP="00C46A24">
            <w:pPr>
              <w:pStyle w:val="TableParagraph"/>
              <w:spacing w:before="54"/>
              <w:ind w:left="155" w:right="142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675" w:type="dxa"/>
          </w:tcPr>
          <w:p w14:paraId="06839AE2" w14:textId="77777777" w:rsidR="002B4119" w:rsidRPr="00911FDC" w:rsidRDefault="002B4119" w:rsidP="00C46A24">
            <w:pPr>
              <w:pStyle w:val="TableParagraph"/>
              <w:spacing w:before="54"/>
              <w:ind w:left="15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397" w:type="dxa"/>
          </w:tcPr>
          <w:p w14:paraId="01D981EC" w14:textId="77777777" w:rsidR="002B4119" w:rsidRPr="00911FDC" w:rsidRDefault="002B4119" w:rsidP="00C46A24">
            <w:pPr>
              <w:pStyle w:val="TableParagraph"/>
              <w:spacing w:before="54"/>
              <w:ind w:left="13" w:right="2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380" w:type="dxa"/>
          </w:tcPr>
          <w:p w14:paraId="1059FD4D" w14:textId="77777777" w:rsidR="002B4119" w:rsidRPr="00911FDC" w:rsidRDefault="002B4119" w:rsidP="00C46A24">
            <w:pPr>
              <w:pStyle w:val="TableParagraph"/>
              <w:spacing w:before="54"/>
              <w:ind w:left="14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38" w:type="dxa"/>
          </w:tcPr>
          <w:p w14:paraId="6757393F" w14:textId="77777777" w:rsidR="002B4119" w:rsidRPr="00911FDC" w:rsidRDefault="002B4119" w:rsidP="00C46A24">
            <w:pPr>
              <w:pStyle w:val="TableParagraph"/>
              <w:spacing w:before="54"/>
              <w:ind w:left="14" w:right="1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39" w:type="dxa"/>
          </w:tcPr>
          <w:p w14:paraId="183C1600" w14:textId="77777777" w:rsidR="002B4119" w:rsidRPr="00911FDC" w:rsidRDefault="002B4119" w:rsidP="00C46A24">
            <w:pPr>
              <w:pStyle w:val="TableParagraph"/>
              <w:spacing w:before="54"/>
              <w:ind w:left="11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834" w:type="dxa"/>
          </w:tcPr>
          <w:p w14:paraId="5424C5C8" w14:textId="77777777" w:rsidR="002B4119" w:rsidRPr="00911FDC" w:rsidRDefault="002B4119" w:rsidP="00C46A24">
            <w:pPr>
              <w:pStyle w:val="TableParagraph"/>
              <w:spacing w:before="54"/>
              <w:ind w:left="10"/>
              <w:jc w:val="center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39" w:type="dxa"/>
          </w:tcPr>
          <w:p w14:paraId="21C463F2" w14:textId="77777777" w:rsidR="002B4119" w:rsidRPr="00911FDC" w:rsidRDefault="002B4119" w:rsidP="00C46A24">
            <w:pPr>
              <w:pStyle w:val="TableParagraph"/>
              <w:spacing w:before="54"/>
              <w:ind w:left="11" w:right="3"/>
              <w:jc w:val="center"/>
              <w:rPr>
                <w:sz w:val="20"/>
                <w:szCs w:val="20"/>
              </w:rPr>
            </w:pPr>
            <w:r w:rsidRPr="00911FD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696" w:type="dxa"/>
          </w:tcPr>
          <w:p w14:paraId="063B1009" w14:textId="77777777" w:rsidR="002B4119" w:rsidRPr="00911FDC" w:rsidRDefault="002B4119" w:rsidP="00C46A24">
            <w:pPr>
              <w:pStyle w:val="TableParagraph"/>
              <w:spacing w:before="54"/>
              <w:ind w:left="3"/>
              <w:jc w:val="center"/>
              <w:rPr>
                <w:sz w:val="20"/>
                <w:szCs w:val="20"/>
              </w:rPr>
            </w:pPr>
            <w:r w:rsidRPr="00911FDC">
              <w:rPr>
                <w:spacing w:val="-5"/>
                <w:sz w:val="20"/>
                <w:szCs w:val="20"/>
              </w:rPr>
              <w:t>11</w:t>
            </w:r>
          </w:p>
        </w:tc>
      </w:tr>
      <w:tr w:rsidR="002B4119" w:rsidRPr="00911FDC" w14:paraId="6AF4E717" w14:textId="77777777" w:rsidTr="00C46A24">
        <w:trPr>
          <w:trHeight w:val="372"/>
        </w:trPr>
        <w:tc>
          <w:tcPr>
            <w:tcW w:w="494" w:type="dxa"/>
          </w:tcPr>
          <w:p w14:paraId="7635464B" w14:textId="77777777" w:rsidR="002B4119" w:rsidRPr="00911FDC" w:rsidRDefault="002B4119" w:rsidP="00C46A24">
            <w:pPr>
              <w:pStyle w:val="TableParagraph"/>
              <w:spacing w:line="181" w:lineRule="exact"/>
              <w:ind w:right="195"/>
              <w:jc w:val="right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5383" w:type="dxa"/>
            <w:gridSpan w:val="10"/>
          </w:tcPr>
          <w:p w14:paraId="74D6AE98" w14:textId="77777777" w:rsidR="002B4119" w:rsidRPr="00911FDC" w:rsidRDefault="002B4119" w:rsidP="00C46A24">
            <w:pPr>
              <w:pStyle w:val="TableParagraph"/>
              <w:spacing w:before="91"/>
              <w:ind w:left="108"/>
              <w:rPr>
                <w:i/>
                <w:sz w:val="20"/>
                <w:szCs w:val="20"/>
                <w:lang w:val="ru-RU"/>
              </w:rPr>
            </w:pPr>
            <w:r w:rsidRPr="00911FDC">
              <w:rPr>
                <w:i/>
                <w:sz w:val="20"/>
                <w:szCs w:val="20"/>
                <w:lang w:val="ru-RU"/>
              </w:rPr>
              <w:t>Показатель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комплекса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процессных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мероприятий</w:t>
            </w:r>
            <w:r w:rsidRPr="00911FDC">
              <w:rPr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«Наименование»,</w:t>
            </w:r>
            <w:r w:rsidRPr="00911FDC">
              <w:rPr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ед.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измерения</w:t>
            </w:r>
            <w:r w:rsidRPr="00911FDC">
              <w:rPr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по</w:t>
            </w:r>
            <w:r w:rsidRPr="00911FDC">
              <w:rPr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pacing w:val="-4"/>
                <w:sz w:val="20"/>
                <w:szCs w:val="20"/>
                <w:lang w:val="ru-RU"/>
              </w:rPr>
              <w:t>ОКЕИ</w:t>
            </w:r>
          </w:p>
        </w:tc>
      </w:tr>
      <w:tr w:rsidR="002B4119" w:rsidRPr="00911FDC" w14:paraId="54CADCCE" w14:textId="77777777" w:rsidTr="00C46A24">
        <w:trPr>
          <w:trHeight w:val="373"/>
        </w:trPr>
        <w:tc>
          <w:tcPr>
            <w:tcW w:w="494" w:type="dxa"/>
          </w:tcPr>
          <w:p w14:paraId="50525085" w14:textId="77777777" w:rsidR="002B4119" w:rsidRPr="00911FDC" w:rsidRDefault="002B4119" w:rsidP="00C46A24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911FDC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4207" w:type="dxa"/>
          </w:tcPr>
          <w:p w14:paraId="00E7DF34" w14:textId="77777777" w:rsidR="002B4119" w:rsidRPr="00911FDC" w:rsidRDefault="002B4119" w:rsidP="00C46A24">
            <w:pPr>
              <w:pStyle w:val="TableParagraph"/>
              <w:spacing w:line="181" w:lineRule="exact"/>
              <w:ind w:left="108"/>
              <w:rPr>
                <w:i/>
                <w:sz w:val="20"/>
                <w:szCs w:val="20"/>
              </w:rPr>
            </w:pPr>
            <w:r w:rsidRPr="00911FDC">
              <w:rPr>
                <w:i/>
                <w:spacing w:val="-2"/>
                <w:sz w:val="20"/>
                <w:szCs w:val="20"/>
              </w:rPr>
              <w:t>«</w:t>
            </w:r>
            <w:proofErr w:type="spellStart"/>
            <w:r w:rsidRPr="00911FDC">
              <w:rPr>
                <w:i/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911FDC">
              <w:rPr>
                <w:i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911FDC">
              <w:rPr>
                <w:i/>
                <w:spacing w:val="-2"/>
                <w:sz w:val="20"/>
                <w:szCs w:val="20"/>
              </w:rPr>
              <w:t>прокси-показателя</w:t>
            </w:r>
            <w:proofErr w:type="spellEnd"/>
            <w:r w:rsidRPr="00911FDC">
              <w:rPr>
                <w:i/>
                <w:spacing w:val="-2"/>
                <w:sz w:val="20"/>
                <w:szCs w:val="20"/>
              </w:rPr>
              <w:t>»</w:t>
            </w:r>
          </w:p>
        </w:tc>
        <w:tc>
          <w:tcPr>
            <w:tcW w:w="1678" w:type="dxa"/>
          </w:tcPr>
          <w:p w14:paraId="5A6A7C0C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14:paraId="4225AE01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7" w:type="dxa"/>
            <w:gridSpan w:val="2"/>
          </w:tcPr>
          <w:p w14:paraId="3A9132E8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6F5AC040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078E4C84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791A21C4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7A8E56C8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41A43D27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B4119" w:rsidRPr="00911FDC" w14:paraId="7027F7C5" w14:textId="77777777" w:rsidTr="00C46A24">
        <w:trPr>
          <w:trHeight w:val="371"/>
        </w:trPr>
        <w:tc>
          <w:tcPr>
            <w:tcW w:w="494" w:type="dxa"/>
          </w:tcPr>
          <w:p w14:paraId="0585AA4C" w14:textId="77777777" w:rsidR="002B4119" w:rsidRPr="00911FDC" w:rsidRDefault="002B4119" w:rsidP="00C46A24">
            <w:pPr>
              <w:pStyle w:val="TableParagraph"/>
              <w:spacing w:line="178" w:lineRule="exact"/>
              <w:ind w:left="107"/>
              <w:rPr>
                <w:sz w:val="20"/>
                <w:szCs w:val="20"/>
              </w:rPr>
            </w:pPr>
            <w:r w:rsidRPr="00911FDC">
              <w:rPr>
                <w:spacing w:val="-4"/>
                <w:sz w:val="20"/>
                <w:szCs w:val="20"/>
              </w:rPr>
              <w:t>1.N.</w:t>
            </w:r>
          </w:p>
        </w:tc>
        <w:tc>
          <w:tcPr>
            <w:tcW w:w="4207" w:type="dxa"/>
          </w:tcPr>
          <w:p w14:paraId="73E2E8D1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8" w:type="dxa"/>
          </w:tcPr>
          <w:p w14:paraId="630A9781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14:paraId="28631A30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7" w:type="dxa"/>
            <w:gridSpan w:val="2"/>
          </w:tcPr>
          <w:p w14:paraId="7CF0739B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2F900F26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44A1F8CD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14D29BB4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6EAC09F3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5906AD01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B4119" w:rsidRPr="00911FDC" w14:paraId="6026AC16" w14:textId="77777777" w:rsidTr="00C46A24">
        <w:trPr>
          <w:trHeight w:val="374"/>
        </w:trPr>
        <w:tc>
          <w:tcPr>
            <w:tcW w:w="494" w:type="dxa"/>
          </w:tcPr>
          <w:p w14:paraId="48593CCC" w14:textId="77777777" w:rsidR="002B4119" w:rsidRPr="00911FDC" w:rsidRDefault="002B4119" w:rsidP="00C46A24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N</w:t>
            </w:r>
          </w:p>
        </w:tc>
        <w:tc>
          <w:tcPr>
            <w:tcW w:w="15383" w:type="dxa"/>
            <w:gridSpan w:val="10"/>
          </w:tcPr>
          <w:p w14:paraId="227E3E3F" w14:textId="77777777" w:rsidR="002B4119" w:rsidRPr="00911FDC" w:rsidRDefault="002B4119" w:rsidP="00C46A24">
            <w:pPr>
              <w:pStyle w:val="TableParagraph"/>
              <w:spacing w:before="90"/>
              <w:ind w:left="108"/>
              <w:rPr>
                <w:i/>
                <w:sz w:val="20"/>
                <w:szCs w:val="20"/>
                <w:lang w:val="ru-RU"/>
              </w:rPr>
            </w:pPr>
            <w:r w:rsidRPr="00911FDC">
              <w:rPr>
                <w:i/>
                <w:sz w:val="20"/>
                <w:szCs w:val="20"/>
                <w:lang w:val="ru-RU"/>
              </w:rPr>
              <w:t>Показатель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комплекса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процессных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мероприятий</w:t>
            </w:r>
            <w:r w:rsidRPr="00911FDC">
              <w:rPr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«Наименование»,</w:t>
            </w:r>
            <w:r w:rsidRPr="00911FDC">
              <w:rPr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ед.</w:t>
            </w:r>
            <w:r w:rsidRPr="00911FDC">
              <w:rPr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измерения</w:t>
            </w:r>
            <w:r w:rsidRPr="00911FDC">
              <w:rPr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z w:val="20"/>
                <w:szCs w:val="20"/>
                <w:lang w:val="ru-RU"/>
              </w:rPr>
              <w:t>по</w:t>
            </w:r>
            <w:r w:rsidRPr="00911FDC">
              <w:rPr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911FDC">
              <w:rPr>
                <w:i/>
                <w:spacing w:val="-4"/>
                <w:sz w:val="20"/>
                <w:szCs w:val="20"/>
                <w:lang w:val="ru-RU"/>
              </w:rPr>
              <w:t>ОКЕИ</w:t>
            </w:r>
          </w:p>
        </w:tc>
      </w:tr>
      <w:tr w:rsidR="002B4119" w:rsidRPr="00911FDC" w14:paraId="72325B4D" w14:textId="77777777" w:rsidTr="00C46A24">
        <w:trPr>
          <w:trHeight w:val="373"/>
        </w:trPr>
        <w:tc>
          <w:tcPr>
            <w:tcW w:w="494" w:type="dxa"/>
          </w:tcPr>
          <w:p w14:paraId="46A4A07B" w14:textId="77777777" w:rsidR="002B4119" w:rsidRPr="00911FDC" w:rsidRDefault="002B4119" w:rsidP="00C46A24">
            <w:pPr>
              <w:pStyle w:val="TableParagraph"/>
              <w:spacing w:line="181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 w:rsidRPr="00911FDC">
              <w:rPr>
                <w:spacing w:val="-5"/>
                <w:sz w:val="20"/>
                <w:szCs w:val="20"/>
              </w:rPr>
              <w:t>N.n</w:t>
            </w:r>
            <w:proofErr w:type="spellEnd"/>
            <w:proofErr w:type="gramEnd"/>
          </w:p>
        </w:tc>
        <w:tc>
          <w:tcPr>
            <w:tcW w:w="4207" w:type="dxa"/>
          </w:tcPr>
          <w:p w14:paraId="34AD7C61" w14:textId="77777777" w:rsidR="002B4119" w:rsidRPr="00911FDC" w:rsidRDefault="002B4119" w:rsidP="00C46A24">
            <w:pPr>
              <w:pStyle w:val="TableParagraph"/>
              <w:spacing w:line="181" w:lineRule="exact"/>
              <w:ind w:left="108"/>
              <w:rPr>
                <w:sz w:val="20"/>
                <w:szCs w:val="20"/>
              </w:rPr>
            </w:pPr>
            <w:r w:rsidRPr="00911FDC">
              <w:rPr>
                <w:spacing w:val="-10"/>
                <w:sz w:val="20"/>
                <w:szCs w:val="20"/>
              </w:rPr>
              <w:t>…</w:t>
            </w:r>
          </w:p>
        </w:tc>
        <w:tc>
          <w:tcPr>
            <w:tcW w:w="1678" w:type="dxa"/>
          </w:tcPr>
          <w:p w14:paraId="7E896C14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75" w:type="dxa"/>
          </w:tcPr>
          <w:p w14:paraId="7904291B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77" w:type="dxa"/>
            <w:gridSpan w:val="2"/>
          </w:tcPr>
          <w:p w14:paraId="2FA9FC1A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14:paraId="27393EB3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5A2716EB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4" w:type="dxa"/>
          </w:tcPr>
          <w:p w14:paraId="28A71090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14:paraId="2C3319F6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14:paraId="3F77CE4E" w14:textId="77777777" w:rsidR="002B4119" w:rsidRPr="00911FDC" w:rsidRDefault="002B4119" w:rsidP="00C46A24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0E5986E" w14:textId="77777777" w:rsidR="002B4119" w:rsidRPr="00911FDC" w:rsidRDefault="002B4119" w:rsidP="002B4119">
      <w:pPr>
        <w:pStyle w:val="af"/>
        <w:rPr>
          <w:sz w:val="20"/>
          <w:szCs w:val="20"/>
        </w:rPr>
      </w:pPr>
    </w:p>
    <w:p w14:paraId="53156663" w14:textId="77777777" w:rsidR="002B4119" w:rsidRPr="00911FDC" w:rsidRDefault="002B4119" w:rsidP="002B4119">
      <w:pPr>
        <w:pStyle w:val="af"/>
        <w:rPr>
          <w:sz w:val="20"/>
          <w:szCs w:val="20"/>
        </w:rPr>
      </w:pPr>
    </w:p>
    <w:p w14:paraId="7705C72B" w14:textId="23310E37" w:rsidR="002B4119" w:rsidRPr="00C37A2F" w:rsidRDefault="00C37A2F" w:rsidP="00C37A2F">
      <w:pPr>
        <w:pStyle w:val="af"/>
        <w:tabs>
          <w:tab w:val="left" w:pos="1103"/>
        </w:tabs>
        <w:rPr>
          <w:b/>
          <w:bCs/>
          <w:sz w:val="24"/>
          <w:szCs w:val="24"/>
        </w:rPr>
      </w:pPr>
      <w:r>
        <w:rPr>
          <w:sz w:val="20"/>
          <w:szCs w:val="20"/>
        </w:rPr>
        <w:tab/>
      </w:r>
      <w:r w:rsidRPr="00C37A2F">
        <w:rPr>
          <w:b/>
          <w:bCs/>
          <w:sz w:val="24"/>
          <w:szCs w:val="24"/>
        </w:rPr>
        <w:t>Прокси-показатели</w:t>
      </w:r>
      <w:r w:rsidR="00C62604">
        <w:rPr>
          <w:b/>
          <w:bCs/>
          <w:sz w:val="24"/>
          <w:szCs w:val="24"/>
        </w:rPr>
        <w:t xml:space="preserve"> комплекса процессных мероприятий</w:t>
      </w:r>
      <w:r w:rsidRPr="00C37A2F">
        <w:rPr>
          <w:b/>
          <w:bCs/>
          <w:sz w:val="24"/>
          <w:szCs w:val="24"/>
        </w:rPr>
        <w:t xml:space="preserve"> отсутствуют.</w:t>
      </w:r>
    </w:p>
    <w:p w14:paraId="33B6A958" w14:textId="77777777" w:rsidR="002B4119" w:rsidRPr="00C37A2F" w:rsidRDefault="002B4119" w:rsidP="002B4119">
      <w:pPr>
        <w:pStyle w:val="af"/>
        <w:rPr>
          <w:b/>
          <w:bCs/>
          <w:sz w:val="20"/>
        </w:rPr>
      </w:pPr>
    </w:p>
    <w:p w14:paraId="018B5E07" w14:textId="77777777" w:rsidR="002B4119" w:rsidRDefault="002B4119" w:rsidP="002B4119">
      <w:pPr>
        <w:pStyle w:val="af"/>
        <w:rPr>
          <w:sz w:val="20"/>
        </w:rPr>
      </w:pPr>
    </w:p>
    <w:p w14:paraId="5AA2E9D7" w14:textId="77777777" w:rsidR="002B4119" w:rsidRDefault="002B4119" w:rsidP="002B4119">
      <w:pPr>
        <w:pStyle w:val="af"/>
        <w:spacing w:before="15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B93A49" wp14:editId="2BFDB985">
                <wp:simplePos x="0" y="0"/>
                <wp:positionH relativeFrom="page">
                  <wp:posOffset>359667</wp:posOffset>
                </wp:positionH>
                <wp:positionV relativeFrom="paragraph">
                  <wp:posOffset>258580</wp:posOffset>
                </wp:positionV>
                <wp:extent cx="182943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52"/>
                              </a:lnTo>
                              <a:lnTo>
                                <a:pt x="1829047" y="9152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82BC4" id="Graphic 17" o:spid="_x0000_s1026" style="position:absolute;margin-left:28.3pt;margin-top:20.35pt;width:144.05pt;height:.7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" path="m1829047,l,,,9152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F1B8E5" w14:textId="77777777" w:rsidR="002B4119" w:rsidRDefault="002B4119" w:rsidP="002B4119">
      <w:pPr>
        <w:pStyle w:val="af"/>
        <w:spacing w:line="183" w:lineRule="exact"/>
        <w:ind w:left="246"/>
      </w:pPr>
      <w:r>
        <w:rPr>
          <w:vertAlign w:val="superscript"/>
        </w:rPr>
        <w:t>49</w:t>
      </w:r>
      <w:r>
        <w:rPr>
          <w:spacing w:val="11"/>
        </w:rPr>
        <w:t xml:space="preserve"> </w:t>
      </w:r>
      <w:r>
        <w:t>Приводятся</w:t>
      </w:r>
      <w:r>
        <w:rPr>
          <w:spacing w:val="-10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14:paraId="724EFBAF" w14:textId="77777777" w:rsidR="002B4119" w:rsidRDefault="002B4119" w:rsidP="002B4119">
      <w:pPr>
        <w:pStyle w:val="af"/>
        <w:ind w:left="246" w:right="167"/>
      </w:pPr>
      <w:r>
        <w:rPr>
          <w:vertAlign w:val="superscript"/>
        </w:rPr>
        <w:t>50</w:t>
      </w:r>
      <w:r>
        <w:rPr>
          <w:spacing w:val="23"/>
        </w:rPr>
        <w:t xml:space="preserve"> </w:t>
      </w:r>
      <w:r>
        <w:t>Здесь и далее в качестве базового значения показателя указывается фактическое значение за год, предшествующий году разработки</w:t>
      </w:r>
      <w:r>
        <w:rPr>
          <w:spacing w:val="19"/>
        </w:rPr>
        <w:t xml:space="preserve"> </w:t>
      </w:r>
      <w:r>
        <w:t>проекта муниципальной программы. В случае отсутствия фактических</w:t>
      </w:r>
      <w:r>
        <w:rPr>
          <w:spacing w:val="40"/>
        </w:rPr>
        <w:t xml:space="preserve"> </w:t>
      </w:r>
      <w:r>
        <w:t>данных, в качестве базового значения приводится плановое (прогнозное) значение.</w:t>
      </w:r>
    </w:p>
    <w:p w14:paraId="5B1A6840" w14:textId="77777777" w:rsidR="002B4119" w:rsidRDefault="002B4119" w:rsidP="002B4119">
      <w:pPr>
        <w:pStyle w:val="af"/>
        <w:ind w:left="246"/>
      </w:pPr>
      <w:r>
        <w:rPr>
          <w:vertAlign w:val="superscript"/>
        </w:rPr>
        <w:t>51</w:t>
      </w:r>
      <w:r>
        <w:rPr>
          <w:spacing w:val="40"/>
        </w:rPr>
        <w:t xml:space="preserve"> </w:t>
      </w:r>
      <w:r>
        <w:t>Указывается</w:t>
      </w:r>
      <w:r>
        <w:rPr>
          <w:spacing w:val="39"/>
        </w:rPr>
        <w:t xml:space="preserve"> </w:t>
      </w:r>
      <w:r>
        <w:t>наименование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показателя.</w:t>
      </w:r>
    </w:p>
    <w:p w14:paraId="1F1E4CDF" w14:textId="77777777" w:rsidR="002B4119" w:rsidRDefault="002B4119" w:rsidP="002B4119">
      <w:pPr>
        <w:pStyle w:val="af"/>
        <w:spacing w:before="1"/>
        <w:ind w:left="246" w:right="167" w:hanging="1"/>
      </w:pPr>
      <w:r>
        <w:rPr>
          <w:vertAlign w:val="superscript"/>
        </w:rPr>
        <w:t>52</w:t>
      </w:r>
      <w:r>
        <w:rPr>
          <w:spacing w:val="15"/>
        </w:rPr>
        <w:t xml:space="preserve"> </w:t>
      </w:r>
      <w:r>
        <w:t>Здесь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далее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«N»</w:t>
      </w:r>
      <w:r>
        <w:rPr>
          <w:spacing w:val="-13"/>
        </w:rPr>
        <w:t xml:space="preserve"> </w:t>
      </w:r>
      <w:r>
        <w:t>принимается</w:t>
      </w:r>
      <w:r>
        <w:rPr>
          <w:spacing w:val="-10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(муниципальной)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положений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2"/>
        </w:rPr>
        <w:t xml:space="preserve"> </w:t>
      </w:r>
      <w:r>
        <w:t>рекомендаций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(муниципальной)</w:t>
      </w:r>
      <w:r>
        <w:rPr>
          <w:spacing w:val="-1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(для новых программ).</w:t>
      </w:r>
    </w:p>
    <w:p w14:paraId="6877D6E2" w14:textId="77777777" w:rsidR="002B4119" w:rsidRDefault="002B4119" w:rsidP="002B4119">
      <w:pPr>
        <w:sectPr w:rsidR="002B4119">
          <w:pgSz w:w="16840" w:h="11910" w:orient="landscape"/>
          <w:pgMar w:top="480" w:right="280" w:bottom="280" w:left="320" w:header="720" w:footer="720" w:gutter="0"/>
          <w:cols w:space="720"/>
        </w:sectPr>
      </w:pPr>
    </w:p>
    <w:p w14:paraId="587B8E11" w14:textId="77777777" w:rsidR="002B4119" w:rsidRPr="00C37A2F" w:rsidRDefault="002B4119" w:rsidP="002B4119">
      <w:pPr>
        <w:pStyle w:val="a7"/>
        <w:widowControl w:val="0"/>
        <w:numPr>
          <w:ilvl w:val="0"/>
          <w:numId w:val="3"/>
        </w:numPr>
        <w:tabs>
          <w:tab w:val="left" w:pos="5011"/>
        </w:tabs>
        <w:autoSpaceDE w:val="0"/>
        <w:autoSpaceDN w:val="0"/>
        <w:spacing w:before="66" w:after="0" w:line="240" w:lineRule="auto"/>
        <w:ind w:left="5011" w:hanging="200"/>
        <w:contextualSpacing w:val="0"/>
        <w:jc w:val="left"/>
        <w:rPr>
          <w:rFonts w:ascii="Times New Roman" w:hAnsi="Times New Roman" w:cs="Times New Roman"/>
          <w:sz w:val="20"/>
          <w:szCs w:val="20"/>
        </w:rPr>
      </w:pPr>
      <w:r w:rsidRPr="00C37A2F">
        <w:rPr>
          <w:rFonts w:ascii="Times New Roman" w:hAnsi="Times New Roman" w:cs="Times New Roman"/>
          <w:sz w:val="20"/>
          <w:szCs w:val="20"/>
        </w:rPr>
        <w:lastRenderedPageBreak/>
        <w:t>Перечень</w:t>
      </w:r>
      <w:r w:rsidRPr="00C37A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37A2F">
        <w:rPr>
          <w:rFonts w:ascii="Times New Roman" w:hAnsi="Times New Roman" w:cs="Times New Roman"/>
          <w:sz w:val="20"/>
          <w:szCs w:val="20"/>
        </w:rPr>
        <w:t>мероприятий</w:t>
      </w:r>
      <w:r w:rsidRPr="00C37A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37A2F">
        <w:rPr>
          <w:rFonts w:ascii="Times New Roman" w:hAnsi="Times New Roman" w:cs="Times New Roman"/>
          <w:sz w:val="20"/>
          <w:szCs w:val="20"/>
        </w:rPr>
        <w:t>(результатов)</w:t>
      </w:r>
      <w:r w:rsidRPr="00C37A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37A2F">
        <w:rPr>
          <w:rFonts w:ascii="Times New Roman" w:hAnsi="Times New Roman" w:cs="Times New Roman"/>
          <w:sz w:val="20"/>
          <w:szCs w:val="20"/>
        </w:rPr>
        <w:t>комплекса</w:t>
      </w:r>
      <w:r w:rsidRPr="00C37A2F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37A2F">
        <w:rPr>
          <w:rFonts w:ascii="Times New Roman" w:hAnsi="Times New Roman" w:cs="Times New Roman"/>
          <w:sz w:val="20"/>
          <w:szCs w:val="20"/>
        </w:rPr>
        <w:t>процессных</w:t>
      </w:r>
      <w:r w:rsidRPr="00C37A2F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C37A2F">
        <w:rPr>
          <w:rFonts w:ascii="Times New Roman" w:hAnsi="Times New Roman" w:cs="Times New Roman"/>
          <w:spacing w:val="-2"/>
          <w:sz w:val="20"/>
          <w:szCs w:val="20"/>
        </w:rPr>
        <w:t>мероприятий</w:t>
      </w:r>
    </w:p>
    <w:p w14:paraId="17060695" w14:textId="77777777" w:rsidR="002B4119" w:rsidRPr="00C37A2F" w:rsidRDefault="002B4119" w:rsidP="002B4119">
      <w:pPr>
        <w:pStyle w:val="af"/>
        <w:spacing w:before="5"/>
        <w:rPr>
          <w:sz w:val="20"/>
          <w:szCs w:val="20"/>
        </w:rPr>
      </w:pPr>
    </w:p>
    <w:tbl>
      <w:tblPr>
        <w:tblStyle w:val="TableNormal"/>
        <w:tblW w:w="15195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423"/>
        <w:gridCol w:w="1418"/>
        <w:gridCol w:w="2976"/>
        <w:gridCol w:w="1418"/>
        <w:gridCol w:w="850"/>
        <w:gridCol w:w="709"/>
        <w:gridCol w:w="851"/>
        <w:gridCol w:w="850"/>
        <w:gridCol w:w="851"/>
        <w:gridCol w:w="708"/>
        <w:gridCol w:w="709"/>
      </w:tblGrid>
      <w:tr w:rsidR="002B4119" w:rsidRPr="00C37A2F" w14:paraId="11F77A6C" w14:textId="77777777" w:rsidTr="003A7737">
        <w:trPr>
          <w:trHeight w:val="420"/>
        </w:trPr>
        <w:tc>
          <w:tcPr>
            <w:tcW w:w="432" w:type="dxa"/>
            <w:vMerge w:val="restart"/>
          </w:tcPr>
          <w:p w14:paraId="5D3744E3" w14:textId="77777777" w:rsidR="002B4119" w:rsidRPr="00C37A2F" w:rsidRDefault="002B4119" w:rsidP="00C46A24">
            <w:pPr>
              <w:pStyle w:val="TableParagraph"/>
              <w:spacing w:before="163"/>
              <w:ind w:left="107" w:firstLine="31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№</w:t>
            </w:r>
            <w:r w:rsidRPr="00C37A2F">
              <w:rPr>
                <w:spacing w:val="40"/>
                <w:sz w:val="20"/>
                <w:szCs w:val="20"/>
              </w:rPr>
              <w:t xml:space="preserve"> </w:t>
            </w:r>
            <w:r w:rsidRPr="00C37A2F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3423" w:type="dxa"/>
            <w:vMerge w:val="restart"/>
          </w:tcPr>
          <w:p w14:paraId="2C5AB299" w14:textId="77777777" w:rsidR="002B4119" w:rsidRPr="00C37A2F" w:rsidRDefault="002B4119" w:rsidP="00C46A24">
            <w:pPr>
              <w:pStyle w:val="TableParagraph"/>
              <w:spacing w:before="70"/>
              <w:rPr>
                <w:sz w:val="20"/>
                <w:szCs w:val="20"/>
              </w:rPr>
            </w:pPr>
          </w:p>
          <w:p w14:paraId="2E827445" w14:textId="77777777" w:rsidR="002B4119" w:rsidRPr="00C37A2F" w:rsidRDefault="002B4119" w:rsidP="00C46A24">
            <w:pPr>
              <w:pStyle w:val="TableParagraph"/>
              <w:ind w:left="731"/>
              <w:rPr>
                <w:sz w:val="20"/>
                <w:szCs w:val="20"/>
              </w:rPr>
            </w:pPr>
            <w:proofErr w:type="spellStart"/>
            <w:r w:rsidRPr="00C37A2F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C37A2F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C37A2F">
              <w:rPr>
                <w:spacing w:val="-2"/>
                <w:sz w:val="20"/>
                <w:szCs w:val="20"/>
              </w:rPr>
              <w:t>мероприятия</w:t>
            </w:r>
            <w:proofErr w:type="spellEnd"/>
            <w:r w:rsidRPr="00C37A2F">
              <w:rPr>
                <w:spacing w:val="14"/>
                <w:sz w:val="20"/>
                <w:szCs w:val="20"/>
              </w:rPr>
              <w:t xml:space="preserve"> </w:t>
            </w:r>
            <w:r w:rsidRPr="00C37A2F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C37A2F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C37A2F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5DB348FE" w14:textId="77777777" w:rsidR="002B4119" w:rsidRPr="00C37A2F" w:rsidRDefault="002B4119" w:rsidP="00C46A24">
            <w:pPr>
              <w:pStyle w:val="TableParagraph"/>
              <w:spacing w:before="71"/>
              <w:ind w:left="109" w:right="94" w:firstLine="334"/>
              <w:rPr>
                <w:sz w:val="20"/>
                <w:szCs w:val="20"/>
              </w:rPr>
            </w:pPr>
            <w:proofErr w:type="spellStart"/>
            <w:r w:rsidRPr="00C37A2F">
              <w:rPr>
                <w:spacing w:val="-4"/>
                <w:sz w:val="20"/>
                <w:szCs w:val="20"/>
              </w:rPr>
              <w:t>Тип</w:t>
            </w:r>
            <w:proofErr w:type="spellEnd"/>
            <w:r w:rsidRPr="00C37A2F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C37A2F">
              <w:rPr>
                <w:spacing w:val="-2"/>
                <w:sz w:val="20"/>
                <w:szCs w:val="20"/>
              </w:rPr>
              <w:t>мероприятий</w:t>
            </w:r>
            <w:proofErr w:type="spellEnd"/>
            <w:r w:rsidRPr="00C37A2F">
              <w:rPr>
                <w:spacing w:val="40"/>
                <w:sz w:val="20"/>
                <w:szCs w:val="20"/>
              </w:rPr>
              <w:t xml:space="preserve"> </w:t>
            </w:r>
            <w:r w:rsidRPr="00C37A2F">
              <w:rPr>
                <w:spacing w:val="-2"/>
                <w:sz w:val="20"/>
                <w:szCs w:val="20"/>
              </w:rPr>
              <w:t>(</w:t>
            </w:r>
            <w:proofErr w:type="spellStart"/>
            <w:r w:rsidRPr="00C37A2F">
              <w:rPr>
                <w:spacing w:val="-2"/>
                <w:sz w:val="20"/>
                <w:szCs w:val="20"/>
              </w:rPr>
              <w:t>результата</w:t>
            </w:r>
            <w:proofErr w:type="spellEnd"/>
            <w:r w:rsidRPr="00C37A2F">
              <w:rPr>
                <w:spacing w:val="-2"/>
                <w:sz w:val="20"/>
                <w:szCs w:val="20"/>
              </w:rPr>
              <w:t>)</w:t>
            </w:r>
            <w:r w:rsidRPr="00C37A2F">
              <w:rPr>
                <w:spacing w:val="-2"/>
                <w:sz w:val="20"/>
                <w:szCs w:val="20"/>
                <w:vertAlign w:val="superscript"/>
              </w:rPr>
              <w:t>53</w:t>
            </w:r>
          </w:p>
        </w:tc>
        <w:tc>
          <w:tcPr>
            <w:tcW w:w="2976" w:type="dxa"/>
            <w:vMerge w:val="restart"/>
          </w:tcPr>
          <w:p w14:paraId="42040E84" w14:textId="77777777" w:rsidR="002B4119" w:rsidRPr="00C37A2F" w:rsidRDefault="002B4119" w:rsidP="00C46A24">
            <w:pPr>
              <w:pStyle w:val="TableParagraph"/>
              <w:spacing w:before="70"/>
              <w:rPr>
                <w:sz w:val="20"/>
                <w:szCs w:val="20"/>
              </w:rPr>
            </w:pPr>
          </w:p>
          <w:p w14:paraId="30ADBA6A" w14:textId="77777777" w:rsidR="002B4119" w:rsidRPr="00C37A2F" w:rsidRDefault="002B4119" w:rsidP="00C46A24">
            <w:pPr>
              <w:pStyle w:val="TableParagraph"/>
              <w:ind w:left="855"/>
              <w:rPr>
                <w:sz w:val="20"/>
                <w:szCs w:val="20"/>
              </w:rPr>
            </w:pPr>
            <w:r w:rsidRPr="00C37A2F">
              <w:rPr>
                <w:spacing w:val="-2"/>
                <w:sz w:val="20"/>
                <w:szCs w:val="20"/>
              </w:rPr>
              <w:t>Характеристика</w:t>
            </w:r>
            <w:r w:rsidRPr="00C37A2F">
              <w:rPr>
                <w:spacing w:val="-2"/>
                <w:sz w:val="20"/>
                <w:szCs w:val="20"/>
                <w:vertAlign w:val="superscript"/>
              </w:rPr>
              <w:t>54</w:t>
            </w:r>
          </w:p>
        </w:tc>
        <w:tc>
          <w:tcPr>
            <w:tcW w:w="1418" w:type="dxa"/>
            <w:vMerge w:val="restart"/>
          </w:tcPr>
          <w:p w14:paraId="728C6F03" w14:textId="77777777" w:rsidR="00927B7F" w:rsidRDefault="002B4119" w:rsidP="00927B7F">
            <w:pPr>
              <w:pStyle w:val="TableParagraph"/>
              <w:spacing w:before="163"/>
              <w:ind w:left="466" w:right="157" w:hanging="300"/>
              <w:jc w:val="center"/>
              <w:rPr>
                <w:spacing w:val="-10"/>
                <w:sz w:val="20"/>
                <w:szCs w:val="20"/>
              </w:rPr>
            </w:pPr>
            <w:proofErr w:type="spellStart"/>
            <w:r w:rsidRPr="00C37A2F">
              <w:rPr>
                <w:sz w:val="20"/>
                <w:szCs w:val="20"/>
              </w:rPr>
              <w:t>Единица</w:t>
            </w:r>
            <w:proofErr w:type="spellEnd"/>
          </w:p>
          <w:p w14:paraId="415B1349" w14:textId="345832B3" w:rsidR="00927B7F" w:rsidRDefault="00927B7F" w:rsidP="00927B7F">
            <w:pPr>
              <w:pStyle w:val="TableParagraph"/>
              <w:spacing w:before="163"/>
              <w:ind w:left="466" w:right="157" w:hanging="300"/>
              <w:jc w:val="center"/>
              <w:rPr>
                <w:spacing w:val="40"/>
                <w:sz w:val="20"/>
                <w:szCs w:val="20"/>
              </w:rPr>
            </w:pPr>
            <w:proofErr w:type="spellStart"/>
            <w:r w:rsidRPr="00C37A2F">
              <w:rPr>
                <w:sz w:val="20"/>
                <w:szCs w:val="20"/>
              </w:rPr>
              <w:t>И</w:t>
            </w:r>
            <w:r w:rsidR="002B4119" w:rsidRPr="00C37A2F">
              <w:rPr>
                <w:sz w:val="20"/>
                <w:szCs w:val="20"/>
              </w:rPr>
              <w:t>змерения</w:t>
            </w:r>
            <w:proofErr w:type="spellEnd"/>
          </w:p>
          <w:p w14:paraId="13D553E5" w14:textId="5912CD4E" w:rsidR="002B4119" w:rsidRPr="00C37A2F" w:rsidRDefault="002B4119" w:rsidP="00927B7F">
            <w:pPr>
              <w:pStyle w:val="TableParagraph"/>
              <w:spacing w:before="163"/>
              <w:ind w:left="466" w:right="157" w:hanging="300"/>
              <w:jc w:val="center"/>
              <w:rPr>
                <w:sz w:val="20"/>
                <w:szCs w:val="20"/>
              </w:rPr>
            </w:pPr>
            <w:r w:rsidRPr="00C37A2F">
              <w:rPr>
                <w:sz w:val="20"/>
                <w:szCs w:val="20"/>
              </w:rPr>
              <w:t>(</w:t>
            </w:r>
            <w:proofErr w:type="spellStart"/>
            <w:r w:rsidRPr="00C37A2F">
              <w:rPr>
                <w:sz w:val="20"/>
                <w:szCs w:val="20"/>
              </w:rPr>
              <w:t>по</w:t>
            </w:r>
            <w:proofErr w:type="spellEnd"/>
            <w:r w:rsidRPr="00C37A2F">
              <w:rPr>
                <w:spacing w:val="-3"/>
                <w:sz w:val="20"/>
                <w:szCs w:val="20"/>
              </w:rPr>
              <w:t xml:space="preserve"> </w:t>
            </w:r>
            <w:r w:rsidRPr="00C37A2F">
              <w:rPr>
                <w:sz w:val="20"/>
                <w:szCs w:val="20"/>
              </w:rPr>
              <w:t>ОКЕИ)</w:t>
            </w:r>
          </w:p>
        </w:tc>
        <w:tc>
          <w:tcPr>
            <w:tcW w:w="1559" w:type="dxa"/>
            <w:gridSpan w:val="2"/>
          </w:tcPr>
          <w:p w14:paraId="7A00346E" w14:textId="77777777" w:rsidR="002B4119" w:rsidRPr="00C37A2F" w:rsidRDefault="002B4119" w:rsidP="00C46A24">
            <w:pPr>
              <w:pStyle w:val="TableParagraph"/>
              <w:spacing w:before="115"/>
              <w:ind w:left="232"/>
              <w:rPr>
                <w:sz w:val="20"/>
                <w:szCs w:val="20"/>
              </w:rPr>
            </w:pPr>
            <w:proofErr w:type="spellStart"/>
            <w:r w:rsidRPr="00C37A2F">
              <w:rPr>
                <w:sz w:val="20"/>
                <w:szCs w:val="20"/>
              </w:rPr>
              <w:t>Базовое</w:t>
            </w:r>
            <w:proofErr w:type="spellEnd"/>
            <w:r w:rsidRPr="00C37A2F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C37A2F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3969" w:type="dxa"/>
            <w:gridSpan w:val="5"/>
          </w:tcPr>
          <w:p w14:paraId="74E861A9" w14:textId="77777777" w:rsidR="002B4119" w:rsidRPr="00C37A2F" w:rsidRDefault="002B4119" w:rsidP="00C46A24">
            <w:pPr>
              <w:pStyle w:val="TableParagraph"/>
              <w:spacing w:before="115"/>
              <w:ind w:left="325"/>
              <w:rPr>
                <w:sz w:val="20"/>
                <w:szCs w:val="20"/>
                <w:lang w:val="ru-RU"/>
              </w:rPr>
            </w:pPr>
            <w:r w:rsidRPr="00C37A2F">
              <w:rPr>
                <w:sz w:val="20"/>
                <w:szCs w:val="20"/>
                <w:lang w:val="ru-RU"/>
              </w:rPr>
              <w:t>Значения</w:t>
            </w:r>
            <w:r w:rsidRPr="00C37A2F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C37A2F">
              <w:rPr>
                <w:sz w:val="20"/>
                <w:szCs w:val="20"/>
                <w:lang w:val="ru-RU"/>
              </w:rPr>
              <w:t>мероприятия</w:t>
            </w:r>
            <w:r w:rsidRPr="00C37A2F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C37A2F">
              <w:rPr>
                <w:sz w:val="20"/>
                <w:szCs w:val="20"/>
                <w:lang w:val="ru-RU"/>
              </w:rPr>
              <w:t>(результата)</w:t>
            </w:r>
            <w:r w:rsidRPr="00C37A2F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C37A2F">
              <w:rPr>
                <w:sz w:val="20"/>
                <w:szCs w:val="20"/>
                <w:lang w:val="ru-RU"/>
              </w:rPr>
              <w:t>по</w:t>
            </w:r>
            <w:r w:rsidRPr="00C37A2F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C37A2F">
              <w:rPr>
                <w:spacing w:val="-2"/>
                <w:sz w:val="20"/>
                <w:szCs w:val="20"/>
                <w:lang w:val="ru-RU"/>
              </w:rPr>
              <w:t>годам</w:t>
            </w:r>
          </w:p>
        </w:tc>
      </w:tr>
      <w:tr w:rsidR="003C686E" w:rsidRPr="00C37A2F" w14:paraId="7AC4239D" w14:textId="7D49E388" w:rsidTr="00736F9E">
        <w:trPr>
          <w:trHeight w:val="270"/>
        </w:trPr>
        <w:tc>
          <w:tcPr>
            <w:tcW w:w="432" w:type="dxa"/>
            <w:vMerge/>
            <w:tcBorders>
              <w:top w:val="nil"/>
            </w:tcBorders>
          </w:tcPr>
          <w:p w14:paraId="5E20359C" w14:textId="77777777" w:rsidR="003C686E" w:rsidRPr="00C37A2F" w:rsidRDefault="003C686E" w:rsidP="00C46A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</w:tcPr>
          <w:p w14:paraId="14B57A3D" w14:textId="77777777" w:rsidR="003C686E" w:rsidRPr="00C37A2F" w:rsidRDefault="003C686E" w:rsidP="00C46A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11F4477" w14:textId="77777777" w:rsidR="003C686E" w:rsidRPr="00C37A2F" w:rsidRDefault="003C686E" w:rsidP="00C46A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7923596" w14:textId="77777777" w:rsidR="003C686E" w:rsidRPr="00C37A2F" w:rsidRDefault="003C686E" w:rsidP="00C46A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F1EA9B6" w14:textId="77777777" w:rsidR="003C686E" w:rsidRPr="00C37A2F" w:rsidRDefault="003C686E" w:rsidP="00C46A2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16618C74" w14:textId="77777777" w:rsidR="003C686E" w:rsidRPr="00C37A2F" w:rsidRDefault="003C686E" w:rsidP="00C46A24">
            <w:pPr>
              <w:pStyle w:val="TableParagraph"/>
              <w:spacing w:before="40"/>
              <w:ind w:left="3"/>
              <w:jc w:val="center"/>
              <w:rPr>
                <w:sz w:val="20"/>
                <w:szCs w:val="20"/>
              </w:rPr>
            </w:pPr>
            <w:proofErr w:type="spellStart"/>
            <w:r w:rsidRPr="00C37A2F">
              <w:rPr>
                <w:spacing w:val="-2"/>
                <w:sz w:val="20"/>
                <w:szCs w:val="20"/>
              </w:rPr>
              <w:t>значение</w:t>
            </w:r>
            <w:proofErr w:type="spellEnd"/>
          </w:p>
        </w:tc>
        <w:tc>
          <w:tcPr>
            <w:tcW w:w="709" w:type="dxa"/>
          </w:tcPr>
          <w:p w14:paraId="3755EFBE" w14:textId="4C53F864" w:rsidR="003C686E" w:rsidRPr="00F63EE4" w:rsidRDefault="003C686E" w:rsidP="00C46A24">
            <w:pPr>
              <w:pStyle w:val="TableParagraph"/>
              <w:spacing w:before="40"/>
              <w:ind w:left="2"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2025</w:t>
            </w:r>
          </w:p>
        </w:tc>
        <w:tc>
          <w:tcPr>
            <w:tcW w:w="851" w:type="dxa"/>
          </w:tcPr>
          <w:p w14:paraId="51B290A9" w14:textId="53B733BD" w:rsidR="003C686E" w:rsidRPr="003A7737" w:rsidRDefault="003C686E" w:rsidP="00C46A24">
            <w:pPr>
              <w:pStyle w:val="TableParagraph"/>
              <w:spacing w:before="40"/>
              <w:ind w:righ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2026</w:t>
            </w:r>
          </w:p>
        </w:tc>
        <w:tc>
          <w:tcPr>
            <w:tcW w:w="850" w:type="dxa"/>
          </w:tcPr>
          <w:p w14:paraId="4A648E9E" w14:textId="604C9F46" w:rsidR="003C686E" w:rsidRPr="003A7737" w:rsidRDefault="003C686E" w:rsidP="003A7737">
            <w:pPr>
              <w:pStyle w:val="TableParagraph"/>
              <w:spacing w:before="40"/>
              <w:ind w:righ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2027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C01A78" w14:textId="61F4D8A3" w:rsidR="003C686E" w:rsidRPr="00F63EE4" w:rsidRDefault="003C686E" w:rsidP="00C46A24">
            <w:pPr>
              <w:pStyle w:val="TableParagraph"/>
              <w:spacing w:before="40"/>
              <w:ind w:righ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963C270" w14:textId="77037B21" w:rsidR="003C686E" w:rsidRPr="00F63EE4" w:rsidRDefault="003C686E" w:rsidP="00C46A24">
            <w:pPr>
              <w:pStyle w:val="TableParagraph"/>
              <w:spacing w:before="40"/>
              <w:ind w:righ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AACB80" w14:textId="4B715AF0" w:rsidR="003C686E" w:rsidRPr="00F63EE4" w:rsidRDefault="003C686E" w:rsidP="00C46A24">
            <w:pPr>
              <w:pStyle w:val="TableParagraph"/>
              <w:spacing w:before="40"/>
              <w:ind w:righ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2030</w:t>
            </w:r>
          </w:p>
        </w:tc>
      </w:tr>
      <w:tr w:rsidR="003C686E" w:rsidRPr="00C37A2F" w14:paraId="57CB9B19" w14:textId="28B950CD" w:rsidTr="00736F9E">
        <w:trPr>
          <w:trHeight w:val="316"/>
        </w:trPr>
        <w:tc>
          <w:tcPr>
            <w:tcW w:w="432" w:type="dxa"/>
          </w:tcPr>
          <w:p w14:paraId="51973CD0" w14:textId="77777777" w:rsidR="003C686E" w:rsidRPr="00C37A2F" w:rsidRDefault="003C686E" w:rsidP="00C46A24">
            <w:pPr>
              <w:pStyle w:val="TableParagraph"/>
              <w:spacing w:before="64"/>
              <w:ind w:left="12" w:right="4"/>
              <w:jc w:val="center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3423" w:type="dxa"/>
          </w:tcPr>
          <w:p w14:paraId="3204DE4A" w14:textId="77777777" w:rsidR="003C686E" w:rsidRPr="00C37A2F" w:rsidRDefault="003C686E" w:rsidP="00C46A24">
            <w:pPr>
              <w:pStyle w:val="TableParagraph"/>
              <w:spacing w:before="64"/>
              <w:ind w:left="8"/>
              <w:jc w:val="center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7FD097D8" w14:textId="77777777" w:rsidR="003C686E" w:rsidRPr="00C37A2F" w:rsidRDefault="003C686E" w:rsidP="00C46A24">
            <w:pPr>
              <w:pStyle w:val="TableParagraph"/>
              <w:spacing w:before="64"/>
              <w:ind w:left="12"/>
              <w:jc w:val="center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005E26F1" w14:textId="77777777" w:rsidR="003C686E" w:rsidRPr="00C37A2F" w:rsidRDefault="003C686E" w:rsidP="00C46A24">
            <w:pPr>
              <w:pStyle w:val="TableParagraph"/>
              <w:spacing w:before="64"/>
              <w:ind w:left="10"/>
              <w:jc w:val="center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708AD90" w14:textId="77777777" w:rsidR="003C686E" w:rsidRPr="00C37A2F" w:rsidRDefault="003C686E" w:rsidP="00C46A24">
            <w:pPr>
              <w:pStyle w:val="TableParagraph"/>
              <w:spacing w:before="64"/>
              <w:ind w:left="4"/>
              <w:jc w:val="center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2F74820" w14:textId="77777777" w:rsidR="003C686E" w:rsidRPr="00C37A2F" w:rsidRDefault="003C686E" w:rsidP="00C46A24">
            <w:pPr>
              <w:pStyle w:val="TableParagraph"/>
              <w:spacing w:before="64"/>
              <w:ind w:left="3" w:right="2"/>
              <w:jc w:val="center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396E18B" w14:textId="77777777" w:rsidR="003C686E" w:rsidRPr="00C37A2F" w:rsidRDefault="003C686E" w:rsidP="00C46A24">
            <w:pPr>
              <w:pStyle w:val="TableParagraph"/>
              <w:spacing w:before="64"/>
              <w:ind w:left="2"/>
              <w:jc w:val="center"/>
              <w:rPr>
                <w:sz w:val="20"/>
                <w:szCs w:val="20"/>
              </w:rPr>
            </w:pPr>
            <w:r w:rsidRPr="00C37A2F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4D6C9501" w14:textId="2207B740" w:rsidR="003C686E" w:rsidRPr="00736F9E" w:rsidRDefault="00736F9E" w:rsidP="00C46A24">
            <w:pPr>
              <w:pStyle w:val="TableParagraph"/>
              <w:spacing w:before="64"/>
              <w:ind w:righ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</w:tcPr>
          <w:p w14:paraId="599D2D44" w14:textId="4C3E5B7A" w:rsidR="003C686E" w:rsidRPr="00736F9E" w:rsidRDefault="00736F9E" w:rsidP="00C46A24">
            <w:pPr>
              <w:pStyle w:val="TableParagraph"/>
              <w:spacing w:before="64"/>
              <w:ind w:left="3" w:righ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DDE64BD" w14:textId="5FB54203" w:rsidR="003C686E" w:rsidRPr="00F63EE4" w:rsidRDefault="003C686E" w:rsidP="00C46A24">
            <w:pPr>
              <w:pStyle w:val="TableParagraph"/>
              <w:spacing w:before="64"/>
              <w:ind w:left="2" w:righ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736F9E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A77DE6B" w14:textId="215CFBD6" w:rsidR="003C686E" w:rsidRPr="00F63EE4" w:rsidRDefault="003C686E" w:rsidP="00C46A24">
            <w:pPr>
              <w:pStyle w:val="TableParagraph"/>
              <w:spacing w:before="64"/>
              <w:ind w:left="2" w:righ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736F9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5D9473" w14:textId="3EF4B6D7" w:rsidR="003C686E" w:rsidRPr="00F63EE4" w:rsidRDefault="003C686E" w:rsidP="00C46A24">
            <w:pPr>
              <w:pStyle w:val="TableParagraph"/>
              <w:spacing w:before="64"/>
              <w:ind w:left="2" w:right="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736F9E">
              <w:rPr>
                <w:sz w:val="20"/>
                <w:szCs w:val="20"/>
                <w:lang w:val="ru-RU"/>
              </w:rPr>
              <w:t>2</w:t>
            </w:r>
          </w:p>
        </w:tc>
      </w:tr>
      <w:tr w:rsidR="00F02F20" w:rsidRPr="00C37A2F" w14:paraId="4DA5884D" w14:textId="08613733" w:rsidTr="00210E59">
        <w:trPr>
          <w:trHeight w:val="196"/>
        </w:trPr>
        <w:tc>
          <w:tcPr>
            <w:tcW w:w="15195" w:type="dxa"/>
            <w:gridSpan w:val="12"/>
          </w:tcPr>
          <w:p w14:paraId="253EE58E" w14:textId="77777777" w:rsidR="00F02F20" w:rsidRDefault="00F02F20" w:rsidP="00C46A24">
            <w:pPr>
              <w:pStyle w:val="TableParagraph"/>
              <w:spacing w:before="4" w:line="172" w:lineRule="exact"/>
              <w:jc w:val="center"/>
              <w:rPr>
                <w:lang w:val="ru-RU"/>
              </w:rPr>
            </w:pPr>
          </w:p>
          <w:p w14:paraId="78F94E9A" w14:textId="77777777" w:rsidR="00F02F20" w:rsidRDefault="00F02F20" w:rsidP="00C46A24">
            <w:pPr>
              <w:pStyle w:val="TableParagraph"/>
              <w:spacing w:before="4" w:line="172" w:lineRule="exact"/>
              <w:jc w:val="center"/>
              <w:rPr>
                <w:spacing w:val="-2"/>
                <w:lang w:val="ru-RU"/>
              </w:rPr>
            </w:pPr>
            <w:r w:rsidRPr="005F5438">
              <w:rPr>
                <w:lang w:val="ru-RU"/>
              </w:rPr>
              <w:t>Задача</w:t>
            </w:r>
            <w:r>
              <w:rPr>
                <w:lang w:val="ru-RU"/>
              </w:rPr>
              <w:t xml:space="preserve"> 1.</w:t>
            </w:r>
            <w:r w:rsidRPr="005F5438">
              <w:rPr>
                <w:spacing w:val="-5"/>
                <w:lang w:val="ru-RU"/>
              </w:rPr>
              <w:t xml:space="preserve"> </w:t>
            </w:r>
            <w:r w:rsidRPr="005F5438">
              <w:rPr>
                <w:spacing w:val="-2"/>
                <w:lang w:val="ru-RU"/>
              </w:rPr>
              <w:t>«</w:t>
            </w:r>
            <w:r>
              <w:rPr>
                <w:lang w:val="ru-RU"/>
              </w:rPr>
              <w:t>У</w:t>
            </w:r>
            <w:r w:rsidRPr="005F5438">
              <w:rPr>
                <w:lang w:val="ru-RU"/>
              </w:rPr>
              <w:t>странение административных барьеров, препятствующих развитию и функционированию малого и среднего бизнеса</w:t>
            </w:r>
            <w:r w:rsidRPr="005F5438">
              <w:rPr>
                <w:spacing w:val="-2"/>
                <w:lang w:val="ru-RU"/>
              </w:rPr>
              <w:t>»</w:t>
            </w:r>
          </w:p>
          <w:p w14:paraId="148F4824" w14:textId="77777777" w:rsidR="00F02F20" w:rsidRPr="00F63EE4" w:rsidRDefault="00F02F20" w:rsidP="00F63EE4">
            <w:pPr>
              <w:pStyle w:val="TableParagraph"/>
              <w:spacing w:before="4" w:line="172" w:lineRule="exact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C686E" w:rsidRPr="00C37A2F" w14:paraId="523328DC" w14:textId="50C2A37F" w:rsidTr="00736F9E">
        <w:trPr>
          <w:trHeight w:val="388"/>
        </w:trPr>
        <w:tc>
          <w:tcPr>
            <w:tcW w:w="432" w:type="dxa"/>
          </w:tcPr>
          <w:p w14:paraId="626AC9DD" w14:textId="369A632D" w:rsidR="003C686E" w:rsidRPr="00B73F43" w:rsidRDefault="003C686E" w:rsidP="00C46A24">
            <w:pPr>
              <w:pStyle w:val="TableParagraph"/>
              <w:spacing w:before="100"/>
              <w:ind w:left="12"/>
              <w:jc w:val="center"/>
              <w:rPr>
                <w:sz w:val="20"/>
                <w:szCs w:val="20"/>
                <w:lang w:val="ru-RU"/>
              </w:rPr>
            </w:pPr>
            <w:r w:rsidRPr="00C37A2F">
              <w:rPr>
                <w:spacing w:val="-5"/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3423" w:type="dxa"/>
          </w:tcPr>
          <w:p w14:paraId="35CEFF99" w14:textId="7FB4CB6E" w:rsidR="003C686E" w:rsidRPr="000C569F" w:rsidRDefault="003C686E" w:rsidP="00C46A24">
            <w:pPr>
              <w:pStyle w:val="TableParagraph"/>
              <w:spacing w:before="100"/>
              <w:ind w:left="8" w:righ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 w:eastAsia="ru-RU"/>
              </w:rPr>
              <w:t>Проведение</w:t>
            </w:r>
            <w:r w:rsidRPr="00911FDC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 w:rsidRPr="00480760">
              <w:rPr>
                <w:sz w:val="20"/>
                <w:szCs w:val="20"/>
                <w:lang w:val="ru-RU" w:eastAsia="ru-RU"/>
              </w:rPr>
              <w:t xml:space="preserve">оценки регулирующего воздействия и общественной экспертизы проектов нормативных правовых актов Варненского муниципального </w:t>
            </w:r>
            <w:r w:rsidR="008D222D">
              <w:rPr>
                <w:sz w:val="20"/>
                <w:szCs w:val="20"/>
                <w:lang w:val="ru-RU" w:eastAsia="ru-RU"/>
              </w:rPr>
              <w:t>округа</w:t>
            </w:r>
            <w:r w:rsidRPr="00480760">
              <w:rPr>
                <w:sz w:val="20"/>
                <w:szCs w:val="20"/>
                <w:lang w:val="ru-RU" w:eastAsia="ru-RU"/>
              </w:rPr>
              <w:t>, затрагивающих интересы субъектов предпринимательской и инвестиционной</w:t>
            </w:r>
            <w:r w:rsidRPr="00480760">
              <w:rPr>
                <w:lang w:val="ru-RU" w:eastAsia="ru-RU"/>
              </w:rPr>
              <w:t xml:space="preserve"> </w:t>
            </w:r>
            <w:r w:rsidRPr="00ED2D89">
              <w:rPr>
                <w:sz w:val="20"/>
                <w:szCs w:val="20"/>
                <w:lang w:val="ru-RU" w:eastAsia="ru-RU"/>
              </w:rPr>
              <w:t>деятельности</w:t>
            </w:r>
          </w:p>
        </w:tc>
        <w:tc>
          <w:tcPr>
            <w:tcW w:w="1418" w:type="dxa"/>
          </w:tcPr>
          <w:p w14:paraId="61306207" w14:textId="77777777" w:rsidR="003C686E" w:rsidRPr="000C569F" w:rsidRDefault="003C686E" w:rsidP="00C46A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14:paraId="182D9165" w14:textId="0032CC65" w:rsidR="003C686E" w:rsidRPr="000C569F" w:rsidRDefault="003C686E" w:rsidP="00B73F4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Совершенствование нормативно-правовой базы, обеспечивающей развитие СМСП и устранение административных барьеров</w:t>
            </w:r>
          </w:p>
        </w:tc>
        <w:tc>
          <w:tcPr>
            <w:tcW w:w="1418" w:type="dxa"/>
          </w:tcPr>
          <w:p w14:paraId="272F83EB" w14:textId="2A94B83B" w:rsidR="003C686E" w:rsidRPr="000C569F" w:rsidRDefault="003C686E" w:rsidP="00F02F2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559" w:type="dxa"/>
            <w:gridSpan w:val="2"/>
          </w:tcPr>
          <w:p w14:paraId="64E498FF" w14:textId="71B8606B" w:rsidR="003C686E" w:rsidRPr="000C569F" w:rsidRDefault="009A608F" w:rsidP="00F02F2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14:paraId="7A008577" w14:textId="4BEE9726" w:rsidR="003C686E" w:rsidRPr="000C569F" w:rsidRDefault="009A608F" w:rsidP="00F02F2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50" w:type="dxa"/>
          </w:tcPr>
          <w:p w14:paraId="010D1B7F" w14:textId="20A0DF1B" w:rsidR="003C686E" w:rsidRPr="000C569F" w:rsidRDefault="009A608F" w:rsidP="00F02F2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EE494F3" w14:textId="30485E64" w:rsidR="003C686E" w:rsidRPr="000C569F" w:rsidRDefault="009A608F" w:rsidP="00F02F2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1ACD8CC" w14:textId="0D1ABB95" w:rsidR="003C686E" w:rsidRPr="000C569F" w:rsidRDefault="009A608F" w:rsidP="00F02F2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071CF2" w14:textId="360FFD2E" w:rsidR="003C686E" w:rsidRPr="000C569F" w:rsidRDefault="009A608F" w:rsidP="00F02F2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3C686E" w:rsidRPr="00C37A2F" w14:paraId="09C82705" w14:textId="2960665D" w:rsidTr="00736F9E">
        <w:trPr>
          <w:trHeight w:val="421"/>
        </w:trPr>
        <w:tc>
          <w:tcPr>
            <w:tcW w:w="432" w:type="dxa"/>
          </w:tcPr>
          <w:p w14:paraId="0FB36B99" w14:textId="66BD8945" w:rsidR="003C686E" w:rsidRPr="00B73F43" w:rsidRDefault="003C686E" w:rsidP="00C46A24">
            <w:pPr>
              <w:pStyle w:val="TableParagraph"/>
              <w:spacing w:before="114"/>
              <w:ind w:left="12" w:right="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1.2</w:t>
            </w:r>
          </w:p>
        </w:tc>
        <w:tc>
          <w:tcPr>
            <w:tcW w:w="3423" w:type="dxa"/>
          </w:tcPr>
          <w:p w14:paraId="713380BB" w14:textId="37F89EBB" w:rsidR="003C686E" w:rsidRPr="00B73F43" w:rsidRDefault="003C686E" w:rsidP="00C46A24">
            <w:pPr>
              <w:pStyle w:val="TableParagraph"/>
              <w:spacing w:before="114"/>
              <w:ind w:left="8" w:right="4"/>
              <w:jc w:val="center"/>
              <w:rPr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Увеличение количества</w:t>
            </w:r>
            <w:r w:rsidRPr="00911FDC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объектов </w:t>
            </w:r>
            <w:r w:rsidRPr="00480760">
              <w:rPr>
                <w:bCs/>
                <w:sz w:val="20"/>
                <w:szCs w:val="20"/>
                <w:lang w:val="ru-RU"/>
              </w:rPr>
              <w:t xml:space="preserve">имущества в перечнях имущества, предназначенных для передачи в пользование субъектам малого и среднего предпринимательства </w:t>
            </w:r>
            <w:proofErr w:type="gramStart"/>
            <w:r w:rsidRPr="00480760">
              <w:rPr>
                <w:bCs/>
                <w:sz w:val="20"/>
                <w:szCs w:val="20"/>
                <w:lang w:val="ru-RU"/>
              </w:rPr>
              <w:t>и  физическим</w:t>
            </w:r>
            <w:proofErr w:type="gramEnd"/>
            <w:r w:rsidRPr="00480760"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480760">
              <w:rPr>
                <w:sz w:val="20"/>
                <w:szCs w:val="20"/>
                <w:lang w:val="ru-RU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Pr="00480760">
              <w:rPr>
                <w:bCs/>
                <w:sz w:val="20"/>
                <w:szCs w:val="20"/>
                <w:lang w:val="ru-RU"/>
              </w:rPr>
              <w:t xml:space="preserve"> сельских поселений и Варненского муниципального </w:t>
            </w:r>
            <w:r w:rsidR="008D222D">
              <w:rPr>
                <w:bCs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1418" w:type="dxa"/>
          </w:tcPr>
          <w:p w14:paraId="5FDE6FF5" w14:textId="77777777" w:rsidR="003C686E" w:rsidRPr="00B73F43" w:rsidRDefault="003C686E" w:rsidP="00C46A24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14:paraId="7379E4BD" w14:textId="688A3862" w:rsidR="003C686E" w:rsidRPr="00D60500" w:rsidRDefault="003C686E" w:rsidP="00B73F43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D60500">
              <w:rPr>
                <w:color w:val="000000" w:themeColor="text1"/>
                <w:sz w:val="20"/>
                <w:szCs w:val="20"/>
                <w:lang w:val="ru-RU" w:eastAsia="ru-RU"/>
              </w:rPr>
              <w:t>Совершенствование механизмов использования муниципального имущества для развития субъектов малого и среднего предпринимательства и самозанятых</w:t>
            </w:r>
          </w:p>
        </w:tc>
        <w:tc>
          <w:tcPr>
            <w:tcW w:w="1418" w:type="dxa"/>
          </w:tcPr>
          <w:p w14:paraId="26492597" w14:textId="0C8EAB5F" w:rsidR="003C686E" w:rsidRPr="00B73F43" w:rsidRDefault="003C686E" w:rsidP="000A285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559" w:type="dxa"/>
            <w:gridSpan w:val="2"/>
          </w:tcPr>
          <w:p w14:paraId="5F33E04E" w14:textId="146761E5" w:rsidR="003C686E" w:rsidRPr="00B73F43" w:rsidRDefault="003C686E" w:rsidP="000A285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</w:tcPr>
          <w:p w14:paraId="449A2640" w14:textId="5D2DD3F6" w:rsidR="003C686E" w:rsidRPr="00B73F43" w:rsidRDefault="003C686E" w:rsidP="000A285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850" w:type="dxa"/>
          </w:tcPr>
          <w:p w14:paraId="68BA4741" w14:textId="78706FC8" w:rsidR="003C686E" w:rsidRPr="00B73F43" w:rsidRDefault="003C686E" w:rsidP="000A285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D4C78EE" w14:textId="0C9EC3FF" w:rsidR="003C686E" w:rsidRPr="00B73F43" w:rsidRDefault="003C686E" w:rsidP="000A285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4F3507" w14:textId="6515318D" w:rsidR="003C686E" w:rsidRPr="00B73F43" w:rsidRDefault="003C686E" w:rsidP="000A285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43CABC" w14:textId="62A26001" w:rsidR="003C686E" w:rsidRPr="00B73F43" w:rsidRDefault="003C686E" w:rsidP="000A285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</w:t>
            </w:r>
          </w:p>
        </w:tc>
      </w:tr>
      <w:tr w:rsidR="00630F65" w:rsidRPr="00C37A2F" w14:paraId="23CF2124" w14:textId="77777777" w:rsidTr="00443C7A">
        <w:trPr>
          <w:trHeight w:val="421"/>
        </w:trPr>
        <w:tc>
          <w:tcPr>
            <w:tcW w:w="432" w:type="dxa"/>
          </w:tcPr>
          <w:p w14:paraId="73D92C65" w14:textId="77777777" w:rsidR="00630F65" w:rsidRPr="00B73F43" w:rsidRDefault="00630F65" w:rsidP="00630F65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763" w:type="dxa"/>
            <w:gridSpan w:val="11"/>
          </w:tcPr>
          <w:p w14:paraId="3FC5D6D3" w14:textId="53CE47E1" w:rsidR="00630F65" w:rsidRPr="00630F65" w:rsidRDefault="00630F65" w:rsidP="00630F65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Задача 2. «Р</w:t>
            </w:r>
            <w:r w:rsidRPr="001342B1">
              <w:rPr>
                <w:lang w:val="ru-RU"/>
              </w:rPr>
              <w:t>азвитие предпринимательской активности населения, в том числе молодежи, и популяризация предпринимательской деятельности</w:t>
            </w:r>
            <w:r>
              <w:rPr>
                <w:lang w:val="ru-RU"/>
              </w:rPr>
              <w:t>»</w:t>
            </w:r>
          </w:p>
        </w:tc>
      </w:tr>
      <w:tr w:rsidR="003C686E" w:rsidRPr="00C37A2F" w14:paraId="5B827359" w14:textId="77777777" w:rsidTr="00736F9E">
        <w:trPr>
          <w:trHeight w:val="421"/>
        </w:trPr>
        <w:tc>
          <w:tcPr>
            <w:tcW w:w="432" w:type="dxa"/>
          </w:tcPr>
          <w:p w14:paraId="0D79CD74" w14:textId="093093B4" w:rsidR="003C686E" w:rsidRPr="00B73F43" w:rsidRDefault="003C686E" w:rsidP="00630F65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2.1</w:t>
            </w:r>
          </w:p>
        </w:tc>
        <w:tc>
          <w:tcPr>
            <w:tcW w:w="3423" w:type="dxa"/>
          </w:tcPr>
          <w:p w14:paraId="14CB8D7F" w14:textId="30736AE6" w:rsidR="003C686E" w:rsidRPr="007D4732" w:rsidRDefault="003C686E" w:rsidP="007D4732">
            <w:pPr>
              <w:pStyle w:val="TableParagraph"/>
              <w:spacing w:before="114"/>
              <w:ind w:left="8" w:right="4"/>
              <w:jc w:val="center"/>
              <w:rPr>
                <w:sz w:val="20"/>
                <w:szCs w:val="20"/>
                <w:lang w:val="ru-RU"/>
              </w:rPr>
            </w:pPr>
            <w:r w:rsidRPr="00DA3E8D">
              <w:rPr>
                <w:sz w:val="20"/>
                <w:szCs w:val="20"/>
                <w:lang w:val="ru-RU"/>
              </w:rPr>
              <w:t>Количество субъектов малого и среднего предпринимательства на 1</w:t>
            </w:r>
            <w:r>
              <w:rPr>
                <w:sz w:val="20"/>
                <w:szCs w:val="20"/>
                <w:lang w:val="ru-RU"/>
              </w:rPr>
              <w:t xml:space="preserve">0 </w:t>
            </w:r>
            <w:r w:rsidRPr="00DA3E8D">
              <w:rPr>
                <w:sz w:val="20"/>
                <w:szCs w:val="20"/>
                <w:lang w:val="ru-RU"/>
              </w:rPr>
              <w:t>тыс. человек населения</w:t>
            </w:r>
          </w:p>
        </w:tc>
        <w:tc>
          <w:tcPr>
            <w:tcW w:w="1418" w:type="dxa"/>
          </w:tcPr>
          <w:p w14:paraId="5FFFF702" w14:textId="77777777" w:rsidR="003C686E" w:rsidRPr="00B73F43" w:rsidRDefault="003C686E" w:rsidP="00630F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14:paraId="7DF060BA" w14:textId="77777777" w:rsidR="003C686E" w:rsidRDefault="003C686E" w:rsidP="008358C3">
            <w:pPr>
              <w:pStyle w:val="TableParagraph"/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  <w:p w14:paraId="79B3F891" w14:textId="487B649C" w:rsidR="003C686E" w:rsidRPr="00C87EC0" w:rsidRDefault="003C686E" w:rsidP="0078794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Повышение удовлетворенности населения в получении товаров и услуг</w:t>
            </w:r>
          </w:p>
        </w:tc>
        <w:tc>
          <w:tcPr>
            <w:tcW w:w="1418" w:type="dxa"/>
          </w:tcPr>
          <w:p w14:paraId="56B7E062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853C1A6" w14:textId="49FBAA0F" w:rsidR="003C686E" w:rsidRPr="00B73F43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559" w:type="dxa"/>
            <w:gridSpan w:val="2"/>
          </w:tcPr>
          <w:p w14:paraId="00E455B0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345996A" w14:textId="32DD5F6C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2D6D8E">
              <w:rPr>
                <w:sz w:val="20"/>
                <w:szCs w:val="20"/>
                <w:lang w:val="ru-RU"/>
              </w:rPr>
              <w:t>4,1</w:t>
            </w:r>
          </w:p>
          <w:p w14:paraId="1038B13C" w14:textId="2148D368" w:rsidR="003C686E" w:rsidRPr="008358C3" w:rsidRDefault="003C686E" w:rsidP="008358C3"/>
        </w:tc>
        <w:tc>
          <w:tcPr>
            <w:tcW w:w="851" w:type="dxa"/>
          </w:tcPr>
          <w:p w14:paraId="535886A2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F3D52BD" w14:textId="58A97793" w:rsidR="003C686E" w:rsidRDefault="003C686E" w:rsidP="00736F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2D6D8E">
              <w:rPr>
                <w:sz w:val="20"/>
                <w:szCs w:val="20"/>
                <w:lang w:val="ru-RU"/>
              </w:rPr>
              <w:t>4,2</w:t>
            </w:r>
          </w:p>
          <w:p w14:paraId="4FB97D40" w14:textId="08062FFA" w:rsidR="003C686E" w:rsidRPr="00B73F43" w:rsidRDefault="003C686E" w:rsidP="003A02ED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644B3061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16A352A3" w14:textId="2B6CA72B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2D6D8E">
              <w:rPr>
                <w:sz w:val="20"/>
                <w:szCs w:val="20"/>
                <w:lang w:val="ru-RU"/>
              </w:rPr>
              <w:t>4,3</w:t>
            </w:r>
          </w:p>
          <w:p w14:paraId="0584D34F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1A06D0BA" w14:textId="7BF6B0D3" w:rsidR="003C686E" w:rsidRPr="008358C3" w:rsidRDefault="003C686E" w:rsidP="008358C3"/>
        </w:tc>
        <w:tc>
          <w:tcPr>
            <w:tcW w:w="851" w:type="dxa"/>
            <w:tcBorders>
              <w:right w:val="single" w:sz="4" w:space="0" w:color="auto"/>
            </w:tcBorders>
          </w:tcPr>
          <w:p w14:paraId="7E0E5BE4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1C804EE" w14:textId="72498B04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2D6D8E">
              <w:rPr>
                <w:sz w:val="20"/>
                <w:szCs w:val="20"/>
                <w:lang w:val="ru-RU"/>
              </w:rPr>
              <w:t>4,4</w:t>
            </w:r>
          </w:p>
          <w:p w14:paraId="12822632" w14:textId="69920854" w:rsidR="003C686E" w:rsidRPr="00B73F43" w:rsidRDefault="003C686E" w:rsidP="008358C3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2B4246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F80CB8A" w14:textId="579B262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2D6D8E">
              <w:rPr>
                <w:sz w:val="20"/>
                <w:szCs w:val="20"/>
                <w:lang w:val="ru-RU"/>
              </w:rPr>
              <w:t>4,5</w:t>
            </w:r>
          </w:p>
          <w:p w14:paraId="26000F9A" w14:textId="0B21C0A3" w:rsidR="003C686E" w:rsidRPr="00B73F43" w:rsidRDefault="003C686E" w:rsidP="008358C3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43B599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1DAFFD15" w14:textId="1D8BB5B3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  <w:r w:rsidR="002D6D8E">
              <w:rPr>
                <w:sz w:val="20"/>
                <w:szCs w:val="20"/>
                <w:lang w:val="ru-RU"/>
              </w:rPr>
              <w:t>4,6</w:t>
            </w:r>
          </w:p>
          <w:p w14:paraId="6B634CB4" w14:textId="1E05339E" w:rsidR="003C686E" w:rsidRPr="00B73F43" w:rsidRDefault="003C686E" w:rsidP="008358C3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3C686E" w:rsidRPr="00C37A2F" w14:paraId="3C3B3AD9" w14:textId="77777777" w:rsidTr="00736F9E">
        <w:trPr>
          <w:trHeight w:val="421"/>
        </w:trPr>
        <w:tc>
          <w:tcPr>
            <w:tcW w:w="432" w:type="dxa"/>
          </w:tcPr>
          <w:p w14:paraId="669BCC55" w14:textId="117E7E29" w:rsidR="003C686E" w:rsidRPr="00B73F43" w:rsidRDefault="003C686E" w:rsidP="00630F65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2.2</w:t>
            </w:r>
          </w:p>
        </w:tc>
        <w:tc>
          <w:tcPr>
            <w:tcW w:w="3423" w:type="dxa"/>
          </w:tcPr>
          <w:p w14:paraId="01FAD437" w14:textId="2BCB6F07" w:rsidR="003C686E" w:rsidRPr="00B73F43" w:rsidRDefault="003C686E" w:rsidP="008358C3">
            <w:pPr>
              <w:pStyle w:val="TableParagraph"/>
              <w:spacing w:before="114"/>
              <w:ind w:right="4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606473">
              <w:rPr>
                <w:sz w:val="20"/>
                <w:szCs w:val="20"/>
                <w:lang w:val="ru-RU"/>
              </w:rPr>
              <w:t xml:space="preserve">Доля количества СМСП </w:t>
            </w:r>
            <w:proofErr w:type="gramStart"/>
            <w:r w:rsidRPr="00606473">
              <w:rPr>
                <w:sz w:val="20"/>
                <w:szCs w:val="20"/>
                <w:lang w:val="ru-RU"/>
              </w:rPr>
              <w:t>в среднегодовой численности</w:t>
            </w:r>
            <w:proofErr w:type="gramEnd"/>
            <w:r w:rsidRPr="00606473">
              <w:rPr>
                <w:sz w:val="20"/>
                <w:szCs w:val="20"/>
                <w:lang w:val="ru-RU"/>
              </w:rPr>
              <w:t xml:space="preserve"> занятых в экономике</w:t>
            </w:r>
          </w:p>
        </w:tc>
        <w:tc>
          <w:tcPr>
            <w:tcW w:w="1418" w:type="dxa"/>
          </w:tcPr>
          <w:p w14:paraId="0EABF4B6" w14:textId="77777777" w:rsidR="003C686E" w:rsidRPr="00B73F43" w:rsidRDefault="003C686E" w:rsidP="00630F65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</w:tcPr>
          <w:p w14:paraId="75D79C78" w14:textId="202E6FD0" w:rsidR="003C686E" w:rsidRPr="00B73F43" w:rsidRDefault="003C686E" w:rsidP="003A02E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C87EC0"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>Создание новых рабочих мест, снижение безработицы</w:t>
            </w:r>
          </w:p>
        </w:tc>
        <w:tc>
          <w:tcPr>
            <w:tcW w:w="1418" w:type="dxa"/>
          </w:tcPr>
          <w:p w14:paraId="01FF7C8B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B9A9AD5" w14:textId="6727EEC2" w:rsidR="003C686E" w:rsidRPr="00B73F43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559" w:type="dxa"/>
            <w:gridSpan w:val="2"/>
          </w:tcPr>
          <w:p w14:paraId="26A25135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532C54E" w14:textId="6EE6D0F1" w:rsidR="003C686E" w:rsidRPr="00B73F43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2D6D8E">
              <w:rPr>
                <w:sz w:val="20"/>
                <w:szCs w:val="20"/>
                <w:lang w:val="ru-RU"/>
              </w:rPr>
              <w:t>2,4</w:t>
            </w:r>
          </w:p>
        </w:tc>
        <w:tc>
          <w:tcPr>
            <w:tcW w:w="851" w:type="dxa"/>
          </w:tcPr>
          <w:p w14:paraId="713B7D55" w14:textId="77777777" w:rsidR="003C686E" w:rsidRDefault="003C686E" w:rsidP="003A02E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26B6328" w14:textId="2864B8E2" w:rsidR="003C686E" w:rsidRPr="00B73F43" w:rsidRDefault="003C686E" w:rsidP="00736F9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2D6D8E">
              <w:rPr>
                <w:sz w:val="20"/>
                <w:szCs w:val="20"/>
                <w:lang w:val="ru-RU"/>
              </w:rPr>
              <w:t>2,6</w:t>
            </w:r>
          </w:p>
        </w:tc>
        <w:tc>
          <w:tcPr>
            <w:tcW w:w="850" w:type="dxa"/>
          </w:tcPr>
          <w:p w14:paraId="49695AE2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CC7DFB5" w14:textId="6BD46E14" w:rsidR="003C686E" w:rsidRPr="00B73F43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2D6D8E">
              <w:rPr>
                <w:sz w:val="20"/>
                <w:szCs w:val="20"/>
                <w:lang w:val="ru-RU"/>
              </w:rPr>
              <w:t>2,8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BCD9099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ADDE4FE" w14:textId="48557266" w:rsidR="003C686E" w:rsidRPr="00B73F43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2D6D8E">
              <w:rPr>
                <w:sz w:val="20"/>
                <w:szCs w:val="20"/>
                <w:lang w:val="ru-RU"/>
              </w:rPr>
              <w:t>3,0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FF5B10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DA6ADA0" w14:textId="1CB3E730" w:rsidR="003C686E" w:rsidRPr="00B73F43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23,</w:t>
            </w:r>
            <w:r w:rsidR="009A608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5EC063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E5FCCA8" w14:textId="2B411983" w:rsidR="003C686E" w:rsidRPr="00B73F43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9A608F">
              <w:rPr>
                <w:sz w:val="20"/>
                <w:szCs w:val="20"/>
                <w:lang w:val="ru-RU"/>
              </w:rPr>
              <w:t>3,4</w:t>
            </w:r>
          </w:p>
        </w:tc>
      </w:tr>
      <w:tr w:rsidR="003C686E" w:rsidRPr="00C37A2F" w14:paraId="18A5B285" w14:textId="77777777" w:rsidTr="00736F9E">
        <w:trPr>
          <w:trHeight w:val="421"/>
        </w:trPr>
        <w:tc>
          <w:tcPr>
            <w:tcW w:w="432" w:type="dxa"/>
          </w:tcPr>
          <w:p w14:paraId="0870115C" w14:textId="290916F8" w:rsidR="003C686E" w:rsidRPr="00E73868" w:rsidRDefault="003C686E" w:rsidP="00630F65">
            <w:pPr>
              <w:pStyle w:val="TableParagraph"/>
              <w:spacing w:before="114"/>
              <w:ind w:left="12" w:right="7"/>
              <w:jc w:val="center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2.3</w:t>
            </w:r>
          </w:p>
        </w:tc>
        <w:tc>
          <w:tcPr>
            <w:tcW w:w="3423" w:type="dxa"/>
          </w:tcPr>
          <w:p w14:paraId="25833B73" w14:textId="77777777" w:rsidR="00A87501" w:rsidRPr="00A87501" w:rsidRDefault="00A87501" w:rsidP="00A8750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75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Оказание информационно-консультационных услуг субъектам малого и среднего предпринимательства и физическим лицам, не являющимся </w:t>
            </w:r>
            <w:r w:rsidRPr="00A875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индивидуальными предпринимателями применяющих специальный налоговый режим «Налог на профессиональный доход»</w:t>
            </w:r>
          </w:p>
          <w:p w14:paraId="4E5698F7" w14:textId="42997D2A" w:rsidR="00A87501" w:rsidRPr="00E73868" w:rsidRDefault="00A87501" w:rsidP="008358C3">
            <w:pPr>
              <w:pStyle w:val="TableParagraph"/>
              <w:spacing w:before="114"/>
              <w:ind w:right="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6B88C44" w14:textId="77777777" w:rsidR="003C686E" w:rsidRDefault="003C686E" w:rsidP="00630F65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6B370B74" w14:textId="11760378" w:rsidR="003C686E" w:rsidRPr="00E73868" w:rsidRDefault="00A87501" w:rsidP="00D408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Изготовление раздаточной продукции</w:t>
            </w:r>
          </w:p>
        </w:tc>
        <w:tc>
          <w:tcPr>
            <w:tcW w:w="2976" w:type="dxa"/>
          </w:tcPr>
          <w:p w14:paraId="04B1C628" w14:textId="77777777" w:rsidR="003C686E" w:rsidRDefault="003C686E" w:rsidP="003A02ED">
            <w:pPr>
              <w:pStyle w:val="TableParagraph"/>
              <w:jc w:val="center"/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  <w:p w14:paraId="39BF452C" w14:textId="3BB2D07D" w:rsidR="003C686E" w:rsidRPr="00E73868" w:rsidRDefault="003C686E" w:rsidP="003A02ED">
            <w:pPr>
              <w:pStyle w:val="TableParagraph"/>
              <w:jc w:val="center"/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Повышение предпринимательской активности и популяризация предпринимательской 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ru-RU"/>
              </w:rPr>
              <w:lastRenderedPageBreak/>
              <w:t>деятельности</w:t>
            </w:r>
          </w:p>
        </w:tc>
        <w:tc>
          <w:tcPr>
            <w:tcW w:w="1418" w:type="dxa"/>
          </w:tcPr>
          <w:p w14:paraId="350B034F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9CD6F57" w14:textId="5866B091" w:rsidR="003C686E" w:rsidRPr="00E73868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единиц</w:t>
            </w:r>
          </w:p>
        </w:tc>
        <w:tc>
          <w:tcPr>
            <w:tcW w:w="1559" w:type="dxa"/>
            <w:gridSpan w:val="2"/>
          </w:tcPr>
          <w:p w14:paraId="221E8348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59354BF3" w14:textId="461D16F3" w:rsidR="003C686E" w:rsidRPr="00E73868" w:rsidRDefault="00B55738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14:paraId="4FF97690" w14:textId="77777777" w:rsidR="003C686E" w:rsidRDefault="003C686E" w:rsidP="003A02E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6A8C1CA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3D2ECBF" w14:textId="3DB5B877" w:rsidR="003C686E" w:rsidRPr="00E73868" w:rsidRDefault="00B55738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</w:tcPr>
          <w:p w14:paraId="13A32189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DD119F3" w14:textId="6769D292" w:rsidR="003C686E" w:rsidRPr="00E73868" w:rsidRDefault="00B55738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A5E89A7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9DD72D2" w14:textId="2305C9AF" w:rsidR="003C686E" w:rsidRPr="00E73868" w:rsidRDefault="00B55738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BFC9DFE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F8A995D" w14:textId="3016F2CD" w:rsidR="003C686E" w:rsidRPr="00E73868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55738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ABFE3F" w14:textId="77777777" w:rsidR="003C686E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532A4BAB" w14:textId="7B6D6D19" w:rsidR="003C686E" w:rsidRPr="00E73868" w:rsidRDefault="003C686E" w:rsidP="00FD68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B55738">
              <w:rPr>
                <w:sz w:val="20"/>
                <w:szCs w:val="20"/>
                <w:lang w:val="ru-RU"/>
              </w:rPr>
              <w:t>1</w:t>
            </w:r>
          </w:p>
        </w:tc>
      </w:tr>
    </w:tbl>
    <w:p w14:paraId="5E8D9526" w14:textId="77777777" w:rsidR="002B4119" w:rsidRPr="00C37A2F" w:rsidRDefault="002B4119" w:rsidP="002B4119">
      <w:pPr>
        <w:pStyle w:val="af"/>
        <w:rPr>
          <w:sz w:val="20"/>
          <w:szCs w:val="20"/>
        </w:rPr>
      </w:pPr>
    </w:p>
    <w:p w14:paraId="789FC4B1" w14:textId="77777777" w:rsidR="002B4119" w:rsidRPr="00C37A2F" w:rsidRDefault="002B4119" w:rsidP="002B4119">
      <w:pPr>
        <w:pStyle w:val="af"/>
        <w:rPr>
          <w:sz w:val="20"/>
          <w:szCs w:val="20"/>
        </w:rPr>
      </w:pPr>
    </w:p>
    <w:p w14:paraId="7195035E" w14:textId="1C85B6CE" w:rsidR="006A3554" w:rsidRDefault="0084049B" w:rsidP="0084049B">
      <w:pPr>
        <w:pStyle w:val="af"/>
        <w:spacing w:before="98" w:line="183" w:lineRule="exact"/>
      </w:pPr>
      <w:r>
        <w:rPr>
          <w:sz w:val="20"/>
          <w:szCs w:val="20"/>
        </w:rPr>
        <w:t xml:space="preserve">     </w:t>
      </w:r>
      <w:r w:rsidR="006A3554">
        <w:rPr>
          <w:vertAlign w:val="superscript"/>
        </w:rPr>
        <w:t>53</w:t>
      </w:r>
      <w:r w:rsidR="006A3554">
        <w:rPr>
          <w:spacing w:val="11"/>
        </w:rPr>
        <w:t xml:space="preserve"> </w:t>
      </w:r>
      <w:r w:rsidR="006A3554">
        <w:t>Указывается</w:t>
      </w:r>
      <w:r w:rsidR="006A3554">
        <w:rPr>
          <w:spacing w:val="-5"/>
        </w:rPr>
        <w:t xml:space="preserve"> </w:t>
      </w:r>
      <w:r w:rsidR="006A3554">
        <w:t>тип</w:t>
      </w:r>
      <w:r w:rsidR="006A3554">
        <w:rPr>
          <w:spacing w:val="-6"/>
        </w:rPr>
        <w:t xml:space="preserve"> </w:t>
      </w:r>
      <w:r w:rsidR="006A3554">
        <w:t>мероприятия</w:t>
      </w:r>
      <w:r w:rsidR="006A3554">
        <w:rPr>
          <w:spacing w:val="-6"/>
        </w:rPr>
        <w:t xml:space="preserve"> </w:t>
      </w:r>
      <w:r w:rsidR="006A3554">
        <w:t>(результата)</w:t>
      </w:r>
      <w:r w:rsidR="006A3554">
        <w:rPr>
          <w:spacing w:val="-7"/>
        </w:rPr>
        <w:t xml:space="preserve"> </w:t>
      </w:r>
      <w:r w:rsidR="006A3554">
        <w:t>в</w:t>
      </w:r>
      <w:r w:rsidR="006A3554">
        <w:rPr>
          <w:spacing w:val="-7"/>
        </w:rPr>
        <w:t xml:space="preserve"> </w:t>
      </w:r>
      <w:r w:rsidR="006A3554">
        <w:t>соответствии</w:t>
      </w:r>
      <w:r w:rsidR="006A3554">
        <w:rPr>
          <w:spacing w:val="-7"/>
        </w:rPr>
        <w:t xml:space="preserve"> </w:t>
      </w:r>
      <w:r w:rsidR="006A3554">
        <w:t>с</w:t>
      </w:r>
      <w:r w:rsidR="006A3554">
        <w:rPr>
          <w:spacing w:val="-8"/>
        </w:rPr>
        <w:t xml:space="preserve"> </w:t>
      </w:r>
      <w:r w:rsidR="006A3554">
        <w:t>настоящим Порядком</w:t>
      </w:r>
      <w:r w:rsidR="006A3554">
        <w:rPr>
          <w:spacing w:val="-2"/>
        </w:rPr>
        <w:t>.</w:t>
      </w:r>
    </w:p>
    <w:p w14:paraId="0C9BCEB8" w14:textId="5DA1D40C" w:rsidR="008358C3" w:rsidRDefault="006A3554" w:rsidP="00501278">
      <w:pPr>
        <w:pStyle w:val="af"/>
        <w:numPr>
          <w:ilvl w:val="0"/>
          <w:numId w:val="6"/>
        </w:numPr>
        <w:spacing w:line="183" w:lineRule="exact"/>
      </w:pPr>
      <w:r>
        <w:t>Приводится</w:t>
      </w:r>
      <w:r>
        <w:rPr>
          <w:spacing w:val="-9"/>
        </w:rPr>
        <w:t xml:space="preserve"> </w:t>
      </w:r>
      <w:r>
        <w:t>краткое</w:t>
      </w:r>
      <w:r>
        <w:rPr>
          <w:spacing w:val="-8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(результата),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дополнительные</w:t>
      </w:r>
      <w:r>
        <w:rPr>
          <w:spacing w:val="-8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количественные</w:t>
      </w:r>
      <w:r>
        <w:rPr>
          <w:spacing w:val="-8"/>
        </w:rPr>
        <w:t xml:space="preserve"> </w:t>
      </w:r>
      <w:r>
        <w:t>параметры,</w:t>
      </w:r>
      <w:r>
        <w:rPr>
          <w:spacing w:val="-9"/>
        </w:rPr>
        <w:t xml:space="preserve"> </w:t>
      </w:r>
      <w:r>
        <w:t>которым</w:t>
      </w:r>
      <w:r>
        <w:rPr>
          <w:spacing w:val="-9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мероприятие</w:t>
      </w:r>
      <w:r>
        <w:rPr>
          <w:spacing w:val="-7"/>
        </w:rPr>
        <w:t xml:space="preserve"> </w:t>
      </w:r>
      <w:r>
        <w:rPr>
          <w:spacing w:val="-2"/>
        </w:rPr>
        <w:t>(результат).</w:t>
      </w:r>
    </w:p>
    <w:p w14:paraId="6428BAB2" w14:textId="098F1D9A" w:rsidR="00501278" w:rsidRDefault="00501278" w:rsidP="0050127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26F55BD" w14:textId="143927BA" w:rsidR="00501278" w:rsidRDefault="00501278" w:rsidP="0050127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C5C6C1C" w14:textId="0DA94885" w:rsidR="00501278" w:rsidRPr="00501278" w:rsidRDefault="00501278" w:rsidP="00501278">
      <w:pPr>
        <w:widowControl w:val="0"/>
        <w:tabs>
          <w:tab w:val="left" w:pos="5461"/>
        </w:tabs>
        <w:autoSpaceDE w:val="0"/>
        <w:autoSpaceDN w:val="0"/>
        <w:spacing w:before="75" w:after="0" w:line="240" w:lineRule="auto"/>
        <w:ind w:left="48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4.</w:t>
      </w:r>
      <w:r w:rsidRPr="00501278">
        <w:rPr>
          <w:rFonts w:ascii="Times New Roman" w:hAnsi="Times New Roman" w:cs="Times New Roman"/>
          <w:spacing w:val="-2"/>
          <w:sz w:val="20"/>
          <w:szCs w:val="20"/>
        </w:rPr>
        <w:t>Финансовое</w:t>
      </w:r>
      <w:r w:rsidRPr="00501278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01278">
        <w:rPr>
          <w:rFonts w:ascii="Times New Roman" w:hAnsi="Times New Roman" w:cs="Times New Roman"/>
          <w:spacing w:val="-2"/>
          <w:sz w:val="20"/>
          <w:szCs w:val="20"/>
        </w:rPr>
        <w:t>обеспечение</w:t>
      </w:r>
      <w:r w:rsidRPr="00501278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501278">
        <w:rPr>
          <w:rFonts w:ascii="Times New Roman" w:hAnsi="Times New Roman" w:cs="Times New Roman"/>
          <w:spacing w:val="-2"/>
          <w:sz w:val="20"/>
          <w:szCs w:val="20"/>
        </w:rPr>
        <w:t>комплекса</w:t>
      </w:r>
      <w:r w:rsidRPr="00501278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501278">
        <w:rPr>
          <w:rFonts w:ascii="Times New Roman" w:hAnsi="Times New Roman" w:cs="Times New Roman"/>
          <w:spacing w:val="-2"/>
          <w:sz w:val="20"/>
          <w:szCs w:val="20"/>
        </w:rPr>
        <w:t>процессных</w:t>
      </w:r>
      <w:r w:rsidRPr="00501278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01278">
        <w:rPr>
          <w:rFonts w:ascii="Times New Roman" w:hAnsi="Times New Roman" w:cs="Times New Roman"/>
          <w:spacing w:val="-2"/>
          <w:sz w:val="20"/>
          <w:szCs w:val="20"/>
        </w:rPr>
        <w:t>мероприятий</w:t>
      </w:r>
    </w:p>
    <w:p w14:paraId="70AC2624" w14:textId="77777777" w:rsidR="00501278" w:rsidRPr="00501278" w:rsidRDefault="00501278" w:rsidP="00501278">
      <w:pPr>
        <w:pStyle w:val="af"/>
        <w:spacing w:before="125" w:after="1"/>
        <w:rPr>
          <w:sz w:val="20"/>
          <w:szCs w:val="20"/>
        </w:rPr>
      </w:pPr>
    </w:p>
    <w:tbl>
      <w:tblPr>
        <w:tblStyle w:val="TableNormal"/>
        <w:tblW w:w="15401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276"/>
        <w:gridCol w:w="1134"/>
        <w:gridCol w:w="1134"/>
        <w:gridCol w:w="1134"/>
        <w:gridCol w:w="939"/>
        <w:gridCol w:w="1133"/>
      </w:tblGrid>
      <w:tr w:rsidR="00501278" w:rsidRPr="00501278" w14:paraId="18D1527B" w14:textId="77777777" w:rsidTr="00501278">
        <w:trPr>
          <w:trHeight w:val="734"/>
        </w:trPr>
        <w:tc>
          <w:tcPr>
            <w:tcW w:w="8651" w:type="dxa"/>
            <w:vMerge w:val="restart"/>
          </w:tcPr>
          <w:p w14:paraId="17402738" w14:textId="77777777" w:rsidR="00501278" w:rsidRPr="00501278" w:rsidRDefault="00501278" w:rsidP="000E2C17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132D57CD" w14:textId="77777777" w:rsidR="00501278" w:rsidRPr="00501278" w:rsidRDefault="00501278" w:rsidP="000E2C17">
            <w:pPr>
              <w:pStyle w:val="TableParagraph"/>
              <w:spacing w:before="90"/>
              <w:rPr>
                <w:sz w:val="20"/>
                <w:szCs w:val="20"/>
                <w:lang w:val="ru-RU"/>
              </w:rPr>
            </w:pPr>
          </w:p>
          <w:p w14:paraId="4D8E1FC0" w14:textId="77777777" w:rsidR="00501278" w:rsidRPr="00501278" w:rsidRDefault="00501278" w:rsidP="000E2C17">
            <w:pPr>
              <w:pStyle w:val="TableParagraph"/>
              <w:ind w:left="3137" w:right="3132"/>
              <w:jc w:val="center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Наименование</w:t>
            </w:r>
            <w:r w:rsidRPr="0050127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мероприятия</w:t>
            </w:r>
            <w:r w:rsidRPr="0050127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(результата)</w:t>
            </w:r>
            <w:r w:rsidRPr="0050127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/</w:t>
            </w:r>
            <w:r w:rsidRPr="00501278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источник финансового обеспечения</w:t>
            </w:r>
            <w:r w:rsidRPr="00501278">
              <w:rPr>
                <w:sz w:val="20"/>
                <w:szCs w:val="20"/>
                <w:vertAlign w:val="superscript"/>
                <w:lang w:val="ru-RU"/>
              </w:rPr>
              <w:t>55</w:t>
            </w:r>
          </w:p>
        </w:tc>
        <w:tc>
          <w:tcPr>
            <w:tcW w:w="6750" w:type="dxa"/>
            <w:gridSpan w:val="6"/>
          </w:tcPr>
          <w:p w14:paraId="6064DF24" w14:textId="77777777" w:rsidR="00501278" w:rsidRPr="00501278" w:rsidRDefault="00501278" w:rsidP="000E2C17">
            <w:pPr>
              <w:pStyle w:val="TableParagraph"/>
              <w:spacing w:before="179"/>
              <w:ind w:left="1677" w:right="1673" w:firstLine="1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Объем</w:t>
            </w:r>
            <w:r w:rsidRPr="0050127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финансового</w:t>
            </w:r>
            <w:r w:rsidRPr="00501278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обеспечения</w:t>
            </w:r>
            <w:r w:rsidRPr="00501278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по</w:t>
            </w:r>
            <w:r w:rsidRPr="005012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годам</w:t>
            </w:r>
            <w:r w:rsidRPr="005012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реализации,</w:t>
            </w:r>
            <w:r w:rsidRPr="005012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z w:val="20"/>
                <w:szCs w:val="20"/>
                <w:lang w:val="ru-RU"/>
              </w:rPr>
              <w:t>тыс.</w:t>
            </w:r>
            <w:r w:rsidRPr="0050127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501278">
              <w:rPr>
                <w:spacing w:val="-2"/>
                <w:sz w:val="20"/>
                <w:szCs w:val="20"/>
                <w:lang w:val="ru-RU"/>
              </w:rPr>
              <w:t>рублей</w:t>
            </w:r>
          </w:p>
        </w:tc>
      </w:tr>
      <w:tr w:rsidR="00736F9E" w:rsidRPr="00501278" w14:paraId="5B7A62D6" w14:textId="77777777" w:rsidTr="00667E2D">
        <w:trPr>
          <w:trHeight w:val="546"/>
        </w:trPr>
        <w:tc>
          <w:tcPr>
            <w:tcW w:w="8651" w:type="dxa"/>
            <w:vMerge/>
            <w:tcBorders>
              <w:top w:val="nil"/>
            </w:tcBorders>
          </w:tcPr>
          <w:p w14:paraId="3155E977" w14:textId="77777777" w:rsidR="00736F9E" w:rsidRPr="00501278" w:rsidRDefault="00736F9E" w:rsidP="000E2C1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E1A608F" w14:textId="0932E15B" w:rsidR="00736F9E" w:rsidRPr="00FA5481" w:rsidRDefault="00736F9E" w:rsidP="000E2C17">
            <w:pPr>
              <w:pStyle w:val="TableParagraph"/>
              <w:spacing w:before="179"/>
              <w:ind w:left="1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2026</w:t>
            </w:r>
          </w:p>
        </w:tc>
        <w:tc>
          <w:tcPr>
            <w:tcW w:w="1134" w:type="dxa"/>
          </w:tcPr>
          <w:p w14:paraId="7F5559FF" w14:textId="45936C07" w:rsidR="00736F9E" w:rsidRPr="00FA5481" w:rsidRDefault="00736F9E" w:rsidP="000E2C17">
            <w:pPr>
              <w:pStyle w:val="TableParagraph"/>
              <w:spacing w:before="179"/>
              <w:ind w:left="5"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134" w:type="dxa"/>
          </w:tcPr>
          <w:p w14:paraId="086A991B" w14:textId="436085AB" w:rsidR="00736F9E" w:rsidRPr="00FA5481" w:rsidRDefault="00736F9E" w:rsidP="00FA5481">
            <w:pPr>
              <w:pStyle w:val="TableParagraph"/>
              <w:spacing w:before="179"/>
              <w:ind w:left="10" w:right="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C8051E2" w14:textId="0C41EC50" w:rsidR="00736F9E" w:rsidRPr="00FA5481" w:rsidRDefault="00736F9E" w:rsidP="000E2C17">
            <w:pPr>
              <w:pStyle w:val="TableParagraph"/>
              <w:spacing w:before="179"/>
              <w:ind w:left="5"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2029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6F354A5" w14:textId="18E0D219" w:rsidR="00736F9E" w:rsidRPr="00FA5481" w:rsidRDefault="00736F9E" w:rsidP="000E2C17">
            <w:pPr>
              <w:pStyle w:val="TableParagraph"/>
              <w:spacing w:before="179"/>
              <w:ind w:left="5"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2030</w:t>
            </w:r>
          </w:p>
        </w:tc>
        <w:tc>
          <w:tcPr>
            <w:tcW w:w="1133" w:type="dxa"/>
          </w:tcPr>
          <w:p w14:paraId="61D24A54" w14:textId="5E69ABDE" w:rsidR="00736F9E" w:rsidRPr="00501278" w:rsidRDefault="00736F9E" w:rsidP="000E2C17">
            <w:pPr>
              <w:pStyle w:val="TableParagraph"/>
              <w:spacing w:before="179"/>
              <w:ind w:left="10" w:right="1"/>
              <w:jc w:val="center"/>
              <w:rPr>
                <w:sz w:val="20"/>
                <w:szCs w:val="20"/>
              </w:rPr>
            </w:pPr>
            <w:proofErr w:type="spellStart"/>
            <w:r w:rsidRPr="00501278">
              <w:rPr>
                <w:spacing w:val="-2"/>
                <w:sz w:val="20"/>
                <w:szCs w:val="20"/>
              </w:rPr>
              <w:t>Всего</w:t>
            </w:r>
            <w:proofErr w:type="spellEnd"/>
          </w:p>
        </w:tc>
      </w:tr>
      <w:tr w:rsidR="00736F9E" w:rsidRPr="00501278" w14:paraId="5843DE2E" w14:textId="77777777" w:rsidTr="00667E2D">
        <w:trPr>
          <w:trHeight w:val="304"/>
        </w:trPr>
        <w:tc>
          <w:tcPr>
            <w:tcW w:w="8651" w:type="dxa"/>
          </w:tcPr>
          <w:p w14:paraId="012EA248" w14:textId="77777777" w:rsidR="00736F9E" w:rsidRPr="00501278" w:rsidRDefault="00736F9E" w:rsidP="000E2C17">
            <w:pPr>
              <w:pStyle w:val="TableParagraph"/>
              <w:spacing w:before="57"/>
              <w:ind w:left="3141" w:right="3132"/>
              <w:jc w:val="center"/>
              <w:rPr>
                <w:sz w:val="20"/>
                <w:szCs w:val="20"/>
              </w:rPr>
            </w:pPr>
            <w:r w:rsidRPr="00501278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2795F0E" w14:textId="11999701" w:rsidR="00736F9E" w:rsidRPr="00FA5481" w:rsidRDefault="00736F9E" w:rsidP="000E2C17">
            <w:pPr>
              <w:pStyle w:val="TableParagraph"/>
              <w:spacing w:before="57"/>
              <w:ind w:left="10" w:right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14:paraId="2A7DDBFD" w14:textId="38AA108D" w:rsidR="00736F9E" w:rsidRPr="00FA5481" w:rsidRDefault="00736F9E" w:rsidP="000E2C17">
            <w:pPr>
              <w:pStyle w:val="TableParagraph"/>
              <w:spacing w:before="57"/>
              <w:ind w:left="5" w:right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396D48B6" w14:textId="7B56899F" w:rsidR="00736F9E" w:rsidRPr="00FA5481" w:rsidRDefault="00736F9E" w:rsidP="000E2C17">
            <w:pPr>
              <w:pStyle w:val="TableParagraph"/>
              <w:spacing w:before="57"/>
              <w:ind w:left="10" w:righ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08B32C1" w14:textId="41EA94C5" w:rsidR="00736F9E" w:rsidRPr="00FA5481" w:rsidRDefault="00736F9E" w:rsidP="000E2C17">
            <w:pPr>
              <w:pStyle w:val="TableParagraph"/>
              <w:spacing w:before="57"/>
              <w:ind w:lef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986892E" w14:textId="5F5A14B8" w:rsidR="00736F9E" w:rsidRPr="00FA5481" w:rsidRDefault="00736F9E" w:rsidP="000E2C17">
            <w:pPr>
              <w:pStyle w:val="TableParagraph"/>
              <w:spacing w:before="57"/>
              <w:ind w:lef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33" w:type="dxa"/>
          </w:tcPr>
          <w:p w14:paraId="6726D846" w14:textId="446D0EF6" w:rsidR="00736F9E" w:rsidRPr="00FA5481" w:rsidRDefault="00736F9E" w:rsidP="000E2C17">
            <w:pPr>
              <w:pStyle w:val="TableParagraph"/>
              <w:spacing w:before="57"/>
              <w:ind w:left="10" w:right="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8</w:t>
            </w:r>
          </w:p>
        </w:tc>
      </w:tr>
      <w:tr w:rsidR="00736F9E" w:rsidRPr="00501278" w14:paraId="0D25E4C4" w14:textId="77777777" w:rsidTr="00667E2D">
        <w:trPr>
          <w:trHeight w:val="301"/>
        </w:trPr>
        <w:tc>
          <w:tcPr>
            <w:tcW w:w="8651" w:type="dxa"/>
          </w:tcPr>
          <w:p w14:paraId="74ED4A37" w14:textId="77777777" w:rsidR="00736F9E" w:rsidRDefault="00736F9E" w:rsidP="000E2C17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16C3FF4" w14:textId="652659B6" w:rsidR="00736F9E" w:rsidRPr="00BA474F" w:rsidRDefault="00B55738" w:rsidP="00B557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A47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Оказание информационно-консультационных услуг субъектам малого и среднего предпринимательства и физическим лицам, не являющимся индивидуальными предпринимателями применяющих специальный налоговый режим «Налог на профессиональный доход»</w:t>
            </w:r>
          </w:p>
          <w:p w14:paraId="3EAF6201" w14:textId="2FFF54FD" w:rsidR="00B55738" w:rsidRPr="00501278" w:rsidRDefault="00B55738" w:rsidP="000E2C17">
            <w:pPr>
              <w:pStyle w:val="TableParagraph"/>
              <w:spacing w:line="181" w:lineRule="exact"/>
              <w:ind w:left="107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305A64E" w14:textId="77777777" w:rsidR="00736F9E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CFE29DD" w14:textId="32EC3F9D" w:rsidR="00736F9E" w:rsidRPr="00FA5481" w:rsidRDefault="00736F9E" w:rsidP="00667E2D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4" w:type="dxa"/>
          </w:tcPr>
          <w:p w14:paraId="4141A11A" w14:textId="77777777" w:rsidR="00736F9E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B9F884D" w14:textId="2C0D5DA3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4" w:type="dxa"/>
          </w:tcPr>
          <w:p w14:paraId="266FB098" w14:textId="77777777" w:rsidR="00736F9E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23CB376" w14:textId="1D4CE45C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B4ED84" w14:textId="77777777" w:rsidR="00736F9E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DBD8645" w14:textId="13B52F51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738616B6" w14:textId="77777777" w:rsidR="00736F9E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10CFEDB" w14:textId="4B59631E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3" w:type="dxa"/>
          </w:tcPr>
          <w:p w14:paraId="09DCBF8A" w14:textId="77777777" w:rsidR="00736F9E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3AD4B4B9" w14:textId="6BB6A9C3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75,0</w:t>
            </w:r>
          </w:p>
        </w:tc>
      </w:tr>
      <w:tr w:rsidR="00736F9E" w:rsidRPr="00501278" w14:paraId="00DD8268" w14:textId="77777777" w:rsidTr="00667E2D">
        <w:trPr>
          <w:trHeight w:val="285"/>
        </w:trPr>
        <w:tc>
          <w:tcPr>
            <w:tcW w:w="8651" w:type="dxa"/>
          </w:tcPr>
          <w:p w14:paraId="01C5F897" w14:textId="77777777" w:rsidR="00736F9E" w:rsidRPr="00501278" w:rsidRDefault="00736F9E" w:rsidP="000E2C17">
            <w:pPr>
              <w:pStyle w:val="TableParagraph"/>
              <w:spacing w:before="54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Федеральный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59D201AC" w14:textId="3D4254D6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B13FD5D" w14:textId="34BD6CF6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8EBA476" w14:textId="6209DD53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112E3D" w14:textId="2F7CAFB1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143B572" w14:textId="5D6CDA69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2527BF2A" w14:textId="3403E86E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6F9E" w:rsidRPr="00501278" w14:paraId="04156FC3" w14:textId="77777777" w:rsidTr="00667E2D">
        <w:trPr>
          <w:trHeight w:val="285"/>
        </w:trPr>
        <w:tc>
          <w:tcPr>
            <w:tcW w:w="8651" w:type="dxa"/>
          </w:tcPr>
          <w:p w14:paraId="4CE08295" w14:textId="77777777" w:rsidR="00736F9E" w:rsidRPr="00501278" w:rsidRDefault="00736F9E" w:rsidP="000E2C17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745FF96B" w14:textId="1D8EB865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AC7A824" w14:textId="0744AB53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88A5646" w14:textId="706D3E34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1CBC89" w14:textId="29F853CB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F925F51" w14:textId="36B352D0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4F7985F9" w14:textId="187CB4A8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6F9E" w:rsidRPr="00501278" w14:paraId="7B51B88E" w14:textId="77777777" w:rsidTr="00667E2D">
        <w:trPr>
          <w:trHeight w:val="285"/>
        </w:trPr>
        <w:tc>
          <w:tcPr>
            <w:tcW w:w="8651" w:type="dxa"/>
          </w:tcPr>
          <w:p w14:paraId="456D3833" w14:textId="77777777" w:rsidR="00736F9E" w:rsidRPr="00501278" w:rsidRDefault="00736F9E" w:rsidP="000E2C17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Областной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38CF4FA0" w14:textId="2D99C4C8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6A7C4DB" w14:textId="7F1EE839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D37FCEB" w14:textId="5FBFD30F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EEAAC5" w14:textId="5D10C622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D11BCDA" w14:textId="678DDE77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A1A3AE2" w14:textId="489C6C72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6F9E" w:rsidRPr="00501278" w14:paraId="57A78D4F" w14:textId="77777777" w:rsidTr="00667E2D">
        <w:trPr>
          <w:trHeight w:val="285"/>
        </w:trPr>
        <w:tc>
          <w:tcPr>
            <w:tcW w:w="8651" w:type="dxa"/>
          </w:tcPr>
          <w:p w14:paraId="0922123B" w14:textId="77777777" w:rsidR="00736F9E" w:rsidRPr="00501278" w:rsidRDefault="00736F9E" w:rsidP="000E2C17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7FC3BDC7" w14:textId="7BA0AFE4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50A8601" w14:textId="5E88B437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FC3C9C6" w14:textId="3D767B85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20A2F8" w14:textId="056D797B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B849696" w14:textId="53DA2731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0018EF78" w14:textId="731E75E3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6F9E" w:rsidRPr="00501278" w14:paraId="1AB44A53" w14:textId="77777777" w:rsidTr="00667E2D">
        <w:trPr>
          <w:trHeight w:val="285"/>
        </w:trPr>
        <w:tc>
          <w:tcPr>
            <w:tcW w:w="8651" w:type="dxa"/>
          </w:tcPr>
          <w:p w14:paraId="51E4EAD0" w14:textId="77777777" w:rsidR="00736F9E" w:rsidRPr="00501278" w:rsidRDefault="00736F9E" w:rsidP="000E2C17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Местный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5B01B36C" w14:textId="1828F666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4" w:type="dxa"/>
          </w:tcPr>
          <w:p w14:paraId="67A8FCD4" w14:textId="5F7E69EA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4" w:type="dxa"/>
          </w:tcPr>
          <w:p w14:paraId="58F836D8" w14:textId="6256588D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5CD08A" w14:textId="4D5314E7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5CCB3B95" w14:textId="54DCDE22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  <w:tc>
          <w:tcPr>
            <w:tcW w:w="1133" w:type="dxa"/>
          </w:tcPr>
          <w:p w14:paraId="14B91055" w14:textId="454F2365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15,0</w:t>
            </w:r>
          </w:p>
        </w:tc>
      </w:tr>
      <w:tr w:rsidR="00736F9E" w:rsidRPr="00501278" w14:paraId="6D86B0EB" w14:textId="77777777" w:rsidTr="00667E2D">
        <w:trPr>
          <w:trHeight w:val="251"/>
        </w:trPr>
        <w:tc>
          <w:tcPr>
            <w:tcW w:w="8651" w:type="dxa"/>
          </w:tcPr>
          <w:p w14:paraId="11940389" w14:textId="77777777" w:rsidR="00736F9E" w:rsidRPr="00501278" w:rsidRDefault="00736F9E" w:rsidP="000E2C17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6CAAEEE8" w14:textId="0E7CB34D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33A04059" w14:textId="60F741F9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5D15A25" w14:textId="08AAE5B8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B7BFFAD" w14:textId="1F3B8BC7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3FC2041" w14:textId="4A6E1328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0F0C7F92" w14:textId="7BE1B268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6F9E" w:rsidRPr="00501278" w14:paraId="12080BD1" w14:textId="77777777" w:rsidTr="00667E2D">
        <w:trPr>
          <w:trHeight w:val="338"/>
        </w:trPr>
        <w:tc>
          <w:tcPr>
            <w:tcW w:w="8651" w:type="dxa"/>
          </w:tcPr>
          <w:p w14:paraId="633E2001" w14:textId="77777777" w:rsidR="00736F9E" w:rsidRPr="00501278" w:rsidRDefault="00736F9E" w:rsidP="000E2C17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Внебюджетные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1276" w:type="dxa"/>
          </w:tcPr>
          <w:p w14:paraId="18B86E53" w14:textId="61A86274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8C41F14" w14:textId="13D5DD40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6E908C5" w14:textId="0E95A350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026AD9" w14:textId="1DA6FD58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3C4D5071" w14:textId="2A51E52C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8C9D549" w14:textId="22D19869" w:rsidR="00736F9E" w:rsidRPr="00D23F63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36F9E" w:rsidRPr="00501278" w14:paraId="53389F32" w14:textId="77777777" w:rsidTr="00667E2D">
        <w:trPr>
          <w:trHeight w:val="318"/>
        </w:trPr>
        <w:tc>
          <w:tcPr>
            <w:tcW w:w="8651" w:type="dxa"/>
          </w:tcPr>
          <w:p w14:paraId="59BA108A" w14:textId="77777777" w:rsidR="00736F9E" w:rsidRPr="00501278" w:rsidRDefault="00736F9E" w:rsidP="000E2C17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22C287E4" w14:textId="2BD4ACBE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328A0F09" w14:textId="18F3B58A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756F8A75" w14:textId="588831AB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31FA190" w14:textId="7BE65259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EB1D866" w14:textId="4DF20962" w:rsidR="00736F9E" w:rsidRPr="00FA5481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7F860346" w14:textId="595EC18D" w:rsidR="00736F9E" w:rsidRPr="00501278" w:rsidRDefault="00736F9E" w:rsidP="004133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14:paraId="5CD1430D" w14:textId="77777777" w:rsidR="00501278" w:rsidRDefault="00501278" w:rsidP="00501278">
      <w:pPr>
        <w:pStyle w:val="af"/>
        <w:rPr>
          <w:sz w:val="20"/>
        </w:rPr>
      </w:pPr>
    </w:p>
    <w:tbl>
      <w:tblPr>
        <w:tblStyle w:val="TableNormal"/>
        <w:tblW w:w="15401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276"/>
        <w:gridCol w:w="1134"/>
        <w:gridCol w:w="1134"/>
        <w:gridCol w:w="1134"/>
        <w:gridCol w:w="939"/>
        <w:gridCol w:w="1133"/>
      </w:tblGrid>
      <w:tr w:rsidR="008215A2" w:rsidRPr="00501278" w14:paraId="250FAA9B" w14:textId="77777777" w:rsidTr="00D05C10">
        <w:trPr>
          <w:trHeight w:val="301"/>
        </w:trPr>
        <w:tc>
          <w:tcPr>
            <w:tcW w:w="8651" w:type="dxa"/>
          </w:tcPr>
          <w:p w14:paraId="6456F049" w14:textId="77777777" w:rsidR="008215A2" w:rsidRDefault="008215A2" w:rsidP="00D05C10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6" w:name="_Hlk214551622"/>
          </w:p>
          <w:p w14:paraId="764D1481" w14:textId="62356193" w:rsidR="008215A2" w:rsidRPr="000E1C63" w:rsidRDefault="00FC569B" w:rsidP="00D05C10">
            <w:pPr>
              <w:pStyle w:val="TableParagraph"/>
              <w:spacing w:line="181" w:lineRule="exact"/>
              <w:ind w:left="107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0E1C63"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Проведение </w:t>
            </w:r>
            <w:r w:rsidRPr="000E1C63">
              <w:rPr>
                <w:b/>
                <w:bCs/>
                <w:sz w:val="20"/>
                <w:szCs w:val="20"/>
                <w:lang w:val="ru-RU" w:eastAsia="ru-RU"/>
              </w:rPr>
              <w:t>оценки регулирующего воздействия и общественной экспертизы проектов нормативных правовых актов Варненского муниципального округа, затрагивающих интересы субъектов предпринимательской и инвестиционной</w:t>
            </w:r>
            <w:r w:rsidRPr="000E1C63">
              <w:rPr>
                <w:b/>
                <w:bCs/>
                <w:lang w:val="ru-RU" w:eastAsia="ru-RU"/>
              </w:rPr>
              <w:t xml:space="preserve"> </w:t>
            </w:r>
            <w:r w:rsidRPr="000E1C63">
              <w:rPr>
                <w:b/>
                <w:bCs/>
                <w:sz w:val="20"/>
                <w:szCs w:val="20"/>
                <w:lang w:val="ru-RU" w:eastAsia="ru-RU"/>
              </w:rPr>
              <w:t>деятельности</w:t>
            </w:r>
          </w:p>
          <w:p w14:paraId="06189FF6" w14:textId="77777777" w:rsidR="008215A2" w:rsidRPr="00501278" w:rsidRDefault="008215A2" w:rsidP="00D05C10">
            <w:pPr>
              <w:pStyle w:val="TableParagraph"/>
              <w:spacing w:line="181" w:lineRule="exact"/>
              <w:ind w:left="107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9BD6705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2263608" w14:textId="370325E5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3EF3BDA1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7BE928C" w14:textId="319A281D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5508BC28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B272651" w14:textId="026AF20A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7F5DED2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E71FF9E" w14:textId="66165139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6684EBB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AA11901" w14:textId="5F0D6FB0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</w:tcPr>
          <w:p w14:paraId="6148F043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6361D52" w14:textId="4720D0BB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8215A2" w:rsidRPr="00D23F63" w14:paraId="56015B07" w14:textId="77777777" w:rsidTr="00D05C10">
        <w:trPr>
          <w:trHeight w:val="285"/>
        </w:trPr>
        <w:tc>
          <w:tcPr>
            <w:tcW w:w="8651" w:type="dxa"/>
          </w:tcPr>
          <w:p w14:paraId="6510D1A6" w14:textId="77777777" w:rsidR="008215A2" w:rsidRPr="00501278" w:rsidRDefault="008215A2" w:rsidP="00D05C10">
            <w:pPr>
              <w:pStyle w:val="TableParagraph"/>
              <w:spacing w:before="54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Федеральный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5147C93C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9FFED45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7A3E4E2C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49F395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7126FE0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695AA88F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271AB6E1" w14:textId="77777777" w:rsidTr="00D05C10">
        <w:trPr>
          <w:trHeight w:val="285"/>
        </w:trPr>
        <w:tc>
          <w:tcPr>
            <w:tcW w:w="8651" w:type="dxa"/>
          </w:tcPr>
          <w:p w14:paraId="0D0DF6A9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lastRenderedPageBreak/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6BBC6013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34BE98F6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EFEEA1D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681EB8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96F5DED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07301DA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0FC6788A" w14:textId="77777777" w:rsidTr="00D05C10">
        <w:trPr>
          <w:trHeight w:val="285"/>
        </w:trPr>
        <w:tc>
          <w:tcPr>
            <w:tcW w:w="8651" w:type="dxa"/>
          </w:tcPr>
          <w:p w14:paraId="46E68F6F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Областной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161969EC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80138FB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11F3E282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45493A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1171229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6D206B6F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3F0D1DAC" w14:textId="77777777" w:rsidTr="00D05C10">
        <w:trPr>
          <w:trHeight w:val="285"/>
        </w:trPr>
        <w:tc>
          <w:tcPr>
            <w:tcW w:w="8651" w:type="dxa"/>
          </w:tcPr>
          <w:p w14:paraId="4C0B04D9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5DC5D3F1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960BFF6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FB0FA0F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760C69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2C6CE66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FE8BFA7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397B3B94" w14:textId="77777777" w:rsidTr="00D05C10">
        <w:trPr>
          <w:trHeight w:val="285"/>
        </w:trPr>
        <w:tc>
          <w:tcPr>
            <w:tcW w:w="8651" w:type="dxa"/>
          </w:tcPr>
          <w:p w14:paraId="75381C35" w14:textId="77777777" w:rsidR="008215A2" w:rsidRPr="00501278" w:rsidRDefault="008215A2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Местный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049F1D76" w14:textId="43108ECE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739E340" w14:textId="47179816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32CFEE9C" w14:textId="7794A516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01A0C6" w14:textId="168107EA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4F81BE6B" w14:textId="3CAB8FF2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3F72FDB1" w14:textId="4444BA63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2A1FAAA9" w14:textId="77777777" w:rsidTr="00D05C10">
        <w:trPr>
          <w:trHeight w:val="251"/>
        </w:trPr>
        <w:tc>
          <w:tcPr>
            <w:tcW w:w="8651" w:type="dxa"/>
          </w:tcPr>
          <w:p w14:paraId="47A97328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4AB3AFEE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A71149A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F303B4E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5FCD44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E5290CF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608A0647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3160B9F0" w14:textId="77777777" w:rsidTr="00D05C10">
        <w:trPr>
          <w:trHeight w:val="338"/>
        </w:trPr>
        <w:tc>
          <w:tcPr>
            <w:tcW w:w="8651" w:type="dxa"/>
          </w:tcPr>
          <w:p w14:paraId="1BE2D935" w14:textId="77777777" w:rsidR="008215A2" w:rsidRPr="00501278" w:rsidRDefault="008215A2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Внебюджетные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1276" w:type="dxa"/>
          </w:tcPr>
          <w:p w14:paraId="68B3887D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A881321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152AC28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A36C33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77AA910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07B477B3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6DFC7C57" w14:textId="77777777" w:rsidTr="00D05C10">
        <w:trPr>
          <w:trHeight w:val="318"/>
        </w:trPr>
        <w:tc>
          <w:tcPr>
            <w:tcW w:w="8651" w:type="dxa"/>
          </w:tcPr>
          <w:p w14:paraId="66C9F098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6C1FF133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07526A4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95837D2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624FC0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4E9A5822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233F2F6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bookmarkEnd w:id="6"/>
    </w:tbl>
    <w:p w14:paraId="6306237C" w14:textId="77777777" w:rsidR="00501278" w:rsidRDefault="00501278" w:rsidP="00501278">
      <w:pPr>
        <w:pStyle w:val="af"/>
        <w:rPr>
          <w:sz w:val="20"/>
        </w:rPr>
      </w:pPr>
    </w:p>
    <w:tbl>
      <w:tblPr>
        <w:tblStyle w:val="TableNormal"/>
        <w:tblW w:w="15401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276"/>
        <w:gridCol w:w="1134"/>
        <w:gridCol w:w="1134"/>
        <w:gridCol w:w="1134"/>
        <w:gridCol w:w="939"/>
        <w:gridCol w:w="1133"/>
      </w:tblGrid>
      <w:tr w:rsidR="008215A2" w:rsidRPr="00501278" w14:paraId="728C11E1" w14:textId="77777777" w:rsidTr="00D05C10">
        <w:trPr>
          <w:trHeight w:val="301"/>
        </w:trPr>
        <w:tc>
          <w:tcPr>
            <w:tcW w:w="8651" w:type="dxa"/>
          </w:tcPr>
          <w:p w14:paraId="17096B65" w14:textId="3BDB9BBE" w:rsidR="008215A2" w:rsidRPr="000E1C63" w:rsidRDefault="00FC569B" w:rsidP="00D05C10">
            <w:pPr>
              <w:pStyle w:val="TableParagraph"/>
              <w:spacing w:line="181" w:lineRule="exact"/>
              <w:ind w:left="107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E1C63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Увеличение количества объектов </w:t>
            </w:r>
            <w:r w:rsidRPr="000E1C63">
              <w:rPr>
                <w:b/>
                <w:sz w:val="20"/>
                <w:szCs w:val="20"/>
                <w:lang w:val="ru-RU"/>
              </w:rPr>
              <w:t xml:space="preserve">имущества в перечнях имущества, предназначенных для передачи в пользование субъектам малого и среднего предпринимательства </w:t>
            </w:r>
            <w:proofErr w:type="gramStart"/>
            <w:r w:rsidRPr="000E1C63">
              <w:rPr>
                <w:b/>
                <w:sz w:val="20"/>
                <w:szCs w:val="20"/>
                <w:lang w:val="ru-RU"/>
              </w:rPr>
              <w:t>и  физическим</w:t>
            </w:r>
            <w:proofErr w:type="gramEnd"/>
            <w:r w:rsidRPr="000E1C63">
              <w:rPr>
                <w:b/>
                <w:sz w:val="20"/>
                <w:szCs w:val="20"/>
                <w:lang w:val="ru-RU"/>
              </w:rPr>
              <w:t xml:space="preserve"> лицам, не являющимся индивидуальными предпринимателями и применяющим специальный налоговый режим «Налог на профессиональный доход» сельских поселений и Варненского муниципального округа</w:t>
            </w:r>
          </w:p>
          <w:p w14:paraId="5F69CBA5" w14:textId="77777777" w:rsidR="008215A2" w:rsidRDefault="008215A2" w:rsidP="00D05C10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78B65D7E" w14:textId="77777777" w:rsidR="008215A2" w:rsidRPr="00501278" w:rsidRDefault="008215A2" w:rsidP="00D05C10">
            <w:pPr>
              <w:pStyle w:val="TableParagraph"/>
              <w:spacing w:line="181" w:lineRule="exact"/>
              <w:ind w:left="107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72DA1D7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CA65A57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14E4C660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79B13A3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034D27FD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203CB3C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988ABA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50EC874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32CDD89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B3BB0FA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</w:tcPr>
          <w:p w14:paraId="4C01495A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867D610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8215A2" w:rsidRPr="00D23F63" w14:paraId="29A6ADAB" w14:textId="77777777" w:rsidTr="00D05C10">
        <w:trPr>
          <w:trHeight w:val="285"/>
        </w:trPr>
        <w:tc>
          <w:tcPr>
            <w:tcW w:w="8651" w:type="dxa"/>
          </w:tcPr>
          <w:p w14:paraId="0296DE6D" w14:textId="77777777" w:rsidR="008215A2" w:rsidRPr="00501278" w:rsidRDefault="008215A2" w:rsidP="00D05C10">
            <w:pPr>
              <w:pStyle w:val="TableParagraph"/>
              <w:spacing w:before="54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Федеральный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70DFAE79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0353E9C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5AFD1BF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0E5584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71F38D94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278B64CC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10D877BA" w14:textId="77777777" w:rsidTr="00D05C10">
        <w:trPr>
          <w:trHeight w:val="285"/>
        </w:trPr>
        <w:tc>
          <w:tcPr>
            <w:tcW w:w="8651" w:type="dxa"/>
          </w:tcPr>
          <w:p w14:paraId="7A613E80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7FA7BC57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0F161F2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74762FF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ADA18E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381BCB62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D563FC0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1AB79D01" w14:textId="77777777" w:rsidTr="00D05C10">
        <w:trPr>
          <w:trHeight w:val="285"/>
        </w:trPr>
        <w:tc>
          <w:tcPr>
            <w:tcW w:w="8651" w:type="dxa"/>
          </w:tcPr>
          <w:p w14:paraId="5B75DF47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Областной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54039649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8A95326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2E7B07A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69D95E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30C4A299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029EA1F3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46F44D28" w14:textId="77777777" w:rsidTr="00D05C10">
        <w:trPr>
          <w:trHeight w:val="285"/>
        </w:trPr>
        <w:tc>
          <w:tcPr>
            <w:tcW w:w="8651" w:type="dxa"/>
          </w:tcPr>
          <w:p w14:paraId="110EEBE9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047D0B23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C20E7C0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56786C5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A9FB20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713C003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BB9EE36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6E9EE3DB" w14:textId="77777777" w:rsidTr="00D05C10">
        <w:trPr>
          <w:trHeight w:val="285"/>
        </w:trPr>
        <w:tc>
          <w:tcPr>
            <w:tcW w:w="8651" w:type="dxa"/>
          </w:tcPr>
          <w:p w14:paraId="2540D292" w14:textId="77777777" w:rsidR="008215A2" w:rsidRPr="00501278" w:rsidRDefault="008215A2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Местный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42DAF91D" w14:textId="361B8BD3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593B1B6" w14:textId="1A2B5063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E158DB3" w14:textId="43F8CE05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BE9EC29" w14:textId="344AB10F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815BC88" w14:textId="6C743AE5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24EE8CDE" w14:textId="38A60212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1E3DAE18" w14:textId="77777777" w:rsidTr="00D05C10">
        <w:trPr>
          <w:trHeight w:val="251"/>
        </w:trPr>
        <w:tc>
          <w:tcPr>
            <w:tcW w:w="8651" w:type="dxa"/>
          </w:tcPr>
          <w:p w14:paraId="60984623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4CC7970A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1FFA2ACF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B490850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BD0B8FC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31555FCF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33494DE2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2262F66A" w14:textId="77777777" w:rsidTr="00D05C10">
        <w:trPr>
          <w:trHeight w:val="338"/>
        </w:trPr>
        <w:tc>
          <w:tcPr>
            <w:tcW w:w="8651" w:type="dxa"/>
          </w:tcPr>
          <w:p w14:paraId="3F4CA423" w14:textId="77777777" w:rsidR="008215A2" w:rsidRPr="00501278" w:rsidRDefault="008215A2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Внебюджетные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1276" w:type="dxa"/>
          </w:tcPr>
          <w:p w14:paraId="7A41AF40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4ED109A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5A2C294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0F916A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504A6DB1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525F0581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0160EE33" w14:textId="77777777" w:rsidTr="00D05C10">
        <w:trPr>
          <w:trHeight w:val="318"/>
        </w:trPr>
        <w:tc>
          <w:tcPr>
            <w:tcW w:w="8651" w:type="dxa"/>
          </w:tcPr>
          <w:p w14:paraId="4993FE19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4D87EAC2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724600F8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2A02AE6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9A7652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1BA0D8C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79A67199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14:paraId="7D8C3D1C" w14:textId="77777777" w:rsidR="00501278" w:rsidRDefault="00501278" w:rsidP="00501278">
      <w:pPr>
        <w:pStyle w:val="af"/>
        <w:rPr>
          <w:sz w:val="20"/>
        </w:rPr>
      </w:pPr>
    </w:p>
    <w:tbl>
      <w:tblPr>
        <w:tblStyle w:val="TableNormal"/>
        <w:tblW w:w="15401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276"/>
        <w:gridCol w:w="1134"/>
        <w:gridCol w:w="1134"/>
        <w:gridCol w:w="1134"/>
        <w:gridCol w:w="939"/>
        <w:gridCol w:w="1133"/>
      </w:tblGrid>
      <w:tr w:rsidR="008215A2" w:rsidRPr="00501278" w14:paraId="56503B6E" w14:textId="77777777" w:rsidTr="00D05C10">
        <w:trPr>
          <w:trHeight w:val="301"/>
        </w:trPr>
        <w:tc>
          <w:tcPr>
            <w:tcW w:w="8651" w:type="dxa"/>
          </w:tcPr>
          <w:p w14:paraId="7E9ED87D" w14:textId="454EDB3D" w:rsidR="008215A2" w:rsidRPr="000E1C63" w:rsidRDefault="00FC569B" w:rsidP="00D05C10">
            <w:pPr>
              <w:pStyle w:val="TableParagraph"/>
              <w:spacing w:line="181" w:lineRule="exact"/>
              <w:ind w:left="107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0E1C63">
              <w:rPr>
                <w:b/>
                <w:bCs/>
                <w:sz w:val="20"/>
                <w:szCs w:val="20"/>
                <w:lang w:val="ru-RU"/>
              </w:rPr>
              <w:t>Количество субъектов малого и среднего предпринимательства на 10 тыс. человек населения</w:t>
            </w:r>
          </w:p>
          <w:p w14:paraId="2EE43BEF" w14:textId="77777777" w:rsidR="008215A2" w:rsidRPr="000E1C63" w:rsidRDefault="008215A2" w:rsidP="00D05C10">
            <w:pPr>
              <w:pStyle w:val="TableParagraph"/>
              <w:spacing w:line="181" w:lineRule="exact"/>
              <w:ind w:left="107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04DBFCE5" w14:textId="77777777" w:rsidR="008215A2" w:rsidRPr="00501278" w:rsidRDefault="008215A2" w:rsidP="00D05C10">
            <w:pPr>
              <w:pStyle w:val="TableParagraph"/>
              <w:spacing w:line="181" w:lineRule="exact"/>
              <w:ind w:left="107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6819218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33CE5F56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0F2C3E10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F559ACB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02203351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85D6E8A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665BE2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28DFBCFA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A618E6D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7BA1A9A3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</w:tcPr>
          <w:p w14:paraId="03F5BB58" w14:textId="77777777" w:rsidR="008215A2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520CC74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8215A2" w:rsidRPr="00D23F63" w14:paraId="39CEE062" w14:textId="77777777" w:rsidTr="00D05C10">
        <w:trPr>
          <w:trHeight w:val="285"/>
        </w:trPr>
        <w:tc>
          <w:tcPr>
            <w:tcW w:w="8651" w:type="dxa"/>
          </w:tcPr>
          <w:p w14:paraId="5F04DB21" w14:textId="77777777" w:rsidR="008215A2" w:rsidRPr="00501278" w:rsidRDefault="008215A2" w:rsidP="00D05C10">
            <w:pPr>
              <w:pStyle w:val="TableParagraph"/>
              <w:spacing w:before="54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Федеральный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5857579B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9C8AE40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12D19808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C22906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CAC94E8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33D97E4B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66D8B24B" w14:textId="77777777" w:rsidTr="00D05C10">
        <w:trPr>
          <w:trHeight w:val="285"/>
        </w:trPr>
        <w:tc>
          <w:tcPr>
            <w:tcW w:w="8651" w:type="dxa"/>
          </w:tcPr>
          <w:p w14:paraId="5082E0F9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47FD9456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63085F3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E8FABE4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C24A42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70A78656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65D99291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19B6D012" w14:textId="77777777" w:rsidTr="00D05C10">
        <w:trPr>
          <w:trHeight w:val="285"/>
        </w:trPr>
        <w:tc>
          <w:tcPr>
            <w:tcW w:w="8651" w:type="dxa"/>
          </w:tcPr>
          <w:p w14:paraId="223CDD7C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Областной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1409A9A7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1BE29B5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752EDE2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7CA483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FBFEBEA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70CA3DEE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425BE8F7" w14:textId="77777777" w:rsidTr="00D05C10">
        <w:trPr>
          <w:trHeight w:val="285"/>
        </w:trPr>
        <w:tc>
          <w:tcPr>
            <w:tcW w:w="8651" w:type="dxa"/>
          </w:tcPr>
          <w:p w14:paraId="1558F8B7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114A4479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9318E13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D2470FB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0F0D3F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5E7C0F57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58655432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2C4764CB" w14:textId="77777777" w:rsidTr="00D05C10">
        <w:trPr>
          <w:trHeight w:val="285"/>
        </w:trPr>
        <w:tc>
          <w:tcPr>
            <w:tcW w:w="8651" w:type="dxa"/>
          </w:tcPr>
          <w:p w14:paraId="5B052DA9" w14:textId="77777777" w:rsidR="008215A2" w:rsidRPr="00501278" w:rsidRDefault="008215A2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Местный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70B595BE" w14:textId="304F7403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13E82B4" w14:textId="0B560C02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628DD6D" w14:textId="3D8C9053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8C3749D" w14:textId="3AA99C31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7D5DA46A" w14:textId="1BAB732B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0C79809B" w14:textId="636EC819" w:rsidR="008215A2" w:rsidRPr="00D23F63" w:rsidRDefault="000E1C63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21EDB019" w14:textId="77777777" w:rsidTr="00D05C10">
        <w:trPr>
          <w:trHeight w:val="251"/>
        </w:trPr>
        <w:tc>
          <w:tcPr>
            <w:tcW w:w="8651" w:type="dxa"/>
          </w:tcPr>
          <w:p w14:paraId="49F29936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7AEC81CF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E3CD031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E0BDA84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CAD751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BB2FE58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6CD4271F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D23F63" w14:paraId="7D2A2B99" w14:textId="77777777" w:rsidTr="00D05C10">
        <w:trPr>
          <w:trHeight w:val="338"/>
        </w:trPr>
        <w:tc>
          <w:tcPr>
            <w:tcW w:w="8651" w:type="dxa"/>
          </w:tcPr>
          <w:p w14:paraId="36896ED9" w14:textId="77777777" w:rsidR="008215A2" w:rsidRPr="00501278" w:rsidRDefault="008215A2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Внебюджетные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1276" w:type="dxa"/>
          </w:tcPr>
          <w:p w14:paraId="516E4469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E435839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89C41A6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8F46F6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CA2140C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20E7F18B" w14:textId="77777777" w:rsidR="008215A2" w:rsidRPr="00D23F63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215A2" w:rsidRPr="00501278" w14:paraId="6EB0698E" w14:textId="77777777" w:rsidTr="00D05C10">
        <w:trPr>
          <w:trHeight w:val="318"/>
        </w:trPr>
        <w:tc>
          <w:tcPr>
            <w:tcW w:w="8651" w:type="dxa"/>
          </w:tcPr>
          <w:p w14:paraId="55D77F12" w14:textId="77777777" w:rsidR="008215A2" w:rsidRPr="00501278" w:rsidRDefault="008215A2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4732C45C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1A3C9B4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37DAE6C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992946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9D11EB5" w14:textId="77777777" w:rsidR="008215A2" w:rsidRPr="00FA5481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0693C9C6" w14:textId="77777777" w:rsidR="008215A2" w:rsidRPr="00501278" w:rsidRDefault="008215A2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</w:tbl>
    <w:p w14:paraId="08115F0D" w14:textId="77777777" w:rsidR="00501278" w:rsidRDefault="00501278" w:rsidP="00501278">
      <w:pPr>
        <w:pStyle w:val="af"/>
        <w:rPr>
          <w:sz w:val="20"/>
        </w:rPr>
      </w:pPr>
    </w:p>
    <w:tbl>
      <w:tblPr>
        <w:tblStyle w:val="TableNormal"/>
        <w:tblW w:w="15401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1"/>
        <w:gridCol w:w="1276"/>
        <w:gridCol w:w="1134"/>
        <w:gridCol w:w="1134"/>
        <w:gridCol w:w="1134"/>
        <w:gridCol w:w="939"/>
        <w:gridCol w:w="1133"/>
      </w:tblGrid>
      <w:tr w:rsidR="00FC569B" w:rsidRPr="00501278" w14:paraId="0A31536C" w14:textId="77777777" w:rsidTr="00D05C10">
        <w:trPr>
          <w:trHeight w:val="301"/>
        </w:trPr>
        <w:tc>
          <w:tcPr>
            <w:tcW w:w="8651" w:type="dxa"/>
          </w:tcPr>
          <w:p w14:paraId="4BB67101" w14:textId="16A7B6AB" w:rsidR="00FC569B" w:rsidRDefault="00FC569B" w:rsidP="00D05C10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7" w:name="_Hlk214551780"/>
          </w:p>
          <w:p w14:paraId="311A0C9B" w14:textId="4A0CEE1E" w:rsidR="00FC569B" w:rsidRPr="00F232C8" w:rsidRDefault="00F232C8" w:rsidP="00D05C10">
            <w:pPr>
              <w:pStyle w:val="TableParagraph"/>
              <w:spacing w:line="181" w:lineRule="exact"/>
              <w:ind w:left="107"/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232C8">
              <w:rPr>
                <w:b/>
                <w:bCs/>
                <w:sz w:val="20"/>
                <w:szCs w:val="20"/>
                <w:lang w:val="ru-RU"/>
              </w:rPr>
              <w:t>Доля количества СМСП в среднегодовой численности занятых в экономике</w:t>
            </w:r>
          </w:p>
          <w:p w14:paraId="4F625699" w14:textId="77777777" w:rsidR="00FC569B" w:rsidRPr="00501278" w:rsidRDefault="00FC569B" w:rsidP="00D05C10">
            <w:pPr>
              <w:pStyle w:val="TableParagraph"/>
              <w:spacing w:line="181" w:lineRule="exact"/>
              <w:ind w:left="107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AA0FF95" w14:textId="77777777" w:rsidR="00FC569B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5D799BFE" w14:textId="01CFBAC7" w:rsidR="00FC569B" w:rsidRPr="00FA5481" w:rsidRDefault="00AF1424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1D624734" w14:textId="77777777" w:rsidR="00FC569B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5E5246E4" w14:textId="597A9E95" w:rsidR="00FC569B" w:rsidRPr="00501278" w:rsidRDefault="00AF1424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15769117" w14:textId="77777777" w:rsidR="00FC569B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0A8E74A" w14:textId="5B11B190" w:rsidR="00FC569B" w:rsidRPr="00501278" w:rsidRDefault="00AF1424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BDC3BE" w14:textId="77777777" w:rsidR="00FC569B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0D0B4345" w14:textId="36818A6A" w:rsidR="00FC569B" w:rsidRPr="00501278" w:rsidRDefault="00AF1424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4205495" w14:textId="77777777" w:rsidR="00FC569B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759998A" w14:textId="19B9D428" w:rsidR="00FC569B" w:rsidRPr="00FA5481" w:rsidRDefault="00AF1424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</w:tcPr>
          <w:p w14:paraId="736432EC" w14:textId="77777777" w:rsidR="00FC569B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6602883C" w14:textId="4B94AF86" w:rsidR="00FC569B" w:rsidRPr="00501278" w:rsidRDefault="00AF1424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FC569B" w:rsidRPr="00D23F63" w14:paraId="00673AB8" w14:textId="77777777" w:rsidTr="00D05C10">
        <w:trPr>
          <w:trHeight w:val="285"/>
        </w:trPr>
        <w:tc>
          <w:tcPr>
            <w:tcW w:w="8651" w:type="dxa"/>
          </w:tcPr>
          <w:p w14:paraId="2159FFBF" w14:textId="77777777" w:rsidR="00FC569B" w:rsidRPr="00501278" w:rsidRDefault="00FC569B" w:rsidP="00D05C10">
            <w:pPr>
              <w:pStyle w:val="TableParagraph"/>
              <w:spacing w:before="54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Федеральный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14B50DFE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0E68751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6E1F130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EE9235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F6BE372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390142AA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C569B" w:rsidRPr="00501278" w14:paraId="1A7B47C0" w14:textId="77777777" w:rsidTr="00D05C10">
        <w:trPr>
          <w:trHeight w:val="285"/>
        </w:trPr>
        <w:tc>
          <w:tcPr>
            <w:tcW w:w="8651" w:type="dxa"/>
          </w:tcPr>
          <w:p w14:paraId="134458D9" w14:textId="77777777" w:rsidR="00FC569B" w:rsidRPr="00501278" w:rsidRDefault="00FC569B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lastRenderedPageBreak/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4011328F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6ECD62DB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85665D7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8DD3BB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D00729E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0539EE65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C569B" w:rsidRPr="00D23F63" w14:paraId="1EAD4729" w14:textId="77777777" w:rsidTr="00D05C10">
        <w:trPr>
          <w:trHeight w:val="285"/>
        </w:trPr>
        <w:tc>
          <w:tcPr>
            <w:tcW w:w="8651" w:type="dxa"/>
          </w:tcPr>
          <w:p w14:paraId="067C46ED" w14:textId="77777777" w:rsidR="00FC569B" w:rsidRPr="00501278" w:rsidRDefault="00FC569B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</w:rPr>
            </w:pPr>
            <w:proofErr w:type="spellStart"/>
            <w:r w:rsidRPr="00501278">
              <w:rPr>
                <w:sz w:val="20"/>
                <w:szCs w:val="20"/>
              </w:rPr>
              <w:t>Областной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68B9B216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36F1D47A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76712808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19A155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84F1F68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3E74B76B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C569B" w:rsidRPr="00501278" w14:paraId="793012BC" w14:textId="77777777" w:rsidTr="00D05C10">
        <w:trPr>
          <w:trHeight w:val="285"/>
        </w:trPr>
        <w:tc>
          <w:tcPr>
            <w:tcW w:w="8651" w:type="dxa"/>
          </w:tcPr>
          <w:p w14:paraId="788FA7B7" w14:textId="77777777" w:rsidR="00FC569B" w:rsidRPr="00501278" w:rsidRDefault="00FC569B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3A21FDAF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50DF31F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334D037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24B3A8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70D2088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DA5B57C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C569B" w:rsidRPr="00D23F63" w14:paraId="69E34B43" w14:textId="77777777" w:rsidTr="00D05C10">
        <w:trPr>
          <w:trHeight w:val="285"/>
        </w:trPr>
        <w:tc>
          <w:tcPr>
            <w:tcW w:w="8651" w:type="dxa"/>
          </w:tcPr>
          <w:p w14:paraId="444BBB72" w14:textId="77777777" w:rsidR="00FC569B" w:rsidRPr="00501278" w:rsidRDefault="00FC569B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Местный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276" w:type="dxa"/>
          </w:tcPr>
          <w:p w14:paraId="2862D5B7" w14:textId="29594F66" w:rsidR="00FC569B" w:rsidRPr="00D23F63" w:rsidRDefault="00F232C8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72AD8407" w14:textId="76EE7A7E" w:rsidR="00FC569B" w:rsidRPr="00D23F63" w:rsidRDefault="00F232C8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05AEE361" w14:textId="27437DBE" w:rsidR="00FC569B" w:rsidRPr="00D23F63" w:rsidRDefault="00F232C8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55A3D5" w14:textId="003C3D2B" w:rsidR="00FC569B" w:rsidRPr="00D23F63" w:rsidRDefault="00F232C8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D7AE091" w14:textId="71E0DD62" w:rsidR="00FC569B" w:rsidRPr="00D23F63" w:rsidRDefault="00F232C8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E0611BD" w14:textId="60D95DEC" w:rsidR="00FC569B" w:rsidRPr="00D23F63" w:rsidRDefault="00F232C8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C569B" w:rsidRPr="00501278" w14:paraId="621A6035" w14:textId="77777777" w:rsidTr="00D05C10">
        <w:trPr>
          <w:trHeight w:val="251"/>
        </w:trPr>
        <w:tc>
          <w:tcPr>
            <w:tcW w:w="8651" w:type="dxa"/>
          </w:tcPr>
          <w:p w14:paraId="4FCB2DBE" w14:textId="77777777" w:rsidR="00FC569B" w:rsidRPr="00501278" w:rsidRDefault="00FC569B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40A6BB26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57667493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10930818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AA2847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1D82866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3C92AD97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C569B" w:rsidRPr="00D23F63" w14:paraId="62B37F9B" w14:textId="77777777" w:rsidTr="00D05C10">
        <w:trPr>
          <w:trHeight w:val="338"/>
        </w:trPr>
        <w:tc>
          <w:tcPr>
            <w:tcW w:w="8651" w:type="dxa"/>
          </w:tcPr>
          <w:p w14:paraId="28E9AFBD" w14:textId="77777777" w:rsidR="00FC569B" w:rsidRPr="00501278" w:rsidRDefault="00FC569B" w:rsidP="00D05C10">
            <w:pPr>
              <w:pStyle w:val="TableParagraph"/>
              <w:spacing w:before="52" w:line="312" w:lineRule="auto"/>
              <w:ind w:left="28"/>
              <w:rPr>
                <w:sz w:val="20"/>
                <w:szCs w:val="20"/>
              </w:rPr>
            </w:pPr>
            <w:r w:rsidRPr="00501278">
              <w:rPr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01278">
              <w:rPr>
                <w:sz w:val="20"/>
                <w:szCs w:val="20"/>
              </w:rPr>
              <w:t>Внебюджетные</w:t>
            </w:r>
            <w:proofErr w:type="spellEnd"/>
            <w:r w:rsidRPr="00501278">
              <w:rPr>
                <w:sz w:val="20"/>
                <w:szCs w:val="20"/>
              </w:rPr>
              <w:t xml:space="preserve"> </w:t>
            </w:r>
            <w:proofErr w:type="spellStart"/>
            <w:r w:rsidRPr="00501278">
              <w:rPr>
                <w:sz w:val="20"/>
                <w:szCs w:val="20"/>
              </w:rPr>
              <w:t>источники</w:t>
            </w:r>
            <w:proofErr w:type="spellEnd"/>
          </w:p>
        </w:tc>
        <w:tc>
          <w:tcPr>
            <w:tcW w:w="1276" w:type="dxa"/>
          </w:tcPr>
          <w:p w14:paraId="2807C160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4C923FF0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1ABBFA5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E3CE2B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42692E6C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5826C72A" w14:textId="77777777" w:rsidR="00FC569B" w:rsidRPr="00D23F63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C569B" w:rsidRPr="00501278" w14:paraId="1A482C4D" w14:textId="77777777" w:rsidTr="00D05C10">
        <w:trPr>
          <w:trHeight w:val="318"/>
        </w:trPr>
        <w:tc>
          <w:tcPr>
            <w:tcW w:w="8651" w:type="dxa"/>
          </w:tcPr>
          <w:p w14:paraId="1B3345FC" w14:textId="77777777" w:rsidR="00FC569B" w:rsidRPr="00501278" w:rsidRDefault="00FC569B" w:rsidP="00D05C10">
            <w:pPr>
              <w:pStyle w:val="TableParagraph"/>
              <w:spacing w:before="9" w:line="240" w:lineRule="exact"/>
              <w:ind w:left="369"/>
              <w:rPr>
                <w:sz w:val="20"/>
                <w:szCs w:val="20"/>
                <w:lang w:val="ru-RU"/>
              </w:rPr>
            </w:pPr>
            <w:r w:rsidRPr="00501278">
              <w:rPr>
                <w:sz w:val="20"/>
                <w:szCs w:val="20"/>
                <w:lang w:val="ru-RU"/>
              </w:rPr>
              <w:t>в том числе объем межбюджетных трансфертов бюджетам сельских поселений</w:t>
            </w:r>
          </w:p>
        </w:tc>
        <w:tc>
          <w:tcPr>
            <w:tcW w:w="1276" w:type="dxa"/>
          </w:tcPr>
          <w:p w14:paraId="1910A4DF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E91CE10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</w:tcPr>
          <w:p w14:paraId="2A9B077E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7B31C9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4931AAA9" w14:textId="77777777" w:rsidR="00FC569B" w:rsidRPr="00FA5481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33" w:type="dxa"/>
          </w:tcPr>
          <w:p w14:paraId="116CE98B" w14:textId="77777777" w:rsidR="00FC569B" w:rsidRPr="00501278" w:rsidRDefault="00FC569B" w:rsidP="00D05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bookmarkEnd w:id="7"/>
    </w:tbl>
    <w:p w14:paraId="1D781D36" w14:textId="77777777" w:rsidR="00501278" w:rsidRDefault="00501278" w:rsidP="00501278">
      <w:pPr>
        <w:pStyle w:val="af"/>
        <w:rPr>
          <w:sz w:val="20"/>
        </w:rPr>
      </w:pPr>
    </w:p>
    <w:p w14:paraId="24056FE5" w14:textId="77777777" w:rsidR="00501278" w:rsidRDefault="00501278" w:rsidP="00501278">
      <w:pPr>
        <w:pStyle w:val="af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0CC128" wp14:editId="6B5ADB4B">
                <wp:simplePos x="0" y="0"/>
                <wp:positionH relativeFrom="page">
                  <wp:posOffset>359667</wp:posOffset>
                </wp:positionH>
                <wp:positionV relativeFrom="paragraph">
                  <wp:posOffset>166033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47" y="0"/>
                              </a:moveTo>
                              <a:lnTo>
                                <a:pt x="0" y="0"/>
                              </a:lnTo>
                              <a:lnTo>
                                <a:pt x="0" y="9128"/>
                              </a:lnTo>
                              <a:lnTo>
                                <a:pt x="1829047" y="9128"/>
                              </a:lnTo>
                              <a:lnTo>
                                <a:pt x="1829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7F696" id="Graphic 20" o:spid="_x0000_s1026" style="position:absolute;margin-left:28.3pt;margin-top:13.05pt;width:144.05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" path="m1829047,l,,,9128r1829047,l182904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A25E68" w14:textId="3524B43A" w:rsidR="00501278" w:rsidRDefault="00501278" w:rsidP="00D51FAB">
      <w:pPr>
        <w:pStyle w:val="af"/>
        <w:numPr>
          <w:ilvl w:val="0"/>
          <w:numId w:val="6"/>
        </w:numPr>
        <w:spacing w:before="9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отсутствия</w:t>
      </w:r>
      <w:r>
        <w:rPr>
          <w:spacing w:val="-5"/>
        </w:rPr>
        <w:t xml:space="preserve"> </w:t>
      </w:r>
      <w:r>
        <w:t>финансового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финансирования,</w:t>
      </w:r>
      <w:r>
        <w:rPr>
          <w:spacing w:val="-8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приводятся.</w:t>
      </w:r>
    </w:p>
    <w:p w14:paraId="6FB5CBE8" w14:textId="224FE324" w:rsidR="00501278" w:rsidRDefault="00501278" w:rsidP="00501278">
      <w:pPr>
        <w:ind w:firstLine="708"/>
      </w:pPr>
    </w:p>
    <w:p w14:paraId="6DC997F2" w14:textId="63F9A0C6" w:rsidR="00D40894" w:rsidRDefault="00D40894" w:rsidP="00501278">
      <w:pPr>
        <w:ind w:firstLine="708"/>
      </w:pPr>
    </w:p>
    <w:p w14:paraId="7A99ADC8" w14:textId="74ACDA66" w:rsidR="00F232C8" w:rsidRDefault="00F232C8" w:rsidP="00501278">
      <w:pPr>
        <w:ind w:firstLine="708"/>
      </w:pPr>
    </w:p>
    <w:p w14:paraId="264367ED" w14:textId="02F6C618" w:rsidR="00F232C8" w:rsidRDefault="00F232C8" w:rsidP="00501278">
      <w:pPr>
        <w:ind w:firstLine="708"/>
      </w:pPr>
    </w:p>
    <w:p w14:paraId="501A35C6" w14:textId="188DC979" w:rsidR="00F232C8" w:rsidRDefault="00F232C8" w:rsidP="00501278">
      <w:pPr>
        <w:ind w:firstLine="708"/>
      </w:pPr>
    </w:p>
    <w:p w14:paraId="1276D797" w14:textId="74396AE8" w:rsidR="00F232C8" w:rsidRDefault="00F232C8" w:rsidP="00501278">
      <w:pPr>
        <w:ind w:firstLine="708"/>
      </w:pPr>
    </w:p>
    <w:p w14:paraId="59C7492E" w14:textId="338A0476" w:rsidR="00F232C8" w:rsidRDefault="00F232C8" w:rsidP="00501278">
      <w:pPr>
        <w:ind w:firstLine="708"/>
      </w:pPr>
    </w:p>
    <w:p w14:paraId="50D9ED58" w14:textId="537337F0" w:rsidR="00F232C8" w:rsidRDefault="00F232C8" w:rsidP="00501278">
      <w:pPr>
        <w:ind w:firstLine="708"/>
      </w:pPr>
    </w:p>
    <w:p w14:paraId="0635CC68" w14:textId="58EF5991" w:rsidR="00F232C8" w:rsidRDefault="00F232C8" w:rsidP="00501278">
      <w:pPr>
        <w:ind w:firstLine="708"/>
      </w:pPr>
    </w:p>
    <w:p w14:paraId="714BFAD2" w14:textId="0AE240C1" w:rsidR="00F232C8" w:rsidRDefault="00F232C8" w:rsidP="00501278">
      <w:pPr>
        <w:ind w:firstLine="708"/>
      </w:pPr>
    </w:p>
    <w:p w14:paraId="24DAE656" w14:textId="7CC329E2" w:rsidR="00F232C8" w:rsidRDefault="00F232C8" w:rsidP="00501278">
      <w:pPr>
        <w:ind w:firstLine="708"/>
      </w:pPr>
    </w:p>
    <w:p w14:paraId="662ACF97" w14:textId="136AC3E0" w:rsidR="00F232C8" w:rsidRDefault="00F232C8" w:rsidP="00501278">
      <w:pPr>
        <w:ind w:firstLine="708"/>
      </w:pPr>
    </w:p>
    <w:p w14:paraId="01E9310F" w14:textId="6A0BC744" w:rsidR="00F232C8" w:rsidRDefault="00F232C8" w:rsidP="00501278">
      <w:pPr>
        <w:ind w:firstLine="708"/>
      </w:pPr>
    </w:p>
    <w:p w14:paraId="60E86C19" w14:textId="77777777" w:rsidR="00F232C8" w:rsidRDefault="00F232C8" w:rsidP="00501278">
      <w:pPr>
        <w:ind w:firstLine="708"/>
      </w:pPr>
    </w:p>
    <w:p w14:paraId="76C2342A" w14:textId="13582D37" w:rsidR="00F232C8" w:rsidRDefault="00F232C8" w:rsidP="00501278">
      <w:pPr>
        <w:ind w:firstLine="708"/>
      </w:pPr>
    </w:p>
    <w:p w14:paraId="38CB577F" w14:textId="6BE865AC" w:rsidR="00F232C8" w:rsidRDefault="00F232C8" w:rsidP="00501278">
      <w:pPr>
        <w:ind w:firstLine="708"/>
      </w:pPr>
    </w:p>
    <w:p w14:paraId="4D915CB6" w14:textId="5C9E9B3D" w:rsidR="00F232C8" w:rsidRDefault="00F232C8" w:rsidP="00501278">
      <w:pPr>
        <w:ind w:firstLine="708"/>
      </w:pPr>
    </w:p>
    <w:p w14:paraId="7A5C48BF" w14:textId="77777777" w:rsidR="00F232C8" w:rsidRDefault="00F232C8" w:rsidP="00501278">
      <w:pPr>
        <w:ind w:firstLine="708"/>
      </w:pPr>
    </w:p>
    <w:p w14:paraId="4960B53F" w14:textId="5C22DE93" w:rsidR="00D40894" w:rsidRPr="00D51FAB" w:rsidRDefault="00D51FAB" w:rsidP="00D51FAB">
      <w:pPr>
        <w:widowControl w:val="0"/>
        <w:tabs>
          <w:tab w:val="left" w:pos="5185"/>
        </w:tabs>
        <w:autoSpaceDE w:val="0"/>
        <w:autoSpaceDN w:val="0"/>
        <w:spacing w:before="75" w:after="0" w:line="240" w:lineRule="auto"/>
        <w:ind w:left="48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D40894" w:rsidRPr="00D51FAB">
        <w:rPr>
          <w:rFonts w:ascii="Times New Roman" w:hAnsi="Times New Roman" w:cs="Times New Roman"/>
          <w:sz w:val="20"/>
          <w:szCs w:val="20"/>
        </w:rPr>
        <w:t>План</w:t>
      </w:r>
      <w:r w:rsidR="00D40894" w:rsidRPr="00D51FA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D40894" w:rsidRPr="00D51FAB">
        <w:rPr>
          <w:rFonts w:ascii="Times New Roman" w:hAnsi="Times New Roman" w:cs="Times New Roman"/>
          <w:sz w:val="20"/>
          <w:szCs w:val="20"/>
        </w:rPr>
        <w:t>реализации</w:t>
      </w:r>
      <w:r w:rsidR="00D40894" w:rsidRPr="00D51FA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D40894" w:rsidRPr="00D51FAB">
        <w:rPr>
          <w:rFonts w:ascii="Times New Roman" w:hAnsi="Times New Roman" w:cs="Times New Roman"/>
          <w:sz w:val="20"/>
          <w:szCs w:val="20"/>
        </w:rPr>
        <w:t>комплекса</w:t>
      </w:r>
      <w:r w:rsidR="00D40894" w:rsidRPr="00D51FA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D40894" w:rsidRPr="00D51FAB">
        <w:rPr>
          <w:rFonts w:ascii="Times New Roman" w:hAnsi="Times New Roman" w:cs="Times New Roman"/>
          <w:sz w:val="20"/>
          <w:szCs w:val="20"/>
        </w:rPr>
        <w:t>процессных</w:t>
      </w:r>
      <w:r w:rsidR="00D40894" w:rsidRPr="00D51FA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D40894" w:rsidRPr="00D51FAB">
        <w:rPr>
          <w:rFonts w:ascii="Times New Roman" w:hAnsi="Times New Roman" w:cs="Times New Roman"/>
          <w:sz w:val="20"/>
          <w:szCs w:val="20"/>
        </w:rPr>
        <w:t>мероприятий</w:t>
      </w:r>
      <w:r w:rsidR="00D40894" w:rsidRPr="00D51FA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D40894" w:rsidRPr="00D51FAB">
        <w:rPr>
          <w:rFonts w:ascii="Times New Roman" w:hAnsi="Times New Roman" w:cs="Times New Roman"/>
          <w:sz w:val="20"/>
          <w:szCs w:val="20"/>
        </w:rPr>
        <w:t>в</w:t>
      </w:r>
      <w:r w:rsidR="00D40894" w:rsidRPr="00D51FA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D40894" w:rsidRPr="00D51FAB">
        <w:rPr>
          <w:rFonts w:ascii="Times New Roman" w:hAnsi="Times New Roman" w:cs="Times New Roman"/>
          <w:sz w:val="20"/>
          <w:szCs w:val="20"/>
        </w:rPr>
        <w:t>текущем</w:t>
      </w:r>
      <w:r w:rsidR="00D40894" w:rsidRPr="00D51FA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D40894" w:rsidRPr="00D51FAB">
        <w:rPr>
          <w:rFonts w:ascii="Times New Roman" w:hAnsi="Times New Roman" w:cs="Times New Roman"/>
          <w:spacing w:val="-4"/>
          <w:sz w:val="20"/>
          <w:szCs w:val="20"/>
        </w:rPr>
        <w:t>году</w:t>
      </w:r>
      <w:r w:rsidR="00011AD4" w:rsidRPr="00D51FAB">
        <w:rPr>
          <w:rFonts w:ascii="Times New Roman" w:hAnsi="Times New Roman" w:cs="Times New Roman"/>
          <w:spacing w:val="-4"/>
          <w:sz w:val="20"/>
          <w:szCs w:val="20"/>
        </w:rPr>
        <w:t>*</w:t>
      </w:r>
    </w:p>
    <w:p w14:paraId="1E161B8A" w14:textId="77777777" w:rsidR="00D40894" w:rsidRPr="00D40894" w:rsidRDefault="00D40894" w:rsidP="00D40894">
      <w:pPr>
        <w:pStyle w:val="af"/>
        <w:spacing w:before="5" w:after="1"/>
        <w:rPr>
          <w:sz w:val="20"/>
          <w:szCs w:val="20"/>
        </w:r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2618"/>
        <w:gridCol w:w="3242"/>
        <w:gridCol w:w="2469"/>
        <w:gridCol w:w="7"/>
      </w:tblGrid>
      <w:tr w:rsidR="00D40894" w:rsidRPr="00D40894" w14:paraId="30A0BE44" w14:textId="77777777" w:rsidTr="000E2C17">
        <w:trPr>
          <w:gridAfter w:val="1"/>
          <w:wAfter w:w="7" w:type="dxa"/>
          <w:trHeight w:val="1104"/>
        </w:trPr>
        <w:tc>
          <w:tcPr>
            <w:tcW w:w="5053" w:type="dxa"/>
          </w:tcPr>
          <w:p w14:paraId="512B34F4" w14:textId="77777777" w:rsidR="00D40894" w:rsidRPr="00D40894" w:rsidRDefault="00D40894" w:rsidP="000E2C17">
            <w:pPr>
              <w:pStyle w:val="TableParagraph"/>
              <w:spacing w:before="180"/>
              <w:rPr>
                <w:sz w:val="20"/>
                <w:szCs w:val="20"/>
                <w:lang w:val="ru-RU"/>
              </w:rPr>
            </w:pPr>
          </w:p>
          <w:p w14:paraId="019B5AD9" w14:textId="77777777" w:rsidR="00D40894" w:rsidRPr="00D40894" w:rsidRDefault="00D40894" w:rsidP="000E2C17">
            <w:pPr>
              <w:pStyle w:val="TableParagraph"/>
              <w:ind w:left="1889" w:right="1364" w:hanging="519"/>
              <w:rPr>
                <w:sz w:val="20"/>
                <w:szCs w:val="20"/>
                <w:lang w:val="ru-RU"/>
              </w:rPr>
            </w:pPr>
            <w:r w:rsidRPr="00D40894">
              <w:rPr>
                <w:sz w:val="20"/>
                <w:szCs w:val="20"/>
                <w:lang w:val="ru-RU"/>
              </w:rPr>
              <w:t>Задача,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мероприятие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(результат)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/</w:t>
            </w:r>
            <w:r w:rsidRPr="00D40894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контрольная</w:t>
            </w:r>
            <w:r w:rsidRPr="00D40894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точка</w:t>
            </w:r>
          </w:p>
        </w:tc>
        <w:tc>
          <w:tcPr>
            <w:tcW w:w="2618" w:type="dxa"/>
          </w:tcPr>
          <w:p w14:paraId="3FF8E104" w14:textId="77777777" w:rsidR="00D40894" w:rsidRPr="00D40894" w:rsidRDefault="00D40894" w:rsidP="000E2C17">
            <w:pPr>
              <w:pStyle w:val="TableParagraph"/>
              <w:spacing w:before="180"/>
              <w:rPr>
                <w:sz w:val="20"/>
                <w:szCs w:val="20"/>
                <w:lang w:val="ru-RU"/>
              </w:rPr>
            </w:pPr>
          </w:p>
          <w:p w14:paraId="7D18EC95" w14:textId="77777777" w:rsidR="00A476C1" w:rsidRPr="00A476C1" w:rsidRDefault="00D40894" w:rsidP="00A476C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spellStart"/>
            <w:r w:rsidRPr="00A476C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A476C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476C1">
              <w:rPr>
                <w:rFonts w:ascii="Times New Roman" w:hAnsi="Times New Roman" w:cs="Times New Roman"/>
                <w:sz w:val="20"/>
                <w:szCs w:val="20"/>
              </w:rPr>
              <w:t>наступления</w:t>
            </w:r>
            <w:proofErr w:type="spellEnd"/>
          </w:p>
          <w:p w14:paraId="67628824" w14:textId="77777777" w:rsidR="00A476C1" w:rsidRPr="00A476C1" w:rsidRDefault="00A476C1" w:rsidP="00A476C1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  <w:p w14:paraId="49DD3A69" w14:textId="40390ADD" w:rsidR="00D40894" w:rsidRPr="00D40894" w:rsidRDefault="00D40894" w:rsidP="00A476C1">
            <w:pPr>
              <w:jc w:val="center"/>
            </w:pPr>
            <w:proofErr w:type="spellStart"/>
            <w:r w:rsidRPr="00A476C1">
              <w:rPr>
                <w:rFonts w:ascii="Times New Roman" w:hAnsi="Times New Roman" w:cs="Times New Roman"/>
                <w:sz w:val="20"/>
                <w:szCs w:val="20"/>
              </w:rPr>
              <w:t>контрольной</w:t>
            </w:r>
            <w:proofErr w:type="spellEnd"/>
            <w:r w:rsidRPr="00A476C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A476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точки</w:t>
            </w:r>
            <w:r w:rsidRPr="00A476C1">
              <w:rPr>
                <w:rFonts w:ascii="Times New Roman" w:hAnsi="Times New Roman" w:cs="Times New Roman"/>
                <w:spacing w:val="-2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3242" w:type="dxa"/>
          </w:tcPr>
          <w:p w14:paraId="471698EC" w14:textId="77777777" w:rsidR="00D40894" w:rsidRPr="00D40894" w:rsidRDefault="00D40894" w:rsidP="000E2C17">
            <w:pPr>
              <w:pStyle w:val="TableParagraph"/>
              <w:ind w:left="173" w:right="84" w:firstLine="468"/>
              <w:rPr>
                <w:sz w:val="20"/>
                <w:szCs w:val="20"/>
                <w:lang w:val="ru-RU"/>
              </w:rPr>
            </w:pPr>
            <w:r w:rsidRPr="00D40894">
              <w:rPr>
                <w:sz w:val="20"/>
                <w:szCs w:val="20"/>
                <w:lang w:val="ru-RU"/>
              </w:rPr>
              <w:t>Ответственный</w:t>
            </w:r>
            <w:r w:rsidRPr="00D40894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исполнитель</w:t>
            </w:r>
            <w:r w:rsidRPr="00D40894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(Ф.И.О., должность, наименование ОИВ</w:t>
            </w:r>
            <w:r w:rsidRPr="00D40894">
              <w:rPr>
                <w:spacing w:val="40"/>
                <w:sz w:val="20"/>
                <w:szCs w:val="20"/>
                <w:lang w:val="ru-RU"/>
              </w:rPr>
              <w:t xml:space="preserve"> </w:t>
            </w:r>
          </w:p>
          <w:p w14:paraId="48F57A37" w14:textId="77777777" w:rsidR="00D40894" w:rsidRPr="00D40894" w:rsidRDefault="00D40894" w:rsidP="000E2C17">
            <w:pPr>
              <w:pStyle w:val="TableParagraph"/>
              <w:ind w:left="50" w:right="36"/>
              <w:jc w:val="center"/>
              <w:rPr>
                <w:sz w:val="20"/>
                <w:szCs w:val="20"/>
                <w:lang w:val="ru-RU"/>
              </w:rPr>
            </w:pPr>
            <w:r w:rsidRPr="00D40894">
              <w:rPr>
                <w:sz w:val="20"/>
                <w:szCs w:val="20"/>
                <w:lang w:val="ru-RU"/>
              </w:rPr>
              <w:t>администрации муниципального</w:t>
            </w:r>
            <w:r w:rsidRPr="00D40894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образования),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иного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pacing w:val="-2"/>
                <w:sz w:val="20"/>
                <w:szCs w:val="20"/>
                <w:lang w:val="ru-RU"/>
              </w:rPr>
              <w:t>муниципального</w:t>
            </w:r>
            <w:r w:rsidRPr="00D40894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pacing w:val="-2"/>
                <w:sz w:val="20"/>
                <w:szCs w:val="20"/>
                <w:lang w:val="ru-RU"/>
              </w:rPr>
              <w:t>органа,</w:t>
            </w:r>
            <w:r w:rsidRPr="00D40894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pacing w:val="-2"/>
                <w:sz w:val="20"/>
                <w:szCs w:val="20"/>
                <w:lang w:val="ru-RU"/>
              </w:rPr>
              <w:t>организации)</w:t>
            </w:r>
          </w:p>
        </w:tc>
        <w:tc>
          <w:tcPr>
            <w:tcW w:w="2469" w:type="dxa"/>
          </w:tcPr>
          <w:p w14:paraId="0C5E59B7" w14:textId="77777777" w:rsidR="00D40894" w:rsidRPr="00D40894" w:rsidRDefault="00D40894" w:rsidP="000E2C17">
            <w:pPr>
              <w:pStyle w:val="TableParagraph"/>
              <w:spacing w:before="180"/>
              <w:rPr>
                <w:sz w:val="20"/>
                <w:szCs w:val="20"/>
                <w:lang w:val="ru-RU"/>
              </w:rPr>
            </w:pPr>
          </w:p>
          <w:p w14:paraId="1AA46AC5" w14:textId="77777777" w:rsidR="00D40894" w:rsidRPr="00D40894" w:rsidRDefault="00D40894" w:rsidP="000E2C17">
            <w:pPr>
              <w:pStyle w:val="TableParagraph"/>
              <w:ind w:left="826" w:right="425" w:hanging="382"/>
              <w:rPr>
                <w:sz w:val="20"/>
                <w:szCs w:val="20"/>
              </w:rPr>
            </w:pPr>
            <w:proofErr w:type="spellStart"/>
            <w:r w:rsidRPr="00D40894">
              <w:rPr>
                <w:sz w:val="20"/>
                <w:szCs w:val="20"/>
              </w:rPr>
              <w:t>Вид</w:t>
            </w:r>
            <w:proofErr w:type="spellEnd"/>
            <w:r w:rsidRPr="00D40894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40894">
              <w:rPr>
                <w:sz w:val="20"/>
                <w:szCs w:val="20"/>
              </w:rPr>
              <w:t>подтверждающего</w:t>
            </w:r>
            <w:proofErr w:type="spellEnd"/>
            <w:r w:rsidRPr="00D40894">
              <w:rPr>
                <w:spacing w:val="40"/>
                <w:sz w:val="20"/>
                <w:szCs w:val="20"/>
              </w:rPr>
              <w:t xml:space="preserve"> </w:t>
            </w:r>
            <w:r w:rsidRPr="00D40894">
              <w:rPr>
                <w:spacing w:val="-2"/>
                <w:sz w:val="20"/>
                <w:szCs w:val="20"/>
              </w:rPr>
              <w:t>документа</w:t>
            </w:r>
            <w:r w:rsidRPr="00D40894">
              <w:rPr>
                <w:spacing w:val="-2"/>
                <w:sz w:val="20"/>
                <w:szCs w:val="20"/>
                <w:vertAlign w:val="superscript"/>
              </w:rPr>
              <w:t>57</w:t>
            </w:r>
          </w:p>
        </w:tc>
      </w:tr>
      <w:tr w:rsidR="00D40894" w:rsidRPr="00D40894" w14:paraId="012F4F0A" w14:textId="77777777" w:rsidTr="000E2C17">
        <w:trPr>
          <w:gridAfter w:val="1"/>
          <w:wAfter w:w="7" w:type="dxa"/>
          <w:trHeight w:val="273"/>
        </w:trPr>
        <w:tc>
          <w:tcPr>
            <w:tcW w:w="5053" w:type="dxa"/>
          </w:tcPr>
          <w:p w14:paraId="21B0011C" w14:textId="77777777" w:rsidR="00D40894" w:rsidRPr="00D40894" w:rsidRDefault="00D40894" w:rsidP="000E2C17">
            <w:pPr>
              <w:pStyle w:val="TableParagraph"/>
              <w:spacing w:line="181" w:lineRule="exact"/>
              <w:ind w:left="10"/>
              <w:jc w:val="center"/>
              <w:rPr>
                <w:sz w:val="20"/>
                <w:szCs w:val="20"/>
              </w:rPr>
            </w:pPr>
            <w:r w:rsidRPr="00D40894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618" w:type="dxa"/>
          </w:tcPr>
          <w:p w14:paraId="782750CE" w14:textId="77777777" w:rsidR="00D40894" w:rsidRPr="00D40894" w:rsidRDefault="00D40894" w:rsidP="000E2C17">
            <w:pPr>
              <w:pStyle w:val="TableParagraph"/>
              <w:spacing w:line="181" w:lineRule="exact"/>
              <w:ind w:left="13" w:right="2"/>
              <w:jc w:val="center"/>
              <w:rPr>
                <w:sz w:val="20"/>
                <w:szCs w:val="20"/>
              </w:rPr>
            </w:pPr>
            <w:r w:rsidRPr="00D40894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242" w:type="dxa"/>
          </w:tcPr>
          <w:p w14:paraId="1753F389" w14:textId="77777777" w:rsidR="00D40894" w:rsidRPr="00D40894" w:rsidRDefault="00D40894" w:rsidP="000E2C17">
            <w:pPr>
              <w:pStyle w:val="TableParagraph"/>
              <w:spacing w:line="181" w:lineRule="exact"/>
              <w:ind w:left="50" w:right="38"/>
              <w:jc w:val="center"/>
              <w:rPr>
                <w:sz w:val="20"/>
                <w:szCs w:val="20"/>
              </w:rPr>
            </w:pPr>
            <w:r w:rsidRPr="00D40894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469" w:type="dxa"/>
          </w:tcPr>
          <w:p w14:paraId="0AB29CA0" w14:textId="77777777" w:rsidR="00D40894" w:rsidRPr="00D40894" w:rsidRDefault="00D40894" w:rsidP="000E2C17">
            <w:pPr>
              <w:pStyle w:val="TableParagraph"/>
              <w:spacing w:line="181" w:lineRule="exact"/>
              <w:ind w:left="15"/>
              <w:jc w:val="center"/>
              <w:rPr>
                <w:sz w:val="20"/>
                <w:szCs w:val="20"/>
              </w:rPr>
            </w:pPr>
            <w:r w:rsidRPr="00D40894">
              <w:rPr>
                <w:spacing w:val="-10"/>
                <w:sz w:val="20"/>
                <w:szCs w:val="20"/>
              </w:rPr>
              <w:t>4</w:t>
            </w:r>
          </w:p>
        </w:tc>
      </w:tr>
      <w:tr w:rsidR="00D40894" w:rsidRPr="00D40894" w14:paraId="58464634" w14:textId="77777777" w:rsidTr="000E2C17">
        <w:trPr>
          <w:trHeight w:val="313"/>
        </w:trPr>
        <w:tc>
          <w:tcPr>
            <w:tcW w:w="13389" w:type="dxa"/>
            <w:gridSpan w:val="5"/>
          </w:tcPr>
          <w:p w14:paraId="0EF7ECDB" w14:textId="77777777" w:rsidR="00D40894" w:rsidRPr="00D40894" w:rsidRDefault="00D40894" w:rsidP="000E2C17">
            <w:pPr>
              <w:pStyle w:val="TableParagraph"/>
              <w:spacing w:before="61"/>
              <w:ind w:left="13"/>
              <w:jc w:val="center"/>
              <w:rPr>
                <w:sz w:val="20"/>
                <w:szCs w:val="20"/>
                <w:lang w:val="ru-RU"/>
              </w:rPr>
            </w:pPr>
            <w:r w:rsidRPr="00D40894">
              <w:rPr>
                <w:sz w:val="20"/>
                <w:szCs w:val="20"/>
                <w:lang w:val="ru-RU"/>
              </w:rPr>
              <w:t>Наименование</w:t>
            </w:r>
            <w:r w:rsidRPr="00D40894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задачи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комплекса</w:t>
            </w:r>
            <w:r w:rsidRPr="00D40894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процессных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z w:val="20"/>
                <w:szCs w:val="20"/>
                <w:lang w:val="ru-RU"/>
              </w:rPr>
              <w:t>мероприятий</w:t>
            </w:r>
            <w:r w:rsidRPr="00D40894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D40894">
              <w:rPr>
                <w:spacing w:val="-10"/>
                <w:sz w:val="20"/>
                <w:szCs w:val="20"/>
                <w:lang w:val="ru-RU"/>
              </w:rPr>
              <w:t>1</w:t>
            </w:r>
          </w:p>
        </w:tc>
      </w:tr>
      <w:tr w:rsidR="00A025FE" w:rsidRPr="00D40894" w14:paraId="69F0FA11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1541C237" w14:textId="77777777" w:rsidR="00B55738" w:rsidRPr="00BA474F" w:rsidRDefault="00B55738" w:rsidP="00B5573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47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Оказание информационно-консультационных услуг субъектам малого и среднего предпринимательства и физическим лицам, не являющимся индивидуальными предпринимателями применяющих специальный налоговый режим «Налог на профессиональный доход»</w:t>
            </w:r>
          </w:p>
          <w:p w14:paraId="1B002A86" w14:textId="0B4C7D34" w:rsidR="00B55738" w:rsidRPr="00A476C1" w:rsidRDefault="00B55738" w:rsidP="00B55738">
            <w:pPr>
              <w:pStyle w:val="TableParagraph"/>
              <w:spacing w:line="181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2618" w:type="dxa"/>
          </w:tcPr>
          <w:p w14:paraId="706C0894" w14:textId="77777777" w:rsidR="00A025FE" w:rsidRPr="00D40894" w:rsidRDefault="00A025FE" w:rsidP="00A025FE">
            <w:pPr>
              <w:pStyle w:val="TableParagraph"/>
              <w:spacing w:before="61"/>
              <w:ind w:left="13"/>
              <w:jc w:val="center"/>
              <w:rPr>
                <w:sz w:val="20"/>
                <w:szCs w:val="20"/>
              </w:rPr>
            </w:pPr>
            <w:r w:rsidRPr="00D40894">
              <w:rPr>
                <w:spacing w:val="-10"/>
                <w:sz w:val="20"/>
                <w:szCs w:val="20"/>
              </w:rPr>
              <w:t>X</w:t>
            </w:r>
          </w:p>
        </w:tc>
        <w:tc>
          <w:tcPr>
            <w:tcW w:w="3242" w:type="dxa"/>
          </w:tcPr>
          <w:p w14:paraId="7B9214EA" w14:textId="33C96FCD" w:rsidR="00A025FE" w:rsidRPr="00C76758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2E395EA7" w14:textId="77777777" w:rsidR="00A025FE" w:rsidRPr="00C76758" w:rsidRDefault="00A025FE" w:rsidP="00A025F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025FE" w:rsidRPr="00D40894" w14:paraId="7CDCF556" w14:textId="77777777" w:rsidTr="000E2C17">
        <w:trPr>
          <w:gridAfter w:val="1"/>
          <w:wAfter w:w="7" w:type="dxa"/>
          <w:trHeight w:val="313"/>
        </w:trPr>
        <w:tc>
          <w:tcPr>
            <w:tcW w:w="5053" w:type="dxa"/>
          </w:tcPr>
          <w:p w14:paraId="03BBB14E" w14:textId="77777777" w:rsidR="00A025FE" w:rsidRPr="00D40894" w:rsidRDefault="00A025FE" w:rsidP="00A025FE">
            <w:pPr>
              <w:pStyle w:val="TableParagraph"/>
              <w:spacing w:line="181" w:lineRule="exact"/>
              <w:ind w:left="494"/>
              <w:rPr>
                <w:sz w:val="20"/>
                <w:szCs w:val="20"/>
              </w:rPr>
            </w:pPr>
            <w:proofErr w:type="spellStart"/>
            <w:r w:rsidRPr="00D40894">
              <w:rPr>
                <w:sz w:val="20"/>
                <w:szCs w:val="20"/>
              </w:rPr>
              <w:t>Контрольная</w:t>
            </w:r>
            <w:proofErr w:type="spellEnd"/>
            <w:r w:rsidRPr="00D40894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D40894">
              <w:rPr>
                <w:sz w:val="20"/>
                <w:szCs w:val="20"/>
              </w:rPr>
              <w:t>точка</w:t>
            </w:r>
            <w:proofErr w:type="spellEnd"/>
            <w:r w:rsidRPr="00D40894">
              <w:rPr>
                <w:spacing w:val="-10"/>
                <w:sz w:val="20"/>
                <w:szCs w:val="20"/>
              </w:rPr>
              <w:t xml:space="preserve"> </w:t>
            </w:r>
            <w:r w:rsidRPr="00D40894">
              <w:rPr>
                <w:spacing w:val="-5"/>
                <w:sz w:val="20"/>
                <w:szCs w:val="20"/>
              </w:rPr>
              <w:t>1.1</w:t>
            </w:r>
          </w:p>
        </w:tc>
        <w:tc>
          <w:tcPr>
            <w:tcW w:w="2618" w:type="dxa"/>
          </w:tcPr>
          <w:p w14:paraId="528DB2E9" w14:textId="69DF89B3" w:rsidR="00A025FE" w:rsidRPr="00E0594F" w:rsidRDefault="00744B26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30.12.2026</w:t>
            </w:r>
          </w:p>
        </w:tc>
        <w:tc>
          <w:tcPr>
            <w:tcW w:w="3242" w:type="dxa"/>
          </w:tcPr>
          <w:p w14:paraId="2115699E" w14:textId="7106A523" w:rsidR="00A025FE" w:rsidRPr="00C76758" w:rsidRDefault="00C9463F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4D818520" w14:textId="24F1FBBB" w:rsidR="00A025FE" w:rsidRPr="00E0594F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Акт выполненных работ</w:t>
            </w:r>
          </w:p>
        </w:tc>
      </w:tr>
      <w:tr w:rsidR="00A025FE" w:rsidRPr="00D40894" w14:paraId="3C1BE9DB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6140AE49" w14:textId="77777777" w:rsidR="00A025FE" w:rsidRPr="00AF1424" w:rsidRDefault="00A025FE" w:rsidP="00A025FE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/>
              </w:rPr>
            </w:pPr>
            <w:r w:rsidRPr="00AF1424">
              <w:rPr>
                <w:color w:val="000000" w:themeColor="text1"/>
                <w:sz w:val="20"/>
                <w:szCs w:val="20"/>
                <w:lang w:val="ru-RU" w:eastAsia="ru-RU"/>
              </w:rPr>
              <w:t xml:space="preserve">Проведение </w:t>
            </w:r>
            <w:r w:rsidRPr="00AF1424">
              <w:rPr>
                <w:sz w:val="20"/>
                <w:szCs w:val="20"/>
                <w:lang w:val="ru-RU" w:eastAsia="ru-RU"/>
              </w:rPr>
              <w:t>оценки регулирующего воздействия и общественной экспертизы проектов нормативных правовых актов Варненского муниципального округа, затрагивающих интересы субъектов предпринимательской и инвестиционной</w:t>
            </w:r>
            <w:r w:rsidRPr="00AF1424">
              <w:rPr>
                <w:lang w:val="ru-RU" w:eastAsia="ru-RU"/>
              </w:rPr>
              <w:t xml:space="preserve"> </w:t>
            </w:r>
            <w:r w:rsidRPr="00AF1424">
              <w:rPr>
                <w:sz w:val="20"/>
                <w:szCs w:val="20"/>
                <w:lang w:val="ru-RU" w:eastAsia="ru-RU"/>
              </w:rPr>
              <w:t>деятельности</w:t>
            </w:r>
          </w:p>
          <w:p w14:paraId="43BCE6D8" w14:textId="2F3B9D94" w:rsidR="00A025FE" w:rsidRPr="00AF1424" w:rsidRDefault="00A025FE" w:rsidP="00A025FE">
            <w:pPr>
              <w:pStyle w:val="TableParagraph"/>
              <w:spacing w:line="181" w:lineRule="exact"/>
              <w:ind w:left="494"/>
              <w:rPr>
                <w:sz w:val="20"/>
                <w:szCs w:val="20"/>
                <w:lang w:val="ru-RU"/>
              </w:rPr>
            </w:pPr>
          </w:p>
        </w:tc>
        <w:tc>
          <w:tcPr>
            <w:tcW w:w="2618" w:type="dxa"/>
          </w:tcPr>
          <w:p w14:paraId="7E82E4A1" w14:textId="77777777" w:rsidR="00A025FE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40F0B706" w14:textId="4A42C899" w:rsidR="00A025FE" w:rsidRPr="00AF1424" w:rsidRDefault="00A025FE" w:rsidP="00A025F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dxa"/>
          </w:tcPr>
          <w:p w14:paraId="6DAA30C0" w14:textId="58B84654" w:rsidR="00A025FE" w:rsidRPr="00AF1424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351D3235" w14:textId="77777777" w:rsidR="00A025FE" w:rsidRPr="00AF1424" w:rsidRDefault="00A025FE" w:rsidP="00A025F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025FE" w:rsidRPr="00D40894" w14:paraId="2BEC71A0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44722AB4" w14:textId="3E94ECFF" w:rsidR="00A025FE" w:rsidRPr="00A025FE" w:rsidRDefault="00A025FE" w:rsidP="00A025FE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  <w:lang w:val="ru-RU" w:eastAsia="ru-RU"/>
              </w:rPr>
              <w:t>Контрольная точка 1.1</w:t>
            </w:r>
          </w:p>
        </w:tc>
        <w:tc>
          <w:tcPr>
            <w:tcW w:w="2618" w:type="dxa"/>
          </w:tcPr>
          <w:p w14:paraId="6ADD1C92" w14:textId="2963375F" w:rsidR="00A025FE" w:rsidRPr="00A025FE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</w:t>
            </w:r>
            <w:r w:rsidR="00C9463F">
              <w:rPr>
                <w:sz w:val="20"/>
                <w:szCs w:val="20"/>
                <w:lang w:val="ru-RU"/>
              </w:rPr>
              <w:t>устанавливается</w:t>
            </w:r>
          </w:p>
        </w:tc>
        <w:tc>
          <w:tcPr>
            <w:tcW w:w="3242" w:type="dxa"/>
          </w:tcPr>
          <w:p w14:paraId="3F9DFD6F" w14:textId="53839EB9" w:rsidR="00A025FE" w:rsidRPr="00C9463F" w:rsidRDefault="00C9463F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2B10507C" w14:textId="7E69C799" w:rsidR="00A025FE" w:rsidRPr="00C9463F" w:rsidRDefault="00C9463F" w:rsidP="00C9463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устанавливается</w:t>
            </w:r>
          </w:p>
        </w:tc>
      </w:tr>
      <w:tr w:rsidR="00A025FE" w:rsidRPr="00D40894" w14:paraId="2768D0AC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2ECEE16B" w14:textId="77777777" w:rsidR="00A025FE" w:rsidRPr="00F17F60" w:rsidRDefault="00A025FE" w:rsidP="00A025FE">
            <w:pPr>
              <w:pStyle w:val="TableParagraph"/>
              <w:spacing w:line="181" w:lineRule="exact"/>
              <w:ind w:left="10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 w:rsidRPr="00F17F60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Увеличение количества объектов </w:t>
            </w:r>
            <w:r w:rsidRPr="00F17F60">
              <w:rPr>
                <w:bCs/>
                <w:sz w:val="20"/>
                <w:szCs w:val="20"/>
                <w:lang w:val="ru-RU"/>
              </w:rPr>
              <w:t xml:space="preserve">имущества в перечнях имущества, предназначенных для передачи в пользование субъектам малого и среднего предпринимательства </w:t>
            </w:r>
            <w:proofErr w:type="gramStart"/>
            <w:r w:rsidRPr="00F17F60">
              <w:rPr>
                <w:bCs/>
                <w:sz w:val="20"/>
                <w:szCs w:val="20"/>
                <w:lang w:val="ru-RU"/>
              </w:rPr>
              <w:t>и  физическим</w:t>
            </w:r>
            <w:proofErr w:type="gramEnd"/>
            <w:r w:rsidRPr="00F17F60">
              <w:rPr>
                <w:bCs/>
                <w:sz w:val="20"/>
                <w:szCs w:val="20"/>
                <w:lang w:val="ru-RU"/>
              </w:rPr>
              <w:t xml:space="preserve"> лицам, не являющимся индивидуальными предпринимателями и применяющим специальный налоговый режим «Налог на профессиональный доход» сельских поселений и Варненского муниципального округа</w:t>
            </w:r>
          </w:p>
          <w:p w14:paraId="007D2E96" w14:textId="77777777" w:rsidR="00A025FE" w:rsidRPr="00F17F60" w:rsidRDefault="00A025FE" w:rsidP="00A025FE">
            <w:pPr>
              <w:pStyle w:val="TableParagraph"/>
              <w:spacing w:line="181" w:lineRule="exact"/>
              <w:rPr>
                <w:bCs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2618" w:type="dxa"/>
          </w:tcPr>
          <w:p w14:paraId="0B2CD6B1" w14:textId="77777777" w:rsidR="00A025FE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  <w:p w14:paraId="5D70D415" w14:textId="7F3C7A19" w:rsidR="00A025FE" w:rsidRPr="00F17F60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dxa"/>
          </w:tcPr>
          <w:p w14:paraId="4C850E2F" w14:textId="5AACEFE3" w:rsidR="00A025FE" w:rsidRPr="00F17F60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277DFD3D" w14:textId="77777777" w:rsidR="00A025FE" w:rsidRPr="00F17F60" w:rsidRDefault="00A025FE" w:rsidP="00A025F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025FE" w:rsidRPr="00D40894" w14:paraId="69F7B15E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0711DEB9" w14:textId="1584531D" w:rsidR="00A025FE" w:rsidRPr="00A025FE" w:rsidRDefault="00A025FE" w:rsidP="00A025FE">
            <w:pPr>
              <w:pStyle w:val="TableParagraph"/>
              <w:spacing w:line="181" w:lineRule="exact"/>
              <w:ind w:left="107"/>
              <w:rPr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bCs/>
                <w:color w:val="000000" w:themeColor="text1"/>
                <w:sz w:val="20"/>
                <w:szCs w:val="20"/>
                <w:lang w:val="ru-RU"/>
              </w:rPr>
              <w:t>Контрольная точка</w:t>
            </w:r>
            <w:r w:rsidR="00BE7C8A">
              <w:rPr>
                <w:bCs/>
                <w:color w:val="000000" w:themeColor="text1"/>
                <w:sz w:val="20"/>
                <w:szCs w:val="20"/>
                <w:lang w:val="ru-RU"/>
              </w:rPr>
              <w:t xml:space="preserve"> 1.1</w:t>
            </w:r>
          </w:p>
        </w:tc>
        <w:tc>
          <w:tcPr>
            <w:tcW w:w="2618" w:type="dxa"/>
          </w:tcPr>
          <w:p w14:paraId="539A0113" w14:textId="4DF68D19" w:rsidR="00A025FE" w:rsidRPr="00A025FE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у</w:t>
            </w:r>
            <w:r w:rsidR="00C9463F">
              <w:rPr>
                <w:sz w:val="20"/>
                <w:szCs w:val="20"/>
                <w:lang w:val="ru-RU"/>
              </w:rPr>
              <w:t>станавливается</w:t>
            </w:r>
          </w:p>
        </w:tc>
        <w:tc>
          <w:tcPr>
            <w:tcW w:w="3242" w:type="dxa"/>
          </w:tcPr>
          <w:p w14:paraId="562813A3" w14:textId="3C9DAA8E" w:rsidR="00A025FE" w:rsidRPr="00A025FE" w:rsidRDefault="00C9463F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5A8636F8" w14:textId="0E21AAAF" w:rsidR="00A025FE" w:rsidRPr="00A025FE" w:rsidRDefault="00C9463F" w:rsidP="00C9463F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устанавливается</w:t>
            </w:r>
          </w:p>
        </w:tc>
      </w:tr>
      <w:tr w:rsidR="00A025FE" w:rsidRPr="00D40894" w14:paraId="1FB7E5A9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0C5A57C8" w14:textId="03195F64" w:rsidR="00A025FE" w:rsidRPr="00F17F60" w:rsidRDefault="00BE7C8A" w:rsidP="00744B26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/>
              </w:rPr>
            </w:pPr>
            <w:r w:rsidRPr="00BE7C8A">
              <w:rPr>
                <w:sz w:val="20"/>
                <w:szCs w:val="20"/>
                <w:lang w:val="ru-RU"/>
              </w:rPr>
              <w:t>Количество субъектов малого и среднего предпринимательства на 10 тыс. человек населени</w:t>
            </w:r>
            <w:r w:rsidR="00744B26">
              <w:rPr>
                <w:sz w:val="20"/>
                <w:szCs w:val="20"/>
                <w:lang w:val="ru-RU"/>
              </w:rPr>
              <w:t>я</w:t>
            </w:r>
          </w:p>
        </w:tc>
        <w:tc>
          <w:tcPr>
            <w:tcW w:w="2618" w:type="dxa"/>
          </w:tcPr>
          <w:p w14:paraId="00E6396D" w14:textId="0CAF881F" w:rsidR="00A025FE" w:rsidRPr="00F17F60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dxa"/>
          </w:tcPr>
          <w:p w14:paraId="1B35ACB1" w14:textId="377BBD71" w:rsidR="00A025FE" w:rsidRPr="00F17F60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752ECE93" w14:textId="77777777" w:rsidR="00A025FE" w:rsidRPr="00F17F60" w:rsidRDefault="00A025FE" w:rsidP="00A025F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025FE" w:rsidRPr="00D40894" w14:paraId="6E91D84F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544439FE" w14:textId="3562245A" w:rsidR="00A025FE" w:rsidRPr="00BE7C8A" w:rsidRDefault="00BE7C8A" w:rsidP="00A025FE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  <w:lang w:val="ru-RU" w:eastAsia="ru-RU"/>
              </w:rPr>
              <w:t>Контрольная точка 1.1</w:t>
            </w:r>
          </w:p>
        </w:tc>
        <w:tc>
          <w:tcPr>
            <w:tcW w:w="2618" w:type="dxa"/>
          </w:tcPr>
          <w:p w14:paraId="5871A867" w14:textId="6737AEA3" w:rsidR="00A025FE" w:rsidRPr="00BE7C8A" w:rsidRDefault="00BE7C8A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у</w:t>
            </w:r>
            <w:r w:rsidR="00C9463F">
              <w:rPr>
                <w:sz w:val="20"/>
                <w:szCs w:val="20"/>
                <w:lang w:val="ru-RU"/>
              </w:rPr>
              <w:t>станавливается</w:t>
            </w:r>
          </w:p>
        </w:tc>
        <w:tc>
          <w:tcPr>
            <w:tcW w:w="3242" w:type="dxa"/>
          </w:tcPr>
          <w:p w14:paraId="1B565D2C" w14:textId="53D802B0" w:rsidR="00A025FE" w:rsidRPr="00C9463F" w:rsidRDefault="00C9463F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5B412E16" w14:textId="4B1C490D" w:rsidR="00A025FE" w:rsidRPr="00C9463F" w:rsidRDefault="00C53909" w:rsidP="00C539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устанавливается</w:t>
            </w:r>
          </w:p>
        </w:tc>
      </w:tr>
      <w:tr w:rsidR="00A025FE" w:rsidRPr="00D40894" w14:paraId="06BA472B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2C8E4D00" w14:textId="7F6D43A9" w:rsidR="00A025FE" w:rsidRPr="00F17F60" w:rsidRDefault="001E68BB" w:rsidP="00744B26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/>
              </w:rPr>
            </w:pPr>
            <w:r w:rsidRPr="001E68BB">
              <w:rPr>
                <w:sz w:val="20"/>
                <w:szCs w:val="20"/>
                <w:lang w:val="ru-RU"/>
              </w:rPr>
              <w:lastRenderedPageBreak/>
              <w:t xml:space="preserve">Доля количества СМСП </w:t>
            </w:r>
            <w:proofErr w:type="gramStart"/>
            <w:r w:rsidRPr="001E68BB">
              <w:rPr>
                <w:sz w:val="20"/>
                <w:szCs w:val="20"/>
                <w:lang w:val="ru-RU"/>
              </w:rPr>
              <w:t>в среднегодовой численности</w:t>
            </w:r>
            <w:proofErr w:type="gramEnd"/>
            <w:r w:rsidRPr="001E68BB">
              <w:rPr>
                <w:sz w:val="20"/>
                <w:szCs w:val="20"/>
                <w:lang w:val="ru-RU"/>
              </w:rPr>
              <w:t xml:space="preserve"> занятых в экономике</w:t>
            </w:r>
          </w:p>
        </w:tc>
        <w:tc>
          <w:tcPr>
            <w:tcW w:w="2618" w:type="dxa"/>
          </w:tcPr>
          <w:p w14:paraId="6A2CB158" w14:textId="755FA5ED" w:rsidR="00A025FE" w:rsidRPr="00F17F60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42" w:type="dxa"/>
          </w:tcPr>
          <w:p w14:paraId="4F9C6D96" w14:textId="211F7A0F" w:rsidR="00A025FE" w:rsidRPr="00F17F60" w:rsidRDefault="00A025FE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3F24ED8E" w14:textId="77777777" w:rsidR="00A025FE" w:rsidRPr="00F17F60" w:rsidRDefault="00A025FE" w:rsidP="00A025FE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025FE" w:rsidRPr="00D40894" w14:paraId="358E0690" w14:textId="77777777" w:rsidTr="000E2C17">
        <w:trPr>
          <w:gridAfter w:val="1"/>
          <w:wAfter w:w="7" w:type="dxa"/>
          <w:trHeight w:val="314"/>
        </w:trPr>
        <w:tc>
          <w:tcPr>
            <w:tcW w:w="5053" w:type="dxa"/>
          </w:tcPr>
          <w:p w14:paraId="7E6756AF" w14:textId="63BA911E" w:rsidR="00A025FE" w:rsidRPr="00BE7C8A" w:rsidRDefault="001E68BB" w:rsidP="00A025FE">
            <w:pPr>
              <w:pStyle w:val="TableParagraph"/>
              <w:spacing w:line="181" w:lineRule="exact"/>
              <w:ind w:left="107"/>
              <w:rPr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color w:val="000000" w:themeColor="text1"/>
                <w:sz w:val="20"/>
                <w:szCs w:val="20"/>
                <w:lang w:val="ru-RU" w:eastAsia="ru-RU"/>
              </w:rPr>
              <w:t>Контрольная точка 1.1</w:t>
            </w:r>
          </w:p>
        </w:tc>
        <w:tc>
          <w:tcPr>
            <w:tcW w:w="2618" w:type="dxa"/>
          </w:tcPr>
          <w:p w14:paraId="5D75705B" w14:textId="0929DA77" w:rsidR="00A025FE" w:rsidRPr="00BE7C8A" w:rsidRDefault="00BE7C8A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</w:t>
            </w:r>
            <w:r w:rsidR="00C53909">
              <w:rPr>
                <w:sz w:val="20"/>
                <w:szCs w:val="20"/>
                <w:lang w:val="ru-RU"/>
              </w:rPr>
              <w:t>е устанавливается</w:t>
            </w:r>
          </w:p>
        </w:tc>
        <w:tc>
          <w:tcPr>
            <w:tcW w:w="3242" w:type="dxa"/>
          </w:tcPr>
          <w:p w14:paraId="7D644BC4" w14:textId="25AEC44D" w:rsidR="00A025FE" w:rsidRPr="00C53909" w:rsidRDefault="00C53909" w:rsidP="00A025F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 экономики и сельского хозяйства администрации Варненского муниципального округа</w:t>
            </w:r>
          </w:p>
        </w:tc>
        <w:tc>
          <w:tcPr>
            <w:tcW w:w="2469" w:type="dxa"/>
          </w:tcPr>
          <w:p w14:paraId="0BBB8FF3" w14:textId="2596D696" w:rsidR="00A025FE" w:rsidRPr="00C53909" w:rsidRDefault="00C53909" w:rsidP="00C5390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устанавливается</w:t>
            </w:r>
          </w:p>
        </w:tc>
      </w:tr>
    </w:tbl>
    <w:p w14:paraId="29922EC4" w14:textId="233AFBD3" w:rsidR="00A476C1" w:rsidRDefault="00744B26" w:rsidP="00744B26">
      <w:pPr>
        <w:pStyle w:val="af"/>
        <w:spacing w:before="95"/>
      </w:pPr>
      <w:r>
        <w:rPr>
          <w:vertAlign w:val="superscript"/>
        </w:rPr>
        <w:t xml:space="preserve">           </w:t>
      </w:r>
      <w:r w:rsidR="00A476C1">
        <w:rPr>
          <w:vertAlign w:val="superscript"/>
        </w:rPr>
        <w:t>56</w:t>
      </w:r>
      <w:r w:rsidR="00A476C1">
        <w:rPr>
          <w:spacing w:val="11"/>
        </w:rPr>
        <w:t xml:space="preserve"> </w:t>
      </w:r>
      <w:r w:rsidR="00A476C1">
        <w:t>Допускается</w:t>
      </w:r>
      <w:r w:rsidR="00A476C1">
        <w:rPr>
          <w:spacing w:val="-5"/>
        </w:rPr>
        <w:t xml:space="preserve"> </w:t>
      </w:r>
      <w:r w:rsidR="00A476C1">
        <w:t>указание</w:t>
      </w:r>
      <w:r w:rsidR="00A476C1">
        <w:rPr>
          <w:spacing w:val="-8"/>
        </w:rPr>
        <w:t xml:space="preserve"> </w:t>
      </w:r>
      <w:r w:rsidR="00A476C1">
        <w:t>даты</w:t>
      </w:r>
      <w:r w:rsidR="00A476C1">
        <w:rPr>
          <w:spacing w:val="-8"/>
        </w:rPr>
        <w:t xml:space="preserve"> </w:t>
      </w:r>
      <w:r w:rsidR="00A476C1">
        <w:t>наступления</w:t>
      </w:r>
      <w:r w:rsidR="00A476C1">
        <w:rPr>
          <w:spacing w:val="-5"/>
        </w:rPr>
        <w:t xml:space="preserve"> </w:t>
      </w:r>
      <w:r w:rsidR="00A476C1">
        <w:t>контрольной</w:t>
      </w:r>
      <w:r w:rsidR="00A476C1">
        <w:rPr>
          <w:spacing w:val="-7"/>
        </w:rPr>
        <w:t xml:space="preserve"> </w:t>
      </w:r>
      <w:r w:rsidR="00A476C1">
        <w:t>точки</w:t>
      </w:r>
      <w:r w:rsidR="00A476C1">
        <w:rPr>
          <w:spacing w:val="-8"/>
        </w:rPr>
        <w:t xml:space="preserve"> </w:t>
      </w:r>
      <w:r w:rsidR="00A476C1">
        <w:t>без</w:t>
      </w:r>
      <w:r w:rsidR="00A476C1">
        <w:rPr>
          <w:spacing w:val="-7"/>
        </w:rPr>
        <w:t xml:space="preserve"> </w:t>
      </w:r>
      <w:r w:rsidR="00A476C1">
        <w:t>указания</w:t>
      </w:r>
      <w:r w:rsidR="00A476C1">
        <w:rPr>
          <w:spacing w:val="-5"/>
        </w:rPr>
        <w:t xml:space="preserve"> </w:t>
      </w:r>
      <w:r w:rsidR="00A476C1">
        <w:t>года</w:t>
      </w:r>
      <w:r w:rsidR="00A476C1">
        <w:rPr>
          <w:spacing w:val="-6"/>
        </w:rPr>
        <w:t xml:space="preserve"> </w:t>
      </w:r>
      <w:r w:rsidR="00A476C1">
        <w:t>(для</w:t>
      </w:r>
      <w:r w:rsidR="00A476C1">
        <w:rPr>
          <w:spacing w:val="-8"/>
        </w:rPr>
        <w:t xml:space="preserve"> </w:t>
      </w:r>
      <w:r w:rsidR="00A476C1">
        <w:t>контрольных</w:t>
      </w:r>
      <w:r w:rsidR="00A476C1">
        <w:rPr>
          <w:spacing w:val="-7"/>
        </w:rPr>
        <w:t xml:space="preserve"> </w:t>
      </w:r>
      <w:r w:rsidR="00A476C1">
        <w:t>точек</w:t>
      </w:r>
      <w:r w:rsidR="00A476C1">
        <w:rPr>
          <w:spacing w:val="-8"/>
        </w:rPr>
        <w:t xml:space="preserve"> </w:t>
      </w:r>
      <w:r w:rsidR="00A476C1">
        <w:t>постоянного</w:t>
      </w:r>
      <w:r w:rsidR="00A476C1">
        <w:rPr>
          <w:spacing w:val="-7"/>
        </w:rPr>
        <w:t xml:space="preserve"> </w:t>
      </w:r>
      <w:r w:rsidR="00A476C1">
        <w:t>характера,</w:t>
      </w:r>
      <w:r w:rsidR="00A476C1">
        <w:rPr>
          <w:spacing w:val="-8"/>
        </w:rPr>
        <w:t xml:space="preserve"> </w:t>
      </w:r>
      <w:r w:rsidR="00A476C1">
        <w:t>повторяющихся</w:t>
      </w:r>
      <w:r w:rsidR="00A476C1">
        <w:rPr>
          <w:spacing w:val="-5"/>
        </w:rPr>
        <w:t xml:space="preserve"> </w:t>
      </w:r>
      <w:r w:rsidR="00A476C1">
        <w:rPr>
          <w:spacing w:val="-2"/>
        </w:rPr>
        <w:t>ежегодно).</w:t>
      </w:r>
    </w:p>
    <w:p w14:paraId="6818F03D" w14:textId="77777777" w:rsidR="00A476C1" w:rsidRDefault="00A476C1" w:rsidP="00A476C1">
      <w:pPr>
        <w:pStyle w:val="af"/>
        <w:spacing w:before="1"/>
        <w:ind w:left="246"/>
        <w:rPr>
          <w:spacing w:val="-2"/>
        </w:rPr>
      </w:pPr>
      <w:r>
        <w:rPr>
          <w:vertAlign w:val="superscript"/>
        </w:rPr>
        <w:t>57</w:t>
      </w:r>
      <w:r>
        <w:rPr>
          <w:spacing w:val="26"/>
        </w:rPr>
        <w:t xml:space="preserve"> </w:t>
      </w:r>
      <w:r>
        <w:t>Указывается</w:t>
      </w:r>
      <w:r>
        <w:rPr>
          <w:spacing w:val="-7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подтверждающий</w:t>
      </w:r>
      <w:r>
        <w:rPr>
          <w:spacing w:val="-6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контрольной</w:t>
      </w:r>
      <w:r>
        <w:rPr>
          <w:spacing w:val="-6"/>
        </w:rPr>
        <w:t xml:space="preserve"> </w:t>
      </w:r>
      <w:r>
        <w:rPr>
          <w:spacing w:val="-2"/>
        </w:rPr>
        <w:t>точки.</w:t>
      </w:r>
    </w:p>
    <w:p w14:paraId="4B6C3ABE" w14:textId="2013071D" w:rsidR="00A476C1" w:rsidRDefault="00A476C1" w:rsidP="00A476C1">
      <w:pPr>
        <w:rPr>
          <w:spacing w:val="-2"/>
        </w:rPr>
      </w:pPr>
    </w:p>
    <w:p w14:paraId="1504943E" w14:textId="26B2FC74" w:rsidR="0060484A" w:rsidRDefault="0060484A" w:rsidP="00A476C1">
      <w:pPr>
        <w:rPr>
          <w:spacing w:val="-2"/>
        </w:rPr>
      </w:pPr>
    </w:p>
    <w:p w14:paraId="3B8BBE51" w14:textId="7B10EA89" w:rsidR="00C53909" w:rsidRDefault="00C53909" w:rsidP="00A476C1">
      <w:pPr>
        <w:rPr>
          <w:spacing w:val="-2"/>
        </w:rPr>
      </w:pPr>
    </w:p>
    <w:p w14:paraId="5302840D" w14:textId="50B2B572" w:rsidR="00C53909" w:rsidRDefault="00C53909" w:rsidP="00A476C1">
      <w:pPr>
        <w:rPr>
          <w:spacing w:val="-2"/>
        </w:rPr>
      </w:pPr>
    </w:p>
    <w:p w14:paraId="72E7ABD4" w14:textId="2565D8C7" w:rsidR="00C53909" w:rsidRDefault="00C53909" w:rsidP="00A476C1">
      <w:pPr>
        <w:rPr>
          <w:spacing w:val="-2"/>
        </w:rPr>
      </w:pPr>
    </w:p>
    <w:p w14:paraId="4F3A2209" w14:textId="5237BA96" w:rsidR="00C53909" w:rsidRDefault="00C53909" w:rsidP="00A476C1">
      <w:pPr>
        <w:rPr>
          <w:spacing w:val="-2"/>
        </w:rPr>
      </w:pPr>
    </w:p>
    <w:p w14:paraId="3EFDEE20" w14:textId="1824B85A" w:rsidR="00C53909" w:rsidRDefault="00C53909" w:rsidP="00A476C1">
      <w:pPr>
        <w:rPr>
          <w:spacing w:val="-2"/>
        </w:rPr>
      </w:pPr>
    </w:p>
    <w:p w14:paraId="53C10B78" w14:textId="24B68D62" w:rsidR="00C53909" w:rsidRDefault="00C53909" w:rsidP="00A476C1">
      <w:pPr>
        <w:rPr>
          <w:spacing w:val="-2"/>
        </w:rPr>
      </w:pPr>
    </w:p>
    <w:p w14:paraId="0A5AB2DC" w14:textId="52FD25A2" w:rsidR="00C53909" w:rsidRDefault="00C53909" w:rsidP="00A476C1">
      <w:pPr>
        <w:rPr>
          <w:spacing w:val="-2"/>
        </w:rPr>
      </w:pPr>
    </w:p>
    <w:p w14:paraId="54998733" w14:textId="0A267FAC" w:rsidR="00C53909" w:rsidRDefault="00C53909" w:rsidP="00A476C1">
      <w:pPr>
        <w:rPr>
          <w:spacing w:val="-2"/>
        </w:rPr>
      </w:pPr>
    </w:p>
    <w:p w14:paraId="01FCAF8C" w14:textId="536C45B1" w:rsidR="00C53909" w:rsidRDefault="00C53909" w:rsidP="00A476C1">
      <w:pPr>
        <w:rPr>
          <w:spacing w:val="-2"/>
        </w:rPr>
      </w:pPr>
    </w:p>
    <w:p w14:paraId="7BBA8957" w14:textId="032DA2AC" w:rsidR="00C53909" w:rsidRDefault="00C53909" w:rsidP="00A476C1">
      <w:pPr>
        <w:rPr>
          <w:spacing w:val="-2"/>
        </w:rPr>
      </w:pPr>
    </w:p>
    <w:p w14:paraId="08C64F2B" w14:textId="5FC51EB6" w:rsidR="00C53909" w:rsidRDefault="00C53909" w:rsidP="00A476C1">
      <w:pPr>
        <w:rPr>
          <w:spacing w:val="-2"/>
        </w:rPr>
      </w:pPr>
    </w:p>
    <w:p w14:paraId="2838182A" w14:textId="6A4BE2A8" w:rsidR="00C53909" w:rsidRDefault="00C53909" w:rsidP="00A476C1">
      <w:pPr>
        <w:rPr>
          <w:spacing w:val="-2"/>
        </w:rPr>
      </w:pPr>
    </w:p>
    <w:p w14:paraId="7C432D61" w14:textId="67C349B0" w:rsidR="00C53909" w:rsidRDefault="00C53909" w:rsidP="00A476C1">
      <w:pPr>
        <w:rPr>
          <w:spacing w:val="-2"/>
        </w:rPr>
      </w:pPr>
    </w:p>
    <w:p w14:paraId="49EEC645" w14:textId="28B6C1C4" w:rsidR="00C53909" w:rsidRDefault="00C53909" w:rsidP="00A476C1">
      <w:pPr>
        <w:rPr>
          <w:spacing w:val="-2"/>
        </w:rPr>
      </w:pPr>
    </w:p>
    <w:p w14:paraId="06344111" w14:textId="2C04C90B" w:rsidR="00C53909" w:rsidRDefault="00C53909" w:rsidP="00A476C1">
      <w:pPr>
        <w:rPr>
          <w:spacing w:val="-2"/>
        </w:rPr>
      </w:pPr>
    </w:p>
    <w:p w14:paraId="4EA16B5C" w14:textId="32237ED7" w:rsidR="00C53909" w:rsidRDefault="00C53909" w:rsidP="00A476C1">
      <w:pPr>
        <w:rPr>
          <w:spacing w:val="-2"/>
        </w:rPr>
      </w:pPr>
    </w:p>
    <w:p w14:paraId="16C5D1F4" w14:textId="255C731B" w:rsidR="00C53909" w:rsidRDefault="00C53909" w:rsidP="00A476C1">
      <w:pPr>
        <w:rPr>
          <w:spacing w:val="-2"/>
        </w:rPr>
      </w:pPr>
    </w:p>
    <w:p w14:paraId="66B8ABBF" w14:textId="77777777" w:rsidR="00C53909" w:rsidRDefault="00C53909" w:rsidP="00A476C1">
      <w:pPr>
        <w:rPr>
          <w:spacing w:val="-2"/>
        </w:rPr>
      </w:pPr>
    </w:p>
    <w:p w14:paraId="21C44B65" w14:textId="14718B70" w:rsidR="0060484A" w:rsidRPr="0060484A" w:rsidRDefault="0060484A" w:rsidP="00604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14"/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lastRenderedPageBreak/>
        <w:t>Приложение 10</w:t>
      </w:r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60484A">
          <w:rPr>
            <w:rFonts w:ascii="Times New Roman CYR" w:eastAsiaTheme="minorEastAsia" w:hAnsi="Times New Roman CYR" w:cs="Times New Roman CYR"/>
            <w:color w:val="106BBE"/>
            <w:sz w:val="24"/>
            <w:szCs w:val="24"/>
            <w:lang w:eastAsia="ru-RU"/>
          </w:rPr>
          <w:t>Порядку</w:t>
        </w:r>
      </w:hyperlink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br/>
        <w:t>принятия решений о разработке</w:t>
      </w:r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br/>
        <w:t>муниципальных программ</w:t>
      </w:r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br/>
        <w:t xml:space="preserve">Варненского муниципального </w:t>
      </w:r>
      <w:r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>округа</w:t>
      </w:r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t xml:space="preserve">, </w:t>
      </w:r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br/>
        <w:t>их формировании и реализации</w:t>
      </w:r>
    </w:p>
    <w:bookmarkEnd w:id="8"/>
    <w:p w14:paraId="028D3192" w14:textId="77777777" w:rsidR="0060484A" w:rsidRPr="0060484A" w:rsidRDefault="0060484A" w:rsidP="006048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DB35346" w14:textId="77777777" w:rsidR="0060484A" w:rsidRPr="0060484A" w:rsidRDefault="0060484A" w:rsidP="006048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60484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Сведения</w:t>
      </w:r>
      <w:r w:rsidRPr="0060484A">
        <w:rPr>
          <w:rFonts w:ascii="Times New Roman CYR" w:eastAsiaTheme="minorEastAsia" w:hAnsi="Times New Roman CYR" w:cs="Times New Roman CYR"/>
          <w:color w:val="26282F"/>
          <w:sz w:val="24"/>
          <w:szCs w:val="24"/>
          <w:lang w:eastAsia="ru-RU"/>
        </w:rPr>
        <w:br/>
      </w:r>
      <w:r w:rsidRPr="0060484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 методике расчета показателей муниципальной программы (комплексной программы), комплексов процессных мероприятий</w:t>
      </w:r>
    </w:p>
    <w:p w14:paraId="638EAF33" w14:textId="77777777" w:rsidR="0060484A" w:rsidRPr="0060484A" w:rsidRDefault="0060484A" w:rsidP="006048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20"/>
        <w:gridCol w:w="3780"/>
        <w:gridCol w:w="2940"/>
        <w:gridCol w:w="2380"/>
      </w:tblGrid>
      <w:tr w:rsidR="0060484A" w:rsidRPr="0060484A" w14:paraId="22DC7CD1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115D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</w:p>
          <w:p w14:paraId="0F7B14D3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5D3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C22D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260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Источник получения информации о показателях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37140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Срок представления отчетной информации</w:t>
            </w:r>
          </w:p>
        </w:tc>
      </w:tr>
      <w:tr w:rsidR="0060484A" w:rsidRPr="0060484A" w14:paraId="31867FCB" w14:textId="77777777" w:rsidTr="00291DDC">
        <w:tc>
          <w:tcPr>
            <w:tcW w:w="14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AD2C39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1. муниципальная (комплексная программа)</w:t>
            </w:r>
          </w:p>
        </w:tc>
      </w:tr>
      <w:tr w:rsidR="0060484A" w:rsidRPr="0060484A" w14:paraId="65ED3653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69B" w14:textId="62FF02F4" w:rsidR="0060484A" w:rsidRPr="0060484A" w:rsidRDefault="0060484A" w:rsidP="008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3334" w14:textId="6CF6D67C" w:rsidR="0060484A" w:rsidRPr="0060484A" w:rsidRDefault="00577C5A" w:rsidP="00577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2790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на 10 тыс. человек населения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2E3" w14:textId="0FD8D3E0" w:rsidR="0060484A" w:rsidRPr="0060484A" w:rsidRDefault="002A6937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Количество СМСП на отчетную дату </w:t>
            </w:r>
            <w:r w:rsidR="00D77546"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/</w:t>
            </w:r>
            <w:r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численность населения</w:t>
            </w:r>
            <w:r w:rsidR="00D77546"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Варненского муниципального округа</w:t>
            </w:r>
            <w:r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на 1 января </w:t>
            </w:r>
            <w:r w:rsidR="0068044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текущего</w:t>
            </w:r>
            <w:r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года</w:t>
            </w:r>
            <w:r w:rsidR="00D77546"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х 10000 чел.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5DD" w14:textId="7F88B40C" w:rsidR="0060484A" w:rsidRPr="0060484A" w:rsidRDefault="00D77546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Ресстр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СМСП, статистический б</w:t>
            </w:r>
            <w:r w:rsidR="001E41A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лл</w:t>
            </w:r>
            <w:r w:rsidR="001E41A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тень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52299" w14:textId="1BC220F8" w:rsidR="0060484A" w:rsidRPr="0060484A" w:rsidRDefault="00902F42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902F4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Ежегодно по состоянию на 1 января</w:t>
            </w:r>
          </w:p>
        </w:tc>
      </w:tr>
      <w:tr w:rsidR="00A506EE" w:rsidRPr="0060484A" w14:paraId="39ED41B2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1A5" w14:textId="29916B5A" w:rsidR="00A506EE" w:rsidRDefault="00A506EE" w:rsidP="008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4BC4" w14:textId="523B01F7" w:rsidR="00A506EE" w:rsidRPr="00942790" w:rsidRDefault="00A506EE" w:rsidP="00A506EE">
            <w:pPr>
              <w:jc w:val="center"/>
              <w:rPr>
                <w:rFonts w:ascii="Times New Roman" w:hAnsi="Times New Roman" w:cs="Times New Roman"/>
              </w:rPr>
            </w:pPr>
            <w:r w:rsidRPr="00942790">
              <w:rPr>
                <w:rFonts w:ascii="Times New Roman" w:eastAsia="Times New Roman" w:hAnsi="Times New Roman" w:cs="Times New Roman"/>
              </w:rPr>
              <w:t xml:space="preserve">Доля количества СМСП </w:t>
            </w:r>
            <w:proofErr w:type="gramStart"/>
            <w:r w:rsidRPr="00942790">
              <w:rPr>
                <w:rFonts w:ascii="Times New Roman" w:eastAsia="Times New Roman" w:hAnsi="Times New Roman" w:cs="Times New Roman"/>
              </w:rPr>
              <w:t>в среднегодовой численности</w:t>
            </w:r>
            <w:proofErr w:type="gramEnd"/>
            <w:r w:rsidRPr="00942790">
              <w:rPr>
                <w:rFonts w:ascii="Times New Roman" w:eastAsia="Times New Roman" w:hAnsi="Times New Roman" w:cs="Times New Roman"/>
              </w:rPr>
              <w:t xml:space="preserve"> занятых в экономике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A37" w14:textId="419D2237" w:rsidR="00A506EE" w:rsidRPr="00B47BB3" w:rsidRDefault="00E56D87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Среднесписочная</w:t>
            </w:r>
            <w:r w:rsidR="00DE7C79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численность работающих у</w:t>
            </w:r>
            <w:r w:rsidR="008244D8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СМСП на отчетную дату/среднегодовая численность занятых в экономике Варненско</w:t>
            </w:r>
            <w:r w:rsidR="002876C0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го</w:t>
            </w:r>
            <w:r w:rsidR="008244D8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муниципально</w:t>
            </w:r>
            <w:r w:rsidR="002876C0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го</w:t>
            </w:r>
            <w:r w:rsidR="008244D8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округ</w:t>
            </w:r>
            <w:r w:rsidR="002876C0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а х 100</w:t>
            </w:r>
            <w:r w:rsidR="008244D8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6BEC" w14:textId="14349D61" w:rsidR="00A506EE" w:rsidRDefault="00247533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Реестр СМСП, статистический бюллетень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CEB56" w14:textId="3626E942" w:rsidR="00A506EE" w:rsidRPr="00C21F7E" w:rsidRDefault="00C21F7E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21F7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Ежеквартально </w:t>
            </w:r>
          </w:p>
        </w:tc>
      </w:tr>
      <w:tr w:rsidR="00A506EE" w:rsidRPr="0060484A" w14:paraId="176C1C96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13A" w14:textId="77777777" w:rsidR="00A506EE" w:rsidRDefault="00A506EE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5F1250A1" w14:textId="3D0E23DD" w:rsidR="00855F25" w:rsidRPr="00855F25" w:rsidRDefault="00855F25" w:rsidP="00855F25">
            <w:pPr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1DE2" w14:textId="770787CA" w:rsidR="00A506EE" w:rsidRPr="00942790" w:rsidRDefault="00855F25" w:rsidP="00E035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30C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Количество объектов </w:t>
            </w:r>
            <w:r w:rsidRPr="00942790">
              <w:rPr>
                <w:rFonts w:ascii="Times New Roman" w:hAnsi="Times New Roman" w:cs="Times New Roman"/>
                <w:bCs/>
              </w:rPr>
              <w:t xml:space="preserve">имущества в перечнях имущества, предназначенных для передачи в пользование субъектам малого и среднего предпринимательства и физическим </w:t>
            </w:r>
            <w:r w:rsidRPr="00942790">
              <w:rPr>
                <w:rFonts w:ascii="Times New Roman" w:eastAsia="Times New Roman" w:hAnsi="Times New Roman" w:cs="Times New Roman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86F" w14:textId="21ECFCC9" w:rsidR="00A506EE" w:rsidRPr="00B57552" w:rsidRDefault="008F6275" w:rsidP="008F6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5755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Фактический показатель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24A" w14:textId="6010AA1F" w:rsidR="00A506EE" w:rsidRDefault="008F6275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942790">
              <w:rPr>
                <w:rFonts w:ascii="Times New Roman" w:hAnsi="Times New Roman" w:cs="Times New Roman"/>
                <w:bCs/>
              </w:rPr>
              <w:t>ереч</w:t>
            </w:r>
            <w:r w:rsidR="00E035E7">
              <w:rPr>
                <w:rFonts w:ascii="Times New Roman" w:hAnsi="Times New Roman" w:cs="Times New Roman"/>
                <w:bCs/>
              </w:rPr>
              <w:t>ни</w:t>
            </w:r>
            <w:r w:rsidRPr="00942790">
              <w:rPr>
                <w:rFonts w:ascii="Times New Roman" w:hAnsi="Times New Roman" w:cs="Times New Roman"/>
                <w:bCs/>
              </w:rPr>
              <w:t xml:space="preserve"> имущества, предназначенны</w:t>
            </w:r>
            <w:r w:rsidR="008276A5">
              <w:rPr>
                <w:rFonts w:ascii="Times New Roman" w:hAnsi="Times New Roman" w:cs="Times New Roman"/>
                <w:bCs/>
              </w:rPr>
              <w:t>е</w:t>
            </w:r>
            <w:r w:rsidRPr="00942790">
              <w:rPr>
                <w:rFonts w:ascii="Times New Roman" w:hAnsi="Times New Roman" w:cs="Times New Roman"/>
                <w:bCs/>
              </w:rPr>
              <w:t xml:space="preserve"> для передачи в пользование субъектам малого и среднего предпринимательства и физическим </w:t>
            </w:r>
            <w:r w:rsidRPr="00942790">
              <w:rPr>
                <w:rFonts w:ascii="Times New Roman" w:eastAsia="Times New Roman" w:hAnsi="Times New Roman" w:cs="Times New Roman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="00E035E7">
              <w:rPr>
                <w:rFonts w:ascii="Times New Roman" w:eastAsia="Times New Roman" w:hAnsi="Times New Roman" w:cs="Times New Roman"/>
              </w:rPr>
              <w:t xml:space="preserve">, утверждены постановлениями </w:t>
            </w:r>
            <w:r w:rsidR="008276A5">
              <w:rPr>
                <w:rFonts w:ascii="Times New Roman" w:eastAsia="Times New Roman" w:hAnsi="Times New Roman" w:cs="Times New Roman"/>
              </w:rPr>
              <w:t>администраций</w:t>
            </w:r>
            <w:r w:rsidR="00E035E7">
              <w:rPr>
                <w:rFonts w:ascii="Times New Roman" w:eastAsia="Times New Roman" w:hAnsi="Times New Roman" w:cs="Times New Roman"/>
              </w:rPr>
              <w:t xml:space="preserve"> сельских поселений и постановлением </w:t>
            </w:r>
            <w:r w:rsidR="008276A5">
              <w:rPr>
                <w:rFonts w:ascii="Times New Roman" w:eastAsia="Times New Roman" w:hAnsi="Times New Roman" w:cs="Times New Roman"/>
              </w:rPr>
              <w:lastRenderedPageBreak/>
              <w:t>администрации Варненского муниципального района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4D429" w14:textId="74D34E9E" w:rsidR="00A506EE" w:rsidRPr="00740C8D" w:rsidRDefault="00740C8D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740C8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855F25" w:rsidRPr="0060484A" w14:paraId="76BABC07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8A5" w14:textId="74CC4A82" w:rsidR="00855F25" w:rsidRDefault="00855F25" w:rsidP="008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8B0E" w14:textId="77777777" w:rsidR="008F6275" w:rsidRPr="00942790" w:rsidRDefault="008F6275" w:rsidP="008F62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330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Количество НПА, прошедших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процедуру </w:t>
            </w:r>
            <w:r w:rsidRPr="00942790">
              <w:rPr>
                <w:rFonts w:ascii="Times New Roman" w:eastAsia="Times New Roman" w:hAnsi="Times New Roman" w:cs="Times New Roman"/>
              </w:rPr>
              <w:t xml:space="preserve"> оценки</w:t>
            </w:r>
            <w:proofErr w:type="gramEnd"/>
            <w:r w:rsidRPr="00942790">
              <w:rPr>
                <w:rFonts w:ascii="Times New Roman" w:eastAsia="Times New Roman" w:hAnsi="Times New Roman" w:cs="Times New Roman"/>
              </w:rPr>
              <w:t xml:space="preserve"> регулирующего воздействия или экспертизы проектов НПА Варненского муниципального</w:t>
            </w:r>
            <w:r>
              <w:rPr>
                <w:rFonts w:ascii="Times New Roman" w:eastAsia="Times New Roman" w:hAnsi="Times New Roman" w:cs="Times New Roman"/>
              </w:rPr>
              <w:t xml:space="preserve"> округа</w:t>
            </w:r>
            <w:r w:rsidRPr="00942790">
              <w:rPr>
                <w:rFonts w:ascii="Times New Roman" w:eastAsia="Times New Roman" w:hAnsi="Times New Roman" w:cs="Times New Roman"/>
              </w:rPr>
              <w:t>, затрагивающих интересы субъектов предпринимательской и инвестиционной деятельности</w:t>
            </w:r>
          </w:p>
          <w:p w14:paraId="002E0621" w14:textId="77777777" w:rsidR="00855F25" w:rsidRPr="0019330C" w:rsidRDefault="00855F25" w:rsidP="00577C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EB5" w14:textId="75817255" w:rsidR="00855F25" w:rsidRPr="00B57552" w:rsidRDefault="006604E6" w:rsidP="0066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5755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Фактический показатель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A82" w14:textId="269A00A9" w:rsidR="00855F25" w:rsidRPr="00C50C49" w:rsidRDefault="00C50C49" w:rsidP="00C5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C50C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водны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й</w:t>
            </w:r>
            <w:r w:rsidRPr="00C50C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отчет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C50C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проведении процедуры оценки регулирующего воздействия муниципальных нормативных правовых актов за отчетный 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98A47" w14:textId="7F20F3A3" w:rsidR="00855F25" w:rsidRPr="00C50C49" w:rsidRDefault="00C50C49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50C49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Ежегодно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F6275" w:rsidRPr="0060484A" w14:paraId="60AFFC36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203" w14:textId="45CD5A12" w:rsidR="008F6275" w:rsidRDefault="008F6275" w:rsidP="008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C5C4" w14:textId="4BE25B17" w:rsidR="008F6275" w:rsidRPr="0019330C" w:rsidRDefault="008F6275" w:rsidP="008F6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10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10E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семинаров, курсов, тренингов, мастер-классов, «круглых столов», конференций для субъектов малого и среднего предпринимательства </w:t>
            </w:r>
            <w:proofErr w:type="gramStart"/>
            <w:r w:rsidRPr="00E10E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  физических</w:t>
            </w:r>
            <w:proofErr w:type="gramEnd"/>
            <w:r w:rsidRPr="00E10EC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лиц, не являющихся индивидуальными предпринимателями, применяющих специальный налоговый режим «Налог на профессиональный доход»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088" w14:textId="14028C90" w:rsidR="008F6275" w:rsidRPr="00B57552" w:rsidRDefault="006604E6" w:rsidP="00660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5755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Фактический показатель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CA17" w14:textId="75946C89" w:rsidR="008F6275" w:rsidRPr="00C52FED" w:rsidRDefault="00C52FED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52FE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Путем подсчета фактически проведенных мероприятий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8C665" w14:textId="4CEB4C1D" w:rsidR="008F6275" w:rsidRPr="005C34CB" w:rsidRDefault="005C34CB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34C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Еж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еквартально</w:t>
            </w:r>
          </w:p>
        </w:tc>
      </w:tr>
      <w:tr w:rsidR="0060484A" w:rsidRPr="0060484A" w14:paraId="2907ADE9" w14:textId="77777777" w:rsidTr="00291DDC">
        <w:tc>
          <w:tcPr>
            <w:tcW w:w="14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49F9F9" w14:textId="77777777" w:rsidR="0060484A" w:rsidRP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60484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2. Комплекс процессных мероприятий</w:t>
            </w:r>
          </w:p>
        </w:tc>
      </w:tr>
      <w:tr w:rsidR="0060484A" w:rsidRPr="0060484A" w14:paraId="75BF0D07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F11" w14:textId="3FB38088" w:rsidR="0060484A" w:rsidRPr="0060484A" w:rsidRDefault="00F835FE" w:rsidP="00F83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43B" w14:textId="55F2BC27" w:rsidR="0060484A" w:rsidRPr="0060484A" w:rsidRDefault="00F835FE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835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НПА, прошедших процедуру </w:t>
            </w:r>
            <w:r w:rsidRPr="00F83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оценки регулирующего воздействия и общественной экспертизы проектов нормативных правовых актов Варненского муниципального округа, затрагивающих интересы субъектов предпринимательской и инвестиционной</w:t>
            </w:r>
            <w:r w:rsidRPr="00F835F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83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579" w14:textId="77777777" w:rsidR="00EE5FAF" w:rsidRDefault="00EE5FAF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768BCF9F" w14:textId="18285AAC" w:rsidR="0060484A" w:rsidRPr="0060484A" w:rsidRDefault="00EE5FAF" w:rsidP="00EE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5755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Фактический показатель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70C" w14:textId="77777777" w:rsidR="00926B11" w:rsidRDefault="00926B11" w:rsidP="00926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CA8FCB3" w14:textId="02798053" w:rsidR="0060484A" w:rsidRPr="0060484A" w:rsidRDefault="00C50C49" w:rsidP="00C50C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C50C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водны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й</w:t>
            </w:r>
            <w:r w:rsidRPr="00C50C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отчет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C50C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проведении процедуры оценки регулирующего воздействия муниципальных нормативных правовых актов за отчетный 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20C1F" w14:textId="77777777" w:rsidR="0060484A" w:rsidRDefault="0060484A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29F34C33" w14:textId="7BAF2F25" w:rsidR="00C52FED" w:rsidRPr="0060484A" w:rsidRDefault="00C52FED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52FE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Ежегодно</w:t>
            </w:r>
          </w:p>
        </w:tc>
      </w:tr>
      <w:tr w:rsidR="007348D3" w:rsidRPr="0060484A" w14:paraId="54EB596E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681" w14:textId="04CE0466" w:rsidR="007348D3" w:rsidRPr="0060484A" w:rsidRDefault="00EE5FAF" w:rsidP="00EE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03B" w14:textId="52FB1128" w:rsidR="007348D3" w:rsidRPr="00EE5FAF" w:rsidRDefault="00EE5FAF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5FA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Количество объектов </w:t>
            </w:r>
            <w:r w:rsidRPr="00EE5F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имущества в перечнях имущества, предназначенных для передачи в пользование субъектам малого и среднего предпринимательства </w:t>
            </w:r>
            <w:proofErr w:type="gramStart"/>
            <w:r w:rsidRPr="00EE5FAF">
              <w:rPr>
                <w:rFonts w:ascii="Times New Roman" w:hAnsi="Times New Roman" w:cs="Times New Roman"/>
                <w:bCs/>
                <w:sz w:val="20"/>
                <w:szCs w:val="20"/>
              </w:rPr>
              <w:t>и  физическим</w:t>
            </w:r>
            <w:proofErr w:type="gramEnd"/>
            <w:r w:rsidRPr="00EE5F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E5FAF">
              <w:rPr>
                <w:rFonts w:ascii="Times New Roman" w:hAnsi="Times New Roman" w:cs="Times New Roman"/>
                <w:sz w:val="20"/>
                <w:szCs w:val="20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 w:rsidRPr="00EE5F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сельских поселений и Варненского муниципального округа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A88" w14:textId="77777777" w:rsidR="007348D3" w:rsidRDefault="007348D3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3A530835" w14:textId="5D213272" w:rsidR="00EE5FAF" w:rsidRPr="00B57552" w:rsidRDefault="00EE5FAF" w:rsidP="00EE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5755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Фактический показатель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BC1" w14:textId="21F49794" w:rsidR="007348D3" w:rsidRPr="0060484A" w:rsidRDefault="003622E9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942790">
              <w:rPr>
                <w:rFonts w:ascii="Times New Roman" w:hAnsi="Times New Roman" w:cs="Times New Roman"/>
                <w:bCs/>
              </w:rPr>
              <w:t>ереч</w:t>
            </w:r>
            <w:r>
              <w:rPr>
                <w:rFonts w:ascii="Times New Roman" w:hAnsi="Times New Roman" w:cs="Times New Roman"/>
                <w:bCs/>
              </w:rPr>
              <w:t>ни</w:t>
            </w:r>
            <w:r w:rsidRPr="00942790">
              <w:rPr>
                <w:rFonts w:ascii="Times New Roman" w:hAnsi="Times New Roman" w:cs="Times New Roman"/>
                <w:bCs/>
              </w:rPr>
              <w:t xml:space="preserve"> имущества, предназначенны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942790">
              <w:rPr>
                <w:rFonts w:ascii="Times New Roman" w:hAnsi="Times New Roman" w:cs="Times New Roman"/>
                <w:bCs/>
              </w:rPr>
              <w:t xml:space="preserve"> для передачи в пользование субъектам малого и среднего предпринимательства и физическим </w:t>
            </w:r>
            <w:r w:rsidRPr="00942790">
              <w:rPr>
                <w:rFonts w:ascii="Times New Roman" w:eastAsia="Times New Roman" w:hAnsi="Times New Roman" w:cs="Times New Roman"/>
              </w:rPr>
              <w:t>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rFonts w:ascii="Times New Roman" w:eastAsia="Times New Roman" w:hAnsi="Times New Roman" w:cs="Times New Roman"/>
              </w:rPr>
              <w:t>, утверждены постановлениями администраций сельских поселений и постановлением администрации Варненского муниципального района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FBE11" w14:textId="77777777" w:rsidR="007348D3" w:rsidRPr="0060484A" w:rsidRDefault="007348D3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348D3" w:rsidRPr="0060484A" w14:paraId="3F005546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E33" w14:textId="4B8494B4" w:rsidR="007348D3" w:rsidRPr="0060484A" w:rsidRDefault="008244D8" w:rsidP="00824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2AB2" w14:textId="184B867B" w:rsidR="007348D3" w:rsidRPr="008244D8" w:rsidRDefault="008244D8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244D8">
              <w:rPr>
                <w:rFonts w:ascii="Times New Roman" w:hAnsi="Times New Roman" w:cs="Times New Roman"/>
                <w:sz w:val="20"/>
                <w:szCs w:val="20"/>
              </w:rPr>
              <w:t xml:space="preserve">Доля количества СМСП </w:t>
            </w:r>
            <w:proofErr w:type="gramStart"/>
            <w:r w:rsidRPr="008244D8">
              <w:rPr>
                <w:rFonts w:ascii="Times New Roman" w:hAnsi="Times New Roman" w:cs="Times New Roman"/>
                <w:sz w:val="20"/>
                <w:szCs w:val="20"/>
              </w:rPr>
              <w:t>в среднегодовой численности</w:t>
            </w:r>
            <w:proofErr w:type="gramEnd"/>
            <w:r w:rsidRPr="008244D8">
              <w:rPr>
                <w:rFonts w:ascii="Times New Roman" w:hAnsi="Times New Roman" w:cs="Times New Roman"/>
                <w:sz w:val="20"/>
                <w:szCs w:val="20"/>
              </w:rPr>
              <w:t xml:space="preserve"> занятых в экономике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C547" w14:textId="242B1DF1" w:rsidR="007348D3" w:rsidRPr="00B57552" w:rsidRDefault="002876C0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DE7C79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Среднесписочная</w:t>
            </w:r>
            <w:r w:rsidR="00C4187B"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 xml:space="preserve"> численность работающих у </w:t>
            </w:r>
            <w:r w:rsidRPr="00677046"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  <w:t>СМСП на отчетную дату/среднегодовая численность занятых в экономике Варненского муниципального округа х 100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21F" w14:textId="77777777" w:rsidR="007348D3" w:rsidRDefault="00B57552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Реестр СМСП,</w:t>
            </w:r>
          </w:p>
          <w:p w14:paraId="42133419" w14:textId="64B45D07" w:rsidR="00B57552" w:rsidRPr="0060484A" w:rsidRDefault="00B57552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статистический бюллетень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26DEF" w14:textId="4272C4D7" w:rsidR="007348D3" w:rsidRPr="00F00AFF" w:rsidRDefault="00F00AFF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F00AFF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EE5FAF" w:rsidRPr="0060484A" w14:paraId="5C2F0159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C6D" w14:textId="5B7795B7" w:rsidR="00EE5FAF" w:rsidRPr="0060484A" w:rsidRDefault="00B57552" w:rsidP="00B575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BE4" w14:textId="3F73E07B" w:rsidR="00EE5FAF" w:rsidRPr="00B47BB3" w:rsidRDefault="00B57552" w:rsidP="00B4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7BB3"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 на 10 тыс. человек населения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895" w14:textId="390D7335" w:rsidR="00EE5FAF" w:rsidRPr="00B47BB3" w:rsidRDefault="00B47BB3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Количество СМСП на отчетную дату / численность населения Варненского муниципального округа на 1 января </w:t>
            </w:r>
            <w:r w:rsidR="0067704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текущ</w:t>
            </w:r>
            <w:r w:rsidR="0068044E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его</w:t>
            </w:r>
            <w:r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года х 10000 чел.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327" w14:textId="67F2101D" w:rsidR="00EE5FAF" w:rsidRPr="0060484A" w:rsidRDefault="00B47BB3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Реестр СМСП, статистический бюллетень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E1600" w14:textId="41A6EBD0" w:rsidR="00EE5FAF" w:rsidRPr="0060484A" w:rsidRDefault="005C34CB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902F42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Ежегодно по состоянию на 1 января</w:t>
            </w:r>
          </w:p>
        </w:tc>
      </w:tr>
      <w:tr w:rsidR="00EE5FAF" w:rsidRPr="0060484A" w14:paraId="3AF55D33" w14:textId="77777777" w:rsidTr="00291DD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E4B7" w14:textId="1E7C6E7C" w:rsidR="00EE5FAF" w:rsidRPr="0060484A" w:rsidRDefault="00B47BB3" w:rsidP="00B4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299" w14:textId="661A6AB4" w:rsidR="00EE5FAF" w:rsidRPr="00B47BB3" w:rsidRDefault="00B47BB3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7B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проведенных</w:t>
            </w:r>
            <w:r w:rsidRPr="00B47B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47B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семинаров, курсов, тренингов, мастер-классов, «круглых столов», конференций для субъектов малого и среднего предпринимательства </w:t>
            </w:r>
            <w:proofErr w:type="gramStart"/>
            <w:r w:rsidRPr="00B47B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 физических</w:t>
            </w:r>
            <w:proofErr w:type="gramEnd"/>
            <w:r w:rsidRPr="00B47B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лиц, не являющихся индивидуальными предпринимателями, применяющих специальный налоговый режим «Налог на профессиональный доход»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44C" w14:textId="77777777" w:rsidR="00EE5FAF" w:rsidRDefault="00EE5FAF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0475E390" w14:textId="5888727B" w:rsidR="00B47BB3" w:rsidRPr="00B47BB3" w:rsidRDefault="00B47BB3" w:rsidP="00B4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B47BB3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Фактический показатель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051" w14:textId="77777777" w:rsidR="005C34CB" w:rsidRDefault="005C34CB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  <w:p w14:paraId="39A7C5D5" w14:textId="2BE1EED0" w:rsidR="00EE5FAF" w:rsidRPr="0060484A" w:rsidRDefault="005C34CB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52FE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Путем подсчета фактически проведенных мероприятий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43EC" w14:textId="77777777" w:rsidR="00EE5FAF" w:rsidRDefault="00EE5FAF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745D50E5" w14:textId="4CE986A2" w:rsidR="005C34CB" w:rsidRPr="005C34CB" w:rsidRDefault="005C34CB" w:rsidP="00604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5C34CB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квартально</w:t>
            </w:r>
          </w:p>
        </w:tc>
      </w:tr>
    </w:tbl>
    <w:p w14:paraId="3D63B0D7" w14:textId="77777777" w:rsidR="0060484A" w:rsidRPr="0060484A" w:rsidRDefault="0060484A" w:rsidP="006048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3FC0747" w14:textId="77777777" w:rsidR="0060484A" w:rsidRPr="00A476C1" w:rsidRDefault="0060484A" w:rsidP="00A476C1">
      <w:pPr>
        <w:rPr>
          <w:spacing w:val="-2"/>
        </w:rPr>
      </w:pPr>
    </w:p>
    <w:sectPr w:rsidR="0060484A" w:rsidRPr="00A476C1" w:rsidSect="00E13BED">
      <w:pgSz w:w="16840" w:h="11900" w:orient="landscape" w:code="9"/>
      <w:pgMar w:top="426" w:right="709" w:bottom="701" w:left="709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028D" w14:textId="77777777" w:rsidR="0009481C" w:rsidRDefault="0009481C" w:rsidP="00B13164">
      <w:pPr>
        <w:spacing w:after="0" w:line="240" w:lineRule="auto"/>
      </w:pPr>
      <w:r>
        <w:separator/>
      </w:r>
    </w:p>
  </w:endnote>
  <w:endnote w:type="continuationSeparator" w:id="0">
    <w:p w14:paraId="5EE92939" w14:textId="77777777" w:rsidR="0009481C" w:rsidRDefault="0009481C" w:rsidP="00B1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5DD47" w14:textId="77777777" w:rsidR="0009481C" w:rsidRDefault="0009481C" w:rsidP="00B13164">
      <w:pPr>
        <w:spacing w:after="0" w:line="240" w:lineRule="auto"/>
      </w:pPr>
      <w:r>
        <w:separator/>
      </w:r>
    </w:p>
  </w:footnote>
  <w:footnote w:type="continuationSeparator" w:id="0">
    <w:p w14:paraId="6262F5DB" w14:textId="77777777" w:rsidR="0009481C" w:rsidRDefault="0009481C" w:rsidP="00B13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7A78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245048AB"/>
    <w:multiLevelType w:val="hybridMultilevel"/>
    <w:tmpl w:val="31107C80"/>
    <w:lvl w:ilvl="0" w:tplc="DADA8EAE">
      <w:start w:val="54"/>
      <w:numFmt w:val="decimal"/>
      <w:lvlText w:val="%1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" w15:restartNumberingAfterBreak="0">
    <w:nsid w:val="249A51CD"/>
    <w:multiLevelType w:val="multilevel"/>
    <w:tmpl w:val="D616C0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520" w:hanging="1440"/>
      </w:pPr>
      <w:rPr>
        <w:rFonts w:hint="default"/>
      </w:rPr>
    </w:lvl>
  </w:abstractNum>
  <w:abstractNum w:abstractNumId="3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5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5" w15:restartNumberingAfterBreak="0">
    <w:nsid w:val="41E11DB5"/>
    <w:multiLevelType w:val="hybridMultilevel"/>
    <w:tmpl w:val="1DFEDD38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6" w15:restartNumberingAfterBreak="0">
    <w:nsid w:val="4F4D76EA"/>
    <w:multiLevelType w:val="hybridMultilevel"/>
    <w:tmpl w:val="1646CD24"/>
    <w:lvl w:ilvl="0" w:tplc="5E4607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646D6FAD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rFonts w:hint="default"/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rFonts w:hint="default"/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rFonts w:hint="default"/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rFonts w:hint="default"/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rFonts w:hint="default"/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rFonts w:hint="default"/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rFonts w:hint="default"/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746A5713"/>
    <w:multiLevelType w:val="multilevel"/>
    <w:tmpl w:val="EEFA91A4"/>
    <w:lvl w:ilvl="0">
      <w:start w:val="18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61017A2"/>
    <w:multiLevelType w:val="multilevel"/>
    <w:tmpl w:val="0E507736"/>
    <w:lvl w:ilvl="0">
      <w:start w:val="1"/>
      <w:numFmt w:val="decimal"/>
      <w:lvlText w:val="%1."/>
      <w:lvlJc w:val="left"/>
      <w:pPr>
        <w:ind w:left="7272" w:hanging="2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8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9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19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3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5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79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98" w:hanging="35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8"/>
    <w:rsid w:val="00010C98"/>
    <w:rsid w:val="00011AD4"/>
    <w:rsid w:val="000174D7"/>
    <w:rsid w:val="00022B3D"/>
    <w:rsid w:val="00022DFE"/>
    <w:rsid w:val="00033116"/>
    <w:rsid w:val="000338CB"/>
    <w:rsid w:val="00034602"/>
    <w:rsid w:val="00034F99"/>
    <w:rsid w:val="0003559E"/>
    <w:rsid w:val="000455AE"/>
    <w:rsid w:val="00046015"/>
    <w:rsid w:val="00050652"/>
    <w:rsid w:val="00053CD0"/>
    <w:rsid w:val="00061C1A"/>
    <w:rsid w:val="00061E37"/>
    <w:rsid w:val="0007585A"/>
    <w:rsid w:val="0008543A"/>
    <w:rsid w:val="000904AC"/>
    <w:rsid w:val="00090E98"/>
    <w:rsid w:val="00091B1C"/>
    <w:rsid w:val="0009481C"/>
    <w:rsid w:val="000A1BAC"/>
    <w:rsid w:val="000A2100"/>
    <w:rsid w:val="000A2857"/>
    <w:rsid w:val="000A319D"/>
    <w:rsid w:val="000B3943"/>
    <w:rsid w:val="000C1CF8"/>
    <w:rsid w:val="000C3511"/>
    <w:rsid w:val="000C569F"/>
    <w:rsid w:val="000D237A"/>
    <w:rsid w:val="000D2801"/>
    <w:rsid w:val="000D2A14"/>
    <w:rsid w:val="000E1C63"/>
    <w:rsid w:val="000E2467"/>
    <w:rsid w:val="000E3B7E"/>
    <w:rsid w:val="000E4EBD"/>
    <w:rsid w:val="000E55D4"/>
    <w:rsid w:val="000E5C42"/>
    <w:rsid w:val="000F0139"/>
    <w:rsid w:val="000F08CB"/>
    <w:rsid w:val="000F71CB"/>
    <w:rsid w:val="00101869"/>
    <w:rsid w:val="00115879"/>
    <w:rsid w:val="0012455D"/>
    <w:rsid w:val="00126D2D"/>
    <w:rsid w:val="001342B1"/>
    <w:rsid w:val="00142F16"/>
    <w:rsid w:val="0014461C"/>
    <w:rsid w:val="00144C9F"/>
    <w:rsid w:val="00150C6C"/>
    <w:rsid w:val="00155205"/>
    <w:rsid w:val="00157A87"/>
    <w:rsid w:val="0016194D"/>
    <w:rsid w:val="00164723"/>
    <w:rsid w:val="00172878"/>
    <w:rsid w:val="00176706"/>
    <w:rsid w:val="00177F80"/>
    <w:rsid w:val="001823D2"/>
    <w:rsid w:val="001843BF"/>
    <w:rsid w:val="00184FEB"/>
    <w:rsid w:val="0019060C"/>
    <w:rsid w:val="0019181D"/>
    <w:rsid w:val="00191C0B"/>
    <w:rsid w:val="0019330C"/>
    <w:rsid w:val="001A006D"/>
    <w:rsid w:val="001A0C0B"/>
    <w:rsid w:val="001A13B0"/>
    <w:rsid w:val="001B54DC"/>
    <w:rsid w:val="001B66C7"/>
    <w:rsid w:val="001D0733"/>
    <w:rsid w:val="001D481F"/>
    <w:rsid w:val="001D7555"/>
    <w:rsid w:val="001E2733"/>
    <w:rsid w:val="001E41A1"/>
    <w:rsid w:val="001E68BB"/>
    <w:rsid w:val="001E68C0"/>
    <w:rsid w:val="001E6A8E"/>
    <w:rsid w:val="001F3985"/>
    <w:rsid w:val="002051C8"/>
    <w:rsid w:val="002123E5"/>
    <w:rsid w:val="00213C5C"/>
    <w:rsid w:val="0022208A"/>
    <w:rsid w:val="00224B60"/>
    <w:rsid w:val="00230F5A"/>
    <w:rsid w:val="002326AB"/>
    <w:rsid w:val="002345B6"/>
    <w:rsid w:val="00237AAF"/>
    <w:rsid w:val="00247533"/>
    <w:rsid w:val="002526D7"/>
    <w:rsid w:val="00252FE7"/>
    <w:rsid w:val="00255C21"/>
    <w:rsid w:val="00261337"/>
    <w:rsid w:val="00264B03"/>
    <w:rsid w:val="00266173"/>
    <w:rsid w:val="0027196C"/>
    <w:rsid w:val="00273A18"/>
    <w:rsid w:val="0027480A"/>
    <w:rsid w:val="00275516"/>
    <w:rsid w:val="00285ABF"/>
    <w:rsid w:val="002876C0"/>
    <w:rsid w:val="00287D77"/>
    <w:rsid w:val="00290B8E"/>
    <w:rsid w:val="00291A01"/>
    <w:rsid w:val="00293A01"/>
    <w:rsid w:val="002A20B2"/>
    <w:rsid w:val="002A35F3"/>
    <w:rsid w:val="002A6937"/>
    <w:rsid w:val="002A7ACF"/>
    <w:rsid w:val="002A7AE3"/>
    <w:rsid w:val="002B324A"/>
    <w:rsid w:val="002B4119"/>
    <w:rsid w:val="002C0023"/>
    <w:rsid w:val="002C1E77"/>
    <w:rsid w:val="002C2C76"/>
    <w:rsid w:val="002C3894"/>
    <w:rsid w:val="002C42E0"/>
    <w:rsid w:val="002D0070"/>
    <w:rsid w:val="002D187D"/>
    <w:rsid w:val="002D5B05"/>
    <w:rsid w:val="002D6D8E"/>
    <w:rsid w:val="002E14A7"/>
    <w:rsid w:val="002E5F97"/>
    <w:rsid w:val="002F1567"/>
    <w:rsid w:val="002F3FB9"/>
    <w:rsid w:val="002F42AE"/>
    <w:rsid w:val="002F6AC1"/>
    <w:rsid w:val="00310D2D"/>
    <w:rsid w:val="003119AA"/>
    <w:rsid w:val="00314152"/>
    <w:rsid w:val="00315EFC"/>
    <w:rsid w:val="0032042D"/>
    <w:rsid w:val="00323BEB"/>
    <w:rsid w:val="003278CE"/>
    <w:rsid w:val="0034077B"/>
    <w:rsid w:val="003526A2"/>
    <w:rsid w:val="00355B01"/>
    <w:rsid w:val="00356CAD"/>
    <w:rsid w:val="003575A3"/>
    <w:rsid w:val="003622E9"/>
    <w:rsid w:val="003714D9"/>
    <w:rsid w:val="0038012E"/>
    <w:rsid w:val="0038090B"/>
    <w:rsid w:val="003841C2"/>
    <w:rsid w:val="003843E5"/>
    <w:rsid w:val="00394952"/>
    <w:rsid w:val="00394FB3"/>
    <w:rsid w:val="003956EE"/>
    <w:rsid w:val="0039676A"/>
    <w:rsid w:val="0039745A"/>
    <w:rsid w:val="003A02ED"/>
    <w:rsid w:val="003A5482"/>
    <w:rsid w:val="003A7737"/>
    <w:rsid w:val="003B4CC4"/>
    <w:rsid w:val="003B4F4D"/>
    <w:rsid w:val="003C1182"/>
    <w:rsid w:val="003C686E"/>
    <w:rsid w:val="003D47A2"/>
    <w:rsid w:val="003D4AD6"/>
    <w:rsid w:val="003D4C43"/>
    <w:rsid w:val="00400D34"/>
    <w:rsid w:val="00404A82"/>
    <w:rsid w:val="00407625"/>
    <w:rsid w:val="00407D28"/>
    <w:rsid w:val="00407FB3"/>
    <w:rsid w:val="00410394"/>
    <w:rsid w:val="00412AFF"/>
    <w:rsid w:val="004133A2"/>
    <w:rsid w:val="00423543"/>
    <w:rsid w:val="004239BD"/>
    <w:rsid w:val="0043403A"/>
    <w:rsid w:val="0043413D"/>
    <w:rsid w:val="004343D8"/>
    <w:rsid w:val="004414B3"/>
    <w:rsid w:val="00441609"/>
    <w:rsid w:val="004468A3"/>
    <w:rsid w:val="00451462"/>
    <w:rsid w:val="00457345"/>
    <w:rsid w:val="00457A45"/>
    <w:rsid w:val="00457F16"/>
    <w:rsid w:val="00462FB6"/>
    <w:rsid w:val="00464570"/>
    <w:rsid w:val="004657F1"/>
    <w:rsid w:val="00477860"/>
    <w:rsid w:val="00480760"/>
    <w:rsid w:val="00484ADF"/>
    <w:rsid w:val="004865BE"/>
    <w:rsid w:val="00493E97"/>
    <w:rsid w:val="00496DDA"/>
    <w:rsid w:val="004978D1"/>
    <w:rsid w:val="00497B51"/>
    <w:rsid w:val="004A4417"/>
    <w:rsid w:val="004C51AB"/>
    <w:rsid w:val="004C58D0"/>
    <w:rsid w:val="004D14F8"/>
    <w:rsid w:val="004D59AC"/>
    <w:rsid w:val="004D6ED6"/>
    <w:rsid w:val="004E56FC"/>
    <w:rsid w:val="004F6FD5"/>
    <w:rsid w:val="00501182"/>
    <w:rsid w:val="00501278"/>
    <w:rsid w:val="0050640B"/>
    <w:rsid w:val="00512C54"/>
    <w:rsid w:val="00513E4C"/>
    <w:rsid w:val="00517DD9"/>
    <w:rsid w:val="005223B2"/>
    <w:rsid w:val="00525A94"/>
    <w:rsid w:val="00532A82"/>
    <w:rsid w:val="00533F6D"/>
    <w:rsid w:val="005422C0"/>
    <w:rsid w:val="0054633B"/>
    <w:rsid w:val="0055080A"/>
    <w:rsid w:val="00551890"/>
    <w:rsid w:val="005713D9"/>
    <w:rsid w:val="00572349"/>
    <w:rsid w:val="00573C2E"/>
    <w:rsid w:val="005746FC"/>
    <w:rsid w:val="00575B70"/>
    <w:rsid w:val="00577C5A"/>
    <w:rsid w:val="0058253B"/>
    <w:rsid w:val="00583F0B"/>
    <w:rsid w:val="00590715"/>
    <w:rsid w:val="00590C07"/>
    <w:rsid w:val="00590DBA"/>
    <w:rsid w:val="00591D29"/>
    <w:rsid w:val="005921E8"/>
    <w:rsid w:val="00592F64"/>
    <w:rsid w:val="005969E0"/>
    <w:rsid w:val="005A0534"/>
    <w:rsid w:val="005A5127"/>
    <w:rsid w:val="005B283C"/>
    <w:rsid w:val="005C27C9"/>
    <w:rsid w:val="005C34CB"/>
    <w:rsid w:val="005D6693"/>
    <w:rsid w:val="005E64FB"/>
    <w:rsid w:val="005F17D1"/>
    <w:rsid w:val="005F4E14"/>
    <w:rsid w:val="005F5438"/>
    <w:rsid w:val="005F597A"/>
    <w:rsid w:val="005F79BE"/>
    <w:rsid w:val="00600885"/>
    <w:rsid w:val="0060484A"/>
    <w:rsid w:val="00606473"/>
    <w:rsid w:val="00607BF0"/>
    <w:rsid w:val="0061620F"/>
    <w:rsid w:val="00630F65"/>
    <w:rsid w:val="006336EB"/>
    <w:rsid w:val="00633A2B"/>
    <w:rsid w:val="00634B44"/>
    <w:rsid w:val="00640952"/>
    <w:rsid w:val="00643784"/>
    <w:rsid w:val="006468B6"/>
    <w:rsid w:val="006604E6"/>
    <w:rsid w:val="0066125E"/>
    <w:rsid w:val="006655E2"/>
    <w:rsid w:val="00665B47"/>
    <w:rsid w:val="0066657E"/>
    <w:rsid w:val="00667E2D"/>
    <w:rsid w:val="00677046"/>
    <w:rsid w:val="0068044E"/>
    <w:rsid w:val="006812C6"/>
    <w:rsid w:val="00686767"/>
    <w:rsid w:val="00687960"/>
    <w:rsid w:val="00687BC4"/>
    <w:rsid w:val="00692EBF"/>
    <w:rsid w:val="00694A18"/>
    <w:rsid w:val="00697B6A"/>
    <w:rsid w:val="006A3554"/>
    <w:rsid w:val="006A59EC"/>
    <w:rsid w:val="006B6524"/>
    <w:rsid w:val="006B6CDB"/>
    <w:rsid w:val="006C250D"/>
    <w:rsid w:val="006C59ED"/>
    <w:rsid w:val="006D0974"/>
    <w:rsid w:val="006D20C6"/>
    <w:rsid w:val="006D331D"/>
    <w:rsid w:val="006D7EA9"/>
    <w:rsid w:val="006E522D"/>
    <w:rsid w:val="006E6F23"/>
    <w:rsid w:val="0070129E"/>
    <w:rsid w:val="00704A72"/>
    <w:rsid w:val="0070500E"/>
    <w:rsid w:val="0070664A"/>
    <w:rsid w:val="00710BB7"/>
    <w:rsid w:val="00713D0E"/>
    <w:rsid w:val="00714BED"/>
    <w:rsid w:val="00724D61"/>
    <w:rsid w:val="00725701"/>
    <w:rsid w:val="0072691D"/>
    <w:rsid w:val="00727ECB"/>
    <w:rsid w:val="0073008C"/>
    <w:rsid w:val="007338D5"/>
    <w:rsid w:val="007348D3"/>
    <w:rsid w:val="00736F9E"/>
    <w:rsid w:val="00740C8D"/>
    <w:rsid w:val="007434CB"/>
    <w:rsid w:val="007445DF"/>
    <w:rsid w:val="00744B26"/>
    <w:rsid w:val="00753000"/>
    <w:rsid w:val="00757D02"/>
    <w:rsid w:val="0077037E"/>
    <w:rsid w:val="00770C22"/>
    <w:rsid w:val="00772F04"/>
    <w:rsid w:val="00777FD4"/>
    <w:rsid w:val="0078794D"/>
    <w:rsid w:val="007928DD"/>
    <w:rsid w:val="007A3068"/>
    <w:rsid w:val="007A47D4"/>
    <w:rsid w:val="007B128C"/>
    <w:rsid w:val="007C10E2"/>
    <w:rsid w:val="007C6012"/>
    <w:rsid w:val="007C730D"/>
    <w:rsid w:val="007D0498"/>
    <w:rsid w:val="007D22A8"/>
    <w:rsid w:val="007D4515"/>
    <w:rsid w:val="007D4732"/>
    <w:rsid w:val="007D78A0"/>
    <w:rsid w:val="007F4FF3"/>
    <w:rsid w:val="0080588B"/>
    <w:rsid w:val="00807FBB"/>
    <w:rsid w:val="00814170"/>
    <w:rsid w:val="00816308"/>
    <w:rsid w:val="008215A2"/>
    <w:rsid w:val="00821A41"/>
    <w:rsid w:val="008244D8"/>
    <w:rsid w:val="008276A5"/>
    <w:rsid w:val="008358C3"/>
    <w:rsid w:val="00837E74"/>
    <w:rsid w:val="0084049B"/>
    <w:rsid w:val="00843BBA"/>
    <w:rsid w:val="00845279"/>
    <w:rsid w:val="00850897"/>
    <w:rsid w:val="00851344"/>
    <w:rsid w:val="00852577"/>
    <w:rsid w:val="008528EB"/>
    <w:rsid w:val="0085521A"/>
    <w:rsid w:val="00855F25"/>
    <w:rsid w:val="008623C4"/>
    <w:rsid w:val="00862C6C"/>
    <w:rsid w:val="00864CB1"/>
    <w:rsid w:val="00874733"/>
    <w:rsid w:val="00876815"/>
    <w:rsid w:val="008864A4"/>
    <w:rsid w:val="00894053"/>
    <w:rsid w:val="008C3164"/>
    <w:rsid w:val="008D222D"/>
    <w:rsid w:val="008D3C17"/>
    <w:rsid w:val="008E235D"/>
    <w:rsid w:val="008E2DC3"/>
    <w:rsid w:val="008F1277"/>
    <w:rsid w:val="008F3D80"/>
    <w:rsid w:val="008F5D2D"/>
    <w:rsid w:val="008F6275"/>
    <w:rsid w:val="0090243D"/>
    <w:rsid w:val="00902F42"/>
    <w:rsid w:val="00905F9E"/>
    <w:rsid w:val="00907ABD"/>
    <w:rsid w:val="00907E1E"/>
    <w:rsid w:val="00911FDC"/>
    <w:rsid w:val="00922E13"/>
    <w:rsid w:val="00922EBE"/>
    <w:rsid w:val="00926B11"/>
    <w:rsid w:val="00927B7F"/>
    <w:rsid w:val="0093559F"/>
    <w:rsid w:val="00935D77"/>
    <w:rsid w:val="00937615"/>
    <w:rsid w:val="00942790"/>
    <w:rsid w:val="00943FE1"/>
    <w:rsid w:val="0094487B"/>
    <w:rsid w:val="00951EC7"/>
    <w:rsid w:val="009523FA"/>
    <w:rsid w:val="0095293F"/>
    <w:rsid w:val="009571D5"/>
    <w:rsid w:val="0096199B"/>
    <w:rsid w:val="009625E8"/>
    <w:rsid w:val="00966282"/>
    <w:rsid w:val="00971357"/>
    <w:rsid w:val="00983AB9"/>
    <w:rsid w:val="009863AC"/>
    <w:rsid w:val="009944ED"/>
    <w:rsid w:val="0099650F"/>
    <w:rsid w:val="0099774C"/>
    <w:rsid w:val="009A125A"/>
    <w:rsid w:val="009A28E0"/>
    <w:rsid w:val="009A2C87"/>
    <w:rsid w:val="009A608F"/>
    <w:rsid w:val="009C2FE9"/>
    <w:rsid w:val="009C37A4"/>
    <w:rsid w:val="009D1EFB"/>
    <w:rsid w:val="009D4847"/>
    <w:rsid w:val="009D57C5"/>
    <w:rsid w:val="009D756E"/>
    <w:rsid w:val="009E069D"/>
    <w:rsid w:val="009E0969"/>
    <w:rsid w:val="009E5116"/>
    <w:rsid w:val="009F0B36"/>
    <w:rsid w:val="009F29BF"/>
    <w:rsid w:val="009F4AD3"/>
    <w:rsid w:val="009F7071"/>
    <w:rsid w:val="009F7583"/>
    <w:rsid w:val="00A0028C"/>
    <w:rsid w:val="00A02136"/>
    <w:rsid w:val="00A025FE"/>
    <w:rsid w:val="00A04706"/>
    <w:rsid w:val="00A06224"/>
    <w:rsid w:val="00A07F61"/>
    <w:rsid w:val="00A128C4"/>
    <w:rsid w:val="00A147D3"/>
    <w:rsid w:val="00A1685E"/>
    <w:rsid w:val="00A205E1"/>
    <w:rsid w:val="00A20ACC"/>
    <w:rsid w:val="00A216D4"/>
    <w:rsid w:val="00A2199D"/>
    <w:rsid w:val="00A24D15"/>
    <w:rsid w:val="00A2506A"/>
    <w:rsid w:val="00A40E9C"/>
    <w:rsid w:val="00A43E9D"/>
    <w:rsid w:val="00A469AB"/>
    <w:rsid w:val="00A476C1"/>
    <w:rsid w:val="00A506EE"/>
    <w:rsid w:val="00A52CA3"/>
    <w:rsid w:val="00A52F29"/>
    <w:rsid w:val="00A535DF"/>
    <w:rsid w:val="00A56D92"/>
    <w:rsid w:val="00A65480"/>
    <w:rsid w:val="00A6606E"/>
    <w:rsid w:val="00A72BF0"/>
    <w:rsid w:val="00A730DF"/>
    <w:rsid w:val="00A80F1F"/>
    <w:rsid w:val="00A8568B"/>
    <w:rsid w:val="00A87501"/>
    <w:rsid w:val="00A913EA"/>
    <w:rsid w:val="00A97A5B"/>
    <w:rsid w:val="00AA61FB"/>
    <w:rsid w:val="00AB0DB3"/>
    <w:rsid w:val="00AB212E"/>
    <w:rsid w:val="00AB2C59"/>
    <w:rsid w:val="00AC4B75"/>
    <w:rsid w:val="00AC4E1A"/>
    <w:rsid w:val="00AC7E6C"/>
    <w:rsid w:val="00AD65F0"/>
    <w:rsid w:val="00AD6D02"/>
    <w:rsid w:val="00AD777D"/>
    <w:rsid w:val="00AE3ED3"/>
    <w:rsid w:val="00AF1424"/>
    <w:rsid w:val="00AF4AE5"/>
    <w:rsid w:val="00AF4CF2"/>
    <w:rsid w:val="00AF7E54"/>
    <w:rsid w:val="00B01270"/>
    <w:rsid w:val="00B13164"/>
    <w:rsid w:val="00B163A2"/>
    <w:rsid w:val="00B16978"/>
    <w:rsid w:val="00B24882"/>
    <w:rsid w:val="00B26270"/>
    <w:rsid w:val="00B27F78"/>
    <w:rsid w:val="00B3159D"/>
    <w:rsid w:val="00B321F2"/>
    <w:rsid w:val="00B3418D"/>
    <w:rsid w:val="00B414A0"/>
    <w:rsid w:val="00B41F64"/>
    <w:rsid w:val="00B47BB3"/>
    <w:rsid w:val="00B55738"/>
    <w:rsid w:val="00B564D1"/>
    <w:rsid w:val="00B573B1"/>
    <w:rsid w:val="00B57552"/>
    <w:rsid w:val="00B616C9"/>
    <w:rsid w:val="00B6408C"/>
    <w:rsid w:val="00B64F45"/>
    <w:rsid w:val="00B73F43"/>
    <w:rsid w:val="00B74DDF"/>
    <w:rsid w:val="00B75578"/>
    <w:rsid w:val="00B76918"/>
    <w:rsid w:val="00B82DC2"/>
    <w:rsid w:val="00B836D3"/>
    <w:rsid w:val="00BA3AE7"/>
    <w:rsid w:val="00BA474F"/>
    <w:rsid w:val="00BA4DA7"/>
    <w:rsid w:val="00BA69C8"/>
    <w:rsid w:val="00BB18E6"/>
    <w:rsid w:val="00BB26FD"/>
    <w:rsid w:val="00BC251D"/>
    <w:rsid w:val="00BC4B37"/>
    <w:rsid w:val="00BC644E"/>
    <w:rsid w:val="00BD11B1"/>
    <w:rsid w:val="00BD172C"/>
    <w:rsid w:val="00BD22D4"/>
    <w:rsid w:val="00BD72B2"/>
    <w:rsid w:val="00BE36BC"/>
    <w:rsid w:val="00BE4539"/>
    <w:rsid w:val="00BE509E"/>
    <w:rsid w:val="00BE56DA"/>
    <w:rsid w:val="00BE7C8A"/>
    <w:rsid w:val="00BF0A39"/>
    <w:rsid w:val="00BF2408"/>
    <w:rsid w:val="00BF25DE"/>
    <w:rsid w:val="00BF2C6C"/>
    <w:rsid w:val="00BF5D07"/>
    <w:rsid w:val="00C00E62"/>
    <w:rsid w:val="00C0374B"/>
    <w:rsid w:val="00C054EE"/>
    <w:rsid w:val="00C05A24"/>
    <w:rsid w:val="00C12336"/>
    <w:rsid w:val="00C1629B"/>
    <w:rsid w:val="00C173B4"/>
    <w:rsid w:val="00C179AF"/>
    <w:rsid w:val="00C21F7E"/>
    <w:rsid w:val="00C22482"/>
    <w:rsid w:val="00C248CD"/>
    <w:rsid w:val="00C26F3C"/>
    <w:rsid w:val="00C304EE"/>
    <w:rsid w:val="00C35742"/>
    <w:rsid w:val="00C35F65"/>
    <w:rsid w:val="00C3632A"/>
    <w:rsid w:val="00C37A2F"/>
    <w:rsid w:val="00C4187B"/>
    <w:rsid w:val="00C420C7"/>
    <w:rsid w:val="00C45106"/>
    <w:rsid w:val="00C50C49"/>
    <w:rsid w:val="00C52FED"/>
    <w:rsid w:val="00C53909"/>
    <w:rsid w:val="00C560AC"/>
    <w:rsid w:val="00C570F9"/>
    <w:rsid w:val="00C57328"/>
    <w:rsid w:val="00C60C37"/>
    <w:rsid w:val="00C62604"/>
    <w:rsid w:val="00C62F27"/>
    <w:rsid w:val="00C650BB"/>
    <w:rsid w:val="00C65156"/>
    <w:rsid w:val="00C700A3"/>
    <w:rsid w:val="00C72653"/>
    <w:rsid w:val="00C75012"/>
    <w:rsid w:val="00C76758"/>
    <w:rsid w:val="00C87EC0"/>
    <w:rsid w:val="00C938CA"/>
    <w:rsid w:val="00C9463F"/>
    <w:rsid w:val="00CA1839"/>
    <w:rsid w:val="00CA1C8D"/>
    <w:rsid w:val="00CA4827"/>
    <w:rsid w:val="00CA5464"/>
    <w:rsid w:val="00CA6AE3"/>
    <w:rsid w:val="00CB2A8A"/>
    <w:rsid w:val="00CC13EE"/>
    <w:rsid w:val="00CC44E1"/>
    <w:rsid w:val="00CD2C29"/>
    <w:rsid w:val="00CD302A"/>
    <w:rsid w:val="00CD63DA"/>
    <w:rsid w:val="00CD770A"/>
    <w:rsid w:val="00CE7213"/>
    <w:rsid w:val="00CF52BB"/>
    <w:rsid w:val="00CF7DEC"/>
    <w:rsid w:val="00D052CB"/>
    <w:rsid w:val="00D05CFA"/>
    <w:rsid w:val="00D0761F"/>
    <w:rsid w:val="00D12C7B"/>
    <w:rsid w:val="00D20075"/>
    <w:rsid w:val="00D208A7"/>
    <w:rsid w:val="00D23F63"/>
    <w:rsid w:val="00D258DD"/>
    <w:rsid w:val="00D2666B"/>
    <w:rsid w:val="00D32F8A"/>
    <w:rsid w:val="00D3775E"/>
    <w:rsid w:val="00D40894"/>
    <w:rsid w:val="00D41CFF"/>
    <w:rsid w:val="00D47C4E"/>
    <w:rsid w:val="00D51247"/>
    <w:rsid w:val="00D51994"/>
    <w:rsid w:val="00D51FAB"/>
    <w:rsid w:val="00D529E6"/>
    <w:rsid w:val="00D537DA"/>
    <w:rsid w:val="00D54BEA"/>
    <w:rsid w:val="00D56DC7"/>
    <w:rsid w:val="00D60500"/>
    <w:rsid w:val="00D624B3"/>
    <w:rsid w:val="00D6254D"/>
    <w:rsid w:val="00D71D2C"/>
    <w:rsid w:val="00D77546"/>
    <w:rsid w:val="00D77573"/>
    <w:rsid w:val="00D80A48"/>
    <w:rsid w:val="00D81E51"/>
    <w:rsid w:val="00D836A7"/>
    <w:rsid w:val="00D85381"/>
    <w:rsid w:val="00D93D41"/>
    <w:rsid w:val="00D97840"/>
    <w:rsid w:val="00DA3E8D"/>
    <w:rsid w:val="00DA666C"/>
    <w:rsid w:val="00DA7838"/>
    <w:rsid w:val="00DB1BAC"/>
    <w:rsid w:val="00DB1CC6"/>
    <w:rsid w:val="00DB6298"/>
    <w:rsid w:val="00DB6688"/>
    <w:rsid w:val="00DC7147"/>
    <w:rsid w:val="00DD060F"/>
    <w:rsid w:val="00DD6BF5"/>
    <w:rsid w:val="00DE3618"/>
    <w:rsid w:val="00DE42A9"/>
    <w:rsid w:val="00DE7C79"/>
    <w:rsid w:val="00DF02B9"/>
    <w:rsid w:val="00E01F36"/>
    <w:rsid w:val="00E035E7"/>
    <w:rsid w:val="00E04221"/>
    <w:rsid w:val="00E0594F"/>
    <w:rsid w:val="00E05F50"/>
    <w:rsid w:val="00E108AC"/>
    <w:rsid w:val="00E10D85"/>
    <w:rsid w:val="00E10EC8"/>
    <w:rsid w:val="00E138B8"/>
    <w:rsid w:val="00E13BED"/>
    <w:rsid w:val="00E271DD"/>
    <w:rsid w:val="00E31527"/>
    <w:rsid w:val="00E32991"/>
    <w:rsid w:val="00E35BA6"/>
    <w:rsid w:val="00E36CED"/>
    <w:rsid w:val="00E378EA"/>
    <w:rsid w:val="00E40F99"/>
    <w:rsid w:val="00E44B29"/>
    <w:rsid w:val="00E533D0"/>
    <w:rsid w:val="00E56D87"/>
    <w:rsid w:val="00E60E6E"/>
    <w:rsid w:val="00E64283"/>
    <w:rsid w:val="00E65CE4"/>
    <w:rsid w:val="00E73868"/>
    <w:rsid w:val="00E767DF"/>
    <w:rsid w:val="00E83120"/>
    <w:rsid w:val="00E83F26"/>
    <w:rsid w:val="00E85BE8"/>
    <w:rsid w:val="00E91DC6"/>
    <w:rsid w:val="00E941EC"/>
    <w:rsid w:val="00E9482A"/>
    <w:rsid w:val="00EA3493"/>
    <w:rsid w:val="00EB5C40"/>
    <w:rsid w:val="00EB68F7"/>
    <w:rsid w:val="00ED2CA3"/>
    <w:rsid w:val="00ED2D89"/>
    <w:rsid w:val="00ED5176"/>
    <w:rsid w:val="00EE55C5"/>
    <w:rsid w:val="00EE5FAF"/>
    <w:rsid w:val="00F00AFF"/>
    <w:rsid w:val="00F01225"/>
    <w:rsid w:val="00F02F20"/>
    <w:rsid w:val="00F10C5D"/>
    <w:rsid w:val="00F139EB"/>
    <w:rsid w:val="00F15A63"/>
    <w:rsid w:val="00F176A3"/>
    <w:rsid w:val="00F1776B"/>
    <w:rsid w:val="00F17F60"/>
    <w:rsid w:val="00F21162"/>
    <w:rsid w:val="00F22185"/>
    <w:rsid w:val="00F232C8"/>
    <w:rsid w:val="00F23C64"/>
    <w:rsid w:val="00F251F1"/>
    <w:rsid w:val="00F35678"/>
    <w:rsid w:val="00F36C14"/>
    <w:rsid w:val="00F41915"/>
    <w:rsid w:val="00F527E3"/>
    <w:rsid w:val="00F61C3F"/>
    <w:rsid w:val="00F63EE4"/>
    <w:rsid w:val="00F70D5F"/>
    <w:rsid w:val="00F76261"/>
    <w:rsid w:val="00F8042D"/>
    <w:rsid w:val="00F824CE"/>
    <w:rsid w:val="00F835FE"/>
    <w:rsid w:val="00F90963"/>
    <w:rsid w:val="00F9114B"/>
    <w:rsid w:val="00F94562"/>
    <w:rsid w:val="00F95F2A"/>
    <w:rsid w:val="00FA2A1C"/>
    <w:rsid w:val="00FA5481"/>
    <w:rsid w:val="00FB3514"/>
    <w:rsid w:val="00FB3DAB"/>
    <w:rsid w:val="00FB50BD"/>
    <w:rsid w:val="00FC151B"/>
    <w:rsid w:val="00FC569B"/>
    <w:rsid w:val="00FD3D85"/>
    <w:rsid w:val="00FD46C2"/>
    <w:rsid w:val="00FD68D9"/>
    <w:rsid w:val="00FE21B5"/>
    <w:rsid w:val="00FE39CF"/>
    <w:rsid w:val="00FE3F9B"/>
    <w:rsid w:val="00FE4BD3"/>
    <w:rsid w:val="00FE52D6"/>
    <w:rsid w:val="00FE6BB4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9C7"/>
  <w15:chartTrackingRefBased/>
  <w15:docId w15:val="{7B3730C2-9ACE-44ED-A154-20CAB8D9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5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92F64"/>
  </w:style>
  <w:style w:type="paragraph" w:customStyle="1" w:styleId="msonormal0">
    <w:name w:val="msonormal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6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next w:val="a"/>
    <w:uiPriority w:val="99"/>
    <w:qFormat/>
    <w:rsid w:val="00A97A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FE52D6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9571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6"/>
    <w:rsid w:val="009571D5"/>
    <w:pPr>
      <w:widowControl w:val="0"/>
      <w:shd w:val="clear" w:color="auto" w:fill="FFFFFF"/>
      <w:spacing w:after="540" w:line="322" w:lineRule="exact"/>
      <w:ind w:hanging="1560"/>
      <w:jc w:val="center"/>
    </w:pPr>
    <w:rPr>
      <w:rFonts w:ascii="Times New Roman" w:eastAsia="Times New Roman" w:hAnsi="Times New Roman" w:cs="Times New Roman"/>
    </w:rPr>
  </w:style>
  <w:style w:type="character" w:customStyle="1" w:styleId="12">
    <w:name w:val="Основной текст1"/>
    <w:basedOn w:val="a6"/>
    <w:rsid w:val="00E91D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FB50BD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B1316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1316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13164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C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37A4"/>
  </w:style>
  <w:style w:type="paragraph" w:styleId="ad">
    <w:name w:val="footer"/>
    <w:basedOn w:val="a"/>
    <w:link w:val="ae"/>
    <w:uiPriority w:val="99"/>
    <w:unhideWhenUsed/>
    <w:rsid w:val="009C3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37A4"/>
  </w:style>
  <w:style w:type="table" w:customStyle="1" w:styleId="TableNormal">
    <w:name w:val="Table Normal"/>
    <w:uiPriority w:val="2"/>
    <w:semiHidden/>
    <w:unhideWhenUsed/>
    <w:qFormat/>
    <w:rsid w:val="009C37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9C3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0">
    <w:name w:val="Основной текст Знак"/>
    <w:basedOn w:val="a0"/>
    <w:link w:val="af"/>
    <w:uiPriority w:val="1"/>
    <w:rsid w:val="009C37A4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basedOn w:val="a"/>
    <w:link w:val="af2"/>
    <w:uiPriority w:val="1"/>
    <w:qFormat/>
    <w:rsid w:val="009C37A4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f2">
    <w:name w:val="Заголовок Знак"/>
    <w:basedOn w:val="a0"/>
    <w:link w:val="af1"/>
    <w:uiPriority w:val="1"/>
    <w:rsid w:val="009C37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C37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E138B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38B8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0E4E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0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87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rna74.ru/node/411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rna74.ru/node/41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rna74.ru/node/41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9E9F-A006-4717-8A8B-56D1D969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5661</Words>
  <Characters>32272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Komek2</cp:lastModifiedBy>
  <cp:revision>154</cp:revision>
  <cp:lastPrinted>2025-11-21T06:25:00Z</cp:lastPrinted>
  <dcterms:created xsi:type="dcterms:W3CDTF">2024-07-23T07:41:00Z</dcterms:created>
  <dcterms:modified xsi:type="dcterms:W3CDTF">2025-11-21T06:26:00Z</dcterms:modified>
</cp:coreProperties>
</file>