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6AFA9" w14:textId="77777777" w:rsidR="00206B67" w:rsidRDefault="00206B67" w:rsidP="00206B67">
      <w:pPr>
        <w:pStyle w:val="50"/>
        <w:shd w:val="clear" w:color="auto" w:fill="auto"/>
      </w:pPr>
      <w:r>
        <w:t>Приложение № 2</w:t>
      </w:r>
    </w:p>
    <w:p w14:paraId="684DABDA" w14:textId="6DC181FC" w:rsidR="00206B67" w:rsidRPr="00E254ED" w:rsidRDefault="00187DA6" w:rsidP="00206B67">
      <w:pPr>
        <w:pStyle w:val="50"/>
        <w:shd w:val="clear" w:color="auto" w:fill="auto"/>
      </w:pPr>
      <w:r>
        <w:t xml:space="preserve">к </w:t>
      </w:r>
      <w:r w:rsidR="006F50E2">
        <w:t xml:space="preserve">Распоряжению </w:t>
      </w:r>
      <w:r w:rsidR="00685DA3">
        <w:t xml:space="preserve">администрации </w:t>
      </w:r>
      <w:r>
        <w:t>Варненского</w:t>
      </w:r>
      <w:r w:rsidR="00685DA3">
        <w:t xml:space="preserve"> муниципального округа Челябинской области от 15.12.2025г №34-р.</w:t>
      </w:r>
      <w:r>
        <w:t xml:space="preserve"> </w:t>
      </w:r>
    </w:p>
    <w:p w14:paraId="06C6B2A6" w14:textId="77777777" w:rsidR="00206B67" w:rsidRDefault="00206B67" w:rsidP="00206B67">
      <w:pPr>
        <w:pStyle w:val="50"/>
        <w:shd w:val="clear" w:color="auto" w:fill="auto"/>
      </w:pPr>
    </w:p>
    <w:p w14:paraId="0FC045BA" w14:textId="77777777" w:rsidR="00206B67" w:rsidRDefault="00206B67" w:rsidP="00206B67">
      <w:pPr>
        <w:pStyle w:val="50"/>
        <w:shd w:val="clear" w:color="auto" w:fill="auto"/>
      </w:pPr>
    </w:p>
    <w:p w14:paraId="5E3FA59E" w14:textId="77777777" w:rsidR="00206B67" w:rsidRDefault="00206B67" w:rsidP="00206B67">
      <w:pPr>
        <w:pStyle w:val="50"/>
        <w:shd w:val="clear" w:color="auto" w:fill="auto"/>
      </w:pPr>
    </w:p>
    <w:p w14:paraId="4AC18F51" w14:textId="77777777" w:rsidR="00206B67" w:rsidRDefault="00206B67" w:rsidP="00206B67">
      <w:pPr>
        <w:pStyle w:val="50"/>
        <w:shd w:val="clear" w:color="auto" w:fill="auto"/>
        <w:sectPr w:rsidR="00206B67" w:rsidSect="00402477">
          <w:pgSz w:w="11909" w:h="16838"/>
          <w:pgMar w:top="851" w:right="1142" w:bottom="3464" w:left="6182" w:header="0" w:footer="3" w:gutter="0"/>
          <w:cols w:space="720"/>
          <w:noEndnote/>
          <w:docGrid w:linePitch="360"/>
        </w:sectPr>
      </w:pPr>
    </w:p>
    <w:p w14:paraId="7EA3E5FF" w14:textId="77777777" w:rsidR="00206B67" w:rsidRDefault="00206B67" w:rsidP="00206B67">
      <w:pPr>
        <w:rPr>
          <w:sz w:val="2"/>
          <w:szCs w:val="2"/>
        </w:rPr>
        <w:sectPr w:rsidR="00206B67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14:paraId="70BB6417" w14:textId="77777777" w:rsidR="00206B67" w:rsidRDefault="00206B67" w:rsidP="00206B67">
      <w:pPr>
        <w:pStyle w:val="50"/>
        <w:shd w:val="clear" w:color="auto" w:fill="auto"/>
        <w:spacing w:after="248"/>
        <w:ind w:right="900"/>
        <w:jc w:val="center"/>
      </w:pPr>
      <w:r>
        <w:t xml:space="preserve">                                            ПРОГРАММА</w:t>
      </w:r>
      <w:r>
        <w:br/>
        <w:t xml:space="preserve">                                               аудиторск</w:t>
      </w:r>
      <w:r w:rsidR="00841751">
        <w:t>их</w:t>
      </w:r>
      <w:r>
        <w:t xml:space="preserve"> мероприяти</w:t>
      </w:r>
      <w:r w:rsidR="00841751">
        <w:t>й</w:t>
      </w:r>
    </w:p>
    <w:p w14:paraId="5FFBBB51" w14:textId="77777777" w:rsidR="00EC2ABB" w:rsidRDefault="00EC2ABB" w:rsidP="00206B67">
      <w:pPr>
        <w:pStyle w:val="30"/>
        <w:shd w:val="clear" w:color="auto" w:fill="auto"/>
        <w:spacing w:before="0" w:after="194" w:line="220" w:lineRule="exact"/>
        <w:ind w:right="900"/>
        <w:jc w:val="center"/>
      </w:pPr>
      <w:r>
        <w:t xml:space="preserve">                        Внутренний финансовый аудит составления и предоставления    </w:t>
      </w:r>
    </w:p>
    <w:p w14:paraId="574E0118" w14:textId="77777777" w:rsidR="00206B67" w:rsidRDefault="00EC2ABB" w:rsidP="00206B67">
      <w:pPr>
        <w:pStyle w:val="30"/>
        <w:shd w:val="clear" w:color="auto" w:fill="auto"/>
        <w:spacing w:before="0" w:after="194" w:line="220" w:lineRule="exact"/>
        <w:ind w:right="900"/>
        <w:jc w:val="center"/>
      </w:pPr>
      <w:r>
        <w:t xml:space="preserve">                             бюджетной отчетности</w:t>
      </w:r>
    </w:p>
    <w:p w14:paraId="668CDA6C" w14:textId="77777777" w:rsidR="00206B67" w:rsidRDefault="00206B67" w:rsidP="00206B67">
      <w:pPr>
        <w:pStyle w:val="50"/>
        <w:numPr>
          <w:ilvl w:val="0"/>
          <w:numId w:val="1"/>
        </w:numPr>
        <w:shd w:val="clear" w:color="auto" w:fill="auto"/>
        <w:tabs>
          <w:tab w:val="left" w:pos="212"/>
        </w:tabs>
        <w:spacing w:after="155" w:line="170" w:lineRule="exact"/>
        <w:ind w:left="20"/>
      </w:pPr>
      <w:r>
        <w:t>Основание для проведения аудиторск</w:t>
      </w:r>
      <w:r w:rsidR="00841751">
        <w:t>их</w:t>
      </w:r>
      <w:r>
        <w:t xml:space="preserve"> мероприяти</w:t>
      </w:r>
      <w:r w:rsidR="00841751">
        <w:t>й</w:t>
      </w:r>
      <w:r>
        <w:t>:</w:t>
      </w:r>
    </w:p>
    <w:p w14:paraId="44A43FDE" w14:textId="2CB77D75" w:rsidR="00206B67" w:rsidRPr="00E85B96" w:rsidRDefault="00206B67" w:rsidP="00206B67">
      <w:pPr>
        <w:pStyle w:val="30"/>
        <w:shd w:val="clear" w:color="auto" w:fill="auto"/>
        <w:spacing w:before="0" w:after="0" w:line="274" w:lineRule="exact"/>
        <w:ind w:left="20" w:right="220"/>
        <w:rPr>
          <w:b w:val="0"/>
          <w:sz w:val="20"/>
          <w:szCs w:val="20"/>
        </w:rPr>
      </w:pPr>
      <w:r w:rsidRPr="00E85B96">
        <w:rPr>
          <w:b w:val="0"/>
          <w:sz w:val="20"/>
          <w:szCs w:val="20"/>
        </w:rPr>
        <w:t xml:space="preserve">Распоряжение администрации Варненского муниципального </w:t>
      </w:r>
      <w:r w:rsidR="00816F02">
        <w:rPr>
          <w:b w:val="0"/>
          <w:sz w:val="20"/>
          <w:szCs w:val="20"/>
        </w:rPr>
        <w:t>округа</w:t>
      </w:r>
      <w:r w:rsidRPr="00E85B96">
        <w:rPr>
          <w:b w:val="0"/>
          <w:sz w:val="20"/>
          <w:szCs w:val="20"/>
        </w:rPr>
        <w:t xml:space="preserve"> Челябинской области об утверждении Плана внутреннего финансового аудита в администрации Варненского муниципального </w:t>
      </w:r>
      <w:r w:rsidR="00816F02">
        <w:rPr>
          <w:b w:val="0"/>
          <w:sz w:val="20"/>
          <w:szCs w:val="20"/>
        </w:rPr>
        <w:t>округа</w:t>
      </w:r>
      <w:r w:rsidRPr="00E85B96">
        <w:rPr>
          <w:b w:val="0"/>
          <w:sz w:val="20"/>
          <w:szCs w:val="20"/>
        </w:rPr>
        <w:t xml:space="preserve"> Челябинской области </w:t>
      </w:r>
      <w:r w:rsidR="000A0CBA" w:rsidRPr="00E85B96">
        <w:rPr>
          <w:b w:val="0"/>
          <w:sz w:val="20"/>
          <w:szCs w:val="20"/>
        </w:rPr>
        <w:t>на 202</w:t>
      </w:r>
      <w:r w:rsidR="00816F02">
        <w:rPr>
          <w:b w:val="0"/>
          <w:sz w:val="20"/>
          <w:szCs w:val="20"/>
        </w:rPr>
        <w:t>6</w:t>
      </w:r>
      <w:r w:rsidR="000A0CBA" w:rsidRPr="00E85B96">
        <w:rPr>
          <w:b w:val="0"/>
          <w:sz w:val="20"/>
          <w:szCs w:val="20"/>
        </w:rPr>
        <w:t xml:space="preserve"> год </w:t>
      </w:r>
      <w:r w:rsidRPr="00E85B96">
        <w:rPr>
          <w:b w:val="0"/>
          <w:sz w:val="20"/>
          <w:szCs w:val="20"/>
        </w:rPr>
        <w:t xml:space="preserve">от </w:t>
      </w:r>
      <w:r w:rsidR="007C7AC9">
        <w:rPr>
          <w:b w:val="0"/>
          <w:sz w:val="20"/>
          <w:szCs w:val="20"/>
        </w:rPr>
        <w:t>12</w:t>
      </w:r>
      <w:r w:rsidRPr="00E85B96">
        <w:rPr>
          <w:b w:val="0"/>
          <w:sz w:val="20"/>
          <w:szCs w:val="20"/>
        </w:rPr>
        <w:t>.12.202</w:t>
      </w:r>
      <w:r w:rsidR="000A0CBA" w:rsidRPr="00E85B96">
        <w:rPr>
          <w:b w:val="0"/>
          <w:sz w:val="20"/>
          <w:szCs w:val="20"/>
        </w:rPr>
        <w:t>4</w:t>
      </w:r>
      <w:r w:rsidRPr="00E85B96">
        <w:rPr>
          <w:b w:val="0"/>
          <w:sz w:val="20"/>
          <w:szCs w:val="20"/>
        </w:rPr>
        <w:t xml:space="preserve"> г № </w:t>
      </w:r>
      <w:r w:rsidR="007C7AC9">
        <w:rPr>
          <w:b w:val="0"/>
          <w:sz w:val="20"/>
          <w:szCs w:val="20"/>
        </w:rPr>
        <w:t>23-р</w:t>
      </w:r>
      <w:r w:rsidRPr="00E85B96">
        <w:rPr>
          <w:b w:val="0"/>
          <w:sz w:val="20"/>
          <w:szCs w:val="20"/>
        </w:rPr>
        <w:t>.</w:t>
      </w:r>
    </w:p>
    <w:p w14:paraId="6C33114C" w14:textId="77777777" w:rsidR="00762FB0" w:rsidRDefault="00762FB0" w:rsidP="00762FB0">
      <w:pPr>
        <w:pStyle w:val="50"/>
        <w:shd w:val="clear" w:color="auto" w:fill="auto"/>
        <w:tabs>
          <w:tab w:val="left" w:pos="222"/>
        </w:tabs>
        <w:spacing w:line="240" w:lineRule="auto"/>
        <w:ind w:left="20"/>
      </w:pPr>
    </w:p>
    <w:p w14:paraId="7E2B6ECA" w14:textId="77777777" w:rsidR="000A0CBA" w:rsidRDefault="00206B67" w:rsidP="00762FB0">
      <w:pPr>
        <w:pStyle w:val="50"/>
        <w:numPr>
          <w:ilvl w:val="0"/>
          <w:numId w:val="1"/>
        </w:numPr>
        <w:shd w:val="clear" w:color="auto" w:fill="auto"/>
        <w:tabs>
          <w:tab w:val="left" w:pos="222"/>
        </w:tabs>
        <w:spacing w:line="240" w:lineRule="auto"/>
        <w:ind w:left="20"/>
        <w:rPr>
          <w:b w:val="0"/>
          <w:sz w:val="22"/>
          <w:szCs w:val="22"/>
        </w:rPr>
      </w:pPr>
      <w:r w:rsidRPr="00762FB0">
        <w:t>Срок проведения аудиторск</w:t>
      </w:r>
      <w:r w:rsidR="00841751">
        <w:t>их</w:t>
      </w:r>
      <w:r w:rsidRPr="00762FB0">
        <w:t xml:space="preserve"> мероприяти</w:t>
      </w:r>
      <w:r w:rsidR="00841751">
        <w:t>й</w:t>
      </w:r>
      <w:r w:rsidRPr="00AD3390">
        <w:rPr>
          <w:b w:val="0"/>
          <w:sz w:val="22"/>
          <w:szCs w:val="22"/>
        </w:rPr>
        <w:t>:</w:t>
      </w:r>
      <w:r w:rsidR="00762FB0" w:rsidRPr="00AD3390">
        <w:rPr>
          <w:b w:val="0"/>
          <w:sz w:val="22"/>
          <w:szCs w:val="22"/>
        </w:rPr>
        <w:t xml:space="preserve"> </w:t>
      </w:r>
    </w:p>
    <w:p w14:paraId="63464805" w14:textId="7337BBC9" w:rsidR="00EF561A" w:rsidRPr="00E85B96" w:rsidRDefault="00E85B96" w:rsidP="00EF561A">
      <w:pPr>
        <w:pStyle w:val="50"/>
        <w:shd w:val="clear" w:color="auto" w:fill="auto"/>
        <w:tabs>
          <w:tab w:val="left" w:pos="222"/>
        </w:tabs>
        <w:spacing w:line="240" w:lineRule="auto"/>
        <w:ind w:left="20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</w:t>
      </w:r>
      <w:r w:rsidR="000A0CBA" w:rsidRPr="00E85B96">
        <w:rPr>
          <w:b w:val="0"/>
          <w:sz w:val="20"/>
          <w:szCs w:val="20"/>
        </w:rPr>
        <w:t>Годовой отчет об исполнении местного бюджета за 202</w:t>
      </w:r>
      <w:r w:rsidR="00816F02">
        <w:rPr>
          <w:b w:val="0"/>
          <w:sz w:val="20"/>
          <w:szCs w:val="20"/>
        </w:rPr>
        <w:t>5</w:t>
      </w:r>
      <w:r w:rsidR="000A0CBA" w:rsidRPr="00E85B96">
        <w:rPr>
          <w:b w:val="0"/>
          <w:sz w:val="20"/>
          <w:szCs w:val="20"/>
        </w:rPr>
        <w:t xml:space="preserve"> </w:t>
      </w:r>
      <w:proofErr w:type="gramStart"/>
      <w:r w:rsidR="000A0CBA" w:rsidRPr="00E85B96">
        <w:rPr>
          <w:b w:val="0"/>
          <w:sz w:val="20"/>
          <w:szCs w:val="20"/>
        </w:rPr>
        <w:t>год:</w:t>
      </w:r>
      <w:r w:rsidR="00762FB0" w:rsidRPr="00E85B96"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 xml:space="preserve">  </w:t>
      </w:r>
      <w:proofErr w:type="gramEnd"/>
      <w:r>
        <w:rPr>
          <w:b w:val="0"/>
          <w:sz w:val="20"/>
          <w:szCs w:val="20"/>
        </w:rPr>
        <w:t xml:space="preserve">           </w:t>
      </w:r>
      <w:r w:rsidR="00EF561A" w:rsidRPr="00E85B96">
        <w:rPr>
          <w:b w:val="0"/>
          <w:sz w:val="20"/>
          <w:szCs w:val="20"/>
        </w:rPr>
        <w:t xml:space="preserve">дата начала: </w:t>
      </w:r>
      <w:r w:rsidR="00816F02">
        <w:rPr>
          <w:b w:val="0"/>
          <w:sz w:val="20"/>
          <w:szCs w:val="20"/>
        </w:rPr>
        <w:t>12</w:t>
      </w:r>
      <w:r w:rsidR="00EF561A" w:rsidRPr="00E85B96">
        <w:rPr>
          <w:b w:val="0"/>
          <w:sz w:val="20"/>
          <w:szCs w:val="20"/>
        </w:rPr>
        <w:t>.01.202</w:t>
      </w:r>
      <w:r w:rsidR="00816F02">
        <w:rPr>
          <w:b w:val="0"/>
          <w:sz w:val="20"/>
          <w:szCs w:val="20"/>
        </w:rPr>
        <w:t>6</w:t>
      </w:r>
      <w:r w:rsidR="00EF561A" w:rsidRPr="00E85B96">
        <w:rPr>
          <w:b w:val="0"/>
          <w:sz w:val="20"/>
          <w:szCs w:val="20"/>
        </w:rPr>
        <w:t xml:space="preserve"> г.</w:t>
      </w:r>
    </w:p>
    <w:p w14:paraId="1A45E5C6" w14:textId="56C8371D" w:rsidR="00EF561A" w:rsidRPr="00E85B96" w:rsidRDefault="00E85B96" w:rsidP="00EF561A">
      <w:pPr>
        <w:pStyle w:val="50"/>
        <w:shd w:val="clear" w:color="auto" w:fill="auto"/>
        <w:tabs>
          <w:tab w:val="left" w:pos="222"/>
        </w:tabs>
        <w:spacing w:line="240" w:lineRule="auto"/>
        <w:ind w:left="20"/>
        <w:rPr>
          <w:b w:val="0"/>
          <w:sz w:val="20"/>
          <w:szCs w:val="20"/>
        </w:rPr>
      </w:pPr>
      <w:r w:rsidRPr="00E85B96">
        <w:rPr>
          <w:b w:val="0"/>
          <w:sz w:val="20"/>
          <w:szCs w:val="20"/>
        </w:rPr>
        <w:t xml:space="preserve">                                                  </w:t>
      </w:r>
      <w:r w:rsidR="00EF561A" w:rsidRPr="00E85B96">
        <w:rPr>
          <w:b w:val="0"/>
          <w:sz w:val="20"/>
          <w:szCs w:val="20"/>
        </w:rPr>
        <w:t xml:space="preserve">                                                      </w:t>
      </w:r>
      <w:r>
        <w:rPr>
          <w:b w:val="0"/>
          <w:sz w:val="20"/>
          <w:szCs w:val="20"/>
        </w:rPr>
        <w:t xml:space="preserve">          </w:t>
      </w:r>
      <w:r w:rsidR="00EF561A" w:rsidRPr="00E85B96">
        <w:rPr>
          <w:b w:val="0"/>
          <w:sz w:val="20"/>
          <w:szCs w:val="20"/>
        </w:rPr>
        <w:t xml:space="preserve"> </w:t>
      </w:r>
      <w:r w:rsidRPr="00E85B96">
        <w:rPr>
          <w:b w:val="0"/>
          <w:sz w:val="20"/>
          <w:szCs w:val="20"/>
        </w:rPr>
        <w:t>дата окончания:3</w:t>
      </w:r>
      <w:r w:rsidR="00816F02">
        <w:rPr>
          <w:b w:val="0"/>
          <w:sz w:val="20"/>
          <w:szCs w:val="20"/>
        </w:rPr>
        <w:t>0</w:t>
      </w:r>
      <w:r w:rsidRPr="00E85B96">
        <w:rPr>
          <w:b w:val="0"/>
          <w:sz w:val="20"/>
          <w:szCs w:val="20"/>
        </w:rPr>
        <w:t>.01.202</w:t>
      </w:r>
      <w:r w:rsidR="00816F02">
        <w:rPr>
          <w:b w:val="0"/>
          <w:sz w:val="20"/>
          <w:szCs w:val="20"/>
        </w:rPr>
        <w:t>6</w:t>
      </w:r>
      <w:r w:rsidRPr="00E85B96">
        <w:rPr>
          <w:b w:val="0"/>
          <w:sz w:val="20"/>
          <w:szCs w:val="20"/>
        </w:rPr>
        <w:t xml:space="preserve"> г</w:t>
      </w:r>
      <w:r w:rsidR="00EF561A" w:rsidRPr="00E85B96">
        <w:rPr>
          <w:b w:val="0"/>
          <w:sz w:val="20"/>
          <w:szCs w:val="20"/>
        </w:rPr>
        <w:t xml:space="preserve">                </w:t>
      </w:r>
    </w:p>
    <w:p w14:paraId="0BFC459E" w14:textId="175BC961" w:rsidR="00206B67" w:rsidRPr="00E85B96" w:rsidRDefault="00206B67" w:rsidP="00AD3390">
      <w:pPr>
        <w:pStyle w:val="50"/>
        <w:numPr>
          <w:ilvl w:val="0"/>
          <w:numId w:val="1"/>
        </w:numPr>
        <w:shd w:val="clear" w:color="auto" w:fill="auto"/>
        <w:tabs>
          <w:tab w:val="left" w:pos="217"/>
        </w:tabs>
        <w:spacing w:line="240" w:lineRule="auto"/>
        <w:ind w:left="20"/>
        <w:rPr>
          <w:sz w:val="20"/>
          <w:szCs w:val="20"/>
        </w:rPr>
      </w:pPr>
      <w:r>
        <w:t>Цель (цели) и задачи аудиторск</w:t>
      </w:r>
      <w:r w:rsidR="00841751">
        <w:t>их мероприятий</w:t>
      </w:r>
      <w:proofErr w:type="gramStart"/>
      <w:r>
        <w:t>:</w:t>
      </w:r>
      <w:r w:rsidR="00762FB0">
        <w:t xml:space="preserve"> </w:t>
      </w:r>
      <w:r w:rsidR="00762FB0" w:rsidRPr="00E85B96">
        <w:rPr>
          <w:b w:val="0"/>
          <w:sz w:val="20"/>
          <w:szCs w:val="20"/>
        </w:rPr>
        <w:t>Подтвердить</w:t>
      </w:r>
      <w:proofErr w:type="gramEnd"/>
      <w:r w:rsidR="00762FB0" w:rsidRPr="00E85B96">
        <w:rPr>
          <w:b w:val="0"/>
          <w:sz w:val="20"/>
          <w:szCs w:val="20"/>
        </w:rPr>
        <w:t xml:space="preserve"> достоверность </w:t>
      </w:r>
      <w:r w:rsidR="007C7AC9">
        <w:rPr>
          <w:b w:val="0"/>
          <w:sz w:val="20"/>
          <w:szCs w:val="20"/>
        </w:rPr>
        <w:t xml:space="preserve">годовой </w:t>
      </w:r>
      <w:r w:rsidR="00762FB0" w:rsidRPr="00E85B96">
        <w:rPr>
          <w:b w:val="0"/>
          <w:sz w:val="20"/>
          <w:szCs w:val="20"/>
        </w:rPr>
        <w:t>бюджетной отчетности и соответствие порядка ведения бюджетного учета единой методологии бюджетного учета,</w:t>
      </w:r>
      <w:r w:rsidR="00AD3390" w:rsidRPr="00E85B96">
        <w:rPr>
          <w:b w:val="0"/>
          <w:sz w:val="20"/>
          <w:szCs w:val="20"/>
        </w:rPr>
        <w:t xml:space="preserve"> </w:t>
      </w:r>
      <w:r w:rsidR="00762FB0" w:rsidRPr="00E85B96">
        <w:rPr>
          <w:b w:val="0"/>
          <w:sz w:val="20"/>
          <w:szCs w:val="20"/>
        </w:rPr>
        <w:t>составления,</w:t>
      </w:r>
      <w:r w:rsidR="00AD3390" w:rsidRPr="00E85B96">
        <w:rPr>
          <w:b w:val="0"/>
          <w:sz w:val="20"/>
          <w:szCs w:val="20"/>
        </w:rPr>
        <w:t xml:space="preserve"> представления и утверждения бюджетной отчетности.</w:t>
      </w:r>
    </w:p>
    <w:p w14:paraId="680780B5" w14:textId="77777777" w:rsidR="00206B67" w:rsidRPr="00E85B96" w:rsidRDefault="00206B67" w:rsidP="00206B67">
      <w:pPr>
        <w:pStyle w:val="50"/>
        <w:numPr>
          <w:ilvl w:val="0"/>
          <w:numId w:val="1"/>
        </w:numPr>
        <w:shd w:val="clear" w:color="auto" w:fill="auto"/>
        <w:tabs>
          <w:tab w:val="left" w:pos="222"/>
        </w:tabs>
        <w:spacing w:line="691" w:lineRule="exact"/>
        <w:ind w:left="20"/>
        <w:rPr>
          <w:b w:val="0"/>
          <w:sz w:val="20"/>
          <w:szCs w:val="20"/>
        </w:rPr>
      </w:pPr>
      <w:r>
        <w:t>Методы аудиторск</w:t>
      </w:r>
      <w:r w:rsidR="00841751">
        <w:t>их</w:t>
      </w:r>
      <w:r>
        <w:t xml:space="preserve"> мероприяти</w:t>
      </w:r>
      <w:r w:rsidR="00841751">
        <w:t>й</w:t>
      </w:r>
      <w:r>
        <w:t>:</w:t>
      </w:r>
      <w:r w:rsidR="00AD3390">
        <w:t xml:space="preserve"> </w:t>
      </w:r>
      <w:r w:rsidR="00AD3390" w:rsidRPr="00E85B96">
        <w:rPr>
          <w:b w:val="0"/>
          <w:sz w:val="20"/>
          <w:szCs w:val="20"/>
        </w:rPr>
        <w:t>Аналитические процедуры</w:t>
      </w:r>
    </w:p>
    <w:p w14:paraId="02E19672" w14:textId="719FA2A5" w:rsidR="00206B67" w:rsidRPr="00E85B96" w:rsidRDefault="00206B67" w:rsidP="00AD3390">
      <w:pPr>
        <w:pStyle w:val="50"/>
        <w:numPr>
          <w:ilvl w:val="0"/>
          <w:numId w:val="1"/>
        </w:numPr>
        <w:shd w:val="clear" w:color="auto" w:fill="auto"/>
        <w:tabs>
          <w:tab w:val="left" w:pos="217"/>
        </w:tabs>
        <w:spacing w:line="240" w:lineRule="auto"/>
        <w:ind w:left="20"/>
        <w:rPr>
          <w:b w:val="0"/>
          <w:sz w:val="20"/>
          <w:szCs w:val="20"/>
        </w:rPr>
      </w:pPr>
      <w:r>
        <w:t>Перечень объектов внутреннего финансового аудита:</w:t>
      </w:r>
      <w:r w:rsidR="00AD3390">
        <w:t xml:space="preserve"> </w:t>
      </w:r>
      <w:r w:rsidR="00AD3390" w:rsidRPr="00E85B96">
        <w:rPr>
          <w:b w:val="0"/>
          <w:sz w:val="20"/>
          <w:szCs w:val="20"/>
        </w:rPr>
        <w:t>Бюджетные процедуры и операции по составлению и пред</w:t>
      </w:r>
      <w:r w:rsidR="00E76054">
        <w:rPr>
          <w:b w:val="0"/>
          <w:sz w:val="20"/>
          <w:szCs w:val="20"/>
        </w:rPr>
        <w:t>о</w:t>
      </w:r>
      <w:r w:rsidR="00AD3390" w:rsidRPr="00E85B96">
        <w:rPr>
          <w:b w:val="0"/>
          <w:sz w:val="20"/>
          <w:szCs w:val="20"/>
        </w:rPr>
        <w:t>ставлению годовой бюджетной отчетности за 202</w:t>
      </w:r>
      <w:r w:rsidR="00816F02">
        <w:rPr>
          <w:b w:val="0"/>
          <w:sz w:val="20"/>
          <w:szCs w:val="20"/>
        </w:rPr>
        <w:t>5</w:t>
      </w:r>
      <w:r w:rsidR="00AD3390" w:rsidRPr="00E85B96">
        <w:rPr>
          <w:b w:val="0"/>
          <w:sz w:val="20"/>
          <w:szCs w:val="20"/>
        </w:rPr>
        <w:t xml:space="preserve"> год администрации Варненского муниципального </w:t>
      </w:r>
      <w:r w:rsidR="00E76054">
        <w:rPr>
          <w:b w:val="0"/>
          <w:sz w:val="20"/>
          <w:szCs w:val="20"/>
        </w:rPr>
        <w:t>района</w:t>
      </w:r>
      <w:r w:rsidR="00AD3390" w:rsidRPr="00E85B96">
        <w:rPr>
          <w:b w:val="0"/>
          <w:sz w:val="20"/>
          <w:szCs w:val="20"/>
        </w:rPr>
        <w:t xml:space="preserve"> Челябинской области.</w:t>
      </w:r>
    </w:p>
    <w:p w14:paraId="23553C1A" w14:textId="77777777" w:rsidR="00206B67" w:rsidRDefault="00206B67" w:rsidP="00206B67">
      <w:pPr>
        <w:pStyle w:val="50"/>
        <w:numPr>
          <w:ilvl w:val="0"/>
          <w:numId w:val="1"/>
        </w:numPr>
        <w:shd w:val="clear" w:color="auto" w:fill="auto"/>
        <w:tabs>
          <w:tab w:val="left" w:pos="217"/>
        </w:tabs>
        <w:spacing w:line="691" w:lineRule="exact"/>
        <w:ind w:left="20"/>
      </w:pPr>
      <w:r>
        <w:t>Перечень вопросов, подлежащих изучению в ходе аудиторского мероприятия:</w:t>
      </w:r>
    </w:p>
    <w:p w14:paraId="17EF7D21" w14:textId="142F8A08" w:rsidR="00206B67" w:rsidRPr="00E85B96" w:rsidRDefault="00206B67" w:rsidP="00206B67">
      <w:pPr>
        <w:pStyle w:val="50"/>
        <w:shd w:val="clear" w:color="auto" w:fill="auto"/>
        <w:tabs>
          <w:tab w:val="left" w:leader="underscore" w:pos="6812"/>
        </w:tabs>
        <w:ind w:left="20"/>
        <w:rPr>
          <w:b w:val="0"/>
          <w:sz w:val="20"/>
          <w:szCs w:val="20"/>
        </w:rPr>
      </w:pPr>
      <w:r>
        <w:t>6.1.</w:t>
      </w:r>
      <w:r w:rsidR="00AD3390">
        <w:t xml:space="preserve"> </w:t>
      </w:r>
      <w:r w:rsidR="00AD3390" w:rsidRPr="00E85B96">
        <w:rPr>
          <w:b w:val="0"/>
          <w:sz w:val="20"/>
          <w:szCs w:val="20"/>
        </w:rPr>
        <w:t>Проверка полноты формирования и своевременности</w:t>
      </w:r>
      <w:r w:rsidR="00AD3390" w:rsidRPr="00E85B96">
        <w:rPr>
          <w:sz w:val="20"/>
          <w:szCs w:val="20"/>
        </w:rPr>
        <w:t xml:space="preserve"> </w:t>
      </w:r>
      <w:r w:rsidR="00AD3390" w:rsidRPr="00E85B96">
        <w:rPr>
          <w:b w:val="0"/>
          <w:sz w:val="20"/>
          <w:szCs w:val="20"/>
        </w:rPr>
        <w:t>пред</w:t>
      </w:r>
      <w:r w:rsidR="00E76054">
        <w:rPr>
          <w:b w:val="0"/>
          <w:sz w:val="20"/>
          <w:szCs w:val="20"/>
        </w:rPr>
        <w:t>о</w:t>
      </w:r>
      <w:r w:rsidR="00AD3390" w:rsidRPr="00E85B96">
        <w:rPr>
          <w:b w:val="0"/>
          <w:sz w:val="20"/>
          <w:szCs w:val="20"/>
        </w:rPr>
        <w:t>ставления</w:t>
      </w:r>
      <w:r w:rsidR="00AD3390" w:rsidRPr="00E85B96">
        <w:rPr>
          <w:sz w:val="20"/>
          <w:szCs w:val="20"/>
        </w:rPr>
        <w:t xml:space="preserve"> </w:t>
      </w:r>
      <w:r w:rsidR="00AD3390" w:rsidRPr="00E85B96">
        <w:rPr>
          <w:b w:val="0"/>
          <w:sz w:val="20"/>
          <w:szCs w:val="20"/>
        </w:rPr>
        <w:t>годовой</w:t>
      </w:r>
      <w:r w:rsidR="00841751" w:rsidRPr="00E85B96">
        <w:rPr>
          <w:b w:val="0"/>
          <w:sz w:val="20"/>
          <w:szCs w:val="20"/>
        </w:rPr>
        <w:t xml:space="preserve"> </w:t>
      </w:r>
      <w:r w:rsidR="00AD3390" w:rsidRPr="00E85B96">
        <w:rPr>
          <w:b w:val="0"/>
          <w:sz w:val="20"/>
          <w:szCs w:val="20"/>
        </w:rPr>
        <w:t>бюджетной отчетности.</w:t>
      </w:r>
    </w:p>
    <w:p w14:paraId="59A010A3" w14:textId="72DB908A" w:rsidR="00206B67" w:rsidRPr="00EC2ABB" w:rsidRDefault="00206B67" w:rsidP="00AD3390">
      <w:pPr>
        <w:pStyle w:val="50"/>
        <w:shd w:val="clear" w:color="auto" w:fill="auto"/>
        <w:tabs>
          <w:tab w:val="left" w:leader="underscore" w:pos="6812"/>
        </w:tabs>
        <w:ind w:left="20"/>
        <w:rPr>
          <w:b w:val="0"/>
          <w:sz w:val="22"/>
          <w:szCs w:val="22"/>
        </w:rPr>
      </w:pPr>
      <w:r>
        <w:t>6.2.</w:t>
      </w:r>
      <w:r w:rsidR="00AD3390">
        <w:t xml:space="preserve"> </w:t>
      </w:r>
      <w:r w:rsidR="00AD3390" w:rsidRPr="00E85B96">
        <w:rPr>
          <w:b w:val="0"/>
          <w:sz w:val="20"/>
          <w:szCs w:val="20"/>
        </w:rPr>
        <w:t>Проверка достоверности показателей годовой бюджетной отчетности.</w:t>
      </w:r>
    </w:p>
    <w:p w14:paraId="6CAB1926" w14:textId="77777777" w:rsidR="00AD3390" w:rsidRPr="00EC2ABB" w:rsidRDefault="00AD3390" w:rsidP="00AD3390">
      <w:pPr>
        <w:pStyle w:val="50"/>
        <w:shd w:val="clear" w:color="auto" w:fill="auto"/>
        <w:tabs>
          <w:tab w:val="left" w:leader="underscore" w:pos="6812"/>
        </w:tabs>
        <w:ind w:left="20"/>
        <w:rPr>
          <w:b w:val="0"/>
          <w:sz w:val="22"/>
          <w:szCs w:val="22"/>
        </w:rPr>
      </w:pPr>
    </w:p>
    <w:p w14:paraId="7AF0C222" w14:textId="7DF2D1D6" w:rsidR="00841751" w:rsidRPr="00E85B96" w:rsidRDefault="00206B67" w:rsidP="00841751">
      <w:pPr>
        <w:pStyle w:val="50"/>
        <w:numPr>
          <w:ilvl w:val="0"/>
          <w:numId w:val="1"/>
        </w:numPr>
        <w:shd w:val="clear" w:color="auto" w:fill="auto"/>
        <w:tabs>
          <w:tab w:val="left" w:pos="217"/>
        </w:tabs>
        <w:spacing w:after="694" w:line="170" w:lineRule="exact"/>
        <w:ind w:left="20"/>
        <w:rPr>
          <w:b w:val="0"/>
          <w:sz w:val="20"/>
          <w:szCs w:val="20"/>
        </w:rPr>
      </w:pPr>
      <w:r>
        <w:t>Сведения о субъекте внутреннего финансового аудита:</w:t>
      </w:r>
      <w:r w:rsidR="00EC2ABB">
        <w:t xml:space="preserve"> </w:t>
      </w:r>
      <w:r w:rsidR="00EC2ABB" w:rsidRPr="00E85B96">
        <w:rPr>
          <w:b w:val="0"/>
          <w:sz w:val="20"/>
          <w:szCs w:val="20"/>
        </w:rPr>
        <w:t xml:space="preserve">Отдел внутреннего муниципального финансового контроля администрации Варненского муниципального </w:t>
      </w:r>
      <w:r w:rsidR="00816F02">
        <w:rPr>
          <w:b w:val="0"/>
          <w:sz w:val="20"/>
          <w:szCs w:val="20"/>
        </w:rPr>
        <w:t>округа</w:t>
      </w:r>
      <w:r w:rsidR="00EC2ABB" w:rsidRPr="00E85B96">
        <w:rPr>
          <w:b w:val="0"/>
          <w:sz w:val="20"/>
          <w:szCs w:val="20"/>
        </w:rPr>
        <w:t>.</w:t>
      </w:r>
    </w:p>
    <w:p w14:paraId="015491F5" w14:textId="77777777" w:rsidR="00EF561A" w:rsidRPr="005F5860" w:rsidRDefault="00EF561A" w:rsidP="00EF561A">
      <w:pPr>
        <w:pStyle w:val="50"/>
        <w:shd w:val="clear" w:color="auto" w:fill="auto"/>
        <w:spacing w:after="198" w:line="170" w:lineRule="exact"/>
        <w:ind w:left="20"/>
        <w:rPr>
          <w:b w:val="0"/>
        </w:rPr>
      </w:pPr>
      <w:r>
        <w:t xml:space="preserve">Субъект аудита:      </w:t>
      </w:r>
      <w:r w:rsidRPr="005F5860">
        <w:rPr>
          <w:b w:val="0"/>
        </w:rPr>
        <w:t>Главный специалист отдела внутреннего</w:t>
      </w:r>
    </w:p>
    <w:p w14:paraId="2470245F" w14:textId="77777777" w:rsidR="00EF561A" w:rsidRPr="005F5860" w:rsidRDefault="00EF561A" w:rsidP="00EF561A">
      <w:pPr>
        <w:pStyle w:val="50"/>
        <w:shd w:val="clear" w:color="auto" w:fill="auto"/>
        <w:spacing w:after="198" w:line="170" w:lineRule="exact"/>
        <w:ind w:left="20"/>
        <w:rPr>
          <w:b w:val="0"/>
        </w:rPr>
      </w:pPr>
      <w:r w:rsidRPr="005F5860">
        <w:rPr>
          <w:b w:val="0"/>
        </w:rPr>
        <w:t xml:space="preserve">                                    муниципального финансового контроля  </w:t>
      </w:r>
    </w:p>
    <w:p w14:paraId="7D30051C" w14:textId="77777777" w:rsidR="00EF561A" w:rsidRPr="005F5860" w:rsidRDefault="00EF561A" w:rsidP="00EF561A">
      <w:pPr>
        <w:pStyle w:val="50"/>
        <w:shd w:val="clear" w:color="auto" w:fill="auto"/>
        <w:spacing w:after="198" w:line="170" w:lineRule="exact"/>
        <w:ind w:left="20"/>
        <w:rPr>
          <w:b w:val="0"/>
        </w:rPr>
      </w:pPr>
      <w:r w:rsidRPr="005F5860">
        <w:rPr>
          <w:b w:val="0"/>
        </w:rPr>
        <w:t xml:space="preserve">                                    администрации Варненского      </w:t>
      </w:r>
      <w:r>
        <w:rPr>
          <w:b w:val="0"/>
        </w:rPr>
        <w:t xml:space="preserve">                                                                                </w:t>
      </w:r>
      <w:proofErr w:type="spellStart"/>
      <w:r>
        <w:rPr>
          <w:b w:val="0"/>
        </w:rPr>
        <w:t>Павлюкевич</w:t>
      </w:r>
      <w:proofErr w:type="spellEnd"/>
      <w:r>
        <w:rPr>
          <w:b w:val="0"/>
        </w:rPr>
        <w:t xml:space="preserve"> Н.В.</w:t>
      </w:r>
    </w:p>
    <w:p w14:paraId="3640FC25" w14:textId="77777777" w:rsidR="00EF561A" w:rsidRPr="005F5860" w:rsidRDefault="00EF561A" w:rsidP="00EF561A">
      <w:pPr>
        <w:pStyle w:val="50"/>
        <w:shd w:val="clear" w:color="auto" w:fill="auto"/>
        <w:spacing w:after="198" w:line="170" w:lineRule="exact"/>
        <w:ind w:left="20"/>
        <w:rPr>
          <w:b w:val="0"/>
        </w:rPr>
      </w:pPr>
      <w:r w:rsidRPr="005F5860">
        <w:rPr>
          <w:b w:val="0"/>
        </w:rPr>
        <w:t xml:space="preserve">                                    муниципального района</w:t>
      </w:r>
      <w:r>
        <w:rPr>
          <w:b w:val="0"/>
        </w:rPr>
        <w:t xml:space="preserve">                                                                                                         </w:t>
      </w:r>
    </w:p>
    <w:p w14:paraId="7615E823" w14:textId="77777777" w:rsidR="00EF561A" w:rsidRPr="005F5860" w:rsidRDefault="00784332" w:rsidP="00EF561A">
      <w:pPr>
        <w:pStyle w:val="30"/>
        <w:shd w:val="clear" w:color="auto" w:fill="auto"/>
        <w:spacing w:before="0" w:after="0" w:line="220" w:lineRule="exact"/>
        <w:ind w:left="200"/>
        <w:rPr>
          <w:b w:val="0"/>
          <w:sz w:val="20"/>
          <w:szCs w:val="20"/>
        </w:rPr>
        <w:sectPr w:rsidR="00EF561A" w:rsidRPr="005F5860">
          <w:type w:val="continuous"/>
          <w:pgSz w:w="11909" w:h="16838"/>
          <w:pgMar w:top="3464" w:right="2020" w:bottom="3464" w:left="1142" w:header="0" w:footer="3" w:gutter="0"/>
          <w:cols w:space="720"/>
          <w:noEndnote/>
          <w:docGrid w:linePitch="360"/>
        </w:sectPr>
      </w:pPr>
      <w:r>
        <w:rPr>
          <w:b w:val="0"/>
          <w:noProof/>
          <w:sz w:val="20"/>
          <w:szCs w:val="20"/>
        </w:rPr>
        <w:pict w14:anchorId="40AB9F76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38pt;margin-top:0;width:231.45pt;height:10pt;z-index:-251654144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" filled="f" stroked="f">
            <v:textbox style="mso-next-textbox:#_x0000_s1029;mso-fit-shape-to-text:t" inset="0,0,0,0">
              <w:txbxContent>
                <w:p w14:paraId="55D9B423" w14:textId="77777777" w:rsidR="00EF561A" w:rsidRDefault="00EF561A" w:rsidP="00EF561A">
                  <w:pPr>
                    <w:pStyle w:val="30"/>
                    <w:shd w:val="clear" w:color="auto" w:fill="auto"/>
                    <w:tabs>
                      <w:tab w:val="left" w:pos="2178"/>
                    </w:tabs>
                    <w:spacing w:before="0" w:after="0" w:line="200" w:lineRule="exact"/>
                    <w:ind w:left="100"/>
                    <w:jc w:val="left"/>
                  </w:pPr>
                  <w:r>
                    <w:rPr>
                      <w:rStyle w:val="3Exact"/>
                    </w:rPr>
                    <w:t>(подпись)</w:t>
                  </w:r>
                  <w:r>
                    <w:rPr>
                      <w:rStyle w:val="3Exact"/>
                    </w:rPr>
                    <w:tab/>
                    <w:t>(расшифровка подписи)</w:t>
                  </w:r>
                </w:p>
              </w:txbxContent>
            </v:textbox>
            <w10:wrap type="square" anchorx="margin"/>
          </v:shape>
        </w:pict>
      </w:r>
      <w:r w:rsidR="00EF561A" w:rsidRPr="005F5860">
        <w:rPr>
          <w:b w:val="0"/>
          <w:sz w:val="20"/>
          <w:szCs w:val="20"/>
        </w:rPr>
        <w:t>(должность)</w:t>
      </w:r>
      <w:r w:rsidR="00EF561A">
        <w:rPr>
          <w:b w:val="0"/>
          <w:sz w:val="20"/>
          <w:szCs w:val="20"/>
        </w:rPr>
        <w:t xml:space="preserve">                                                                            </w:t>
      </w:r>
    </w:p>
    <w:p w14:paraId="4177789B" w14:textId="77777777" w:rsidR="00EF561A" w:rsidRPr="005F5860" w:rsidRDefault="00EF561A" w:rsidP="00EF561A">
      <w:pPr>
        <w:pStyle w:val="50"/>
        <w:shd w:val="clear" w:color="auto" w:fill="auto"/>
        <w:spacing w:after="198" w:line="170" w:lineRule="exact"/>
        <w:rPr>
          <w:b w:val="0"/>
        </w:rPr>
      </w:pPr>
      <w:r>
        <w:rPr>
          <w:b w:val="0"/>
        </w:rPr>
        <w:lastRenderedPageBreak/>
        <w:t xml:space="preserve">                                                                               </w:t>
      </w:r>
    </w:p>
    <w:p w14:paraId="1F5AAFBF" w14:textId="77777777" w:rsidR="00206B67" w:rsidRPr="005F5860" w:rsidRDefault="00784332" w:rsidP="00EF561A">
      <w:pPr>
        <w:pStyle w:val="30"/>
        <w:shd w:val="clear" w:color="auto" w:fill="auto"/>
        <w:spacing w:before="0" w:after="0" w:line="220" w:lineRule="exact"/>
        <w:ind w:left="200"/>
        <w:rPr>
          <w:b w:val="0"/>
        </w:rPr>
      </w:pPr>
      <w:r>
        <w:rPr>
          <w:b w:val="0"/>
          <w:noProof/>
          <w:sz w:val="20"/>
          <w:szCs w:val="20"/>
        </w:rPr>
        <w:pict w14:anchorId="13115227">
          <v:shape id="_x0000_s1028" type="#_x0000_t202" style="position:absolute;left:0;text-align:left;margin-left:238pt;margin-top:0;width:231.45pt;height:10pt;z-index:-251656192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" filled="f" stroked="f">
            <v:textbox style="mso-next-textbox:#_x0000_s1028;mso-fit-shape-to-text:t" inset="0,0,0,0">
              <w:txbxContent>
                <w:p w14:paraId="0D706CC3" w14:textId="77777777" w:rsidR="00EF561A" w:rsidRPr="00EF561A" w:rsidRDefault="00EF561A" w:rsidP="00EF561A"/>
              </w:txbxContent>
            </v:textbox>
            <w10:wrap type="square" anchorx="margin"/>
          </v:shape>
        </w:pict>
      </w:r>
      <w:r w:rsidR="00E254ED">
        <w:rPr>
          <w:b w:val="0"/>
        </w:rPr>
        <w:t xml:space="preserve">                                                                  </w:t>
      </w:r>
    </w:p>
    <w:p w14:paraId="7514F944" w14:textId="77777777" w:rsidR="00645FEF" w:rsidRDefault="00784332" w:rsidP="00EF561A">
      <w:pPr>
        <w:pStyle w:val="30"/>
        <w:shd w:val="clear" w:color="auto" w:fill="auto"/>
        <w:spacing w:before="0" w:after="0" w:line="220" w:lineRule="exact"/>
      </w:pPr>
      <w:r>
        <w:rPr>
          <w:b w:val="0"/>
          <w:noProof/>
          <w:sz w:val="20"/>
          <w:szCs w:val="20"/>
        </w:rPr>
        <w:pict w14:anchorId="1A89654E">
          <v:shape id="Text Box 5" o:spid="_x0000_s1026" type="#_x0000_t202" style="position:absolute;left:0;text-align:left;margin-left:238pt;margin-top:0;width:231.45pt;height:10pt;z-index:-251658752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" filled="f" stroked="f">
            <v:textbox style="mso-next-textbox:#Text Box 5;mso-fit-shape-to-text:t" inset="0,0,0,0">
              <w:txbxContent>
                <w:p w14:paraId="549E6E9D" w14:textId="77777777" w:rsidR="00206B67" w:rsidRDefault="00206B67" w:rsidP="00206B67">
                  <w:pPr>
                    <w:pStyle w:val="30"/>
                    <w:shd w:val="clear" w:color="auto" w:fill="auto"/>
                    <w:tabs>
                      <w:tab w:val="left" w:pos="2178"/>
                    </w:tabs>
                    <w:spacing w:before="0" w:after="0" w:line="200" w:lineRule="exact"/>
                    <w:ind w:left="100"/>
                    <w:jc w:val="left"/>
                  </w:pPr>
                  <w:r>
                    <w:rPr>
                      <w:rStyle w:val="3Exact"/>
                    </w:rPr>
                    <w:t>(подпись)</w:t>
                  </w:r>
                  <w:r>
                    <w:rPr>
                      <w:rStyle w:val="3Exact"/>
                    </w:rPr>
                    <w:tab/>
                    <w:t>(расшифровка подписи)</w:t>
                  </w:r>
                </w:p>
              </w:txbxContent>
            </v:textbox>
            <w10:wrap type="square" anchorx="margin"/>
          </v:shape>
        </w:pict>
      </w:r>
    </w:p>
    <w:sectPr w:rsidR="00645FEF" w:rsidSect="001F6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94926" w14:textId="77777777" w:rsidR="00784332" w:rsidRDefault="00784332" w:rsidP="001F6A1F">
      <w:pPr>
        <w:spacing w:after="0" w:line="240" w:lineRule="auto"/>
      </w:pPr>
      <w:r>
        <w:separator/>
      </w:r>
    </w:p>
  </w:endnote>
  <w:endnote w:type="continuationSeparator" w:id="0">
    <w:p w14:paraId="38B3D3BE" w14:textId="77777777" w:rsidR="00784332" w:rsidRDefault="00784332" w:rsidP="001F6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CB45E" w14:textId="77777777" w:rsidR="00784332" w:rsidRDefault="00784332" w:rsidP="001F6A1F">
      <w:pPr>
        <w:spacing w:after="0" w:line="240" w:lineRule="auto"/>
      </w:pPr>
      <w:r>
        <w:separator/>
      </w:r>
    </w:p>
  </w:footnote>
  <w:footnote w:type="continuationSeparator" w:id="0">
    <w:p w14:paraId="0996CBC5" w14:textId="77777777" w:rsidR="00784332" w:rsidRDefault="00784332" w:rsidP="001F6A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D00FB"/>
    <w:multiLevelType w:val="multilevel"/>
    <w:tmpl w:val="72383C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6B67"/>
    <w:rsid w:val="000A0CBA"/>
    <w:rsid w:val="0013241B"/>
    <w:rsid w:val="00187DA6"/>
    <w:rsid w:val="001F6A1F"/>
    <w:rsid w:val="00206B67"/>
    <w:rsid w:val="00221F61"/>
    <w:rsid w:val="00501CEF"/>
    <w:rsid w:val="005F5860"/>
    <w:rsid w:val="00645FEF"/>
    <w:rsid w:val="00685DA3"/>
    <w:rsid w:val="006F50E2"/>
    <w:rsid w:val="00762FB0"/>
    <w:rsid w:val="0077292A"/>
    <w:rsid w:val="00784332"/>
    <w:rsid w:val="007C7AC9"/>
    <w:rsid w:val="00816F02"/>
    <w:rsid w:val="00841751"/>
    <w:rsid w:val="008B3C2D"/>
    <w:rsid w:val="00967F9A"/>
    <w:rsid w:val="009C0FDC"/>
    <w:rsid w:val="00AD3390"/>
    <w:rsid w:val="00B5580C"/>
    <w:rsid w:val="00C5514C"/>
    <w:rsid w:val="00E254ED"/>
    <w:rsid w:val="00E76054"/>
    <w:rsid w:val="00E85B96"/>
    <w:rsid w:val="00EC2ABB"/>
    <w:rsid w:val="00EF561A"/>
    <w:rsid w:val="00F40E75"/>
    <w:rsid w:val="00F85EB6"/>
    <w:rsid w:val="00FA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D3D0983"/>
  <w15:docId w15:val="{C9D1008F-B466-4430-B24E-886A0126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A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206B6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206B67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3Exact">
    <w:name w:val="Основной текст (3) Exact"/>
    <w:basedOn w:val="a0"/>
    <w:rsid w:val="00206B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30">
    <w:name w:val="Основной текст (3)"/>
    <w:basedOn w:val="a"/>
    <w:link w:val="3"/>
    <w:rsid w:val="00206B67"/>
    <w:pPr>
      <w:widowControl w:val="0"/>
      <w:shd w:val="clear" w:color="auto" w:fill="FFFFFF"/>
      <w:spacing w:before="120" w:after="4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rsid w:val="00206B67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a3">
    <w:name w:val="header"/>
    <w:basedOn w:val="a"/>
    <w:link w:val="a4"/>
    <w:uiPriority w:val="99"/>
    <w:semiHidden/>
    <w:unhideWhenUsed/>
    <w:rsid w:val="00EF56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F561A"/>
  </w:style>
  <w:style w:type="paragraph" w:styleId="a5">
    <w:name w:val="footer"/>
    <w:basedOn w:val="a"/>
    <w:link w:val="a6"/>
    <w:uiPriority w:val="99"/>
    <w:semiHidden/>
    <w:unhideWhenUsed/>
    <w:rsid w:val="00EF56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F5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Finkontrol1</dc:creator>
  <cp:lastModifiedBy>FK-Spec1</cp:lastModifiedBy>
  <cp:revision>7</cp:revision>
  <cp:lastPrinted>2025-12-16T04:56:00Z</cp:lastPrinted>
  <dcterms:created xsi:type="dcterms:W3CDTF">2024-12-02T09:50:00Z</dcterms:created>
  <dcterms:modified xsi:type="dcterms:W3CDTF">2025-12-16T05:49:00Z</dcterms:modified>
</cp:coreProperties>
</file>