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 </w:t>
      </w:r>
      <w:r>
        <w:rPr>
          <w:rFonts w:cs="Times New Roman" w:ascii="Times New Roman" w:hAnsi="Times New Roman"/>
          <w:b/>
          <w:sz w:val="28"/>
          <w:szCs w:val="28"/>
        </w:rPr>
        <w:t xml:space="preserve">63-го </w:t>
      </w:r>
      <w:r>
        <w:rPr>
          <w:rFonts w:cs="Times New Roman" w:ascii="Times New Roman" w:hAnsi="Times New Roman"/>
          <w:b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26 февраля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2025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 Об утверждении отчёта о работе Контрольно-счётной палаты Варненского муниципального района за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Колычева С.Г., председатель Контрольно-счётной палаты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2. О результатах оперативно – служебной деятельности ОМВД России по Варненскому району за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 xml:space="preserve"> Т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>юлепаев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Ж.Б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врио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начальник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ОМВД России по Варненскому району,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начальник полиции</w:t>
      </w:r>
    </w:p>
    <w:p>
      <w:pPr>
        <w:pStyle w:val="ConsPlusTitle"/>
        <w:widowControl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3. </w:t>
      </w:r>
      <w:r>
        <w:rPr>
          <w:rFonts w:eastAsia="0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ar-SA" w:bidi="ar-SA"/>
        </w:rPr>
        <w:t>О</w:t>
      </w:r>
      <w:r>
        <w:rPr>
          <w:rFonts w:eastAsia="0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б утверждении Положения об оплате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труда выборных должностных лиц, осуществляющих свои полномочия на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</w:t>
      </w:r>
      <w:r>
        <w:rPr>
          <w:rFonts w:eastAsia="0" w:cs="Times New Roman" w:ascii="Times New Roman" w:hAnsi="Times New Roman"/>
          <w:b w:val="false"/>
          <w:bCs w:val="false"/>
          <w:sz w:val="28"/>
          <w:szCs w:val="28"/>
          <w:lang w:eastAsia="ar-SA"/>
        </w:rPr>
        <w:t>труда указанных лиц в новой редакции</w:t>
      </w:r>
    </w:p>
    <w:p>
      <w:pPr>
        <w:pStyle w:val="ConsPlusTitle"/>
        <w:widowControl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Об утверждении Положения об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оплате труда муниципальных служащих органов местного самоуправления Варненского муниципального района Челябинской области и порядке формирования фонда оплаты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труда указанных лиц в новой редакции 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Об утверждении Положения об оплате труда работников, занимающих должности, не отнесенные к должностям муниципальной службы Варненского муниципального района,  и осуществляющих техническое обеспечение деятельности органов местного самоуправления Варненского муниципального района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в новой редакции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6. Об утверждении Положения об оплате труда работников, занятых обслуживанием органов местного самоуправления Варненского муниципального района в новой редакции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ConsPlusTitle"/>
        <w:widowControl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7. 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23"/>
          <w:rFonts w:cs="Times New Roman"/>
          <w:sz w:val="28"/>
          <w:szCs w:val="28"/>
          <w:u w:val="single"/>
          <w:lang w:eastAsia="ar-SA"/>
        </w:rPr>
        <w:t>Докладчик:</w:t>
      </w:r>
      <w:r>
        <w:rPr>
          <w:rStyle w:val="Style23"/>
          <w:rFonts w:cs="Times New Roman"/>
          <w:sz w:val="28"/>
          <w:szCs w:val="28"/>
          <w:lang w:eastAsia="ar-SA"/>
        </w:rPr>
        <w:t xml:space="preserve"> </w:t>
      </w:r>
      <w:r>
        <w:rPr>
          <w:rStyle w:val="Style23"/>
          <w:rFonts w:cs="Times New Roman"/>
          <w:sz w:val="28"/>
          <w:szCs w:val="28"/>
          <w:lang w:eastAsia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8. 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23"/>
          <w:rFonts w:cs="Times New Roman"/>
          <w:sz w:val="28"/>
          <w:szCs w:val="28"/>
          <w:u w:val="single"/>
          <w:lang w:eastAsia="ar-SA"/>
        </w:rPr>
        <w:t>Докладчик:</w:t>
      </w:r>
      <w:r>
        <w:rPr>
          <w:rStyle w:val="Style23"/>
          <w:rFonts w:cs="Times New Roman"/>
          <w:sz w:val="28"/>
          <w:szCs w:val="28"/>
          <w:lang w:eastAsia="ar-SA"/>
        </w:rPr>
        <w:t xml:space="preserve"> </w:t>
      </w:r>
      <w:r>
        <w:rPr>
          <w:rStyle w:val="Style23"/>
          <w:rFonts w:cs="Times New Roman"/>
          <w:sz w:val="28"/>
          <w:szCs w:val="28"/>
          <w:lang w:eastAsia="ar-SA"/>
        </w:rPr>
        <w:t>Якупова Л.Н.,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9. 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законодательной инициативе Собрания депутатов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Кормилицын А.А., председатель Собрания депутатов Варненского муниципального района</w:t>
      </w:r>
      <w:bookmarkStart w:id="0" w:name="_GoBack"/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0"/>
        <w:jc w:val="both"/>
        <w:rPr>
          <w:b/>
          <w:b/>
          <w:sz w:val="28"/>
          <w:szCs w:val="28"/>
        </w:rPr>
      </w:pPr>
      <w:r>
        <w:rPr>
          <w:rStyle w:val="Style23"/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10. </w:t>
      </w:r>
      <w:r>
        <w:rPr>
          <w:rStyle w:val="Style23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0" w:after="200"/>
        <w:jc w:val="both"/>
        <w:rPr>
          <w:rFonts w:ascii="Times New Roman" w:hAnsi="Times New Roman" w:cs="Times New Roman"/>
          <w:sz w:val="24"/>
          <w:szCs w:val="24"/>
        </w:rPr>
      </w:pPr>
      <w:bookmarkEnd w:id="0"/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Style w:val="Style23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Кормилицын А.А., председатель Собрания депутатов Варненского муниципального района</w:t>
      </w:r>
    </w:p>
    <w:sectPr>
      <w:type w:val="nextPage"/>
      <w:pgSz w:w="11906" w:h="16838"/>
      <w:pgMar w:left="1701" w:right="850" w:header="0" w:top="1191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Segoe U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0">
    <w:name w:val="Цветовое выделение"/>
    <w:qFormat/>
    <w:rPr>
      <w:b/>
      <w:color w:val="26282F"/>
    </w:rPr>
  </w:style>
  <w:style w:type="character" w:styleId="Blk">
    <w:name w:val="blk"/>
    <w:qFormat/>
    <w:rPr/>
  </w:style>
  <w:style w:type="character" w:styleId="21">
    <w:name w:val="Основной текст (2)_"/>
    <w:qFormat/>
    <w:rPr>
      <w:sz w:val="28"/>
      <w:shd w:fill="FFFFFF" w:val="clear"/>
    </w:rPr>
  </w:style>
  <w:style w:type="character" w:styleId="Style21">
    <w:name w:val="Основной текст Знак"/>
    <w:qFormat/>
    <w:rPr>
      <w:sz w:val="24"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Style22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3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WW8Num2z0">
    <w:name w:val="WW8Num2z0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Appleconvertedspace">
    <w:name w:val="apple-converted-space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4">
    <w:name w:val="Обычный (веб) Знак"/>
    <w:qFormat/>
    <w:rPr>
      <w:rFonts w:ascii="Times New Roman" w:hAnsi="Times New Roman" w:eastAsia="Times New Roman"/>
    </w:rPr>
  </w:style>
  <w:style w:type="character" w:styleId="Style25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22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3">
    <w:name w:val="Заголовок 3 Знак"/>
    <w:qFormat/>
    <w:rPr>
      <w:rFonts w:ascii="Calibri Light" w:hAnsi="Calibri Light" w:eastAsia="0"/>
      <w:color w:val="1F4D78"/>
      <w:lang w:eastAsia="ru-RU"/>
    </w:rPr>
  </w:style>
  <w:style w:type="character" w:styleId="13">
    <w:name w:val="Заголовок №1_"/>
    <w:qFormat/>
    <w:rPr>
      <w:rFonts w:ascii="Arial" w:hAnsi="Arial" w:eastAsia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character" w:styleId="31">
    <w:name w:val="Основной текст (3)_"/>
    <w:qFormat/>
    <w:rPr>
      <w:rFonts w:ascii="Arial" w:hAnsi="Arial" w:eastAsia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6" w:customStyle="1">
    <w:name w:val="Заголовок"/>
    <w:basedOn w:val="Normal"/>
    <w:next w:val="Style27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7">
    <w:name w:val="Body Text"/>
    <w:basedOn w:val="Normal"/>
    <w:rsid w:val="00b054d2"/>
    <w:pPr>
      <w:spacing w:before="0" w:after="140"/>
    </w:pPr>
    <w:rPr/>
  </w:style>
  <w:style w:type="paragraph" w:styleId="Style28">
    <w:name w:val="List"/>
    <w:basedOn w:val="Style27"/>
    <w:rsid w:val="00b054d2"/>
    <w:pPr/>
    <w:rPr>
      <w:rFonts w:cs="Arial"/>
    </w:rPr>
  </w:style>
  <w:style w:type="paragraph" w:styleId="Style29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31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4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32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3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Style34">
    <w:name w:val="Прижатый влево"/>
    <w:basedOn w:val="Normal"/>
    <w:qFormat/>
    <w:pPr/>
    <w:rPr/>
  </w:style>
  <w:style w:type="paragraph" w:styleId="Style35">
    <w:name w:val="Нормальный (таблица)"/>
    <w:basedOn w:val="Normal"/>
    <w:qFormat/>
    <w:pPr/>
    <w:rPr/>
  </w:style>
  <w:style w:type="paragraph" w:styleId="Style36">
    <w:name w:val="Таблицы (моноширинный)"/>
    <w:basedOn w:val="Normal"/>
    <w:qFormat/>
    <w:pPr/>
    <w:rPr>
      <w:rFonts w:ascii="Courier New" w:hAnsi="Courier New" w:eastAsia="Courier New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317" w:before="0" w:after="300"/>
      <w:jc w:val="right"/>
    </w:pPr>
    <w:rPr>
      <w:sz w:val="28"/>
    </w:rPr>
  </w:style>
  <w:style w:type="paragraph" w:styleId="Style37">
    <w:name w:val="Абзац списка"/>
    <w:basedOn w:val="Normal"/>
    <w:qFormat/>
    <w:pPr>
      <w:ind w:left="708" w:hanging="0"/>
    </w:pPr>
    <w:rPr/>
  </w:style>
  <w:style w:type="paragraph" w:styleId="15">
    <w:name w:val="Указатель1"/>
    <w:basedOn w:val="Normal"/>
    <w:qFormat/>
    <w:pPr/>
    <w:rPr>
      <w:rFonts w:eastAsia="Arial"/>
      <w:lang w:eastAsia="ar-SA"/>
    </w:rPr>
  </w:style>
  <w:style w:type="paragraph" w:styleId="Style38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oindent">
    <w:name w:val="no-inden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39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6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Style40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1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2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Liberation Serif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3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44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24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5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1">
    <w:name w:val="s_1"/>
    <w:basedOn w:val="Normal"/>
    <w:qFormat/>
    <w:pPr>
      <w:spacing w:before="100" w:after="100"/>
    </w:pPr>
    <w:rPr>
      <w:rFonts w:ascii="Times New Roman" w:hAnsi="Times New Roman" w:eastAsia="Times New Roman"/>
      <w:lang w:eastAsia="ar-SA"/>
    </w:rPr>
  </w:style>
  <w:style w:type="paragraph" w:styleId="17">
    <w:name w:val="Заголовок №1"/>
    <w:basedOn w:val="Normal"/>
    <w:qFormat/>
    <w:pPr>
      <w:spacing w:before="0" w:after="300"/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ar-SA"/>
    </w:rPr>
  </w:style>
  <w:style w:type="paragraph" w:styleId="32">
    <w:name w:val="Основной текст (3)"/>
    <w:basedOn w:val="Normal"/>
    <w:qFormat/>
    <w:pPr>
      <w:jc w:val="center"/>
    </w:pPr>
    <w:rPr>
      <w:rFonts w:ascii="Arial" w:hAnsi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Application>LibreOffice/6.4.0.3$Windows_X86_64 LibreOffice_project/b0a288ab3d2d4774cb44b62f04d5d28733ac6df8</Application>
  <Pages>2</Pages>
  <Words>345</Words>
  <Characters>2801</Characters>
  <CharactersWithSpaces>3230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2025-03-04T12:13:46Z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