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CD404" w14:textId="0F4BF4FC" w:rsidR="00740013" w:rsidRPr="009D698B" w:rsidRDefault="005D2724" w:rsidP="00740013">
      <w:pPr>
        <w:outlineLvl w:val="2"/>
        <w:rPr>
          <w:rFonts w:ascii="Times New Roman" w:hAnsi="Times New Roman" w:cs="Times New Roman"/>
          <w:b/>
          <w:bCs/>
        </w:rPr>
      </w:pPr>
      <w:r w:rsidRPr="00512246">
        <w:rPr>
          <w:rFonts w:ascii="Times New Roman" w:hAnsi="Times New Roman" w:cs="Times New Roman"/>
          <w:i/>
          <w:noProof/>
          <w:sz w:val="28"/>
          <w:szCs w:val="28"/>
          <w:u w:val="single"/>
        </w:rPr>
        <w:drawing>
          <wp:anchor distT="0" distB="0" distL="114935" distR="114935" simplePos="0" relativeHeight="251659264" behindDoc="0" locked="0" layoutInCell="1" allowOverlap="1" wp14:anchorId="57C14CB3" wp14:editId="3F2015ED">
            <wp:simplePos x="0" y="0"/>
            <wp:positionH relativeFrom="page">
              <wp:align>center</wp:align>
            </wp:positionH>
            <wp:positionV relativeFrom="margin">
              <wp:posOffset>-358140</wp:posOffset>
            </wp:positionV>
            <wp:extent cx="600075" cy="714375"/>
            <wp:effectExtent l="0" t="0" r="9525" b="9525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C7EBF04" w14:textId="27ECFA58" w:rsidR="005D2724" w:rsidRDefault="00F41AEE" w:rsidP="00740013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</w:p>
    <w:tbl>
      <w:tblPr>
        <w:tblStyle w:val="afffe"/>
        <w:tblW w:w="0" w:type="auto"/>
        <w:tblInd w:w="-176" w:type="dxa"/>
        <w:tblBorders>
          <w:top w:val="none" w:sz="0" w:space="0" w:color="auto"/>
          <w:left w:val="none" w:sz="0" w:space="0" w:color="auto"/>
          <w:bottom w:val="thickThin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5D2724" w14:paraId="1EC83C39" w14:textId="77777777" w:rsidTr="00B0516E">
        <w:tc>
          <w:tcPr>
            <w:tcW w:w="9747" w:type="dxa"/>
          </w:tcPr>
          <w:p w14:paraId="7572B6E5" w14:textId="77777777" w:rsidR="005D2724" w:rsidRPr="00F21D8C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5D2724" w:rsidRPr="00F21D8C">
              <w:rPr>
                <w:rFonts w:ascii="Arial" w:hAnsi="Arial" w:cs="Arial"/>
                <w:sz w:val="28"/>
                <w:szCs w:val="28"/>
              </w:rPr>
              <w:t>АДМИНИСТРАЦИЯ</w:t>
            </w:r>
          </w:p>
          <w:p w14:paraId="4CDF631B" w14:textId="77777777" w:rsidR="005D2724" w:rsidRPr="00F21D8C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21D8C">
              <w:rPr>
                <w:rFonts w:ascii="Arial" w:hAnsi="Arial" w:cs="Arial"/>
                <w:sz w:val="28"/>
                <w:szCs w:val="28"/>
              </w:rPr>
              <w:t xml:space="preserve">ВАРНЕНСКОГО МУНИЦИПАЛЬНОГО </w:t>
            </w:r>
            <w:r w:rsidR="000B76D4">
              <w:rPr>
                <w:rFonts w:ascii="Arial" w:hAnsi="Arial" w:cs="Arial"/>
                <w:sz w:val="28"/>
                <w:szCs w:val="28"/>
              </w:rPr>
              <w:t>ОКРУГА</w:t>
            </w:r>
          </w:p>
          <w:p w14:paraId="30E9DCA6" w14:textId="77777777" w:rsidR="005D2724" w:rsidRPr="00F21D8C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5D2724" w:rsidRPr="00F21D8C">
              <w:rPr>
                <w:rFonts w:ascii="Arial" w:hAnsi="Arial" w:cs="Arial"/>
                <w:sz w:val="28"/>
                <w:szCs w:val="28"/>
              </w:rPr>
              <w:t>ЧЕЛЯБИНСКОЙ ОБЛАСТИ</w:t>
            </w:r>
          </w:p>
          <w:p w14:paraId="16C29DFB" w14:textId="77777777" w:rsidR="005D2724" w:rsidRPr="00C51A38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43335936" w14:textId="77777777" w:rsidR="005D2724" w:rsidRDefault="00305BAE" w:rsidP="00B0516E">
            <w:pPr>
              <w:pStyle w:val="ConsPlusNonformat"/>
              <w:widowControl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5D2724">
              <w:rPr>
                <w:rFonts w:ascii="Arial" w:hAnsi="Arial" w:cs="Arial"/>
                <w:b/>
                <w:sz w:val="28"/>
                <w:szCs w:val="28"/>
              </w:rPr>
              <w:t>ПОСТАНОВЛЕНИЕ</w:t>
            </w:r>
          </w:p>
          <w:p w14:paraId="23F23AD8" w14:textId="77777777" w:rsidR="005D2724" w:rsidRPr="00135F07" w:rsidRDefault="005D2724" w:rsidP="00B0516E">
            <w:pPr>
              <w:pStyle w:val="ConsPlusNonformat"/>
              <w:widowControl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02BB22B0" w14:textId="77777777" w:rsidR="005D2724" w:rsidRDefault="005D2724" w:rsidP="005D2724">
      <w:pPr>
        <w:pStyle w:val="ConsPlusNonformat"/>
        <w:widowControl/>
        <w:rPr>
          <w:sz w:val="24"/>
          <w:szCs w:val="24"/>
        </w:rPr>
      </w:pPr>
    </w:p>
    <w:tbl>
      <w:tblPr>
        <w:tblStyle w:val="afffe"/>
        <w:tblpPr w:leftFromText="180" w:rightFromText="180" w:vertAnchor="text" w:horzAnchor="margin" w:tblpX="-176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5D2724" w:rsidRPr="00CF20EF" w14:paraId="5300AFD3" w14:textId="77777777" w:rsidTr="009D698B">
        <w:trPr>
          <w:trHeight w:val="326"/>
        </w:trPr>
        <w:tc>
          <w:tcPr>
            <w:tcW w:w="2410" w:type="dxa"/>
          </w:tcPr>
          <w:p w14:paraId="602E7474" w14:textId="402618F7" w:rsidR="005D2724" w:rsidRPr="00CF20EF" w:rsidRDefault="00740013" w:rsidP="009D69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20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09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.20</w:t>
            </w:r>
            <w:r w:rsidR="00564921" w:rsidRP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564921" w:rsidRPr="00CF2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20E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62</w:t>
            </w:r>
            <w:r w:rsidR="009B29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</w:p>
          <w:p w14:paraId="71368106" w14:textId="50DF963A" w:rsidR="005D2724" w:rsidRPr="00CF20EF" w:rsidRDefault="009D698B" w:rsidP="009D698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724" w:rsidRPr="00CF20EF">
              <w:rPr>
                <w:rFonts w:ascii="Times New Roman" w:hAnsi="Times New Roman" w:cs="Times New Roman"/>
                <w:sz w:val="24"/>
                <w:szCs w:val="24"/>
              </w:rPr>
              <w:t>Варна</w:t>
            </w:r>
          </w:p>
        </w:tc>
      </w:tr>
    </w:tbl>
    <w:p w14:paraId="5C661A2D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54071919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14:paraId="2F5AAB60" w14:textId="374FC440" w:rsidR="005D2724" w:rsidRDefault="005D2724" w:rsidP="005D2724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Style w:val="afffe"/>
        <w:tblpPr w:leftFromText="180" w:rightFromText="180" w:vertAnchor="text" w:horzAnchor="margin" w:tblpX="-176" w:tblpY="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5D2724" w:rsidRPr="002259AC" w14:paraId="302846E4" w14:textId="77777777" w:rsidTr="00DC6972">
        <w:trPr>
          <w:trHeight w:val="321"/>
        </w:trPr>
        <w:tc>
          <w:tcPr>
            <w:tcW w:w="5245" w:type="dxa"/>
          </w:tcPr>
          <w:p w14:paraId="446D4CCE" w14:textId="3456871F" w:rsidR="005D2724" w:rsidRPr="002259AC" w:rsidRDefault="005D2724" w:rsidP="005D272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22408547"/>
            <w:r w:rsidRPr="002259AC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  <w:bookmarkEnd w:id="0"/>
            <w:r w:rsidR="009B296A" w:rsidRPr="009B296A">
              <w:rPr>
                <w:rFonts w:ascii="Times New Roman" w:hAnsi="Times New Roman" w:cs="Times New Roman"/>
                <w:sz w:val="24"/>
                <w:szCs w:val="24"/>
              </w:rPr>
              <w:t xml:space="preserve">Порядка предоставления информации для включения сведений о лице, к которому было применено взыскание в виде увольнения в связи с утратой доверия за совершение коррупционного правонарушения, в реестр лиц, уволенных в связи с утратой доверия, а также исключения из реестра таких сведений </w:t>
            </w:r>
          </w:p>
        </w:tc>
      </w:tr>
    </w:tbl>
    <w:p w14:paraId="14345A52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79A5D3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DB65AB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D83F0B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1F74E62" w14:textId="77777777" w:rsidR="005D2724" w:rsidRPr="002259AC" w:rsidRDefault="005D2724" w:rsidP="005D272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786C0B9" w14:textId="77777777" w:rsidR="005027EF" w:rsidRPr="002259AC" w:rsidRDefault="005027EF">
      <w:pPr>
        <w:pStyle w:val="1"/>
        <w:rPr>
          <w:rFonts w:ascii="Times New Roman" w:hAnsi="Times New Roman" w:cs="Times New Roman"/>
        </w:rPr>
      </w:pPr>
    </w:p>
    <w:p w14:paraId="51CE0705" w14:textId="77777777" w:rsidR="009B296A" w:rsidRDefault="009B296A" w:rsidP="00747EED">
      <w:pPr>
        <w:pStyle w:val="a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1"/>
      <w:bookmarkStart w:id="2" w:name="_Hlk222406956"/>
      <w:bookmarkStart w:id="3" w:name="sub_1003"/>
    </w:p>
    <w:p w14:paraId="05DC06D6" w14:textId="4B9A4BE3" w:rsidR="009B296A" w:rsidRPr="00E144EC" w:rsidRDefault="009B296A" w:rsidP="00747EED">
      <w:pPr>
        <w:pStyle w:val="affff"/>
        <w:ind w:firstLine="720"/>
        <w:jc w:val="both"/>
        <w:rPr>
          <w:sz w:val="26"/>
          <w:szCs w:val="26"/>
        </w:rPr>
      </w:pPr>
      <w:r w:rsidRPr="00E144EC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9" w:history="1">
        <w:r w:rsidRPr="00E144EC">
          <w:rPr>
            <w:rFonts w:ascii="Times New Roman" w:hAnsi="Times New Roman" w:cs="Times New Roman"/>
            <w:sz w:val="26"/>
            <w:szCs w:val="26"/>
          </w:rPr>
          <w:t>статьёй 15</w:t>
        </w:r>
      </w:hyperlink>
      <w:r w:rsidRPr="00E144EC">
        <w:rPr>
          <w:rFonts w:ascii="Times New Roman" w:hAnsi="Times New Roman" w:cs="Times New Roman"/>
          <w:sz w:val="26"/>
          <w:szCs w:val="26"/>
        </w:rPr>
        <w:t xml:space="preserve"> Федерального закона Российской Федерации от 25 декабря 2008 г. № 273-ФЗ «О противодействии коррупции», на основании </w:t>
      </w:r>
      <w:hyperlink r:id="rId10" w:history="1">
        <w:r w:rsidRPr="00E144EC">
          <w:rPr>
            <w:rFonts w:ascii="Times New Roman" w:hAnsi="Times New Roman" w:cs="Times New Roman"/>
            <w:sz w:val="26"/>
            <w:szCs w:val="26"/>
          </w:rPr>
          <w:t>Постановления</w:t>
        </w:r>
      </w:hyperlink>
      <w:r w:rsidRPr="00E144EC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05.03.2018 г. № 228 «О реестре лиц, уволенных в связи с утратой доверия»</w:t>
      </w:r>
      <w:r w:rsidRPr="00E144EC">
        <w:rPr>
          <w:sz w:val="26"/>
          <w:szCs w:val="26"/>
        </w:rPr>
        <w:t xml:space="preserve"> </w:t>
      </w:r>
    </w:p>
    <w:p w14:paraId="1A056D7A" w14:textId="252CCCDA" w:rsidR="00747EED" w:rsidRPr="00E144EC" w:rsidRDefault="00747EED" w:rsidP="009B296A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144EC">
        <w:rPr>
          <w:rFonts w:ascii="Times New Roman" w:hAnsi="Times New Roman" w:cs="Times New Roman"/>
          <w:sz w:val="26"/>
          <w:szCs w:val="26"/>
        </w:rPr>
        <w:t>Администрация Варненского муниципального округа Челябинской области</w:t>
      </w:r>
      <w:r w:rsidR="009B296A" w:rsidRPr="00E144EC">
        <w:rPr>
          <w:rFonts w:ascii="Times New Roman" w:hAnsi="Times New Roman" w:cs="Times New Roman"/>
          <w:sz w:val="26"/>
          <w:szCs w:val="26"/>
        </w:rPr>
        <w:t xml:space="preserve"> </w:t>
      </w:r>
      <w:r w:rsidRPr="00E144EC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6B211C8" w14:textId="134C023B" w:rsidR="009B296A" w:rsidRPr="00E144EC" w:rsidRDefault="009B296A" w:rsidP="009B296A">
      <w:pPr>
        <w:pStyle w:val="affff5"/>
        <w:rPr>
          <w:sz w:val="26"/>
          <w:szCs w:val="26"/>
        </w:rPr>
      </w:pPr>
      <w:bookmarkStart w:id="4" w:name="anchor1001"/>
      <w:bookmarkEnd w:id="1"/>
      <w:bookmarkEnd w:id="4"/>
      <w:r w:rsidRPr="00E144EC">
        <w:rPr>
          <w:sz w:val="26"/>
          <w:szCs w:val="26"/>
        </w:rPr>
        <w:t>1. Утвердить Порядок предоставления информации для включения сведений о лице, к которому было применено взыскание в виде увольнения в связи с утратой доверия за совершение коррупционного правонарушения, в реестр лиц, уволенных в связи с утратой доверия, а также исключения из реестра таких сведений (</w:t>
      </w:r>
      <w:hyperlink w:anchor="anchor1000" w:history="1">
        <w:r w:rsidRPr="00E144EC">
          <w:rPr>
            <w:sz w:val="26"/>
            <w:szCs w:val="26"/>
          </w:rPr>
          <w:t>Приложение</w:t>
        </w:r>
      </w:hyperlink>
      <w:r w:rsidRPr="00E144EC">
        <w:rPr>
          <w:sz w:val="26"/>
          <w:szCs w:val="26"/>
        </w:rPr>
        <w:t xml:space="preserve"> 1).</w:t>
      </w:r>
    </w:p>
    <w:p w14:paraId="6860EF62" w14:textId="7FD56F02" w:rsidR="009B296A" w:rsidRPr="00E144EC" w:rsidRDefault="009B296A" w:rsidP="009B296A">
      <w:pPr>
        <w:pStyle w:val="affff5"/>
        <w:rPr>
          <w:sz w:val="26"/>
          <w:szCs w:val="26"/>
        </w:rPr>
      </w:pPr>
      <w:bookmarkStart w:id="5" w:name="anchor1002"/>
      <w:bookmarkEnd w:id="5"/>
      <w:r w:rsidRPr="00E144EC">
        <w:rPr>
          <w:sz w:val="26"/>
          <w:szCs w:val="26"/>
        </w:rPr>
        <w:t>2. Должностному лицу, ответственному за направление сведений о лицах, к которым было применено взыскание в виде увольнения в связи с утратой доверия за совершение коррупционного правонарушения (далее - Ответственному за направление сведений) обеспечить пред</w:t>
      </w:r>
      <w:r w:rsidR="00BA31E6" w:rsidRPr="00E144EC">
        <w:rPr>
          <w:sz w:val="26"/>
          <w:szCs w:val="26"/>
        </w:rPr>
        <w:t>о</w:t>
      </w:r>
      <w:r w:rsidRPr="00E144EC">
        <w:rPr>
          <w:sz w:val="26"/>
          <w:szCs w:val="26"/>
        </w:rPr>
        <w:t>ставление в Управление по профилактике коррупционных и иных правонарушений в Челябинской области, информаци</w:t>
      </w:r>
      <w:r w:rsidR="00BA31E6" w:rsidRPr="00E144EC">
        <w:rPr>
          <w:sz w:val="26"/>
          <w:szCs w:val="26"/>
        </w:rPr>
        <w:t>и</w:t>
      </w:r>
      <w:r w:rsidRPr="00E144EC">
        <w:rPr>
          <w:sz w:val="26"/>
          <w:szCs w:val="26"/>
        </w:rPr>
        <w:t xml:space="preserve">, в соответствии с </w:t>
      </w:r>
      <w:hyperlink r:id="rId11" w:history="1">
        <w:r w:rsidRPr="00E144EC">
          <w:rPr>
            <w:sz w:val="26"/>
            <w:szCs w:val="26"/>
          </w:rPr>
          <w:t xml:space="preserve">подпунктом </w:t>
        </w:r>
        <w:r w:rsidR="00BA31E6" w:rsidRPr="00E144EC">
          <w:rPr>
            <w:sz w:val="26"/>
            <w:szCs w:val="26"/>
          </w:rPr>
          <w:t>«</w:t>
        </w:r>
        <w:r w:rsidRPr="00E144EC">
          <w:rPr>
            <w:sz w:val="26"/>
            <w:szCs w:val="26"/>
          </w:rPr>
          <w:t>б</w:t>
        </w:r>
        <w:r w:rsidR="00BA31E6" w:rsidRPr="00E144EC">
          <w:rPr>
            <w:sz w:val="26"/>
            <w:szCs w:val="26"/>
          </w:rPr>
          <w:t>»</w:t>
        </w:r>
        <w:r w:rsidRPr="00E144EC">
          <w:rPr>
            <w:sz w:val="26"/>
            <w:szCs w:val="26"/>
          </w:rPr>
          <w:t xml:space="preserve"> пункта 7</w:t>
        </w:r>
      </w:hyperlink>
      <w:r w:rsidRPr="00E144EC">
        <w:rPr>
          <w:sz w:val="26"/>
          <w:szCs w:val="26"/>
        </w:rPr>
        <w:t xml:space="preserve"> Постановления Правительства РФ от 5 марта 2018 г. № 228 в отношении лиц, замещавших должности муниципальной службы</w:t>
      </w:r>
      <w:r w:rsidR="00BA31E6" w:rsidRPr="00E144EC">
        <w:rPr>
          <w:sz w:val="26"/>
          <w:szCs w:val="26"/>
        </w:rPr>
        <w:t xml:space="preserve"> и</w:t>
      </w:r>
      <w:r w:rsidRPr="00E144EC">
        <w:rPr>
          <w:sz w:val="26"/>
          <w:szCs w:val="26"/>
        </w:rPr>
        <w:t xml:space="preserve"> должности руководителей муниципальных учреждений с приложением подтверждающих документов</w:t>
      </w:r>
      <w:r w:rsidR="000A2CF9" w:rsidRPr="00E144EC">
        <w:rPr>
          <w:sz w:val="26"/>
          <w:szCs w:val="26"/>
        </w:rPr>
        <w:t>.</w:t>
      </w:r>
      <w:r w:rsidR="00BA31E6" w:rsidRPr="00E144EC">
        <w:rPr>
          <w:sz w:val="26"/>
          <w:szCs w:val="26"/>
        </w:rPr>
        <w:t xml:space="preserve"> </w:t>
      </w:r>
      <w:bookmarkStart w:id="6" w:name="anchor1003"/>
      <w:bookmarkStart w:id="7" w:name="anchor1004"/>
      <w:bookmarkEnd w:id="6"/>
      <w:bookmarkEnd w:id="7"/>
    </w:p>
    <w:p w14:paraId="643BFC18" w14:textId="6CAD336A" w:rsidR="009B296A" w:rsidRPr="00E144EC" w:rsidRDefault="009B296A" w:rsidP="009B296A">
      <w:pPr>
        <w:pStyle w:val="affff5"/>
        <w:rPr>
          <w:sz w:val="26"/>
          <w:szCs w:val="26"/>
        </w:rPr>
      </w:pPr>
      <w:r w:rsidRPr="00E144EC">
        <w:rPr>
          <w:sz w:val="26"/>
          <w:szCs w:val="26"/>
        </w:rPr>
        <w:t xml:space="preserve">3. Руководителям отраслевых (функциональных) органов Администрации Варненского муниципального округа Челябинской области определить ответственных должностных лиц за предоставление сведений в соответствии с </w:t>
      </w:r>
      <w:hyperlink w:anchor="anchor1000" w:history="1">
        <w:r w:rsidRPr="00E144EC">
          <w:rPr>
            <w:sz w:val="26"/>
            <w:szCs w:val="26"/>
          </w:rPr>
          <w:t>Порядком</w:t>
        </w:r>
      </w:hyperlink>
      <w:r w:rsidRPr="00E144EC">
        <w:rPr>
          <w:sz w:val="26"/>
          <w:szCs w:val="26"/>
        </w:rPr>
        <w:t>.</w:t>
      </w:r>
    </w:p>
    <w:p w14:paraId="20D5783D" w14:textId="70021720" w:rsidR="00CF72E8" w:rsidRDefault="009D698B" w:rsidP="00C00FF8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" w:name="anchor1005"/>
      <w:bookmarkStart w:id="9" w:name="sub_1004"/>
      <w:bookmarkEnd w:id="2"/>
      <w:bookmarkEnd w:id="3"/>
      <w:bookmarkEnd w:id="8"/>
      <w:r w:rsidRPr="00E144EC">
        <w:rPr>
          <w:rFonts w:ascii="Times New Roman" w:hAnsi="Times New Roman" w:cs="Times New Roman"/>
          <w:sz w:val="26"/>
          <w:szCs w:val="26"/>
        </w:rPr>
        <w:t>4</w:t>
      </w:r>
      <w:r w:rsidR="00C853DF" w:rsidRPr="00E144EC">
        <w:rPr>
          <w:rFonts w:ascii="Times New Roman" w:hAnsi="Times New Roman" w:cs="Times New Roman"/>
          <w:sz w:val="26"/>
          <w:szCs w:val="26"/>
        </w:rPr>
        <w:t xml:space="preserve">. </w:t>
      </w:r>
      <w:r w:rsidR="00C00FF8" w:rsidRPr="00E144EC">
        <w:rPr>
          <w:rFonts w:ascii="Times New Roman" w:hAnsi="Times New Roman" w:cs="Times New Roman"/>
          <w:sz w:val="26"/>
          <w:szCs w:val="26"/>
        </w:rPr>
        <w:t>О</w:t>
      </w:r>
      <w:r w:rsidR="00B33638" w:rsidRPr="00E144EC">
        <w:rPr>
          <w:rFonts w:ascii="Times New Roman" w:hAnsi="Times New Roman" w:cs="Times New Roman"/>
          <w:sz w:val="26"/>
          <w:szCs w:val="26"/>
        </w:rPr>
        <w:t>тдел</w:t>
      </w:r>
      <w:r w:rsidR="00C00FF8" w:rsidRPr="00E144EC">
        <w:rPr>
          <w:rFonts w:ascii="Times New Roman" w:hAnsi="Times New Roman" w:cs="Times New Roman"/>
          <w:sz w:val="26"/>
          <w:szCs w:val="26"/>
        </w:rPr>
        <w:t>у</w:t>
      </w:r>
      <w:r w:rsidR="00B33638" w:rsidRPr="00E144EC">
        <w:rPr>
          <w:rFonts w:ascii="Times New Roman" w:hAnsi="Times New Roman" w:cs="Times New Roman"/>
          <w:sz w:val="26"/>
          <w:szCs w:val="26"/>
        </w:rPr>
        <w:t xml:space="preserve"> информационных технологий</w:t>
      </w:r>
      <w:r w:rsidR="00E97D51" w:rsidRPr="00E144EC">
        <w:rPr>
          <w:rFonts w:ascii="Times New Roman" w:hAnsi="Times New Roman" w:cs="Times New Roman"/>
          <w:sz w:val="26"/>
          <w:szCs w:val="26"/>
        </w:rPr>
        <w:t xml:space="preserve"> и технической защиты </w:t>
      </w:r>
      <w:r w:rsidR="00A74C33" w:rsidRPr="00E144EC">
        <w:rPr>
          <w:rFonts w:ascii="Times New Roman" w:hAnsi="Times New Roman" w:cs="Times New Roman"/>
          <w:sz w:val="26"/>
          <w:szCs w:val="26"/>
        </w:rPr>
        <w:t>информации</w:t>
      </w:r>
      <w:r w:rsidR="000B6609" w:rsidRPr="00E144EC">
        <w:rPr>
          <w:rFonts w:ascii="Times New Roman" w:hAnsi="Times New Roman" w:cs="Times New Roman"/>
          <w:sz w:val="26"/>
          <w:szCs w:val="26"/>
        </w:rPr>
        <w:t xml:space="preserve"> </w:t>
      </w:r>
      <w:r w:rsidR="00A74C33" w:rsidRPr="00E144EC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B6609" w:rsidRPr="00E144EC">
        <w:rPr>
          <w:rFonts w:ascii="Times New Roman" w:hAnsi="Times New Roman" w:cs="Times New Roman"/>
          <w:sz w:val="26"/>
          <w:szCs w:val="26"/>
        </w:rPr>
        <w:t xml:space="preserve">Варненского муниципального </w:t>
      </w:r>
      <w:r w:rsidR="00B33638" w:rsidRPr="00E144EC">
        <w:rPr>
          <w:rFonts w:ascii="Times New Roman" w:hAnsi="Times New Roman" w:cs="Times New Roman"/>
          <w:sz w:val="26"/>
          <w:szCs w:val="26"/>
        </w:rPr>
        <w:t>округа</w:t>
      </w:r>
      <w:r w:rsidR="001C3EC4" w:rsidRPr="00E144EC">
        <w:rPr>
          <w:rFonts w:ascii="Times New Roman" w:hAnsi="Times New Roman" w:cs="Times New Roman"/>
          <w:sz w:val="26"/>
          <w:szCs w:val="26"/>
        </w:rPr>
        <w:t xml:space="preserve"> </w:t>
      </w:r>
      <w:r w:rsidR="00C853DF" w:rsidRPr="00E144EC">
        <w:rPr>
          <w:rFonts w:ascii="Times New Roman" w:hAnsi="Times New Roman" w:cs="Times New Roman"/>
          <w:sz w:val="26"/>
          <w:szCs w:val="26"/>
        </w:rPr>
        <w:t>(</w:t>
      </w:r>
      <w:r w:rsidR="00B33638" w:rsidRPr="00E144EC">
        <w:rPr>
          <w:rFonts w:ascii="Times New Roman" w:hAnsi="Times New Roman" w:cs="Times New Roman"/>
          <w:sz w:val="26"/>
          <w:szCs w:val="26"/>
        </w:rPr>
        <w:t>Зуев Е</w:t>
      </w:r>
      <w:r w:rsidR="001C3EC4" w:rsidRPr="00E144EC">
        <w:rPr>
          <w:rFonts w:ascii="Times New Roman" w:hAnsi="Times New Roman" w:cs="Times New Roman"/>
          <w:sz w:val="26"/>
          <w:szCs w:val="26"/>
        </w:rPr>
        <w:t>.</w:t>
      </w:r>
      <w:r w:rsidR="00B33638" w:rsidRPr="00E144EC">
        <w:rPr>
          <w:rFonts w:ascii="Times New Roman" w:hAnsi="Times New Roman" w:cs="Times New Roman"/>
          <w:sz w:val="26"/>
          <w:szCs w:val="26"/>
        </w:rPr>
        <w:t>П</w:t>
      </w:r>
      <w:r w:rsidR="001C3EC4" w:rsidRPr="00E144EC">
        <w:rPr>
          <w:rFonts w:ascii="Times New Roman" w:hAnsi="Times New Roman" w:cs="Times New Roman"/>
          <w:sz w:val="26"/>
          <w:szCs w:val="26"/>
        </w:rPr>
        <w:t>.</w:t>
      </w:r>
      <w:r w:rsidR="00C853DF" w:rsidRPr="00E144EC">
        <w:rPr>
          <w:rFonts w:ascii="Times New Roman" w:hAnsi="Times New Roman" w:cs="Times New Roman"/>
          <w:sz w:val="26"/>
          <w:szCs w:val="26"/>
        </w:rPr>
        <w:t xml:space="preserve">) разместить настоящее </w:t>
      </w:r>
      <w:r w:rsidR="001C3EC4" w:rsidRPr="00E144EC">
        <w:rPr>
          <w:rFonts w:ascii="Times New Roman" w:hAnsi="Times New Roman" w:cs="Times New Roman"/>
          <w:sz w:val="26"/>
          <w:szCs w:val="26"/>
        </w:rPr>
        <w:t>постановление</w:t>
      </w:r>
      <w:r w:rsidR="00C853DF" w:rsidRPr="00E144EC">
        <w:rPr>
          <w:rFonts w:ascii="Times New Roman" w:hAnsi="Times New Roman" w:cs="Times New Roman"/>
          <w:sz w:val="26"/>
          <w:szCs w:val="26"/>
        </w:rPr>
        <w:t xml:space="preserve"> на </w:t>
      </w:r>
      <w:hyperlink r:id="rId12" w:history="1">
        <w:r w:rsidR="00C853DF" w:rsidRPr="00E144EC">
          <w:rPr>
            <w:rStyle w:val="a4"/>
            <w:rFonts w:ascii="Times New Roman" w:hAnsi="Times New Roman" w:cs="Times New Roman"/>
            <w:b w:val="0"/>
            <w:bCs w:val="0"/>
            <w:color w:val="auto"/>
          </w:rPr>
          <w:t>официальном сайте</w:t>
        </w:r>
      </w:hyperlink>
      <w:r w:rsidR="00C853DF" w:rsidRPr="00E144EC">
        <w:rPr>
          <w:rFonts w:ascii="Times New Roman" w:hAnsi="Times New Roman" w:cs="Times New Roman"/>
          <w:sz w:val="26"/>
          <w:szCs w:val="26"/>
        </w:rPr>
        <w:t xml:space="preserve"> </w:t>
      </w:r>
      <w:r w:rsidR="00B33638" w:rsidRPr="00E144EC">
        <w:rPr>
          <w:rFonts w:ascii="Times New Roman" w:hAnsi="Times New Roman" w:cs="Times New Roman"/>
          <w:sz w:val="26"/>
          <w:szCs w:val="26"/>
        </w:rPr>
        <w:t>А</w:t>
      </w:r>
      <w:r w:rsidR="00C853DF" w:rsidRPr="00E144EC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E605E5" w:rsidRPr="00E144EC">
        <w:rPr>
          <w:rFonts w:ascii="Times New Roman" w:hAnsi="Times New Roman" w:cs="Times New Roman"/>
          <w:sz w:val="26"/>
          <w:szCs w:val="26"/>
        </w:rPr>
        <w:t xml:space="preserve">Варненского муниципального </w:t>
      </w:r>
      <w:r w:rsidR="00B33638" w:rsidRPr="00E144EC">
        <w:rPr>
          <w:rFonts w:ascii="Times New Roman" w:hAnsi="Times New Roman" w:cs="Times New Roman"/>
          <w:sz w:val="26"/>
          <w:szCs w:val="26"/>
        </w:rPr>
        <w:t>округа</w:t>
      </w:r>
      <w:r w:rsidR="00C853DF" w:rsidRPr="00E144EC">
        <w:rPr>
          <w:rFonts w:ascii="Times New Roman" w:hAnsi="Times New Roman" w:cs="Times New Roman"/>
          <w:sz w:val="26"/>
          <w:szCs w:val="26"/>
        </w:rPr>
        <w:t>.</w:t>
      </w:r>
    </w:p>
    <w:p w14:paraId="1B3E0D94" w14:textId="77777777" w:rsidR="00E144EC" w:rsidRPr="00E144EC" w:rsidRDefault="00E144EC" w:rsidP="00C00FF8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bookmarkEnd w:id="9"/>
    <w:p w14:paraId="3D7BBD5A" w14:textId="77777777" w:rsidR="00DC6972" w:rsidRPr="00694D9E" w:rsidRDefault="00DC6972" w:rsidP="009B296A">
      <w:pPr>
        <w:pStyle w:val="afff"/>
        <w:rPr>
          <w:rFonts w:ascii="Times New Roman" w:hAnsi="Times New Roman" w:cs="Times New Roman"/>
          <w:sz w:val="10"/>
          <w:szCs w:val="10"/>
        </w:rPr>
      </w:pPr>
    </w:p>
    <w:p w14:paraId="45B65101" w14:textId="4F1BE9F4" w:rsidR="009B296A" w:rsidRPr="00DC6972" w:rsidRDefault="009B296A" w:rsidP="009B296A">
      <w:pPr>
        <w:pStyle w:val="afff"/>
        <w:rPr>
          <w:rFonts w:ascii="Times New Roman" w:hAnsi="Times New Roman" w:cs="Times New Roman"/>
          <w:sz w:val="26"/>
          <w:szCs w:val="26"/>
        </w:rPr>
      </w:pPr>
      <w:r w:rsidRPr="00DC6972">
        <w:rPr>
          <w:rFonts w:ascii="Times New Roman" w:hAnsi="Times New Roman" w:cs="Times New Roman"/>
          <w:sz w:val="26"/>
          <w:szCs w:val="26"/>
        </w:rPr>
        <w:t xml:space="preserve">Глава </w:t>
      </w:r>
    </w:p>
    <w:p w14:paraId="3F088A81" w14:textId="156D06F5" w:rsidR="009B296A" w:rsidRPr="00DC6972" w:rsidRDefault="009B296A" w:rsidP="009B296A">
      <w:pPr>
        <w:jc w:val="both"/>
        <w:rPr>
          <w:rFonts w:ascii="Times New Roman" w:hAnsi="Times New Roman" w:cs="Times New Roman"/>
        </w:rPr>
      </w:pPr>
      <w:r w:rsidRPr="00DC6972">
        <w:rPr>
          <w:rFonts w:ascii="Times New Roman" w:hAnsi="Times New Roman" w:cs="Times New Roman"/>
        </w:rPr>
        <w:t xml:space="preserve">Варненского муниципального округа </w:t>
      </w:r>
      <w:r w:rsidRPr="00DC6972">
        <w:rPr>
          <w:rFonts w:ascii="Times New Roman" w:hAnsi="Times New Roman" w:cs="Times New Roman"/>
        </w:rPr>
        <w:br/>
        <w:t>Челябинской области</w:t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r w:rsidRPr="00DC6972">
        <w:rPr>
          <w:rFonts w:ascii="Times New Roman" w:hAnsi="Times New Roman" w:cs="Times New Roman"/>
        </w:rPr>
        <w:tab/>
      </w:r>
      <w:proofErr w:type="gramStart"/>
      <w:r w:rsidRPr="00DC6972">
        <w:rPr>
          <w:rFonts w:ascii="Times New Roman" w:hAnsi="Times New Roman" w:cs="Times New Roman"/>
        </w:rPr>
        <w:tab/>
      </w:r>
      <w:r w:rsidR="00DC6972">
        <w:rPr>
          <w:rFonts w:ascii="Times New Roman" w:hAnsi="Times New Roman" w:cs="Times New Roman"/>
        </w:rPr>
        <w:t xml:space="preserve">  </w:t>
      </w:r>
      <w:r w:rsidRPr="00DC6972">
        <w:rPr>
          <w:rFonts w:ascii="Times New Roman" w:hAnsi="Times New Roman" w:cs="Times New Roman"/>
        </w:rPr>
        <w:t>Е.А.</w:t>
      </w:r>
      <w:proofErr w:type="gramEnd"/>
      <w:r w:rsidRPr="00DC6972">
        <w:rPr>
          <w:rFonts w:ascii="Times New Roman" w:hAnsi="Times New Roman" w:cs="Times New Roman"/>
        </w:rPr>
        <w:t xml:space="preserve"> Парфенов</w:t>
      </w:r>
    </w:p>
    <w:p w14:paraId="1A0CBFE9" w14:textId="77777777" w:rsidR="00694D9E" w:rsidRPr="00694D9E" w:rsidRDefault="00694D9E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10"/>
          <w:szCs w:val="10"/>
        </w:rPr>
      </w:pPr>
      <w:bookmarkStart w:id="10" w:name="sub_1"/>
    </w:p>
    <w:p w14:paraId="45281B98" w14:textId="055C21B1" w:rsidR="00C00FF8" w:rsidRPr="00CB7E46" w:rsidRDefault="00C853DF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  <w:r w:rsidR="009B296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1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BB99CB7" w14:textId="77777777" w:rsidR="00C00FF8" w:rsidRPr="00CB7E46" w:rsidRDefault="00C853DF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0" w:history="1">
        <w:r w:rsidR="0098009C" w:rsidRPr="00CB7E46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постановлению</w:t>
        </w:r>
      </w:hyperlink>
      <w:bookmarkEnd w:id="10"/>
      <w:r w:rsidR="00C00FF8" w:rsidRPr="00CB7E46">
        <w:rPr>
          <w:rStyle w:val="a4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Администрации </w:t>
      </w:r>
    </w:p>
    <w:p w14:paraId="1EB31ECD" w14:textId="0ABDE2D0" w:rsidR="00CF72E8" w:rsidRPr="00CB7E46" w:rsidRDefault="00A74C33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Варненского муниципального </w:t>
      </w:r>
      <w:r w:rsidR="00705AE2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округа</w:t>
      </w:r>
    </w:p>
    <w:p w14:paraId="31B3003C" w14:textId="18E848D1" w:rsidR="00C00FF8" w:rsidRPr="00CB7E46" w:rsidRDefault="00C00FF8">
      <w:pPr>
        <w:ind w:firstLine="72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Челябинской области </w:t>
      </w:r>
    </w:p>
    <w:p w14:paraId="58B17098" w14:textId="7AB8CEC3" w:rsidR="00CF72E8" w:rsidRPr="00C00FF8" w:rsidRDefault="00C853DF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от </w:t>
      </w:r>
      <w:r w:rsidR="00CB7E46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15.09.2026 №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r w:rsidR="00CB7E46"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62</w:t>
      </w:r>
      <w:r w:rsidR="009B296A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9</w:t>
      </w:r>
    </w:p>
    <w:p w14:paraId="2A39540E" w14:textId="77777777" w:rsidR="00CF72E8" w:rsidRPr="007D5A3C" w:rsidRDefault="00CF72E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64E02D1" w14:textId="77777777" w:rsidR="009B296A" w:rsidRPr="00DC6972" w:rsidRDefault="009B296A" w:rsidP="009B296A">
      <w:pPr>
        <w:pStyle w:val="a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6972">
        <w:rPr>
          <w:rFonts w:ascii="Times New Roman" w:hAnsi="Times New Roman" w:cs="Times New Roman"/>
          <w:b/>
          <w:bCs/>
          <w:sz w:val="26"/>
          <w:szCs w:val="26"/>
        </w:rPr>
        <w:t xml:space="preserve">Порядок предоставления информации для включения сведений о лице, </w:t>
      </w:r>
    </w:p>
    <w:p w14:paraId="30C1FAC7" w14:textId="77777777" w:rsidR="009B296A" w:rsidRPr="00DC6972" w:rsidRDefault="009B296A" w:rsidP="009B296A">
      <w:pPr>
        <w:pStyle w:val="a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6972">
        <w:rPr>
          <w:rFonts w:ascii="Times New Roman" w:hAnsi="Times New Roman" w:cs="Times New Roman"/>
          <w:b/>
          <w:bCs/>
          <w:sz w:val="26"/>
          <w:szCs w:val="26"/>
        </w:rPr>
        <w:t xml:space="preserve">к которому было применено взыскание в виде увольнения в связи с утратой доверия за совершение коррупционного правонарушения, в реестр лиц, уволенных в связи с утратой доверия, а также исключения из реестра </w:t>
      </w:r>
    </w:p>
    <w:p w14:paraId="1891B509" w14:textId="7FD8870D" w:rsidR="009B296A" w:rsidRPr="00DC6972" w:rsidRDefault="009B296A" w:rsidP="009B296A">
      <w:pPr>
        <w:pStyle w:val="a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C6972">
        <w:rPr>
          <w:rFonts w:ascii="Times New Roman" w:hAnsi="Times New Roman" w:cs="Times New Roman"/>
          <w:b/>
          <w:bCs/>
          <w:sz w:val="26"/>
          <w:szCs w:val="26"/>
        </w:rPr>
        <w:t>таких сведений</w:t>
      </w:r>
    </w:p>
    <w:p w14:paraId="56EAB7DD" w14:textId="77777777" w:rsidR="009B296A" w:rsidRPr="00DC6972" w:rsidRDefault="009B296A" w:rsidP="009B296A">
      <w:pPr>
        <w:pStyle w:val="affff"/>
        <w:jc w:val="both"/>
        <w:rPr>
          <w:rFonts w:ascii="Times New Roman" w:hAnsi="Times New Roman" w:cs="Times New Roman"/>
          <w:sz w:val="26"/>
          <w:szCs w:val="26"/>
        </w:rPr>
      </w:pPr>
    </w:p>
    <w:p w14:paraId="059C7E38" w14:textId="6B5D55D4" w:rsidR="009B296A" w:rsidRPr="00DC6972" w:rsidRDefault="009B296A" w:rsidP="009B296A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anchor1006"/>
      <w:bookmarkEnd w:id="11"/>
      <w:r w:rsidRPr="00DC6972">
        <w:rPr>
          <w:rFonts w:ascii="Times New Roman" w:hAnsi="Times New Roman" w:cs="Times New Roman"/>
          <w:sz w:val="26"/>
          <w:szCs w:val="26"/>
        </w:rPr>
        <w:t xml:space="preserve">1. Настоящий Порядок разработан в целях своевременного, достоверного и полного предоставления сведений о лице, к которому было применено взыскание в виде увольнения в связи с утратой доверия за совершение коррупционного правонарушения (далее - сведения), для включения в реестр лиц, уволенных в связи с утратой доверия (далее - реестр), а также исключения </w:t>
      </w:r>
      <w:r w:rsidR="00A20429" w:rsidRPr="00DC6972">
        <w:rPr>
          <w:rFonts w:ascii="Times New Roman" w:hAnsi="Times New Roman" w:cs="Times New Roman"/>
          <w:sz w:val="26"/>
          <w:szCs w:val="26"/>
        </w:rPr>
        <w:t>этих сведений</w:t>
      </w:r>
      <w:r w:rsidRPr="00DC6972">
        <w:rPr>
          <w:rFonts w:ascii="Times New Roman" w:hAnsi="Times New Roman" w:cs="Times New Roman"/>
          <w:sz w:val="26"/>
          <w:szCs w:val="26"/>
        </w:rPr>
        <w:t xml:space="preserve"> из реестра.</w:t>
      </w:r>
    </w:p>
    <w:p w14:paraId="6443DD11" w14:textId="68216EFE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anchor1007"/>
      <w:bookmarkEnd w:id="12"/>
      <w:r w:rsidRPr="00DC6972">
        <w:rPr>
          <w:rFonts w:ascii="Times New Roman" w:hAnsi="Times New Roman" w:cs="Times New Roman"/>
          <w:sz w:val="26"/>
          <w:szCs w:val="26"/>
        </w:rPr>
        <w:t xml:space="preserve">2. Должностные лица отраслевых (функциональных) органов </w:t>
      </w:r>
      <w:r w:rsidR="00762D83" w:rsidRPr="00DC6972">
        <w:rPr>
          <w:rFonts w:ascii="Times New Roman" w:hAnsi="Times New Roman" w:cs="Times New Roman"/>
          <w:sz w:val="26"/>
          <w:szCs w:val="26"/>
        </w:rPr>
        <w:t>А</w:t>
      </w:r>
      <w:r w:rsidRPr="00DC6972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762D83" w:rsidRPr="00DC6972">
        <w:rPr>
          <w:rFonts w:ascii="Times New Roman" w:hAnsi="Times New Roman" w:cs="Times New Roman"/>
          <w:sz w:val="26"/>
          <w:szCs w:val="26"/>
        </w:rPr>
        <w:t>Варненск</w:t>
      </w:r>
      <w:r w:rsidRPr="00DC6972">
        <w:rPr>
          <w:rFonts w:ascii="Times New Roman" w:hAnsi="Times New Roman" w:cs="Times New Roman"/>
          <w:sz w:val="26"/>
          <w:szCs w:val="26"/>
        </w:rPr>
        <w:t xml:space="preserve">ого муниципального округа Челябинской области направляют Ответственному за направление сведений в течение 3-х рабочих дней со дня принятия акта о применении взыскания в виде увольнения в связи с утратой доверия за совершение коррупционного правонарушения по основаниям </w:t>
      </w:r>
      <w:hyperlink r:id="rId13" w:history="1">
        <w:r w:rsidRPr="00DC6972">
          <w:rPr>
            <w:rFonts w:ascii="Times New Roman" w:hAnsi="Times New Roman" w:cs="Times New Roman"/>
            <w:sz w:val="26"/>
            <w:szCs w:val="26"/>
          </w:rPr>
          <w:t>пункта 7.1 части первой статьи 81</w:t>
        </w:r>
      </w:hyperlink>
      <w:r w:rsidRPr="00DC6972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в отношении лиц, занимавших должности </w:t>
      </w:r>
      <w:r w:rsidR="000A2CF9">
        <w:rPr>
          <w:rFonts w:ascii="Times New Roman" w:hAnsi="Times New Roman" w:cs="Times New Roman"/>
          <w:sz w:val="26"/>
          <w:szCs w:val="26"/>
        </w:rPr>
        <w:t xml:space="preserve">муниципальной службы </w:t>
      </w:r>
      <w:r w:rsidRPr="00DC6972">
        <w:rPr>
          <w:rFonts w:ascii="Times New Roman" w:hAnsi="Times New Roman" w:cs="Times New Roman"/>
          <w:sz w:val="26"/>
          <w:szCs w:val="26"/>
        </w:rPr>
        <w:t xml:space="preserve">в этих органах и уволенных из них, </w:t>
      </w:r>
      <w:r w:rsidR="000A2CF9">
        <w:rPr>
          <w:rFonts w:ascii="Times New Roman" w:hAnsi="Times New Roman" w:cs="Times New Roman"/>
          <w:sz w:val="26"/>
          <w:szCs w:val="26"/>
        </w:rPr>
        <w:t xml:space="preserve">и </w:t>
      </w:r>
      <w:r w:rsidR="00A20429" w:rsidRPr="00DC6972">
        <w:rPr>
          <w:rFonts w:ascii="Times New Roman" w:hAnsi="Times New Roman" w:cs="Times New Roman"/>
          <w:sz w:val="26"/>
          <w:szCs w:val="26"/>
        </w:rPr>
        <w:t xml:space="preserve">руководителей подведомственных учреждений </w:t>
      </w:r>
      <w:r w:rsidRPr="00DC6972">
        <w:rPr>
          <w:rFonts w:ascii="Times New Roman" w:hAnsi="Times New Roman" w:cs="Times New Roman"/>
          <w:sz w:val="26"/>
          <w:szCs w:val="26"/>
        </w:rPr>
        <w:t>информацию</w:t>
      </w:r>
      <w:r w:rsidR="000A2CF9">
        <w:rPr>
          <w:rFonts w:ascii="Times New Roman" w:hAnsi="Times New Roman" w:cs="Times New Roman"/>
          <w:sz w:val="26"/>
          <w:szCs w:val="26"/>
        </w:rPr>
        <w:t xml:space="preserve"> согласно приложению 2 к настоящему Порядку, а также </w:t>
      </w:r>
      <w:bookmarkStart w:id="13" w:name="anchor1008"/>
      <w:bookmarkStart w:id="14" w:name="anchor1017"/>
      <w:bookmarkEnd w:id="13"/>
      <w:bookmarkEnd w:id="14"/>
      <w:r w:rsidRPr="00DC6972">
        <w:rPr>
          <w:rFonts w:ascii="Times New Roman" w:hAnsi="Times New Roman" w:cs="Times New Roman"/>
          <w:sz w:val="26"/>
          <w:szCs w:val="26"/>
        </w:rPr>
        <w:t xml:space="preserve"> заверенн</w:t>
      </w:r>
      <w:r w:rsidR="000A2CF9">
        <w:rPr>
          <w:rFonts w:ascii="Times New Roman" w:hAnsi="Times New Roman" w:cs="Times New Roman"/>
          <w:sz w:val="26"/>
          <w:szCs w:val="26"/>
        </w:rPr>
        <w:t>ую</w:t>
      </w:r>
      <w:r w:rsidRPr="00DC6972">
        <w:rPr>
          <w:rFonts w:ascii="Times New Roman" w:hAnsi="Times New Roman" w:cs="Times New Roman"/>
          <w:sz w:val="26"/>
          <w:szCs w:val="26"/>
        </w:rPr>
        <w:t xml:space="preserve"> надлежащим образом копи</w:t>
      </w:r>
      <w:r w:rsidR="000A2CF9">
        <w:rPr>
          <w:rFonts w:ascii="Times New Roman" w:hAnsi="Times New Roman" w:cs="Times New Roman"/>
          <w:sz w:val="26"/>
          <w:szCs w:val="26"/>
        </w:rPr>
        <w:t>ю</w:t>
      </w:r>
      <w:r w:rsidRPr="00DC6972">
        <w:rPr>
          <w:rFonts w:ascii="Times New Roman" w:hAnsi="Times New Roman" w:cs="Times New Roman"/>
          <w:sz w:val="26"/>
          <w:szCs w:val="26"/>
        </w:rPr>
        <w:t xml:space="preserve"> акта о применении взыскания в виде увольнения в связи с утратой доверия за совершение коррупционного правонарушения.</w:t>
      </w:r>
    </w:p>
    <w:p w14:paraId="1A84B709" w14:textId="16D3CB56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anchor1018"/>
      <w:bookmarkEnd w:id="15"/>
      <w:r w:rsidRPr="00DC6972">
        <w:rPr>
          <w:rFonts w:ascii="Times New Roman" w:hAnsi="Times New Roman" w:cs="Times New Roman"/>
          <w:sz w:val="26"/>
          <w:szCs w:val="26"/>
        </w:rPr>
        <w:t>3. Ответственный за направление сведений готовит и пред</w:t>
      </w:r>
      <w:r w:rsidR="000A2CF9">
        <w:rPr>
          <w:rFonts w:ascii="Times New Roman" w:hAnsi="Times New Roman" w:cs="Times New Roman"/>
          <w:sz w:val="26"/>
          <w:szCs w:val="26"/>
        </w:rPr>
        <w:t>о</w:t>
      </w:r>
      <w:r w:rsidRPr="00DC6972">
        <w:rPr>
          <w:rFonts w:ascii="Times New Roman" w:hAnsi="Times New Roman" w:cs="Times New Roman"/>
          <w:sz w:val="26"/>
          <w:szCs w:val="26"/>
        </w:rPr>
        <w:t>ставляет в Управление по профилактике коррупционных и иных правонарушений в Челябинской области в форме таблицы с приложением подтверждающих документов информации, указанн</w:t>
      </w:r>
      <w:r w:rsidR="00A20429" w:rsidRPr="00DC6972">
        <w:rPr>
          <w:rFonts w:ascii="Times New Roman" w:hAnsi="Times New Roman" w:cs="Times New Roman"/>
          <w:sz w:val="26"/>
          <w:szCs w:val="26"/>
        </w:rPr>
        <w:t>ой</w:t>
      </w:r>
      <w:r w:rsidRPr="00DC6972">
        <w:rPr>
          <w:rFonts w:ascii="Times New Roman" w:hAnsi="Times New Roman" w:cs="Times New Roman"/>
          <w:sz w:val="26"/>
          <w:szCs w:val="26"/>
        </w:rPr>
        <w:t xml:space="preserve"> в </w:t>
      </w:r>
      <w:hyperlink w:anchor="anchor1007" w:history="1">
        <w:r w:rsidRPr="00DC6972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DC6972">
        <w:rPr>
          <w:rFonts w:ascii="Times New Roman" w:hAnsi="Times New Roman" w:cs="Times New Roman"/>
          <w:sz w:val="26"/>
          <w:szCs w:val="26"/>
        </w:rPr>
        <w:t xml:space="preserve"> настоящего Порядка, в течение 10 рабочих дней со дня принятия акта о применении взыскания в виде увольнения в связи с утратой доверия за совершение коррупционного правонарушения или в течение 5 рабочих дней со дня получения информации в соответствии с </w:t>
      </w:r>
      <w:hyperlink w:anchor="anchor1007" w:history="1">
        <w:r w:rsidRPr="00DC6972">
          <w:rPr>
            <w:rFonts w:ascii="Times New Roman" w:hAnsi="Times New Roman" w:cs="Times New Roman"/>
            <w:sz w:val="26"/>
            <w:szCs w:val="26"/>
          </w:rPr>
          <w:t>пунктом 2</w:t>
        </w:r>
      </w:hyperlink>
      <w:r w:rsidRPr="00DC6972">
        <w:rPr>
          <w:rFonts w:ascii="Times New Roman" w:hAnsi="Times New Roman" w:cs="Times New Roman"/>
          <w:sz w:val="26"/>
          <w:szCs w:val="26"/>
        </w:rPr>
        <w:t xml:space="preserve"> настоящего Порядка, одновременно направляется заверенная соответствующей кадровой службой копия акта </w:t>
      </w:r>
      <w:r w:rsidR="00A20429" w:rsidRPr="00DC6972">
        <w:rPr>
          <w:rFonts w:ascii="Times New Roman" w:hAnsi="Times New Roman" w:cs="Times New Roman"/>
          <w:sz w:val="26"/>
          <w:szCs w:val="26"/>
        </w:rPr>
        <w:t>об увольнении</w:t>
      </w:r>
      <w:r w:rsidRPr="00DC6972">
        <w:rPr>
          <w:rFonts w:ascii="Times New Roman" w:hAnsi="Times New Roman" w:cs="Times New Roman"/>
          <w:sz w:val="26"/>
          <w:szCs w:val="26"/>
        </w:rPr>
        <w:t xml:space="preserve"> в связи с утратой доверия за совершение коррупционного правонарушения.</w:t>
      </w:r>
    </w:p>
    <w:p w14:paraId="30CBD172" w14:textId="3FF432EB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C6972">
        <w:rPr>
          <w:rFonts w:ascii="Times New Roman" w:hAnsi="Times New Roman" w:cs="Times New Roman"/>
          <w:sz w:val="26"/>
          <w:szCs w:val="26"/>
        </w:rPr>
        <w:t>4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. В отношении работника организации, не принявшего меры по предотвращению и урегулированию конфликта интересов в соответствии с </w:t>
      </w:r>
      <w:hyperlink r:id="rId14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Pr="00DC6972">
        <w:rPr>
          <w:rFonts w:ascii="Times New Roman" w:hAnsi="Times New Roman" w:cs="Times New Roman"/>
          <w:sz w:val="26"/>
          <w:szCs w:val="26"/>
        </w:rPr>
        <w:t>«</w:t>
      </w:r>
      <w:r w:rsidR="009B296A" w:rsidRPr="00DC6972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 w:rsidRPr="00DC6972">
        <w:rPr>
          <w:rFonts w:ascii="Times New Roman" w:hAnsi="Times New Roman" w:cs="Times New Roman"/>
          <w:sz w:val="26"/>
          <w:szCs w:val="26"/>
        </w:rPr>
        <w:t>»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, на которого распространяется обязанность принять указанные меры в соответствии с </w:t>
      </w:r>
      <w:hyperlink r:id="rId15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>Федеральным законом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Pr="00DC6972">
        <w:rPr>
          <w:rFonts w:ascii="Times New Roman" w:hAnsi="Times New Roman" w:cs="Times New Roman"/>
          <w:sz w:val="26"/>
          <w:szCs w:val="26"/>
        </w:rPr>
        <w:t>«</w:t>
      </w:r>
      <w:r w:rsidR="009B296A" w:rsidRPr="00DC6972">
        <w:rPr>
          <w:rFonts w:ascii="Times New Roman" w:hAnsi="Times New Roman" w:cs="Times New Roman"/>
          <w:sz w:val="26"/>
          <w:szCs w:val="26"/>
        </w:rPr>
        <w:t>О контрактной системе в сфере закупок, товаров, работ, услуг для обеспечения государственных и муниципальных нужд</w:t>
      </w:r>
      <w:r w:rsidRPr="00DC6972">
        <w:rPr>
          <w:rFonts w:ascii="Times New Roman" w:hAnsi="Times New Roman" w:cs="Times New Roman"/>
          <w:sz w:val="26"/>
          <w:szCs w:val="26"/>
        </w:rPr>
        <w:t>»</w:t>
      </w:r>
      <w:r w:rsidR="009B296A" w:rsidRPr="00DC6972">
        <w:rPr>
          <w:rFonts w:ascii="Times New Roman" w:hAnsi="Times New Roman" w:cs="Times New Roman"/>
          <w:sz w:val="26"/>
          <w:szCs w:val="26"/>
        </w:rPr>
        <w:t>, сведения включаются в реестр посредством их направления в Министерство труда и социальной защиты Российской Федерации должностным лицом организации принявшим решение об увольнении в связи с утратой доверия за совершение коррупционного правонарушения.</w:t>
      </w:r>
    </w:p>
    <w:p w14:paraId="12604250" w14:textId="6F58FE2B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C6972">
        <w:rPr>
          <w:rFonts w:ascii="Times New Roman" w:hAnsi="Times New Roman" w:cs="Times New Roman"/>
          <w:sz w:val="26"/>
          <w:szCs w:val="26"/>
        </w:rPr>
        <w:t xml:space="preserve">5. 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Должностное лицо </w:t>
      </w:r>
      <w:r w:rsidRPr="00DC6972">
        <w:rPr>
          <w:rFonts w:ascii="Times New Roman" w:hAnsi="Times New Roman" w:cs="Times New Roman"/>
          <w:sz w:val="26"/>
          <w:szCs w:val="26"/>
        </w:rPr>
        <w:t xml:space="preserve">организации 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направляет информацию, указанную в </w:t>
      </w:r>
      <w:hyperlink w:anchor="anchor1007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настоящего Порядка, в Министерство труда и социальной защиты Российской Федерации в течение 10 рабочих дней со дня принятия акта об увольнении в связи с </w:t>
      </w:r>
      <w:r w:rsidR="009B296A" w:rsidRPr="00DC6972">
        <w:rPr>
          <w:rFonts w:ascii="Times New Roman" w:hAnsi="Times New Roman" w:cs="Times New Roman"/>
          <w:sz w:val="26"/>
          <w:szCs w:val="26"/>
        </w:rPr>
        <w:lastRenderedPageBreak/>
        <w:t>утратой доверия за совершение коррупционного правонарушения или в течение 5 рабочих дней со дня получения информации в соответствии с настоящим Порядком.</w:t>
      </w:r>
    </w:p>
    <w:p w14:paraId="11DCA0A7" w14:textId="09E6D33B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C6972">
        <w:rPr>
          <w:rFonts w:ascii="Times New Roman" w:hAnsi="Times New Roman" w:cs="Times New Roman"/>
          <w:sz w:val="26"/>
          <w:szCs w:val="26"/>
        </w:rPr>
        <w:t xml:space="preserve">6. 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Информация, предусмотренная Порядком, направляется по </w:t>
      </w:r>
      <w:hyperlink r:id="rId16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>формам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>, утвержд</w:t>
      </w:r>
      <w:r w:rsidRPr="00DC6972">
        <w:rPr>
          <w:rFonts w:ascii="Times New Roman" w:hAnsi="Times New Roman" w:cs="Times New Roman"/>
          <w:sz w:val="26"/>
          <w:szCs w:val="26"/>
        </w:rPr>
        <w:t>ё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нным </w:t>
      </w:r>
      <w:hyperlink r:id="rId17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Минтруда России от 15 мая 2026 г. № 215н </w:t>
      </w:r>
      <w:r w:rsidRPr="00DC6972">
        <w:rPr>
          <w:rFonts w:ascii="Times New Roman" w:hAnsi="Times New Roman" w:cs="Times New Roman"/>
          <w:sz w:val="26"/>
          <w:szCs w:val="26"/>
        </w:rPr>
        <w:t>«</w:t>
      </w:r>
      <w:r w:rsidR="009B296A" w:rsidRPr="00DC6972">
        <w:rPr>
          <w:rFonts w:ascii="Times New Roman" w:hAnsi="Times New Roman" w:cs="Times New Roman"/>
          <w:sz w:val="26"/>
          <w:szCs w:val="26"/>
        </w:rPr>
        <w:t>Об утверждении форм представления информации, предусмотренных Положением о реестре лиц, уволенных в связи с утратой доверия, утвержд</w:t>
      </w:r>
      <w:r w:rsidRPr="00DC6972">
        <w:rPr>
          <w:rFonts w:ascii="Times New Roman" w:hAnsi="Times New Roman" w:cs="Times New Roman"/>
          <w:sz w:val="26"/>
          <w:szCs w:val="26"/>
        </w:rPr>
        <w:t>ё</w:t>
      </w:r>
      <w:r w:rsidR="009B296A" w:rsidRPr="00DC6972">
        <w:rPr>
          <w:rFonts w:ascii="Times New Roman" w:hAnsi="Times New Roman" w:cs="Times New Roman"/>
          <w:sz w:val="26"/>
          <w:szCs w:val="26"/>
        </w:rPr>
        <w:t>нным постановлением Правительства Российской Федерации от 5 марта 2018 г. № 228</w:t>
      </w:r>
      <w:r w:rsidRPr="00DC6972">
        <w:rPr>
          <w:rFonts w:ascii="Times New Roman" w:hAnsi="Times New Roman" w:cs="Times New Roman"/>
          <w:sz w:val="26"/>
          <w:szCs w:val="26"/>
        </w:rPr>
        <w:t>»</w:t>
      </w:r>
      <w:r w:rsidR="009B296A" w:rsidRPr="00DC6972">
        <w:rPr>
          <w:rFonts w:ascii="Times New Roman" w:hAnsi="Times New Roman" w:cs="Times New Roman"/>
          <w:sz w:val="26"/>
          <w:szCs w:val="26"/>
        </w:rPr>
        <w:t>.</w:t>
      </w:r>
    </w:p>
    <w:p w14:paraId="580BD2E0" w14:textId="2368788B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anchor1019"/>
      <w:bookmarkEnd w:id="16"/>
      <w:r w:rsidRPr="00DC6972">
        <w:rPr>
          <w:rFonts w:ascii="Times New Roman" w:hAnsi="Times New Roman" w:cs="Times New Roman"/>
          <w:sz w:val="26"/>
          <w:szCs w:val="26"/>
        </w:rPr>
        <w:t>7.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 Сведения исключаются из реестра по следующим основаниям:</w:t>
      </w:r>
    </w:p>
    <w:p w14:paraId="58A5BBA8" w14:textId="441BACBC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anchor1020"/>
      <w:bookmarkEnd w:id="17"/>
      <w:r w:rsidRPr="00DC6972">
        <w:rPr>
          <w:rFonts w:ascii="Times New Roman" w:hAnsi="Times New Roman" w:cs="Times New Roman"/>
          <w:sz w:val="26"/>
          <w:szCs w:val="26"/>
        </w:rPr>
        <w:t>а) отмена акта об увольнении в связи с утратой доверия за совершение коррупционного правонарушения;</w:t>
      </w:r>
    </w:p>
    <w:p w14:paraId="691D0587" w14:textId="74BE7E89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anchor1021"/>
      <w:bookmarkEnd w:id="18"/>
      <w:r w:rsidRPr="00DC6972">
        <w:rPr>
          <w:rFonts w:ascii="Times New Roman" w:hAnsi="Times New Roman" w:cs="Times New Roman"/>
          <w:sz w:val="26"/>
          <w:szCs w:val="26"/>
        </w:rPr>
        <w:t>б) вступление в установленном порядке в законную силу решения суда об отмене акта или решения суда об увольнении в связи с утратой доверия за совершение коррупционного правонарушения;</w:t>
      </w:r>
    </w:p>
    <w:p w14:paraId="196A02A8" w14:textId="4B095098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anchor1022"/>
      <w:bookmarkEnd w:id="19"/>
      <w:r w:rsidRPr="00DC6972">
        <w:rPr>
          <w:rFonts w:ascii="Times New Roman" w:hAnsi="Times New Roman" w:cs="Times New Roman"/>
          <w:sz w:val="26"/>
          <w:szCs w:val="26"/>
        </w:rPr>
        <w:t>в) истечение 5 лет со дня принятия акта или решения суда об увольнении в связи с утратой доверия за совершение коррупционного правонарушения;</w:t>
      </w:r>
    </w:p>
    <w:p w14:paraId="12F4AF1E" w14:textId="3F65B6C1" w:rsidR="009B296A" w:rsidRPr="00DC6972" w:rsidRDefault="009B296A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anchor1023"/>
      <w:bookmarkEnd w:id="20"/>
      <w:r w:rsidRPr="00DC6972">
        <w:rPr>
          <w:rFonts w:ascii="Times New Roman" w:hAnsi="Times New Roman" w:cs="Times New Roman"/>
          <w:sz w:val="26"/>
          <w:szCs w:val="26"/>
        </w:rPr>
        <w:t>г) смерть лица, которое было уволено в связи с утратой доверия за совершение коррупционного правонарушения.</w:t>
      </w:r>
    </w:p>
    <w:p w14:paraId="4FEEBB55" w14:textId="0A2F572A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anchor1024"/>
      <w:bookmarkEnd w:id="21"/>
      <w:r w:rsidRPr="00DC6972">
        <w:rPr>
          <w:rFonts w:ascii="Times New Roman" w:hAnsi="Times New Roman" w:cs="Times New Roman"/>
          <w:sz w:val="26"/>
          <w:szCs w:val="26"/>
        </w:rPr>
        <w:t>8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. Должностные лица отраслевых (функциональных) органов </w:t>
      </w:r>
      <w:r w:rsidRPr="00DC6972">
        <w:rPr>
          <w:rFonts w:ascii="Times New Roman" w:hAnsi="Times New Roman" w:cs="Times New Roman"/>
          <w:sz w:val="26"/>
          <w:szCs w:val="26"/>
        </w:rPr>
        <w:t>А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DC6972">
        <w:rPr>
          <w:rFonts w:ascii="Times New Roman" w:hAnsi="Times New Roman" w:cs="Times New Roman"/>
          <w:sz w:val="26"/>
          <w:szCs w:val="26"/>
        </w:rPr>
        <w:t xml:space="preserve">Варненского 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муниципального округа Челябинской области обеспечивают направление уведомления об исключении из реестра сведений </w:t>
      </w:r>
      <w:r w:rsidR="007B0A8D" w:rsidRPr="00DC6972">
        <w:rPr>
          <w:rFonts w:ascii="Times New Roman" w:hAnsi="Times New Roman" w:cs="Times New Roman"/>
          <w:sz w:val="26"/>
          <w:szCs w:val="26"/>
        </w:rPr>
        <w:t>О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тветственному за направление сведений в течение 2-х рабочих дней со дня наступления оснований, предусмотренных </w:t>
      </w:r>
      <w:hyperlink r:id="rId18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подпунктами </w:t>
        </w:r>
        <w:r w:rsidRPr="00DC6972">
          <w:rPr>
            <w:rFonts w:ascii="Times New Roman" w:hAnsi="Times New Roman" w:cs="Times New Roman"/>
            <w:sz w:val="26"/>
            <w:szCs w:val="26"/>
          </w:rPr>
          <w:t>«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>а</w:t>
        </w:r>
      </w:hyperlink>
      <w:r w:rsidRPr="00DC6972">
        <w:rPr>
          <w:rFonts w:ascii="Times New Roman" w:hAnsi="Times New Roman" w:cs="Times New Roman"/>
          <w:sz w:val="26"/>
          <w:szCs w:val="26"/>
        </w:rPr>
        <w:t>»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9" w:history="1">
        <w:r w:rsidRPr="00DC6972">
          <w:rPr>
            <w:rFonts w:ascii="Times New Roman" w:hAnsi="Times New Roman" w:cs="Times New Roman"/>
            <w:sz w:val="26"/>
            <w:szCs w:val="26"/>
          </w:rPr>
          <w:t>«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>б</w:t>
        </w:r>
        <w:r w:rsidRPr="00DC6972">
          <w:rPr>
            <w:rFonts w:ascii="Times New Roman" w:hAnsi="Times New Roman" w:cs="Times New Roman"/>
            <w:sz w:val="26"/>
            <w:szCs w:val="26"/>
          </w:rPr>
          <w:t>»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 пункта </w:t>
        </w:r>
        <w:r w:rsidR="00B741FA" w:rsidRPr="00DC6972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="00B741FA" w:rsidRPr="00DC6972">
        <w:rPr>
          <w:rFonts w:ascii="Times New Roman" w:hAnsi="Times New Roman" w:cs="Times New Roman"/>
          <w:sz w:val="26"/>
          <w:szCs w:val="26"/>
        </w:rPr>
        <w:t xml:space="preserve">настоящего Порядка 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или со дня получения письменного заявления в соответствии с </w:t>
      </w:r>
      <w:hyperlink w:anchor="anchor1026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8C3A17" w:rsidRPr="00DC6972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anchor1027" w:history="1">
        <w:r w:rsidR="008C3A17" w:rsidRPr="00DC6972">
          <w:rPr>
            <w:rFonts w:ascii="Times New Roman" w:hAnsi="Times New Roman" w:cs="Times New Roman"/>
            <w:sz w:val="26"/>
            <w:szCs w:val="26"/>
          </w:rPr>
          <w:t>11</w:t>
        </w:r>
      </w:hyperlink>
      <w:r w:rsidR="008C3A17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="009B296A" w:rsidRPr="00DC6972"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149596E1" w14:textId="428D4264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anchor1025"/>
      <w:bookmarkEnd w:id="22"/>
      <w:r w:rsidRPr="00DC6972">
        <w:rPr>
          <w:rFonts w:ascii="Times New Roman" w:hAnsi="Times New Roman" w:cs="Times New Roman"/>
          <w:sz w:val="26"/>
          <w:szCs w:val="26"/>
        </w:rPr>
        <w:t>9</w:t>
      </w:r>
      <w:r w:rsidR="009B296A" w:rsidRPr="00DC6972">
        <w:rPr>
          <w:rFonts w:ascii="Times New Roman" w:hAnsi="Times New Roman" w:cs="Times New Roman"/>
          <w:sz w:val="26"/>
          <w:szCs w:val="26"/>
        </w:rPr>
        <w:t>. Должностное лицо, Ответственное за направление сведений</w:t>
      </w:r>
      <w:r w:rsidRPr="00DC6972">
        <w:rPr>
          <w:rFonts w:ascii="Times New Roman" w:hAnsi="Times New Roman" w:cs="Times New Roman"/>
          <w:sz w:val="26"/>
          <w:szCs w:val="26"/>
        </w:rPr>
        <w:t>,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обеспечивает направление уведомления об исключении из реестра сведений в Управление по профилактике коррупционных и иных правонарушений в Челябинской области в течение 5 рабочих дней со дня наступления оснований, предусмотренных </w:t>
      </w:r>
      <w:hyperlink r:id="rId20" w:history="1">
        <w:r w:rsidRPr="00DC6972">
          <w:rPr>
            <w:rFonts w:ascii="Times New Roman" w:hAnsi="Times New Roman" w:cs="Times New Roman"/>
            <w:sz w:val="26"/>
            <w:szCs w:val="26"/>
          </w:rPr>
          <w:t>подпунктами «а</w:t>
        </w:r>
      </w:hyperlink>
      <w:r w:rsidRPr="00DC6972">
        <w:rPr>
          <w:rFonts w:ascii="Times New Roman" w:hAnsi="Times New Roman" w:cs="Times New Roman"/>
          <w:sz w:val="26"/>
          <w:szCs w:val="26"/>
        </w:rPr>
        <w:t xml:space="preserve">» и </w:t>
      </w:r>
      <w:hyperlink r:id="rId21" w:history="1">
        <w:r w:rsidRPr="00DC6972">
          <w:rPr>
            <w:rFonts w:ascii="Times New Roman" w:hAnsi="Times New Roman" w:cs="Times New Roman"/>
            <w:sz w:val="26"/>
            <w:szCs w:val="26"/>
          </w:rPr>
          <w:t xml:space="preserve">«б» пункта </w:t>
        </w:r>
        <w:r w:rsidR="00B741FA" w:rsidRPr="00DC6972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="00B741FA" w:rsidRPr="00DC6972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, или со дня получения уведомления или письменного заявления в соответствии с </w:t>
      </w:r>
      <w:hyperlink w:anchor="anchor1019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8C3A17" w:rsidRPr="00DC6972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="00422B10" w:rsidRPr="00DC6972">
        <w:rPr>
          <w:rFonts w:ascii="Times New Roman" w:hAnsi="Times New Roman" w:cs="Times New Roman"/>
          <w:sz w:val="26"/>
          <w:szCs w:val="26"/>
        </w:rPr>
        <w:t xml:space="preserve">, </w:t>
      </w:r>
      <w:hyperlink w:anchor="anchor1025" w:history="1">
        <w:r w:rsidR="008C3A17" w:rsidRPr="00DC6972">
          <w:rPr>
            <w:rFonts w:ascii="Times New Roman" w:hAnsi="Times New Roman" w:cs="Times New Roman"/>
            <w:sz w:val="26"/>
            <w:szCs w:val="26"/>
          </w:rPr>
          <w:t>8</w:t>
        </w:r>
      </w:hyperlink>
      <w:r w:rsidR="00422B10" w:rsidRPr="00DC6972">
        <w:rPr>
          <w:rFonts w:ascii="Times New Roman" w:hAnsi="Times New Roman" w:cs="Times New Roman"/>
          <w:sz w:val="26"/>
          <w:szCs w:val="26"/>
        </w:rPr>
        <w:t xml:space="preserve">, 10, 11 </w:t>
      </w:r>
      <w:r w:rsidR="009B296A" w:rsidRPr="00DC6972">
        <w:rPr>
          <w:rFonts w:ascii="Times New Roman" w:hAnsi="Times New Roman" w:cs="Times New Roman"/>
          <w:sz w:val="26"/>
          <w:szCs w:val="26"/>
        </w:rPr>
        <w:t>настоящего Порядка.</w:t>
      </w:r>
    </w:p>
    <w:p w14:paraId="49C9F7E6" w14:textId="4E6029BD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anchor1026"/>
      <w:bookmarkEnd w:id="23"/>
      <w:r w:rsidRPr="00DC6972">
        <w:rPr>
          <w:rFonts w:ascii="Times New Roman" w:hAnsi="Times New Roman" w:cs="Times New Roman"/>
          <w:sz w:val="26"/>
          <w:szCs w:val="26"/>
        </w:rPr>
        <w:t>10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. Для исключения из реестра сведений по основанию, предусмотренному </w:t>
      </w:r>
      <w:hyperlink r:id="rId22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подпунктом </w:t>
        </w:r>
        <w:r w:rsidRPr="00DC6972">
          <w:rPr>
            <w:rFonts w:ascii="Times New Roman" w:hAnsi="Times New Roman" w:cs="Times New Roman"/>
            <w:sz w:val="26"/>
            <w:szCs w:val="26"/>
          </w:rPr>
          <w:t>«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>б</w:t>
        </w:r>
        <w:r w:rsidRPr="00DC6972">
          <w:rPr>
            <w:rFonts w:ascii="Times New Roman" w:hAnsi="Times New Roman" w:cs="Times New Roman"/>
            <w:sz w:val="26"/>
            <w:szCs w:val="26"/>
          </w:rPr>
          <w:t>»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 пункта </w:t>
        </w:r>
        <w:r w:rsidR="008C3A17" w:rsidRPr="00DC6972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="008C3A17" w:rsidRPr="00DC6972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9B296A" w:rsidRPr="00DC6972">
        <w:rPr>
          <w:rFonts w:ascii="Times New Roman" w:hAnsi="Times New Roman" w:cs="Times New Roman"/>
          <w:sz w:val="26"/>
          <w:szCs w:val="26"/>
        </w:rPr>
        <w:t>, лицо, в отношении которого судом было принято решение об отмене акта, явившегося основанием для включения сведений в реестр, вправе направить в Управление по профилактике коррупционных и иных правонарушений в Челябинской области, либо в орган, в котором указанное лицо занимало должность, посредством почтовой связи (передать на личном при</w:t>
      </w:r>
      <w:r w:rsidR="008C3A17" w:rsidRPr="00DC6972">
        <w:rPr>
          <w:rFonts w:ascii="Times New Roman" w:hAnsi="Times New Roman" w:cs="Times New Roman"/>
          <w:sz w:val="26"/>
          <w:szCs w:val="26"/>
        </w:rPr>
        <w:t>ё</w:t>
      </w:r>
      <w:r w:rsidR="009B296A" w:rsidRPr="00DC6972">
        <w:rPr>
          <w:rFonts w:ascii="Times New Roman" w:hAnsi="Times New Roman" w:cs="Times New Roman"/>
          <w:sz w:val="26"/>
          <w:szCs w:val="26"/>
        </w:rPr>
        <w:t>ме граждан) письменное заявление с приложением нотариально заверенной копии решения суда.</w:t>
      </w:r>
    </w:p>
    <w:p w14:paraId="64381B4D" w14:textId="3FCBC08A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anchor1027"/>
      <w:bookmarkEnd w:id="24"/>
      <w:r w:rsidRPr="00DC6972">
        <w:rPr>
          <w:rFonts w:ascii="Times New Roman" w:hAnsi="Times New Roman" w:cs="Times New Roman"/>
          <w:sz w:val="26"/>
          <w:szCs w:val="26"/>
        </w:rPr>
        <w:t>11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. Для исключения из реестра сведении по основанию, предусмотренному </w:t>
      </w:r>
      <w:hyperlink r:id="rId23" w:history="1"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подпунктом </w:t>
        </w:r>
        <w:r w:rsidRPr="00DC6972">
          <w:rPr>
            <w:rFonts w:ascii="Times New Roman" w:hAnsi="Times New Roman" w:cs="Times New Roman"/>
            <w:sz w:val="26"/>
            <w:szCs w:val="26"/>
          </w:rPr>
          <w:t>«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>г</w:t>
        </w:r>
        <w:r w:rsidRPr="00DC6972">
          <w:rPr>
            <w:rFonts w:ascii="Times New Roman" w:hAnsi="Times New Roman" w:cs="Times New Roman"/>
            <w:sz w:val="26"/>
            <w:szCs w:val="26"/>
          </w:rPr>
          <w:t>»</w:t>
        </w:r>
        <w:r w:rsidR="009B296A" w:rsidRPr="00DC6972">
          <w:rPr>
            <w:rFonts w:ascii="Times New Roman" w:hAnsi="Times New Roman" w:cs="Times New Roman"/>
            <w:sz w:val="26"/>
            <w:szCs w:val="26"/>
          </w:rPr>
          <w:t xml:space="preserve"> пункта </w:t>
        </w:r>
        <w:r w:rsidR="008C3A17" w:rsidRPr="00DC6972">
          <w:rPr>
            <w:rFonts w:ascii="Times New Roman" w:hAnsi="Times New Roman" w:cs="Times New Roman"/>
            <w:sz w:val="26"/>
            <w:szCs w:val="26"/>
          </w:rPr>
          <w:t>7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</w:t>
      </w:r>
      <w:r w:rsidR="008C3A17" w:rsidRPr="00DC6972">
        <w:rPr>
          <w:rFonts w:ascii="Times New Roman" w:hAnsi="Times New Roman" w:cs="Times New Roman"/>
          <w:sz w:val="26"/>
          <w:szCs w:val="26"/>
        </w:rPr>
        <w:t>настоящего Порядка</w:t>
      </w:r>
      <w:r w:rsidR="009B296A" w:rsidRPr="00DC6972">
        <w:rPr>
          <w:rFonts w:ascii="Times New Roman" w:hAnsi="Times New Roman" w:cs="Times New Roman"/>
          <w:sz w:val="26"/>
          <w:szCs w:val="26"/>
        </w:rPr>
        <w:t>, родственники или свойственники, лица, к которому было применено взыскание в виде увольнения в связи с утратой доверия за совершение коррупционного правонарушения, вправе направить в Управление по профилактике коррупционных и иных правонарушений в Челябинской области, либо в орган, в котором занимало должность лицо, к которому было применено взыскание в виде увольнения в связи с утратой доверия за совершение коррупционного правонарушения, посредством почтовой связи (передать на личном при</w:t>
      </w:r>
      <w:r w:rsidR="00422B10" w:rsidRPr="00DC6972">
        <w:rPr>
          <w:rFonts w:ascii="Times New Roman" w:hAnsi="Times New Roman" w:cs="Times New Roman"/>
          <w:sz w:val="26"/>
          <w:szCs w:val="26"/>
        </w:rPr>
        <w:t>ё</w:t>
      </w:r>
      <w:r w:rsidR="009B296A" w:rsidRPr="00DC6972">
        <w:rPr>
          <w:rFonts w:ascii="Times New Roman" w:hAnsi="Times New Roman" w:cs="Times New Roman"/>
          <w:sz w:val="26"/>
          <w:szCs w:val="26"/>
        </w:rPr>
        <w:t>ме граждан) письменное заявление с приложением нотариально заверенной копии свидетельства о смерти.</w:t>
      </w:r>
    </w:p>
    <w:p w14:paraId="577C56A0" w14:textId="2E7507CC" w:rsidR="009B296A" w:rsidRPr="00DC6972" w:rsidRDefault="00762D83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anchor1028"/>
      <w:bookmarkEnd w:id="25"/>
      <w:r w:rsidRPr="00DC6972">
        <w:rPr>
          <w:rFonts w:ascii="Times New Roman" w:hAnsi="Times New Roman" w:cs="Times New Roman"/>
          <w:sz w:val="26"/>
          <w:szCs w:val="26"/>
        </w:rPr>
        <w:t>12</w:t>
      </w:r>
      <w:r w:rsidR="009B296A" w:rsidRPr="00DC6972">
        <w:rPr>
          <w:rFonts w:ascii="Times New Roman" w:hAnsi="Times New Roman" w:cs="Times New Roman"/>
          <w:sz w:val="26"/>
          <w:szCs w:val="26"/>
        </w:rPr>
        <w:t xml:space="preserve">. В случае упразднения (ликвидации) органа, в котором занимало должность лицо, к которому было применено взыскание в виде увольнения в связи с утратой доверия за совершение коррупционного правонарушения, письменные заявления, </w:t>
      </w:r>
      <w:r w:rsidR="009B296A" w:rsidRPr="00DC6972">
        <w:rPr>
          <w:rFonts w:ascii="Times New Roman" w:hAnsi="Times New Roman" w:cs="Times New Roman"/>
          <w:sz w:val="26"/>
          <w:szCs w:val="26"/>
        </w:rPr>
        <w:lastRenderedPageBreak/>
        <w:t xml:space="preserve">указанные в </w:t>
      </w:r>
      <w:hyperlink w:anchor="anchor1026" w:history="1">
        <w:r w:rsidR="00422B10" w:rsidRPr="00DC6972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anchor1027" w:history="1">
        <w:r w:rsidR="00422B10" w:rsidRPr="00DC6972">
          <w:rPr>
            <w:rFonts w:ascii="Times New Roman" w:hAnsi="Times New Roman" w:cs="Times New Roman"/>
            <w:sz w:val="26"/>
            <w:szCs w:val="26"/>
          </w:rPr>
          <w:t>11</w:t>
        </w:r>
      </w:hyperlink>
      <w:r w:rsidR="009B296A" w:rsidRPr="00DC6972">
        <w:rPr>
          <w:rFonts w:ascii="Times New Roman" w:hAnsi="Times New Roman" w:cs="Times New Roman"/>
          <w:sz w:val="26"/>
          <w:szCs w:val="26"/>
        </w:rPr>
        <w:t xml:space="preserve"> настоящего Порядка, направляются непосредственно в Управление по профилактике коррупционных и иных правонарушений в Челябинской области, либо Ответственному за направление сведений посредством почтовой связи (передаются на личном при</w:t>
      </w:r>
      <w:r w:rsidR="00422B10" w:rsidRPr="00DC6972">
        <w:rPr>
          <w:rFonts w:ascii="Times New Roman" w:hAnsi="Times New Roman" w:cs="Times New Roman"/>
          <w:sz w:val="26"/>
          <w:szCs w:val="26"/>
        </w:rPr>
        <w:t>ё</w:t>
      </w:r>
      <w:r w:rsidR="009B296A" w:rsidRPr="00DC6972">
        <w:rPr>
          <w:rFonts w:ascii="Times New Roman" w:hAnsi="Times New Roman" w:cs="Times New Roman"/>
          <w:sz w:val="26"/>
          <w:szCs w:val="26"/>
        </w:rPr>
        <w:t>ме граждан).</w:t>
      </w:r>
    </w:p>
    <w:p w14:paraId="40CEEAB8" w14:textId="77777777" w:rsidR="00C33B11" w:rsidRPr="00DC6972" w:rsidRDefault="00C33B11" w:rsidP="00762D83">
      <w:pPr>
        <w:pStyle w:val="affff"/>
        <w:ind w:firstLine="720"/>
        <w:jc w:val="both"/>
        <w:rPr>
          <w:rFonts w:ascii="Times New Roman" w:hAnsi="Times New Roman" w:cs="Times New Roman"/>
          <w:sz w:val="26"/>
          <w:szCs w:val="26"/>
        </w:rPr>
        <w:sectPr w:rsidR="00C33B11" w:rsidRPr="00DC6972" w:rsidSect="00DC6972">
          <w:pgSz w:w="11900" w:h="16800"/>
          <w:pgMar w:top="992" w:right="987" w:bottom="1134" w:left="1100" w:header="720" w:footer="720" w:gutter="0"/>
          <w:cols w:space="720"/>
          <w:noEndnote/>
          <w:docGrid w:linePitch="354"/>
        </w:sectPr>
      </w:pPr>
    </w:p>
    <w:p w14:paraId="2A9FE2C3" w14:textId="2DE22D17" w:rsidR="0090528E" w:rsidRPr="00CB7E46" w:rsidRDefault="0090528E" w:rsidP="0090528E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>Приложение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2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52CB2B41" w14:textId="77777777" w:rsidR="0090528E" w:rsidRPr="00CB7E46" w:rsidRDefault="0090528E" w:rsidP="0090528E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к </w:t>
      </w:r>
      <w:hyperlink w:anchor="sub_0" w:history="1">
        <w:r w:rsidRPr="00CB7E46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постановлению</w:t>
        </w:r>
      </w:hyperlink>
      <w:r w:rsidRPr="00CB7E46">
        <w:rPr>
          <w:rStyle w:val="a4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Администрации </w:t>
      </w:r>
    </w:p>
    <w:p w14:paraId="57474357" w14:textId="77777777" w:rsidR="0090528E" w:rsidRPr="00CB7E46" w:rsidRDefault="0090528E" w:rsidP="0090528E">
      <w:pPr>
        <w:ind w:firstLine="720"/>
        <w:jc w:val="right"/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Варненского муниципального округа</w:t>
      </w:r>
    </w:p>
    <w:p w14:paraId="63EF3B91" w14:textId="77777777" w:rsidR="0090528E" w:rsidRPr="00CB7E46" w:rsidRDefault="0090528E" w:rsidP="0090528E">
      <w:pPr>
        <w:ind w:firstLine="72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 xml:space="preserve">Челябинской области </w:t>
      </w:r>
    </w:p>
    <w:p w14:paraId="6BCD1725" w14:textId="77777777" w:rsidR="0090528E" w:rsidRPr="00C00FF8" w:rsidRDefault="0090528E" w:rsidP="0090528E">
      <w:pPr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7E46"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от 15.09.2026 № 62</w:t>
      </w:r>
      <w:r>
        <w:rPr>
          <w:rStyle w:val="a3"/>
          <w:rFonts w:ascii="Times New Roman" w:hAnsi="Times New Roman" w:cs="Times New Roman"/>
          <w:b w:val="0"/>
          <w:color w:val="auto"/>
          <w:sz w:val="22"/>
          <w:szCs w:val="22"/>
        </w:rPr>
        <w:t>9</w:t>
      </w:r>
    </w:p>
    <w:p w14:paraId="0F2E99C9" w14:textId="77777777" w:rsidR="000A2CF9" w:rsidRDefault="000A2CF9" w:rsidP="00C33B11">
      <w:pPr>
        <w:pStyle w:val="a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0620DEB" w14:textId="77777777" w:rsidR="000A2CF9" w:rsidRDefault="000A2CF9" w:rsidP="00C33B11">
      <w:pPr>
        <w:pStyle w:val="affff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786776B" w14:textId="09CE74C3" w:rsidR="00C33B11" w:rsidRPr="0040578F" w:rsidRDefault="0090528E" w:rsidP="00C33B11">
      <w:pPr>
        <w:pStyle w:val="affff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0578F">
        <w:rPr>
          <w:rFonts w:ascii="Times New Roman" w:hAnsi="Times New Roman" w:cs="Times New Roman"/>
          <w:b/>
          <w:bCs/>
          <w:sz w:val="26"/>
          <w:szCs w:val="26"/>
        </w:rPr>
        <w:t>Инфо</w:t>
      </w:r>
      <w:r w:rsidRPr="0040578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рмация</w:t>
      </w:r>
    </w:p>
    <w:p w14:paraId="3CA01CF6" w14:textId="77777777" w:rsidR="00C33B11" w:rsidRPr="0040578F" w:rsidRDefault="00C33B11" w:rsidP="00C33B11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0578F">
        <w:rPr>
          <w:rFonts w:ascii="Times New Roman" w:eastAsia="Times New Roman" w:hAnsi="Times New Roman" w:cs="Times New Roman"/>
          <w:b/>
          <w:bCs/>
          <w:color w:val="000000"/>
        </w:rPr>
        <w:t xml:space="preserve">о лице, которое было уволено (чьи полномочия были прекращены) </w:t>
      </w:r>
    </w:p>
    <w:p w14:paraId="6583E215" w14:textId="5CBCC93C" w:rsidR="00C33B11" w:rsidRDefault="00C33B11" w:rsidP="00C33B11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0578F">
        <w:rPr>
          <w:rFonts w:ascii="Times New Roman" w:eastAsia="Times New Roman" w:hAnsi="Times New Roman" w:cs="Times New Roman"/>
          <w:b/>
          <w:bCs/>
          <w:color w:val="000000"/>
        </w:rPr>
        <w:t>в связи с утратой доверия за совершение коррупционного правонарушения</w:t>
      </w:r>
    </w:p>
    <w:p w14:paraId="5180ECF8" w14:textId="77777777" w:rsidR="000A2CF9" w:rsidRDefault="000A2CF9" w:rsidP="00C33B11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tbl>
      <w:tblPr>
        <w:tblW w:w="100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5980"/>
        <w:gridCol w:w="3431"/>
      </w:tblGrid>
      <w:tr w:rsidR="0040578F" w14:paraId="6B9CD6A0" w14:textId="77777777" w:rsidTr="002913A1">
        <w:tc>
          <w:tcPr>
            <w:tcW w:w="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6F4CF" w14:textId="77777777" w:rsidR="0040578F" w:rsidRDefault="0040578F" w:rsidP="00A971A3">
            <w:pPr>
              <w:pStyle w:val="affff5"/>
              <w:ind w:firstLine="0"/>
              <w:jc w:val="center"/>
            </w:pPr>
            <w:r>
              <w:t>№</w:t>
            </w:r>
          </w:p>
          <w:p w14:paraId="0D6A5E07" w14:textId="77777777" w:rsidR="0040578F" w:rsidRDefault="0040578F" w:rsidP="00A971A3">
            <w:pPr>
              <w:pStyle w:val="affff5"/>
              <w:ind w:firstLine="0"/>
              <w:jc w:val="center"/>
            </w:pPr>
            <w:r>
              <w:t>п/п</w:t>
            </w:r>
          </w:p>
        </w:tc>
        <w:tc>
          <w:tcPr>
            <w:tcW w:w="59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5E831" w14:textId="77777777" w:rsidR="0040578F" w:rsidRDefault="0040578F" w:rsidP="00A971A3">
            <w:pPr>
              <w:pStyle w:val="affff5"/>
              <w:ind w:firstLine="0"/>
              <w:jc w:val="center"/>
            </w:pPr>
            <w:r>
              <w:t>Описание сведений, представляемых в реестр</w:t>
            </w:r>
          </w:p>
        </w:tc>
        <w:tc>
          <w:tcPr>
            <w:tcW w:w="343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C97BBD" w14:textId="77777777" w:rsidR="0040578F" w:rsidRDefault="0040578F" w:rsidP="00A971A3">
            <w:pPr>
              <w:pStyle w:val="affff5"/>
              <w:ind w:firstLine="0"/>
              <w:jc w:val="center"/>
            </w:pPr>
            <w:r>
              <w:t>Сведения</w:t>
            </w:r>
          </w:p>
        </w:tc>
      </w:tr>
      <w:tr w:rsidR="0040578F" w:rsidRPr="002913A1" w14:paraId="07269CFA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2B793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1.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66A9818E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Фамилия, имя и отчество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0FDC07DF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584F39F1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0E7AD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2.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73A4D546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1596E155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4EA828DA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6EB800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3.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1C95D5F5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Идентификационный номер налогоплательщика ИНН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3B3DD885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551B23AC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4186D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4.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7D99D048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Страховой номер индивидуального лицевого счета (СНИЛС)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10D84D53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6FAA89D2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45202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5.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2B3AC602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Номер и серия паспорта (реквизиты заменяющего его документа)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08CB05CF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3957DE8C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64342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6.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5FFF327C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Наименование органа (организации), в котором замещало должность лицо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5C40B475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55BA60CD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165DD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7.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7FADDAA6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должности, замещаемой на момент увольнения (прекращения полномочий) в связи с утратой доверия за совершение коррупционного правонарушения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4BAA0CD0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6E0789D5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07F1F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8.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7BB9C29E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Дата и номер (реквизиты) соответствующего акта или решения суда об увольнении (прекращении полномочий) в связи с утратой доверия за совершение коррупционного правонарушения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206C18FE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  <w:tr w:rsidR="0040578F" w:rsidRPr="002913A1" w14:paraId="09E5939B" w14:textId="77777777" w:rsidTr="002913A1">
        <w:tc>
          <w:tcPr>
            <w:tcW w:w="6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FAE1C" w14:textId="77777777" w:rsidR="0040578F" w:rsidRPr="002913A1" w:rsidRDefault="0040578F" w:rsidP="00A971A3">
            <w:pPr>
              <w:pStyle w:val="affff5"/>
              <w:ind w:firstLine="0"/>
              <w:jc w:val="center"/>
              <w:rPr>
                <w:sz w:val="26"/>
                <w:szCs w:val="26"/>
              </w:rPr>
            </w:pPr>
            <w:r w:rsidRPr="002913A1">
              <w:rPr>
                <w:sz w:val="26"/>
                <w:szCs w:val="26"/>
              </w:rPr>
              <w:t>9.</w:t>
            </w:r>
          </w:p>
        </w:tc>
        <w:tc>
          <w:tcPr>
            <w:tcW w:w="5980" w:type="dxa"/>
            <w:tcBorders>
              <w:bottom w:val="single" w:sz="2" w:space="0" w:color="000000"/>
              <w:right w:val="single" w:sz="2" w:space="0" w:color="000000"/>
            </w:tcBorders>
          </w:tcPr>
          <w:p w14:paraId="50073A38" w14:textId="77777777" w:rsidR="0040578F" w:rsidRPr="002913A1" w:rsidRDefault="0040578F" w:rsidP="00A971A3">
            <w:pPr>
              <w:pStyle w:val="afff"/>
              <w:rPr>
                <w:rFonts w:ascii="Times New Roman" w:hAnsi="Times New Roman" w:cs="Times New Roman"/>
                <w:sz w:val="26"/>
                <w:szCs w:val="26"/>
              </w:rPr>
            </w:pPr>
            <w:r w:rsidRPr="002913A1">
              <w:rPr>
                <w:rFonts w:ascii="Times New Roman" w:hAnsi="Times New Roman" w:cs="Times New Roman"/>
                <w:sz w:val="26"/>
                <w:szCs w:val="26"/>
              </w:rPr>
              <w:t>Сведения о совершенном коррупционном правонарушении, послужившем основанием для увольнения (прекращения полномочий)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</w:t>
            </w:r>
          </w:p>
        </w:tc>
        <w:tc>
          <w:tcPr>
            <w:tcW w:w="3431" w:type="dxa"/>
            <w:tcBorders>
              <w:bottom w:val="single" w:sz="2" w:space="0" w:color="000000"/>
              <w:right w:val="single" w:sz="2" w:space="0" w:color="000000"/>
            </w:tcBorders>
          </w:tcPr>
          <w:p w14:paraId="40514C36" w14:textId="77777777" w:rsidR="0040578F" w:rsidRPr="002913A1" w:rsidRDefault="0040578F" w:rsidP="00A971A3">
            <w:pPr>
              <w:pStyle w:val="affff5"/>
              <w:rPr>
                <w:sz w:val="26"/>
                <w:szCs w:val="26"/>
              </w:rPr>
            </w:pPr>
          </w:p>
        </w:tc>
      </w:tr>
    </w:tbl>
    <w:p w14:paraId="32088FF2" w14:textId="77777777" w:rsidR="0040578F" w:rsidRPr="0040578F" w:rsidRDefault="0040578F" w:rsidP="00C33B11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851BDE" w14:textId="77777777" w:rsidR="00C33B11" w:rsidRPr="00CD040E" w:rsidRDefault="00C33B11" w:rsidP="00C33B11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59423535" w14:textId="1FF3D13F" w:rsidR="00C33B11" w:rsidRDefault="00C33B11" w:rsidP="00C33B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318009" w14:textId="77777777" w:rsidR="002913A1" w:rsidRDefault="0040578F" w:rsidP="00C33B11">
      <w:pPr>
        <w:rPr>
          <w:rFonts w:ascii="Times New Roman" w:hAnsi="Times New Roman" w:cs="Times New Roman"/>
        </w:rPr>
      </w:pPr>
      <w:r w:rsidRPr="0040578F">
        <w:rPr>
          <w:rFonts w:ascii="Times New Roman" w:hAnsi="Times New Roman" w:cs="Times New Roman"/>
        </w:rPr>
        <w:t xml:space="preserve">Должностное лицо, ответственное </w:t>
      </w:r>
    </w:p>
    <w:p w14:paraId="47487DE9" w14:textId="77777777" w:rsidR="002913A1" w:rsidRDefault="0040578F" w:rsidP="00C33B11">
      <w:pPr>
        <w:rPr>
          <w:rFonts w:ascii="Times New Roman" w:hAnsi="Times New Roman" w:cs="Times New Roman"/>
        </w:rPr>
      </w:pPr>
      <w:r w:rsidRPr="0040578F">
        <w:rPr>
          <w:rFonts w:ascii="Times New Roman" w:hAnsi="Times New Roman" w:cs="Times New Roman"/>
        </w:rPr>
        <w:t xml:space="preserve">за направление сведений в реестр лиц, </w:t>
      </w:r>
    </w:p>
    <w:p w14:paraId="0B3E2AFA" w14:textId="0C91F65F" w:rsidR="00C33B11" w:rsidRDefault="0040578F" w:rsidP="00C33B1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578F">
        <w:rPr>
          <w:rFonts w:ascii="Times New Roman" w:hAnsi="Times New Roman" w:cs="Times New Roman"/>
        </w:rPr>
        <w:t xml:space="preserve">уволенных в связи с утратой </w:t>
      </w:r>
      <w:proofErr w:type="gramStart"/>
      <w:r w:rsidRPr="0040578F">
        <w:rPr>
          <w:rFonts w:ascii="Times New Roman" w:hAnsi="Times New Roman" w:cs="Times New Roman"/>
        </w:rPr>
        <w:t>доверия</w:t>
      </w:r>
      <w:r w:rsidR="00C33B11" w:rsidRPr="00872E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_</w:t>
      </w:r>
      <w:proofErr w:type="gramEnd"/>
      <w:r w:rsidR="00C33B11" w:rsidRPr="00872EC6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 w:rsidR="00C33B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913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____________________</w:t>
      </w:r>
    </w:p>
    <w:p w14:paraId="351D1962" w14:textId="53C2CF4B" w:rsidR="002913A1" w:rsidRPr="002913A1" w:rsidRDefault="002913A1" w:rsidP="00C33B1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подпись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расшифровка подписи</w:t>
      </w:r>
    </w:p>
    <w:p w14:paraId="51B8BF0F" w14:textId="77777777" w:rsidR="00C33B11" w:rsidRPr="009B296A" w:rsidRDefault="00C33B11" w:rsidP="00762D83">
      <w:pPr>
        <w:pStyle w:val="a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A620861" w14:textId="77777777" w:rsidR="000918F3" w:rsidRPr="009B296A" w:rsidRDefault="000918F3" w:rsidP="009B296A">
      <w:pPr>
        <w:pStyle w:val="affff"/>
        <w:jc w:val="both"/>
        <w:rPr>
          <w:rFonts w:ascii="Times New Roman" w:hAnsi="Times New Roman" w:cs="Times New Roman"/>
          <w:sz w:val="28"/>
          <w:szCs w:val="28"/>
        </w:rPr>
      </w:pPr>
    </w:p>
    <w:sectPr w:rsidR="000918F3" w:rsidRPr="009B296A" w:rsidSect="000A2CF9">
      <w:pgSz w:w="11900" w:h="16800"/>
      <w:pgMar w:top="993" w:right="985" w:bottom="1440" w:left="1100" w:header="720" w:footer="720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FA7F7" w14:textId="77777777" w:rsidR="006C5D04" w:rsidRDefault="006C5D04" w:rsidP="005E6EB7">
      <w:r>
        <w:separator/>
      </w:r>
    </w:p>
  </w:endnote>
  <w:endnote w:type="continuationSeparator" w:id="0">
    <w:p w14:paraId="582000AD" w14:textId="77777777" w:rsidR="006C5D04" w:rsidRDefault="006C5D04" w:rsidP="005E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24B90" w14:textId="77777777" w:rsidR="006C5D04" w:rsidRDefault="006C5D04" w:rsidP="005E6EB7">
      <w:r>
        <w:separator/>
      </w:r>
    </w:p>
  </w:footnote>
  <w:footnote w:type="continuationSeparator" w:id="0">
    <w:p w14:paraId="10B3B598" w14:textId="77777777" w:rsidR="006C5D04" w:rsidRDefault="006C5D04" w:rsidP="005E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C2BEE"/>
    <w:multiLevelType w:val="hybridMultilevel"/>
    <w:tmpl w:val="13D427B2"/>
    <w:lvl w:ilvl="0" w:tplc="BFE2DD6C">
      <w:start w:val="10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 w15:restartNumberingAfterBreak="0">
    <w:nsid w:val="27436A27"/>
    <w:multiLevelType w:val="multilevel"/>
    <w:tmpl w:val="4DB81D42"/>
    <w:lvl w:ilvl="0">
      <w:start w:val="1"/>
      <w:numFmt w:val="decimal"/>
      <w:lvlText w:val="%1."/>
      <w:lvlJc w:val="left"/>
      <w:pPr>
        <w:ind w:left="71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0704B06"/>
    <w:multiLevelType w:val="hybridMultilevel"/>
    <w:tmpl w:val="A6720EFC"/>
    <w:lvl w:ilvl="0" w:tplc="EBBC2562">
      <w:start w:val="8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4E9B4443"/>
    <w:multiLevelType w:val="multilevel"/>
    <w:tmpl w:val="129C5950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AE55D1E"/>
    <w:multiLevelType w:val="multilevel"/>
    <w:tmpl w:val="274838CE"/>
    <w:lvl w:ilvl="0">
      <w:start w:val="1"/>
      <w:numFmt w:val="decimal"/>
      <w:lvlText w:val="%1)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ru-RU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D86"/>
    <w:rsid w:val="0002130C"/>
    <w:rsid w:val="00023037"/>
    <w:rsid w:val="000232B4"/>
    <w:rsid w:val="000242D0"/>
    <w:rsid w:val="000269F3"/>
    <w:rsid w:val="0004430C"/>
    <w:rsid w:val="0007169C"/>
    <w:rsid w:val="00077763"/>
    <w:rsid w:val="000918F3"/>
    <w:rsid w:val="000A2CF9"/>
    <w:rsid w:val="000B019A"/>
    <w:rsid w:val="000B6609"/>
    <w:rsid w:val="000B76D4"/>
    <w:rsid w:val="000D10A2"/>
    <w:rsid w:val="000E6D22"/>
    <w:rsid w:val="0014596A"/>
    <w:rsid w:val="00145BF9"/>
    <w:rsid w:val="00151D86"/>
    <w:rsid w:val="00174B23"/>
    <w:rsid w:val="001C3EC4"/>
    <w:rsid w:val="001F0B6F"/>
    <w:rsid w:val="001F5F7D"/>
    <w:rsid w:val="001F76AE"/>
    <w:rsid w:val="002259AC"/>
    <w:rsid w:val="002279BC"/>
    <w:rsid w:val="00263EB2"/>
    <w:rsid w:val="002650BE"/>
    <w:rsid w:val="002913A1"/>
    <w:rsid w:val="002B782B"/>
    <w:rsid w:val="002C3AA3"/>
    <w:rsid w:val="00300220"/>
    <w:rsid w:val="00305BAE"/>
    <w:rsid w:val="00306879"/>
    <w:rsid w:val="00320F36"/>
    <w:rsid w:val="0032327D"/>
    <w:rsid w:val="003423B3"/>
    <w:rsid w:val="0039026A"/>
    <w:rsid w:val="0039484E"/>
    <w:rsid w:val="003B7F7E"/>
    <w:rsid w:val="003D54E8"/>
    <w:rsid w:val="003E596B"/>
    <w:rsid w:val="003E75EA"/>
    <w:rsid w:val="003F3BB2"/>
    <w:rsid w:val="003F5339"/>
    <w:rsid w:val="003F7599"/>
    <w:rsid w:val="00404173"/>
    <w:rsid w:val="0040578F"/>
    <w:rsid w:val="00405A93"/>
    <w:rsid w:val="00421859"/>
    <w:rsid w:val="00422B10"/>
    <w:rsid w:val="00435412"/>
    <w:rsid w:val="00441666"/>
    <w:rsid w:val="00446199"/>
    <w:rsid w:val="004619B5"/>
    <w:rsid w:val="00476E2E"/>
    <w:rsid w:val="004B4354"/>
    <w:rsid w:val="004B7CA0"/>
    <w:rsid w:val="004D27F3"/>
    <w:rsid w:val="004F625A"/>
    <w:rsid w:val="005027EF"/>
    <w:rsid w:val="00511D3C"/>
    <w:rsid w:val="00512246"/>
    <w:rsid w:val="00544F22"/>
    <w:rsid w:val="00564921"/>
    <w:rsid w:val="005847D6"/>
    <w:rsid w:val="005A41E6"/>
    <w:rsid w:val="005B6F95"/>
    <w:rsid w:val="005C2251"/>
    <w:rsid w:val="005D2724"/>
    <w:rsid w:val="005E671A"/>
    <w:rsid w:val="005E6EB7"/>
    <w:rsid w:val="00607CC3"/>
    <w:rsid w:val="00614294"/>
    <w:rsid w:val="00640787"/>
    <w:rsid w:val="00643125"/>
    <w:rsid w:val="006562FA"/>
    <w:rsid w:val="006824A4"/>
    <w:rsid w:val="00694D9E"/>
    <w:rsid w:val="0069648B"/>
    <w:rsid w:val="006975C1"/>
    <w:rsid w:val="006A69DC"/>
    <w:rsid w:val="006A730C"/>
    <w:rsid w:val="006C13F9"/>
    <w:rsid w:val="006C5D04"/>
    <w:rsid w:val="006E4F2C"/>
    <w:rsid w:val="00705143"/>
    <w:rsid w:val="00705AE2"/>
    <w:rsid w:val="00740013"/>
    <w:rsid w:val="00741BE4"/>
    <w:rsid w:val="00747EED"/>
    <w:rsid w:val="00762D83"/>
    <w:rsid w:val="007B0048"/>
    <w:rsid w:val="007B0A8D"/>
    <w:rsid w:val="007B1857"/>
    <w:rsid w:val="007B36D8"/>
    <w:rsid w:val="007D5A3C"/>
    <w:rsid w:val="007E646E"/>
    <w:rsid w:val="007F54B0"/>
    <w:rsid w:val="008234D4"/>
    <w:rsid w:val="00833C1A"/>
    <w:rsid w:val="008353CC"/>
    <w:rsid w:val="008B44B9"/>
    <w:rsid w:val="008C3A17"/>
    <w:rsid w:val="008E064C"/>
    <w:rsid w:val="00902C47"/>
    <w:rsid w:val="0090528E"/>
    <w:rsid w:val="009216F7"/>
    <w:rsid w:val="009301A2"/>
    <w:rsid w:val="00941131"/>
    <w:rsid w:val="00964236"/>
    <w:rsid w:val="00976D8C"/>
    <w:rsid w:val="0098009C"/>
    <w:rsid w:val="009A1647"/>
    <w:rsid w:val="009A7CAB"/>
    <w:rsid w:val="009B296A"/>
    <w:rsid w:val="009D355F"/>
    <w:rsid w:val="009D698B"/>
    <w:rsid w:val="009E181E"/>
    <w:rsid w:val="009E46DD"/>
    <w:rsid w:val="009F6531"/>
    <w:rsid w:val="00A05B23"/>
    <w:rsid w:val="00A10E4B"/>
    <w:rsid w:val="00A15C6B"/>
    <w:rsid w:val="00A20429"/>
    <w:rsid w:val="00A219A1"/>
    <w:rsid w:val="00A6256F"/>
    <w:rsid w:val="00A74C33"/>
    <w:rsid w:val="00AA3151"/>
    <w:rsid w:val="00AB0521"/>
    <w:rsid w:val="00B1196F"/>
    <w:rsid w:val="00B1539D"/>
    <w:rsid w:val="00B248A1"/>
    <w:rsid w:val="00B25A33"/>
    <w:rsid w:val="00B30CCE"/>
    <w:rsid w:val="00B33638"/>
    <w:rsid w:val="00B65517"/>
    <w:rsid w:val="00B72830"/>
    <w:rsid w:val="00B741FA"/>
    <w:rsid w:val="00B8370E"/>
    <w:rsid w:val="00B933D0"/>
    <w:rsid w:val="00BA31E6"/>
    <w:rsid w:val="00BC2082"/>
    <w:rsid w:val="00BC7E82"/>
    <w:rsid w:val="00BE14B1"/>
    <w:rsid w:val="00BE59E8"/>
    <w:rsid w:val="00BF6307"/>
    <w:rsid w:val="00C00FF8"/>
    <w:rsid w:val="00C33B11"/>
    <w:rsid w:val="00C34486"/>
    <w:rsid w:val="00C43E99"/>
    <w:rsid w:val="00C853DF"/>
    <w:rsid w:val="00CB5D1E"/>
    <w:rsid w:val="00CB7E46"/>
    <w:rsid w:val="00CD7848"/>
    <w:rsid w:val="00CF20EF"/>
    <w:rsid w:val="00CF72E8"/>
    <w:rsid w:val="00D0240E"/>
    <w:rsid w:val="00D07FA2"/>
    <w:rsid w:val="00D24331"/>
    <w:rsid w:val="00D55FD1"/>
    <w:rsid w:val="00D64E6E"/>
    <w:rsid w:val="00D73304"/>
    <w:rsid w:val="00D85422"/>
    <w:rsid w:val="00D97675"/>
    <w:rsid w:val="00DA52AA"/>
    <w:rsid w:val="00DA7399"/>
    <w:rsid w:val="00DB700F"/>
    <w:rsid w:val="00DB7C70"/>
    <w:rsid w:val="00DC6972"/>
    <w:rsid w:val="00DD1971"/>
    <w:rsid w:val="00DD248B"/>
    <w:rsid w:val="00DD766F"/>
    <w:rsid w:val="00DE37ED"/>
    <w:rsid w:val="00DE437E"/>
    <w:rsid w:val="00DE72A0"/>
    <w:rsid w:val="00E144EC"/>
    <w:rsid w:val="00E32E99"/>
    <w:rsid w:val="00E37658"/>
    <w:rsid w:val="00E40CF4"/>
    <w:rsid w:val="00E5108F"/>
    <w:rsid w:val="00E605E5"/>
    <w:rsid w:val="00E61CC9"/>
    <w:rsid w:val="00E657F0"/>
    <w:rsid w:val="00E803DF"/>
    <w:rsid w:val="00E9002F"/>
    <w:rsid w:val="00E97D51"/>
    <w:rsid w:val="00EC0717"/>
    <w:rsid w:val="00EC60BF"/>
    <w:rsid w:val="00EF4655"/>
    <w:rsid w:val="00F0634C"/>
    <w:rsid w:val="00F11EF3"/>
    <w:rsid w:val="00F41AEE"/>
    <w:rsid w:val="00F478A8"/>
    <w:rsid w:val="00F71BFC"/>
    <w:rsid w:val="00F80349"/>
    <w:rsid w:val="00F80ACC"/>
    <w:rsid w:val="00F844AA"/>
    <w:rsid w:val="00FA29A5"/>
    <w:rsid w:val="00FB079D"/>
    <w:rsid w:val="00FB495F"/>
    <w:rsid w:val="00FD7746"/>
    <w:rsid w:val="00FE2AA8"/>
    <w:rsid w:val="00F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08765F"/>
  <w14:defaultImageDpi w14:val="0"/>
  <w15:docId w15:val="{C91099C6-2197-45F1-8838-AE103F76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Pr>
      <w:b/>
      <w:bCs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Pr>
      <w:b/>
      <w:bCs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Pr>
      <w:b/>
      <w:bCs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  <w:sz w:val="24"/>
      <w:szCs w:val="24"/>
    </w:rPr>
  </w:style>
  <w:style w:type="paragraph" w:customStyle="1" w:styleId="11">
    <w:name w:val="Заголовок1"/>
    <w:basedOn w:val="ab"/>
    <w:next w:val="a"/>
    <w:uiPriority w:val="99"/>
    <w:rPr>
      <w:rFonts w:ascii="Arial" w:hAnsi="Arial" w:cs="Arial"/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f0">
    <w:name w:val="Заголовок своего сообщения"/>
    <w:basedOn w:val="a3"/>
    <w:uiPriority w:val="99"/>
    <w:rPr>
      <w:b/>
      <w:bCs/>
      <w:color w:val="26282F"/>
      <w:sz w:val="26"/>
      <w:szCs w:val="26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2">
    <w:name w:val="Заголовок чужого сообщения"/>
    <w:basedOn w:val="a3"/>
    <w:uiPriority w:val="99"/>
    <w:rPr>
      <w:b/>
      <w:bCs/>
      <w:color w:val="FF0000"/>
      <w:sz w:val="26"/>
      <w:szCs w:val="26"/>
    </w:rPr>
  </w:style>
  <w:style w:type="paragraph" w:customStyle="1" w:styleId="af3">
    <w:name w:val="Заголовок ЭР (левое окно)"/>
    <w:basedOn w:val="a"/>
    <w:next w:val="a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4">
    <w:name w:val="Заголовок ЭР (правое окно)"/>
    <w:basedOn w:val="af3"/>
    <w:next w:val="a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5">
    <w:name w:val="Интерактивный заголовок"/>
    <w:basedOn w:val="11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6">
    <w:name w:val="Текст информации об изменениях"/>
    <w:basedOn w:val="a"/>
    <w:next w:val="a"/>
    <w:uiPriority w:val="99"/>
    <w:pPr>
      <w:jc w:val="both"/>
    </w:pPr>
    <w:rPr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pPr>
      <w:ind w:left="170" w:right="170"/>
    </w:pPr>
    <w:rPr>
      <w:sz w:val="24"/>
      <w:szCs w:val="24"/>
    </w:rPr>
  </w:style>
  <w:style w:type="paragraph" w:customStyle="1" w:styleId="af9">
    <w:name w:val="Комментарий"/>
    <w:basedOn w:val="af8"/>
    <w:next w:val="a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pPr>
      <w:spacing w:before="0"/>
    </w:pPr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Pr>
      <w:sz w:val="24"/>
      <w:szCs w:val="24"/>
    </w:rPr>
  </w:style>
  <w:style w:type="paragraph" w:customStyle="1" w:styleId="afc">
    <w:name w:val="Колонтитул (ле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Текст (прав. подпись)"/>
    <w:basedOn w:val="a"/>
    <w:next w:val="a"/>
    <w:uiPriority w:val="99"/>
    <w:pPr>
      <w:jc w:val="right"/>
    </w:pPr>
    <w:rPr>
      <w:sz w:val="24"/>
      <w:szCs w:val="24"/>
    </w:rPr>
  </w:style>
  <w:style w:type="paragraph" w:customStyle="1" w:styleId="afe">
    <w:name w:val="Колонтитул (правый)"/>
    <w:basedOn w:val="afd"/>
    <w:next w:val="a"/>
    <w:uiPriority w:val="99"/>
    <w:pPr>
      <w:jc w:val="both"/>
    </w:pPr>
    <w:rPr>
      <w:sz w:val="16"/>
      <w:szCs w:val="16"/>
    </w:rPr>
  </w:style>
  <w:style w:type="paragraph" w:customStyle="1" w:styleId="aff">
    <w:name w:val="Комментарий пользователя"/>
    <w:basedOn w:val="af9"/>
    <w:next w:val="a"/>
    <w:uiPriority w:val="99"/>
    <w:pPr>
      <w:spacing w:before="0"/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2">
    <w:name w:val="Найденные слова"/>
    <w:basedOn w:val="a3"/>
    <w:uiPriority w:val="99"/>
    <w:rPr>
      <w:b/>
      <w:bCs/>
      <w:color w:val="26282F"/>
      <w:sz w:val="26"/>
      <w:szCs w:val="26"/>
      <w:shd w:val="clear" w:color="auto" w:fill="FFF580"/>
    </w:rPr>
  </w:style>
  <w:style w:type="character" w:customStyle="1" w:styleId="aff3">
    <w:name w:val="Не вступил в силу"/>
    <w:basedOn w:val="a3"/>
    <w:uiPriority w:val="99"/>
    <w:rPr>
      <w:b/>
      <w:bCs/>
      <w:color w:val="000000"/>
      <w:sz w:val="26"/>
      <w:szCs w:val="26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5">
    <w:name w:val="Нормальный (таблица)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6">
    <w:name w:val="Объект"/>
    <w:basedOn w:val="a"/>
    <w:next w:val="a"/>
    <w:uiPriority w:val="99"/>
    <w:pPr>
      <w:jc w:val="both"/>
    </w:pPr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8">
    <w:name w:val="Оглавление"/>
    <w:basedOn w:val="aff7"/>
    <w:next w:val="a"/>
    <w:uiPriority w:val="99"/>
    <w:pPr>
      <w:ind w:left="140"/>
    </w:pPr>
    <w:rPr>
      <w:rFonts w:ascii="Arial" w:hAnsi="Arial" w:cs="Arial"/>
      <w:sz w:val="24"/>
      <w:szCs w:val="24"/>
    </w:rPr>
  </w:style>
  <w:style w:type="character" w:customStyle="1" w:styleId="aff9">
    <w:name w:val="Опечатки"/>
    <w:uiPriority w:val="99"/>
    <w:rPr>
      <w:color w:val="FF0000"/>
      <w:sz w:val="26"/>
      <w:szCs w:val="26"/>
    </w:rPr>
  </w:style>
  <w:style w:type="paragraph" w:customStyle="1" w:styleId="affa">
    <w:name w:val="Переменная часть"/>
    <w:basedOn w:val="ab"/>
    <w:next w:val="a"/>
    <w:uiPriority w:val="99"/>
    <w:rPr>
      <w:rFonts w:ascii="Arial" w:hAnsi="Arial" w:cs="Arial"/>
      <w:sz w:val="20"/>
      <w:szCs w:val="20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Pr>
      <w:b/>
      <w:bCs/>
      <w:sz w:val="24"/>
      <w:szCs w:val="24"/>
    </w:rPr>
  </w:style>
  <w:style w:type="paragraph" w:customStyle="1" w:styleId="affd">
    <w:name w:val="Подчёркнуный текст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e">
    <w:name w:val="Постоянная часть"/>
    <w:basedOn w:val="ab"/>
    <w:next w:val="a"/>
    <w:uiPriority w:val="99"/>
    <w:rPr>
      <w:rFonts w:ascii="Arial" w:hAnsi="Arial" w:cs="Arial"/>
      <w:sz w:val="22"/>
      <w:szCs w:val="22"/>
    </w:rPr>
  </w:style>
  <w:style w:type="paragraph" w:customStyle="1" w:styleId="afff">
    <w:name w:val="Прижатый влево"/>
    <w:basedOn w:val="a"/>
    <w:next w:val="a"/>
    <w:rPr>
      <w:sz w:val="24"/>
      <w:szCs w:val="24"/>
    </w:rPr>
  </w:style>
  <w:style w:type="paragraph" w:customStyle="1" w:styleId="afff0">
    <w:name w:val="Пример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1">
    <w:name w:val="Примечание."/>
    <w:basedOn w:val="a6"/>
    <w:next w:val="a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2">
    <w:name w:val="Продолжение ссылки"/>
    <w:basedOn w:val="a4"/>
    <w:uiPriority w:val="99"/>
    <w:rPr>
      <w:b/>
      <w:bCs/>
      <w:color w:val="106BBE"/>
      <w:sz w:val="26"/>
      <w:szCs w:val="26"/>
    </w:rPr>
  </w:style>
  <w:style w:type="paragraph" w:customStyle="1" w:styleId="afff3">
    <w:name w:val="Словарная статья"/>
    <w:basedOn w:val="a"/>
    <w:next w:val="a"/>
    <w:uiPriority w:val="99"/>
    <w:pPr>
      <w:ind w:right="118"/>
      <w:jc w:val="both"/>
    </w:pPr>
    <w:rPr>
      <w:sz w:val="24"/>
      <w:szCs w:val="24"/>
    </w:rPr>
  </w:style>
  <w:style w:type="character" w:customStyle="1" w:styleId="afff4">
    <w:name w:val="Сравнение редакций"/>
    <w:basedOn w:val="a3"/>
    <w:uiPriority w:val="99"/>
    <w:rPr>
      <w:b/>
      <w:bCs/>
      <w:color w:val="26282F"/>
      <w:sz w:val="26"/>
      <w:szCs w:val="26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pPr>
      <w:jc w:val="both"/>
    </w:pPr>
    <w:rPr>
      <w:sz w:val="24"/>
      <w:szCs w:val="24"/>
    </w:rPr>
  </w:style>
  <w:style w:type="paragraph" w:customStyle="1" w:styleId="afff8">
    <w:name w:val="Текст в таблице"/>
    <w:basedOn w:val="aff5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</w:pPr>
    <w:rPr>
      <w:sz w:val="22"/>
      <w:szCs w:val="22"/>
    </w:rPr>
  </w:style>
  <w:style w:type="paragraph" w:customStyle="1" w:styleId="afffa">
    <w:name w:val="Технический комментарий"/>
    <w:basedOn w:val="a"/>
    <w:next w:val="a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b">
    <w:name w:val="Утратил силу"/>
    <w:basedOn w:val="a3"/>
    <w:uiPriority w:val="99"/>
    <w:rPr>
      <w:b/>
      <w:bCs/>
      <w:strike/>
      <w:color w:val="666600"/>
      <w:sz w:val="26"/>
      <w:szCs w:val="26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d">
    <w:name w:val="Центрированный (таблица)"/>
    <w:basedOn w:val="aff5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</w:pPr>
  </w:style>
  <w:style w:type="paragraph" w:customStyle="1" w:styleId="ConsPlusNonformat">
    <w:name w:val="ConsPlusNonformat"/>
    <w:uiPriority w:val="99"/>
    <w:rsid w:val="005D2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ffe">
    <w:name w:val="Table Grid"/>
    <w:basedOn w:val="a1"/>
    <w:uiPriority w:val="59"/>
    <w:rsid w:val="005D272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">
    <w:name w:val="No Spacing"/>
    <w:uiPriority w:val="1"/>
    <w:qFormat/>
    <w:rsid w:val="00446199"/>
    <w:pPr>
      <w:spacing w:after="0" w:line="240" w:lineRule="auto"/>
    </w:pPr>
    <w:rPr>
      <w:rFonts w:eastAsiaTheme="minorHAnsi"/>
      <w:lang w:eastAsia="en-US"/>
    </w:rPr>
  </w:style>
  <w:style w:type="paragraph" w:styleId="affff0">
    <w:name w:val="header"/>
    <w:basedOn w:val="a"/>
    <w:link w:val="affff1"/>
    <w:uiPriority w:val="99"/>
    <w:unhideWhenUsed/>
    <w:rsid w:val="005E6EB7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a0"/>
    <w:link w:val="affff0"/>
    <w:uiPriority w:val="99"/>
    <w:rsid w:val="005E6EB7"/>
    <w:rPr>
      <w:rFonts w:ascii="Arial" w:hAnsi="Arial" w:cs="Arial"/>
      <w:sz w:val="26"/>
      <w:szCs w:val="26"/>
    </w:rPr>
  </w:style>
  <w:style w:type="paragraph" w:styleId="affff2">
    <w:name w:val="footer"/>
    <w:basedOn w:val="a"/>
    <w:link w:val="affff3"/>
    <w:uiPriority w:val="99"/>
    <w:unhideWhenUsed/>
    <w:rsid w:val="005E6EB7"/>
    <w:pPr>
      <w:tabs>
        <w:tab w:val="center" w:pos="4677"/>
        <w:tab w:val="right" w:pos="9355"/>
      </w:tabs>
    </w:pPr>
  </w:style>
  <w:style w:type="character" w:customStyle="1" w:styleId="affff3">
    <w:name w:val="Нижний колонтитул Знак"/>
    <w:basedOn w:val="a0"/>
    <w:link w:val="affff2"/>
    <w:uiPriority w:val="99"/>
    <w:rsid w:val="005E6EB7"/>
    <w:rPr>
      <w:rFonts w:ascii="Arial" w:hAnsi="Arial" w:cs="Arial"/>
      <w:sz w:val="26"/>
      <w:szCs w:val="26"/>
    </w:rPr>
  </w:style>
  <w:style w:type="paragraph" w:styleId="affff4">
    <w:name w:val="List Paragraph"/>
    <w:basedOn w:val="a"/>
    <w:uiPriority w:val="34"/>
    <w:qFormat/>
    <w:rsid w:val="000E6D22"/>
    <w:pPr>
      <w:ind w:left="720"/>
      <w:contextualSpacing/>
    </w:pPr>
  </w:style>
  <w:style w:type="paragraph" w:customStyle="1" w:styleId="affff5">
    <w:name w:val="Нормальный"/>
    <w:basedOn w:val="a"/>
    <w:rsid w:val="00C00FF8"/>
    <w:pPr>
      <w:widowControl/>
      <w:suppressAutoHyphens/>
      <w:overflowPunct w:val="0"/>
      <w:adjustRightInd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2"/>
    </w:rPr>
  </w:style>
  <w:style w:type="paragraph" w:customStyle="1" w:styleId="s1">
    <w:name w:val="s_1"/>
    <w:basedOn w:val="a"/>
    <w:rsid w:val="000918F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fff6">
    <w:name w:val="Hyperlink"/>
    <w:basedOn w:val="a0"/>
    <w:uiPriority w:val="99"/>
    <w:unhideWhenUsed/>
    <w:rsid w:val="000918F3"/>
    <w:rPr>
      <w:color w:val="0000FF"/>
      <w:u w:val="single"/>
    </w:rPr>
  </w:style>
  <w:style w:type="paragraph" w:customStyle="1" w:styleId="s22">
    <w:name w:val="s_22"/>
    <w:basedOn w:val="a"/>
    <w:rsid w:val="000918F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ffff7">
    <w:name w:val="Emphasis"/>
    <w:basedOn w:val="a0"/>
    <w:uiPriority w:val="20"/>
    <w:qFormat/>
    <w:rsid w:val="000918F3"/>
    <w:rPr>
      <w:i/>
      <w:iCs/>
    </w:rPr>
  </w:style>
  <w:style w:type="paragraph" w:customStyle="1" w:styleId="affff8">
    <w:name w:val="Информация о версии"/>
    <w:basedOn w:val="a"/>
    <w:rsid w:val="009B296A"/>
    <w:pPr>
      <w:widowControl/>
      <w:shd w:val="clear" w:color="auto" w:fill="F0F0F0"/>
      <w:suppressAutoHyphens/>
      <w:overflowPunct w:val="0"/>
      <w:adjustRightInd/>
      <w:spacing w:before="75"/>
      <w:jc w:val="both"/>
      <w:textAlignment w:val="baseline"/>
    </w:pPr>
    <w:rPr>
      <w:rFonts w:ascii="Times New Roman" w:hAnsi="Times New Roman" w:cstheme="minorBidi"/>
      <w:i/>
      <w:color w:val="353842"/>
      <w:kern w:val="3"/>
      <w:sz w:val="24"/>
      <w:szCs w:val="22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5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6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75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2125268/8171" TargetMode="External"/><Relationship Id="rId18" Type="http://schemas.openxmlformats.org/officeDocument/2006/relationships/hyperlink" Target="https://internet.garant.ru/document/redirect/71895192/1151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1895192/1152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8666723.6" TargetMode="External"/><Relationship Id="rId17" Type="http://schemas.openxmlformats.org/officeDocument/2006/relationships/hyperlink" Target="https://internet.garant.ru/document/redirect/414426369/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14426369/1000" TargetMode="External"/><Relationship Id="rId20" Type="http://schemas.openxmlformats.org/officeDocument/2006/relationships/hyperlink" Target="https://internet.garant.ru/document/redirect/71895192/11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83420833/107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70353464/0" TargetMode="External"/><Relationship Id="rId23" Type="http://schemas.openxmlformats.org/officeDocument/2006/relationships/hyperlink" Target="https://internet.garant.ru/document/redirect/71895192/1154" TargetMode="External"/><Relationship Id="rId10" Type="http://schemas.openxmlformats.org/officeDocument/2006/relationships/hyperlink" Target="https://internet.garant.ru/document/redirect/71895192/0" TargetMode="External"/><Relationship Id="rId19" Type="http://schemas.openxmlformats.org/officeDocument/2006/relationships/hyperlink" Target="https://internet.garant.ru/document/redirect/71895192/11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64203/15" TargetMode="External"/><Relationship Id="rId14" Type="http://schemas.openxmlformats.org/officeDocument/2006/relationships/hyperlink" Target="https://internet.garant.ru/document/redirect/12164203/0" TargetMode="External"/><Relationship Id="rId22" Type="http://schemas.openxmlformats.org/officeDocument/2006/relationships/hyperlink" Target="https://internet.garant.ru/document/redirect/71895192/1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AB019-6B76-4B29-9490-C52A2E37F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1799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new</cp:lastModifiedBy>
  <cp:revision>58</cp:revision>
  <cp:lastPrinted>2026-09-17T09:38:00Z</cp:lastPrinted>
  <dcterms:created xsi:type="dcterms:W3CDTF">2026-02-19T11:44:00Z</dcterms:created>
  <dcterms:modified xsi:type="dcterms:W3CDTF">2026-09-17T10:11:00Z</dcterms:modified>
</cp:coreProperties>
</file>