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7C" w:rsidRDefault="00C0487C" w:rsidP="00C0487C">
      <w:pPr>
        <w:ind w:left="720"/>
        <w:rPr>
          <w:rFonts w:ascii="Times New Roman" w:hAnsi="Times New Roman"/>
          <w:sz w:val="28"/>
          <w:szCs w:val="28"/>
        </w:rPr>
      </w:pPr>
    </w:p>
    <w:p w:rsidR="00C0487C" w:rsidRDefault="00C0487C" w:rsidP="00C0487C">
      <w:pPr>
        <w:ind w:left="720"/>
        <w:rPr>
          <w:sz w:val="28"/>
          <w:szCs w:val="28"/>
        </w:rPr>
      </w:pPr>
    </w:p>
    <w:p w:rsidR="00C0487C" w:rsidRDefault="00C0487C" w:rsidP="00C0487C">
      <w:pPr>
        <w:ind w:left="720"/>
        <w:rPr>
          <w:sz w:val="28"/>
          <w:szCs w:val="28"/>
        </w:rPr>
      </w:pPr>
    </w:p>
    <w:p w:rsidR="00C0487C" w:rsidRDefault="00C0487C" w:rsidP="00C0487C">
      <w:pPr>
        <w:ind w:left="720"/>
        <w:rPr>
          <w:sz w:val="28"/>
          <w:szCs w:val="28"/>
        </w:rPr>
      </w:pPr>
    </w:p>
    <w:p w:rsidR="00C0487C" w:rsidRDefault="00C0487C" w:rsidP="00C0487C">
      <w:pPr>
        <w:ind w:left="720"/>
        <w:rPr>
          <w:sz w:val="28"/>
          <w:szCs w:val="28"/>
        </w:rPr>
      </w:pPr>
    </w:p>
    <w:p w:rsidR="00C0487C" w:rsidRDefault="00C0487C" w:rsidP="00C0487C">
      <w:pPr>
        <w:ind w:left="720"/>
        <w:rPr>
          <w:sz w:val="28"/>
          <w:szCs w:val="28"/>
        </w:rPr>
      </w:pPr>
    </w:p>
    <w:p w:rsidR="00C0487C" w:rsidRDefault="00C0487C" w:rsidP="00C0487C">
      <w:pPr>
        <w:tabs>
          <w:tab w:val="left" w:pos="6120"/>
        </w:tabs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</w:rPr>
        <w:t>АДМИНИСТРАЦИЯ КРАСНООКТЯБРЬСКОГО СЕЛЬСКОГО ПОСЕЛЕНИЯ</w:t>
      </w:r>
    </w:p>
    <w:p w:rsidR="00C0487C" w:rsidRDefault="00C0487C" w:rsidP="00C0487C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ВАРНЕНСКОГО МУНИЦИПАЛЬНОГО РАЙОНА</w:t>
      </w:r>
    </w:p>
    <w:p w:rsidR="00C0487C" w:rsidRDefault="00C0487C" w:rsidP="00C0487C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ЧЕЛЯБИНСКОЙ ОБЛАСТИ</w:t>
      </w:r>
    </w:p>
    <w:p w:rsidR="00C0487C" w:rsidRDefault="00C0487C" w:rsidP="00C0487C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</w:p>
    <w:p w:rsidR="00C0487C" w:rsidRDefault="00C0487C" w:rsidP="00C0487C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РАСПОРЯЖЕНИЕ</w:t>
      </w:r>
    </w:p>
    <w:p w:rsidR="00C0487C" w:rsidRDefault="00C0487C" w:rsidP="00C0487C">
      <w:pPr>
        <w:tabs>
          <w:tab w:val="left" w:pos="3920"/>
        </w:tabs>
        <w:rPr>
          <w:rFonts w:ascii="Arial Narrow" w:hAnsi="Arial Narrow"/>
          <w:sz w:val="28"/>
          <w:szCs w:val="28"/>
        </w:rPr>
      </w:pPr>
    </w:p>
    <w:p w:rsidR="00C0487C" w:rsidRDefault="00C0487C" w:rsidP="00C0487C">
      <w:pPr>
        <w:tabs>
          <w:tab w:val="left" w:pos="392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 18.11.2024г.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№ 50/1</w:t>
      </w:r>
    </w:p>
    <w:p w:rsidR="00C0487C" w:rsidRDefault="00C0487C" w:rsidP="00C0487C">
      <w:pPr>
        <w:rPr>
          <w:rFonts w:ascii="Arial Narrow" w:hAnsi="Arial Narrow"/>
          <w:sz w:val="28"/>
          <w:szCs w:val="28"/>
        </w:rPr>
      </w:pPr>
    </w:p>
    <w:p w:rsidR="00C0487C" w:rsidRDefault="00C0487C" w:rsidP="00C0487C">
      <w:pPr>
        <w:rPr>
          <w:rFonts w:ascii="Arial Narrow" w:hAnsi="Arial Narrow"/>
          <w:b/>
          <w:sz w:val="28"/>
        </w:rPr>
      </w:pPr>
    </w:p>
    <w:p w:rsidR="00C0487C" w:rsidRDefault="00C0487C" w:rsidP="00C0487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Об утверждении перечня муниципальных программ</w:t>
      </w:r>
    </w:p>
    <w:p w:rsidR="00C0487C" w:rsidRDefault="00C0487C" w:rsidP="00C0487C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Краснооктябрьского сельского поселения на 2025 год</w:t>
      </w:r>
    </w:p>
    <w:p w:rsidR="00C0487C" w:rsidRDefault="00C0487C" w:rsidP="00C0487C">
      <w:pPr>
        <w:rPr>
          <w:rFonts w:ascii="Arial Narrow" w:hAnsi="Arial Narrow"/>
          <w:sz w:val="28"/>
        </w:rPr>
      </w:pPr>
    </w:p>
    <w:p w:rsidR="00C0487C" w:rsidRDefault="00C0487C" w:rsidP="00C0487C">
      <w:pPr>
        <w:pStyle w:val="a3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соответствии с постановлением Администрации Краснооктябрьского сельского поселения </w:t>
      </w:r>
      <w:proofErr w:type="spellStart"/>
      <w:r>
        <w:rPr>
          <w:rFonts w:ascii="Arial Narrow" w:hAnsi="Arial Narrow"/>
        </w:rPr>
        <w:t>Варненского</w:t>
      </w:r>
      <w:proofErr w:type="spellEnd"/>
      <w:r>
        <w:rPr>
          <w:rFonts w:ascii="Arial Narrow" w:hAnsi="Arial Narrow"/>
        </w:rPr>
        <w:t xml:space="preserve"> муниципального района Челябинской области от 28.08.2020 г. № 47 «Об утверждении Порядка принятия решений </w:t>
      </w:r>
    </w:p>
    <w:p w:rsidR="00C0487C" w:rsidRDefault="00C0487C" w:rsidP="00C0487C">
      <w:pPr>
        <w:pStyle w:val="a3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</w:rPr>
        <w:t xml:space="preserve">о разработке муниципальных программ Краснооктябрьского сельского поселения»  </w:t>
      </w:r>
    </w:p>
    <w:p w:rsidR="00C0487C" w:rsidRDefault="00C0487C" w:rsidP="00C0487C">
      <w:pPr>
        <w:spacing w:before="12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1. Утвердить Перечень муниципальных программ Краснооктябрьского сельского поселения на 2025 год согласно приложению.</w:t>
      </w:r>
    </w:p>
    <w:p w:rsidR="00C0487C" w:rsidRDefault="00C0487C" w:rsidP="00C0487C">
      <w:pPr>
        <w:spacing w:before="12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>2. Опубликовать настоящее распоряжение на официальном сайте Краснооктябрьского сельского поселения в сети «Интернет»</w:t>
      </w:r>
    </w:p>
    <w:p w:rsidR="00C0487C" w:rsidRDefault="00C0487C" w:rsidP="00C0487C">
      <w:pPr>
        <w:spacing w:before="12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3.  Контроль за исполнением распоряжения оставляю за собой.</w:t>
      </w:r>
    </w:p>
    <w:p w:rsidR="00C0487C" w:rsidRDefault="00C0487C" w:rsidP="00C0487C">
      <w:pPr>
        <w:spacing w:before="120"/>
        <w:jc w:val="both"/>
        <w:rPr>
          <w:rFonts w:ascii="Arial Narrow" w:hAnsi="Arial Narrow"/>
        </w:rPr>
      </w:pPr>
    </w:p>
    <w:p w:rsidR="00C0487C" w:rsidRDefault="00C0487C" w:rsidP="00C0487C">
      <w:pPr>
        <w:rPr>
          <w:rFonts w:ascii="Arial Narrow" w:hAnsi="Arial Narrow"/>
        </w:rPr>
      </w:pPr>
    </w:p>
    <w:p w:rsidR="00C0487C" w:rsidRDefault="00C0487C" w:rsidP="00C0487C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C0487C" w:rsidRDefault="00C0487C" w:rsidP="00C0487C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C0487C" w:rsidRDefault="00C0487C" w:rsidP="00C0487C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C0487C" w:rsidRDefault="00C0487C" w:rsidP="00C0487C">
      <w:pPr>
        <w:spacing w:line="240" w:lineRule="exact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И.о.Главы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Краснооктябрьского</w:t>
      </w:r>
    </w:p>
    <w:p w:rsidR="00C0487C" w:rsidRDefault="00C0487C" w:rsidP="00C0487C">
      <w:pPr>
        <w:spacing w:line="240" w:lineRule="exac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сельского </w:t>
      </w:r>
      <w:proofErr w:type="gramStart"/>
      <w:r>
        <w:rPr>
          <w:rFonts w:ascii="Arial Narrow" w:hAnsi="Arial Narrow"/>
          <w:b/>
          <w:sz w:val="28"/>
          <w:szCs w:val="28"/>
        </w:rPr>
        <w:t>поселения :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Arial Narrow" w:hAnsi="Arial Narrow"/>
          <w:b/>
          <w:sz w:val="28"/>
          <w:szCs w:val="28"/>
        </w:rPr>
        <w:t>О.П.Трекозова</w:t>
      </w:r>
      <w:proofErr w:type="spellEnd"/>
    </w:p>
    <w:p w:rsidR="00C0487C" w:rsidRDefault="00C0487C" w:rsidP="00C0487C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C0487C" w:rsidRDefault="00C0487C" w:rsidP="00C0487C">
      <w:pPr>
        <w:rPr>
          <w:sz w:val="28"/>
          <w:szCs w:val="28"/>
        </w:rPr>
      </w:pPr>
    </w:p>
    <w:p w:rsidR="00C0487C" w:rsidRDefault="00C0487C" w:rsidP="00C0487C">
      <w:pPr>
        <w:rPr>
          <w:sz w:val="28"/>
          <w:szCs w:val="28"/>
        </w:rPr>
      </w:pPr>
    </w:p>
    <w:p w:rsidR="00C0487C" w:rsidRDefault="00C0487C" w:rsidP="00C0487C">
      <w:pPr>
        <w:rPr>
          <w:sz w:val="28"/>
          <w:szCs w:val="28"/>
        </w:rPr>
      </w:pPr>
    </w:p>
    <w:p w:rsidR="00C0487C" w:rsidRDefault="00C0487C" w:rsidP="00C0487C">
      <w:pPr>
        <w:rPr>
          <w:sz w:val="28"/>
          <w:szCs w:val="28"/>
        </w:rPr>
      </w:pPr>
    </w:p>
    <w:p w:rsidR="00C0487C" w:rsidRDefault="00C0487C" w:rsidP="00C0487C">
      <w:pPr>
        <w:rPr>
          <w:sz w:val="28"/>
          <w:szCs w:val="28"/>
        </w:rPr>
      </w:pPr>
    </w:p>
    <w:p w:rsidR="00C0487C" w:rsidRDefault="00C0487C" w:rsidP="00C0487C">
      <w:pPr>
        <w:rPr>
          <w:sz w:val="28"/>
          <w:szCs w:val="28"/>
        </w:rPr>
      </w:pPr>
    </w:p>
    <w:p w:rsidR="00C0487C" w:rsidRDefault="00C0487C" w:rsidP="00C0487C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487C" w:rsidRDefault="00C0487C" w:rsidP="00C0487C">
      <w:pPr>
        <w:tabs>
          <w:tab w:val="left" w:pos="5610"/>
        </w:tabs>
        <w:rPr>
          <w:sz w:val="28"/>
          <w:szCs w:val="28"/>
        </w:rPr>
      </w:pPr>
    </w:p>
    <w:p w:rsidR="00C0487C" w:rsidRDefault="00C0487C" w:rsidP="00C0487C">
      <w:pPr>
        <w:tabs>
          <w:tab w:val="left" w:pos="5610"/>
        </w:tabs>
        <w:rPr>
          <w:sz w:val="28"/>
          <w:szCs w:val="28"/>
        </w:rPr>
      </w:pPr>
    </w:p>
    <w:p w:rsidR="00C0487C" w:rsidRDefault="00C0487C" w:rsidP="00C0487C">
      <w:pPr>
        <w:tabs>
          <w:tab w:val="left" w:pos="5610"/>
        </w:tabs>
        <w:rPr>
          <w:sz w:val="28"/>
          <w:szCs w:val="28"/>
        </w:rPr>
      </w:pPr>
    </w:p>
    <w:p w:rsidR="00C0487C" w:rsidRDefault="00C0487C" w:rsidP="00C0487C">
      <w:pPr>
        <w:tabs>
          <w:tab w:val="left" w:pos="5610"/>
        </w:tabs>
        <w:rPr>
          <w:sz w:val="28"/>
          <w:szCs w:val="28"/>
        </w:rPr>
      </w:pPr>
    </w:p>
    <w:p w:rsidR="00C0487C" w:rsidRDefault="00C0487C" w:rsidP="00C0487C">
      <w:pPr>
        <w:pStyle w:val="a5"/>
        <w:jc w:val="center"/>
        <w:rPr>
          <w:rFonts w:ascii="Times New Roman" w:hAnsi="Times New Roman" w:cs="Times New Roman"/>
          <w:b/>
          <w:caps/>
          <w:sz w:val="28"/>
        </w:rPr>
      </w:pPr>
    </w:p>
    <w:p w:rsidR="00C0487C" w:rsidRDefault="00C0487C" w:rsidP="00C0487C">
      <w:pPr>
        <w:pStyle w:val="a5"/>
        <w:jc w:val="center"/>
        <w:rPr>
          <w:rFonts w:ascii="Times New Roman" w:hAnsi="Times New Roman" w:cs="Times New Roman"/>
          <w:b/>
          <w:caps/>
          <w:sz w:val="28"/>
        </w:rPr>
      </w:pPr>
    </w:p>
    <w:p w:rsidR="00C0487C" w:rsidRDefault="00C0487C" w:rsidP="00C0487C">
      <w:pPr>
        <w:pStyle w:val="a5"/>
        <w:jc w:val="center"/>
        <w:rPr>
          <w:rFonts w:ascii="Arial Narrow" w:hAnsi="Arial Narrow" w:cs="Times New Roman"/>
          <w:b/>
          <w:caps/>
          <w:sz w:val="28"/>
        </w:rPr>
      </w:pPr>
      <w:r>
        <w:rPr>
          <w:rFonts w:ascii="Arial Narrow" w:hAnsi="Arial Narrow" w:cs="Times New Roman"/>
          <w:b/>
          <w:caps/>
          <w:sz w:val="28"/>
        </w:rPr>
        <w:t>перечень</w:t>
      </w:r>
    </w:p>
    <w:p w:rsidR="00C0487C" w:rsidRDefault="00C0487C" w:rsidP="00C0487C">
      <w:pPr>
        <w:pStyle w:val="a5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</w:rPr>
        <w:t>Муниципальных программ Краснооктябрьского сельского поселения на 2025 год</w:t>
      </w:r>
    </w:p>
    <w:p w:rsidR="00C0487C" w:rsidRDefault="00C0487C" w:rsidP="00C0487C">
      <w:pPr>
        <w:pStyle w:val="a5"/>
        <w:rPr>
          <w:rFonts w:ascii="Arial Narrow" w:hAnsi="Arial Narrow"/>
          <w:b/>
          <w:sz w:val="24"/>
          <w:szCs w:val="24"/>
        </w:rPr>
      </w:pPr>
    </w:p>
    <w:tbl>
      <w:tblPr>
        <w:tblStyle w:val="a7"/>
        <w:tblW w:w="949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5"/>
        <w:gridCol w:w="3138"/>
        <w:gridCol w:w="1701"/>
        <w:gridCol w:w="1843"/>
        <w:gridCol w:w="2268"/>
      </w:tblGrid>
      <w:tr w:rsidR="00C0487C" w:rsidTr="00C0487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Наименование подпрограммы</w:t>
            </w:r>
          </w:p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Ответственный исполнитель/</w:t>
            </w:r>
          </w:p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соисполнитель </w:t>
            </w:r>
          </w:p>
        </w:tc>
      </w:tr>
      <w:tr w:rsidR="00C0487C" w:rsidTr="00C0487C">
        <w:trPr>
          <w:trHeight w:val="7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«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Развитие сферы культуры в Краснооктябрьском сельском поселении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a5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2024-2026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Администрация Краснооктябрьского сельского поселения </w:t>
            </w:r>
          </w:p>
        </w:tc>
      </w:tr>
      <w:tr w:rsidR="00C0487C" w:rsidTr="00C0487C">
        <w:trPr>
          <w:trHeight w:val="7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«Управление и распоряжение муниципальным имуществом Краснооктябрьского сельского поселения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2024-2026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Краснооктябрьского сельского поселения</w:t>
            </w:r>
          </w:p>
        </w:tc>
      </w:tr>
      <w:tr w:rsidR="00C0487C" w:rsidTr="00C0487C">
        <w:trPr>
          <w:trHeight w:val="7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«Благоустройство территории Краснооктябрьского сельского поселения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2024-2026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Краснооктябрьского сельского поселения</w:t>
            </w:r>
          </w:p>
        </w:tc>
      </w:tr>
      <w:tr w:rsidR="00C0487C" w:rsidTr="00C0487C">
        <w:trPr>
          <w:trHeight w:val="7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«Обеспечение первичных мер пожарной безопасности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Краснооктябрьского сельского поселения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2024-2026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Краснооктябрьского сельского поселения</w:t>
            </w:r>
          </w:p>
        </w:tc>
      </w:tr>
      <w:tr w:rsidR="00C0487C" w:rsidTr="00C0487C">
        <w:trPr>
          <w:trHeight w:val="7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«Развитие физической культуры и спорта в Краснооктябрьском сельском поселении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2024-2026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Администрация Краснооктябрьского сельского поселения</w:t>
            </w:r>
          </w:p>
        </w:tc>
      </w:tr>
      <w:tr w:rsidR="00C0487C" w:rsidTr="00C0487C">
        <w:trPr>
          <w:trHeight w:val="7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7C" w:rsidRDefault="00C0487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71A15" w:rsidRDefault="00C71A15">
      <w:bookmarkStart w:id="0" w:name="_GoBack"/>
      <w:bookmarkEnd w:id="0"/>
    </w:p>
    <w:sectPr w:rsidR="00C7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7C"/>
    <w:rsid w:val="00C0487C"/>
    <w:rsid w:val="00C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15E5C-61FD-4FE6-9C28-6F1AA539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7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487C"/>
    <w:pPr>
      <w:ind w:right="-31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048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C0487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C048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4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C0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lyda</cp:lastModifiedBy>
  <cp:revision>2</cp:revision>
  <dcterms:created xsi:type="dcterms:W3CDTF">2024-12-18T09:18:00Z</dcterms:created>
  <dcterms:modified xsi:type="dcterms:W3CDTF">2024-12-18T09:18:00Z</dcterms:modified>
</cp:coreProperties>
</file>