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7C10A" w14:textId="77777777" w:rsidR="00830F1B" w:rsidRPr="002B1321" w:rsidRDefault="006B20F1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B2FCD" w:rsidRPr="002B1321">
        <w:rPr>
          <w:rFonts w:ascii="Times New Roman" w:hAnsi="Times New Roman" w:cs="Times New Roman"/>
          <w:b/>
          <w:sz w:val="24"/>
          <w:szCs w:val="24"/>
        </w:rPr>
        <w:t>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B2FCD" w:rsidRPr="002B1321">
        <w:rPr>
          <w:rFonts w:ascii="Times New Roman" w:hAnsi="Times New Roman" w:cs="Times New Roman"/>
          <w:b/>
          <w:sz w:val="24"/>
          <w:szCs w:val="24"/>
        </w:rPr>
        <w:t xml:space="preserve"> эфф</w:t>
      </w:r>
      <w:r w:rsidR="00D24111" w:rsidRPr="002B1321">
        <w:rPr>
          <w:rFonts w:ascii="Times New Roman" w:hAnsi="Times New Roman" w:cs="Times New Roman"/>
          <w:b/>
          <w:sz w:val="24"/>
          <w:szCs w:val="24"/>
        </w:rPr>
        <w:t xml:space="preserve">ективности муниципальной </w:t>
      </w:r>
    </w:p>
    <w:p w14:paraId="25557AF8" w14:textId="77777777" w:rsidR="000B2FCD" w:rsidRPr="002B1321" w:rsidRDefault="006B20F1" w:rsidP="005A6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5C0AF1" w:rsidRPr="002B1321">
        <w:rPr>
          <w:rFonts w:ascii="Times New Roman" w:hAnsi="Times New Roman" w:cs="Times New Roman"/>
          <w:b/>
          <w:sz w:val="24"/>
          <w:szCs w:val="24"/>
        </w:rPr>
        <w:t>рограмм</w:t>
      </w:r>
      <w:r w:rsidR="002A2A38" w:rsidRPr="002B1321">
        <w:rPr>
          <w:rFonts w:ascii="Times New Roman" w:hAnsi="Times New Roman" w:cs="Times New Roman"/>
          <w:b/>
          <w:sz w:val="24"/>
          <w:szCs w:val="24"/>
        </w:rPr>
        <w:t>ы «</w:t>
      </w:r>
      <w:r w:rsidR="005A51FE" w:rsidRPr="002B1321">
        <w:rPr>
          <w:rFonts w:ascii="Times New Roman" w:hAnsi="Times New Roman" w:cs="Times New Roman"/>
          <w:b/>
          <w:sz w:val="24"/>
          <w:szCs w:val="24"/>
        </w:rPr>
        <w:t>Улучшение условий и охраны труда в Варненском муниципальном районе Челябинской области</w:t>
      </w:r>
      <w:r w:rsidR="002A2A38" w:rsidRPr="002B1321">
        <w:rPr>
          <w:rFonts w:ascii="Times New Roman" w:hAnsi="Times New Roman" w:cs="Times New Roman"/>
          <w:b/>
          <w:sz w:val="24"/>
          <w:szCs w:val="24"/>
        </w:rPr>
        <w:t>»</w:t>
      </w:r>
    </w:p>
    <w:p w14:paraId="5B5B49DE" w14:textId="774E7CBF" w:rsidR="0047078E" w:rsidRPr="002B1321" w:rsidRDefault="0068606F" w:rsidP="004707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47078E" w:rsidRPr="002B1321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BB225F">
        <w:rPr>
          <w:rFonts w:ascii="Times New Roman" w:hAnsi="Times New Roman" w:cs="Times New Roman"/>
          <w:b/>
          <w:sz w:val="24"/>
          <w:szCs w:val="24"/>
        </w:rPr>
        <w:t>202</w:t>
      </w:r>
      <w:r w:rsidR="00122637">
        <w:rPr>
          <w:rFonts w:ascii="Times New Roman" w:hAnsi="Times New Roman" w:cs="Times New Roman"/>
          <w:b/>
          <w:sz w:val="24"/>
          <w:szCs w:val="24"/>
        </w:rPr>
        <w:t>4</w:t>
      </w:r>
      <w:r w:rsidR="00273F77" w:rsidRPr="002B1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078E" w:rsidRPr="002B1321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582DB851" w14:textId="77777777" w:rsidR="000068E1" w:rsidRPr="004F3810" w:rsidRDefault="000068E1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 xml:space="preserve">      Данная муниципальная программа направлена на реализацию областной и районной политики в области охраны труда, обеспечивающих сохранение жизни, здоровья и профессиональной активности работников в процессе трудовой деятельности, как приоритетной составляющей стратегии социально-экономического развития района до </w:t>
      </w:r>
      <w:r w:rsidR="00BB225F">
        <w:rPr>
          <w:rFonts w:ascii="Times New Roman" w:hAnsi="Times New Roman" w:cs="Times New Roman"/>
          <w:sz w:val="28"/>
          <w:szCs w:val="28"/>
        </w:rPr>
        <w:t>2023</w:t>
      </w:r>
      <w:r w:rsidRPr="004F381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D04E021" w14:textId="48C85472" w:rsidR="00257EA6" w:rsidRDefault="000068E1" w:rsidP="002B1321">
      <w:pPr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 xml:space="preserve">      </w:t>
      </w:r>
      <w:r w:rsidR="00ED4D49" w:rsidRPr="004F3810">
        <w:rPr>
          <w:rFonts w:ascii="Times New Roman" w:hAnsi="Times New Roman" w:cs="Times New Roman"/>
          <w:sz w:val="28"/>
          <w:szCs w:val="28"/>
        </w:rPr>
        <w:t xml:space="preserve">В </w:t>
      </w:r>
      <w:r w:rsidR="00BB225F">
        <w:rPr>
          <w:rFonts w:ascii="Times New Roman" w:hAnsi="Times New Roman" w:cs="Times New Roman"/>
          <w:sz w:val="28"/>
          <w:szCs w:val="28"/>
        </w:rPr>
        <w:t>202</w:t>
      </w:r>
      <w:r w:rsidR="00122637">
        <w:rPr>
          <w:rFonts w:ascii="Times New Roman" w:hAnsi="Times New Roman" w:cs="Times New Roman"/>
          <w:sz w:val="28"/>
          <w:szCs w:val="28"/>
        </w:rPr>
        <w:t>4</w:t>
      </w:r>
      <w:r w:rsidRPr="004F3810">
        <w:rPr>
          <w:rFonts w:ascii="Times New Roman" w:hAnsi="Times New Roman" w:cs="Times New Roman"/>
          <w:sz w:val="28"/>
          <w:szCs w:val="28"/>
        </w:rPr>
        <w:t xml:space="preserve"> году</w:t>
      </w:r>
      <w:r w:rsidR="00ED4D49" w:rsidRPr="004F3810">
        <w:rPr>
          <w:rFonts w:ascii="Times New Roman" w:hAnsi="Times New Roman" w:cs="Times New Roman"/>
          <w:sz w:val="28"/>
          <w:szCs w:val="28"/>
        </w:rPr>
        <w:t xml:space="preserve"> финансирование на программу выделено не было</w:t>
      </w:r>
      <w:r w:rsidRPr="004F3810">
        <w:rPr>
          <w:rFonts w:ascii="Times New Roman" w:hAnsi="Times New Roman" w:cs="Times New Roman"/>
          <w:sz w:val="28"/>
          <w:szCs w:val="28"/>
        </w:rPr>
        <w:t>.</w:t>
      </w:r>
      <w:r w:rsidR="00ED4D49" w:rsidRPr="004F38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17309F" w14:textId="77777777" w:rsidR="000068E1" w:rsidRPr="004F3810" w:rsidRDefault="000068E1" w:rsidP="002B1321">
      <w:pPr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>Показатель</w:t>
      </w:r>
      <w:r w:rsidR="00ED4D49" w:rsidRPr="004F3810">
        <w:rPr>
          <w:rFonts w:ascii="Times New Roman" w:hAnsi="Times New Roman" w:cs="Times New Roman"/>
          <w:sz w:val="28"/>
          <w:szCs w:val="28"/>
        </w:rPr>
        <w:t xml:space="preserve"> </w:t>
      </w:r>
      <w:r w:rsidRPr="004F3810"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бюджетных средств равен </w:t>
      </w:r>
      <w:r w:rsidR="0047078E" w:rsidRPr="004F3810">
        <w:rPr>
          <w:rFonts w:ascii="Times New Roman" w:hAnsi="Times New Roman" w:cs="Times New Roman"/>
          <w:sz w:val="28"/>
          <w:szCs w:val="28"/>
        </w:rPr>
        <w:t>0</w:t>
      </w:r>
      <w:r w:rsidRPr="004F3810">
        <w:rPr>
          <w:rFonts w:ascii="Times New Roman" w:hAnsi="Times New Roman" w:cs="Times New Roman"/>
          <w:sz w:val="28"/>
          <w:szCs w:val="28"/>
        </w:rPr>
        <w:t xml:space="preserve">, т.е. программа имеет </w:t>
      </w:r>
      <w:r w:rsidR="0047078E" w:rsidRPr="004F3810">
        <w:rPr>
          <w:rFonts w:ascii="Times New Roman" w:hAnsi="Times New Roman" w:cs="Times New Roman"/>
          <w:sz w:val="28"/>
          <w:szCs w:val="28"/>
        </w:rPr>
        <w:t>неудовлетворительную</w:t>
      </w:r>
      <w:r w:rsidRPr="004F3810">
        <w:rPr>
          <w:rFonts w:ascii="Times New Roman" w:hAnsi="Times New Roman" w:cs="Times New Roman"/>
          <w:sz w:val="28"/>
          <w:szCs w:val="28"/>
        </w:rPr>
        <w:t xml:space="preserve"> оценку эффективности.</w:t>
      </w:r>
    </w:p>
    <w:p w14:paraId="67B12D7C" w14:textId="77777777" w:rsidR="000068E1" w:rsidRPr="004F3810" w:rsidRDefault="000068E1" w:rsidP="002B1321">
      <w:pPr>
        <w:rPr>
          <w:rFonts w:ascii="Times New Roman" w:hAnsi="Times New Roman" w:cs="Times New Roman"/>
          <w:b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 xml:space="preserve">     </w:t>
      </w:r>
      <w:r w:rsidRPr="004F3810">
        <w:rPr>
          <w:rFonts w:ascii="Times New Roman" w:hAnsi="Times New Roman" w:cs="Times New Roman"/>
          <w:b/>
          <w:sz w:val="28"/>
          <w:szCs w:val="28"/>
        </w:rPr>
        <w:t>Индикативные показатели муниципальной  Программы:</w:t>
      </w:r>
    </w:p>
    <w:p w14:paraId="132AD347" w14:textId="77777777" w:rsidR="000068E1" w:rsidRPr="004F3810" w:rsidRDefault="000068E1" w:rsidP="002B13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>-</w:t>
      </w:r>
      <w:r w:rsidR="002B1321" w:rsidRPr="004F3810">
        <w:rPr>
          <w:rFonts w:ascii="Times New Roman" w:hAnsi="Times New Roman" w:cs="Times New Roman"/>
          <w:sz w:val="28"/>
          <w:szCs w:val="28"/>
        </w:rPr>
        <w:t xml:space="preserve"> </w:t>
      </w:r>
      <w:r w:rsidR="00273F77" w:rsidRPr="004F3810">
        <w:rPr>
          <w:rFonts w:ascii="Times New Roman" w:hAnsi="Times New Roman" w:cs="Times New Roman"/>
          <w:sz w:val="28"/>
          <w:szCs w:val="28"/>
        </w:rPr>
        <w:t>численность пострадавших в результате несчастных случаев на производстве со смертельным исходом в расчете на 1 тысячу работающих, человек</w:t>
      </w:r>
      <w:r w:rsidR="0042381B" w:rsidRPr="004F3810">
        <w:rPr>
          <w:rFonts w:ascii="Times New Roman" w:hAnsi="Times New Roman" w:cs="Times New Roman"/>
          <w:sz w:val="28"/>
          <w:szCs w:val="28"/>
        </w:rPr>
        <w:t xml:space="preserve"> </w:t>
      </w:r>
      <w:r w:rsidR="00273F77" w:rsidRPr="004F3810">
        <w:rPr>
          <w:rFonts w:ascii="Times New Roman" w:hAnsi="Times New Roman" w:cs="Times New Roman"/>
          <w:sz w:val="28"/>
          <w:szCs w:val="28"/>
        </w:rPr>
        <w:t xml:space="preserve">план </w:t>
      </w:r>
      <w:r w:rsidR="0094615C">
        <w:rPr>
          <w:rFonts w:ascii="Times New Roman" w:hAnsi="Times New Roman" w:cs="Times New Roman"/>
          <w:sz w:val="28"/>
          <w:szCs w:val="28"/>
        </w:rPr>
        <w:t>и</w:t>
      </w:r>
      <w:r w:rsidR="00273F77" w:rsidRPr="004F3810">
        <w:rPr>
          <w:rFonts w:ascii="Times New Roman" w:hAnsi="Times New Roman" w:cs="Times New Roman"/>
          <w:sz w:val="28"/>
          <w:szCs w:val="28"/>
        </w:rPr>
        <w:t xml:space="preserve"> факт 0%</w:t>
      </w:r>
      <w:r w:rsidR="00250D43" w:rsidRPr="004F3810">
        <w:rPr>
          <w:rFonts w:ascii="Times New Roman" w:hAnsi="Times New Roman" w:cs="Times New Roman"/>
          <w:sz w:val="28"/>
          <w:szCs w:val="28"/>
        </w:rPr>
        <w:t>;</w:t>
      </w:r>
    </w:p>
    <w:p w14:paraId="6CF80D7A" w14:textId="77777777" w:rsidR="00250D43" w:rsidRPr="004F3810" w:rsidRDefault="00250D43" w:rsidP="002B13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>-</w:t>
      </w:r>
      <w:r w:rsidRPr="004F3810">
        <w:rPr>
          <w:rFonts w:ascii="Times New Roman" w:eastAsia="Times New Roman" w:hAnsi="Times New Roman" w:cs="Times New Roman"/>
          <w:sz w:val="28"/>
          <w:szCs w:val="28"/>
        </w:rPr>
        <w:t xml:space="preserve"> численность пострадавших  в результате несчастных случаев на производстве с утратой трудоспособности на 1 рабочий день и более в расчете на 1 тысячу работающих, человек план 0</w:t>
      </w:r>
      <w:r w:rsidR="0094615C">
        <w:rPr>
          <w:rFonts w:ascii="Times New Roman" w:eastAsia="Times New Roman" w:hAnsi="Times New Roman" w:cs="Times New Roman"/>
          <w:sz w:val="28"/>
          <w:szCs w:val="28"/>
        </w:rPr>
        <w:t xml:space="preserve">,1 </w:t>
      </w:r>
      <w:r w:rsidRPr="004F3810">
        <w:rPr>
          <w:rFonts w:ascii="Times New Roman" w:eastAsia="Times New Roman" w:hAnsi="Times New Roman" w:cs="Times New Roman"/>
          <w:sz w:val="28"/>
          <w:szCs w:val="28"/>
        </w:rPr>
        <w:t>% факт 0</w:t>
      </w:r>
      <w:r w:rsidR="0094615C">
        <w:rPr>
          <w:rFonts w:ascii="Times New Roman" w:eastAsia="Times New Roman" w:hAnsi="Times New Roman" w:cs="Times New Roman"/>
          <w:sz w:val="28"/>
          <w:szCs w:val="28"/>
        </w:rPr>
        <w:t xml:space="preserve">,1 </w:t>
      </w:r>
      <w:r w:rsidRPr="004F3810">
        <w:rPr>
          <w:rFonts w:ascii="Times New Roman" w:eastAsia="Times New Roman" w:hAnsi="Times New Roman" w:cs="Times New Roman"/>
          <w:sz w:val="28"/>
          <w:szCs w:val="28"/>
        </w:rPr>
        <w:t>%;</w:t>
      </w:r>
    </w:p>
    <w:p w14:paraId="0329F47D" w14:textId="77777777" w:rsidR="00250D43" w:rsidRPr="004F3810" w:rsidRDefault="000068E1" w:rsidP="002B13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 xml:space="preserve">- </w:t>
      </w:r>
      <w:r w:rsidR="00273F77" w:rsidRPr="004F3810">
        <w:rPr>
          <w:rFonts w:ascii="Times New Roman" w:hAnsi="Times New Roman" w:cs="Times New Roman"/>
          <w:sz w:val="28"/>
          <w:szCs w:val="28"/>
        </w:rPr>
        <w:t xml:space="preserve">количество руководителей и </w:t>
      </w:r>
      <w:r w:rsidR="008317C6" w:rsidRPr="004F3810">
        <w:rPr>
          <w:rFonts w:ascii="Times New Roman" w:hAnsi="Times New Roman" w:cs="Times New Roman"/>
          <w:sz w:val="28"/>
          <w:szCs w:val="28"/>
        </w:rPr>
        <w:t>специалистов</w:t>
      </w:r>
      <w:r w:rsidR="00273F77" w:rsidRPr="004F3810">
        <w:rPr>
          <w:rFonts w:ascii="Times New Roman" w:hAnsi="Times New Roman" w:cs="Times New Roman"/>
          <w:sz w:val="28"/>
          <w:szCs w:val="28"/>
        </w:rPr>
        <w:t xml:space="preserve">, обученных по охране </w:t>
      </w:r>
      <w:r w:rsidR="008317C6" w:rsidRPr="004F3810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250D43" w:rsidRPr="004F3810">
        <w:rPr>
          <w:rFonts w:ascii="Times New Roman" w:hAnsi="Times New Roman" w:cs="Times New Roman"/>
          <w:sz w:val="28"/>
          <w:szCs w:val="28"/>
        </w:rPr>
        <w:t>согласно Порядку план и факт 100%;</w:t>
      </w:r>
    </w:p>
    <w:p w14:paraId="7B9519ED" w14:textId="77777777" w:rsidR="00250D43" w:rsidRPr="004F3810" w:rsidRDefault="00250D43" w:rsidP="002B13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eastAsia="Times New Roman" w:hAnsi="Times New Roman" w:cs="Times New Roman"/>
          <w:sz w:val="28"/>
          <w:szCs w:val="28"/>
        </w:rPr>
        <w:t>- количество р</w:t>
      </w:r>
      <w:r w:rsidR="00550CAE">
        <w:rPr>
          <w:rFonts w:ascii="Times New Roman" w:eastAsia="Times New Roman" w:hAnsi="Times New Roman" w:cs="Times New Roman"/>
          <w:sz w:val="28"/>
          <w:szCs w:val="28"/>
        </w:rPr>
        <w:t xml:space="preserve">уководителей и специалистов, </w:t>
      </w:r>
      <w:proofErr w:type="gramStart"/>
      <w:r w:rsidRPr="004F3810">
        <w:rPr>
          <w:rFonts w:ascii="Times New Roman" w:eastAsia="Times New Roman" w:hAnsi="Times New Roman" w:cs="Times New Roman"/>
          <w:sz w:val="28"/>
          <w:szCs w:val="28"/>
        </w:rPr>
        <w:t xml:space="preserve">прошедших  </w:t>
      </w:r>
      <w:r w:rsidR="00550CAE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proofErr w:type="gramEnd"/>
      <w:r w:rsidR="00550CAE">
        <w:rPr>
          <w:rFonts w:ascii="Times New Roman" w:eastAsia="Times New Roman" w:hAnsi="Times New Roman" w:cs="Times New Roman"/>
          <w:sz w:val="28"/>
          <w:szCs w:val="28"/>
        </w:rPr>
        <w:t xml:space="preserve"> по вопросам охраны труда в обучающихся организациях</w:t>
      </w:r>
      <w:r w:rsidRPr="004F3810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="00550CAE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615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F3810">
        <w:rPr>
          <w:rFonts w:ascii="Times New Roman" w:eastAsia="Times New Roman" w:hAnsi="Times New Roman" w:cs="Times New Roman"/>
          <w:sz w:val="28"/>
          <w:szCs w:val="28"/>
        </w:rPr>
        <w:t xml:space="preserve"> факт </w:t>
      </w:r>
      <w:r w:rsidR="00550CAE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615C">
        <w:rPr>
          <w:rFonts w:ascii="Times New Roman" w:eastAsia="Times New Roman" w:hAnsi="Times New Roman" w:cs="Times New Roman"/>
          <w:sz w:val="28"/>
          <w:szCs w:val="28"/>
        </w:rPr>
        <w:t>2</w:t>
      </w:r>
      <w:r w:rsidR="00550CAE">
        <w:rPr>
          <w:rFonts w:ascii="Times New Roman" w:eastAsia="Times New Roman" w:hAnsi="Times New Roman" w:cs="Times New Roman"/>
          <w:sz w:val="28"/>
          <w:szCs w:val="28"/>
        </w:rPr>
        <w:t>0</w:t>
      </w:r>
      <w:r w:rsidR="0094615C">
        <w:rPr>
          <w:rFonts w:ascii="Times New Roman" w:eastAsia="Times New Roman" w:hAnsi="Times New Roman" w:cs="Times New Roman"/>
          <w:sz w:val="28"/>
          <w:szCs w:val="28"/>
        </w:rPr>
        <w:t xml:space="preserve"> чел;</w:t>
      </w:r>
    </w:p>
    <w:p w14:paraId="221093FC" w14:textId="77777777" w:rsidR="000068E1" w:rsidRDefault="00550CAE" w:rsidP="002B13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D43" w:rsidRPr="004F3810">
        <w:rPr>
          <w:rFonts w:ascii="Times New Roman" w:hAnsi="Times New Roman" w:cs="Times New Roman"/>
          <w:sz w:val="28"/>
          <w:szCs w:val="28"/>
        </w:rPr>
        <w:t xml:space="preserve"> </w:t>
      </w:r>
      <w:r w:rsidR="000068E1" w:rsidRPr="004F3810">
        <w:rPr>
          <w:rFonts w:ascii="Times New Roman" w:hAnsi="Times New Roman" w:cs="Times New Roman"/>
          <w:sz w:val="28"/>
          <w:szCs w:val="28"/>
        </w:rPr>
        <w:t>Из проведенного анализ</w:t>
      </w:r>
      <w:r w:rsidR="0047078E" w:rsidRPr="004F3810">
        <w:rPr>
          <w:rFonts w:ascii="Times New Roman" w:hAnsi="Times New Roman" w:cs="Times New Roman"/>
          <w:sz w:val="28"/>
          <w:szCs w:val="28"/>
        </w:rPr>
        <w:t>а</w:t>
      </w:r>
      <w:r w:rsidR="000068E1" w:rsidRPr="004F3810">
        <w:rPr>
          <w:rFonts w:ascii="Times New Roman" w:hAnsi="Times New Roman" w:cs="Times New Roman"/>
          <w:sz w:val="28"/>
          <w:szCs w:val="28"/>
        </w:rPr>
        <w:t>: индикат</w:t>
      </w:r>
      <w:r w:rsidR="008317C6" w:rsidRPr="004F3810">
        <w:rPr>
          <w:rFonts w:ascii="Times New Roman" w:hAnsi="Times New Roman" w:cs="Times New Roman"/>
          <w:sz w:val="28"/>
          <w:szCs w:val="28"/>
        </w:rPr>
        <w:t xml:space="preserve">ивные показатели выполнены на </w:t>
      </w:r>
      <w:r w:rsidR="00774368">
        <w:rPr>
          <w:rFonts w:ascii="Times New Roman" w:hAnsi="Times New Roman" w:cs="Times New Roman"/>
          <w:sz w:val="28"/>
          <w:szCs w:val="28"/>
        </w:rPr>
        <w:t>100</w:t>
      </w:r>
      <w:r w:rsidR="004A542F" w:rsidRPr="004F3810">
        <w:rPr>
          <w:rFonts w:ascii="Times New Roman" w:hAnsi="Times New Roman" w:cs="Times New Roman"/>
          <w:sz w:val="28"/>
          <w:szCs w:val="28"/>
        </w:rPr>
        <w:t xml:space="preserve"> </w:t>
      </w:r>
      <w:r w:rsidR="000068E1" w:rsidRPr="004F3810">
        <w:rPr>
          <w:rFonts w:ascii="Times New Roman" w:hAnsi="Times New Roman" w:cs="Times New Roman"/>
          <w:sz w:val="28"/>
          <w:szCs w:val="28"/>
        </w:rPr>
        <w:t>%, показатель эффективности по ин</w:t>
      </w:r>
      <w:r w:rsidR="008317C6" w:rsidRPr="004F3810">
        <w:rPr>
          <w:rFonts w:ascii="Times New Roman" w:hAnsi="Times New Roman" w:cs="Times New Roman"/>
          <w:sz w:val="28"/>
          <w:szCs w:val="28"/>
        </w:rPr>
        <w:t xml:space="preserve">дикативным показателям равен </w:t>
      </w:r>
      <w:r w:rsidR="002B1321" w:rsidRPr="004F3810">
        <w:rPr>
          <w:rFonts w:ascii="Times New Roman" w:hAnsi="Times New Roman" w:cs="Times New Roman"/>
          <w:sz w:val="28"/>
          <w:szCs w:val="28"/>
        </w:rPr>
        <w:t>1</w:t>
      </w:r>
      <w:r w:rsidR="004A542F" w:rsidRPr="004F3810">
        <w:rPr>
          <w:rFonts w:ascii="Times New Roman" w:hAnsi="Times New Roman" w:cs="Times New Roman"/>
          <w:sz w:val="28"/>
          <w:szCs w:val="28"/>
        </w:rPr>
        <w:t>,</w:t>
      </w:r>
      <w:r w:rsidR="002B1321" w:rsidRPr="004F3810">
        <w:rPr>
          <w:rFonts w:ascii="Times New Roman" w:hAnsi="Times New Roman" w:cs="Times New Roman"/>
          <w:sz w:val="28"/>
          <w:szCs w:val="28"/>
        </w:rPr>
        <w:t>0</w:t>
      </w:r>
      <w:r w:rsidR="004F3810" w:rsidRPr="004F3810">
        <w:rPr>
          <w:rFonts w:ascii="Times New Roman" w:hAnsi="Times New Roman" w:cs="Times New Roman"/>
          <w:sz w:val="28"/>
          <w:szCs w:val="28"/>
        </w:rPr>
        <w:t>,</w:t>
      </w:r>
      <w:r w:rsidR="004A542F" w:rsidRPr="004F3810">
        <w:rPr>
          <w:rFonts w:ascii="Times New Roman" w:hAnsi="Times New Roman" w:cs="Times New Roman"/>
          <w:sz w:val="28"/>
          <w:szCs w:val="28"/>
        </w:rPr>
        <w:t xml:space="preserve"> </w:t>
      </w:r>
      <w:r w:rsidR="008317C6" w:rsidRPr="004F3810">
        <w:rPr>
          <w:rFonts w:ascii="Times New Roman" w:hAnsi="Times New Roman" w:cs="Times New Roman"/>
          <w:sz w:val="28"/>
          <w:szCs w:val="28"/>
        </w:rPr>
        <w:t>т.е. программа имеет высокую</w:t>
      </w:r>
      <w:r w:rsidR="000068E1" w:rsidRPr="004F3810">
        <w:rPr>
          <w:rFonts w:ascii="Times New Roman" w:hAnsi="Times New Roman" w:cs="Times New Roman"/>
          <w:sz w:val="28"/>
          <w:szCs w:val="28"/>
        </w:rPr>
        <w:t xml:space="preserve"> оценку эффективности.</w:t>
      </w:r>
    </w:p>
    <w:p w14:paraId="7109F0E7" w14:textId="77777777" w:rsidR="00774368" w:rsidRPr="004F3810" w:rsidRDefault="00774368" w:rsidP="002B132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6BBD43" w14:textId="77777777" w:rsidR="000068E1" w:rsidRPr="00CB42C7" w:rsidRDefault="000068E1" w:rsidP="002B1321">
      <w:pPr>
        <w:rPr>
          <w:rFonts w:ascii="Times New Roman" w:hAnsi="Times New Roman" w:cs="Times New Roman"/>
          <w:b/>
          <w:sz w:val="28"/>
          <w:szCs w:val="28"/>
        </w:rPr>
      </w:pPr>
      <w:r w:rsidRPr="00CB42C7">
        <w:rPr>
          <w:rFonts w:ascii="Times New Roman" w:hAnsi="Times New Roman" w:cs="Times New Roman"/>
          <w:b/>
          <w:sz w:val="28"/>
          <w:szCs w:val="28"/>
        </w:rPr>
        <w:t xml:space="preserve">       Мероприятия муниципальной Программы.</w:t>
      </w:r>
    </w:p>
    <w:p w14:paraId="31488A2F" w14:textId="4BD1BDA3" w:rsidR="00EA069F" w:rsidRPr="00CB42C7" w:rsidRDefault="000068E1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2C7">
        <w:rPr>
          <w:rFonts w:ascii="Times New Roman" w:hAnsi="Times New Roman" w:cs="Times New Roman"/>
          <w:sz w:val="28"/>
          <w:szCs w:val="28"/>
        </w:rPr>
        <w:t xml:space="preserve">       На </w:t>
      </w:r>
      <w:r w:rsidR="00BB225F" w:rsidRPr="00CB42C7">
        <w:rPr>
          <w:rFonts w:ascii="Times New Roman" w:hAnsi="Times New Roman" w:cs="Times New Roman"/>
          <w:sz w:val="28"/>
          <w:szCs w:val="28"/>
        </w:rPr>
        <w:t>202</w:t>
      </w:r>
      <w:r w:rsidR="001708FA">
        <w:rPr>
          <w:rFonts w:ascii="Times New Roman" w:hAnsi="Times New Roman" w:cs="Times New Roman"/>
          <w:sz w:val="28"/>
          <w:szCs w:val="28"/>
        </w:rPr>
        <w:t>4</w:t>
      </w:r>
      <w:r w:rsidRPr="00CB42C7">
        <w:rPr>
          <w:rFonts w:ascii="Times New Roman" w:hAnsi="Times New Roman" w:cs="Times New Roman"/>
          <w:sz w:val="28"/>
          <w:szCs w:val="28"/>
        </w:rPr>
        <w:t xml:space="preserve"> год </w:t>
      </w:r>
      <w:r w:rsidR="008317C6" w:rsidRPr="00CB42C7">
        <w:rPr>
          <w:rFonts w:ascii="Times New Roman" w:hAnsi="Times New Roman" w:cs="Times New Roman"/>
          <w:sz w:val="28"/>
          <w:szCs w:val="28"/>
        </w:rPr>
        <w:t xml:space="preserve">предусмотрено выполнение </w:t>
      </w:r>
      <w:r w:rsidR="00550CAE" w:rsidRPr="00CB42C7">
        <w:rPr>
          <w:rFonts w:ascii="Times New Roman" w:hAnsi="Times New Roman" w:cs="Times New Roman"/>
          <w:sz w:val="28"/>
          <w:szCs w:val="28"/>
        </w:rPr>
        <w:t>8</w:t>
      </w:r>
      <w:r w:rsidR="002B1321" w:rsidRPr="00CB4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538C" w:rsidRPr="00CB42C7">
        <w:rPr>
          <w:rFonts w:ascii="Times New Roman" w:hAnsi="Times New Roman" w:cs="Times New Roman"/>
          <w:sz w:val="28"/>
          <w:szCs w:val="28"/>
        </w:rPr>
        <w:t>мероприятий,  из</w:t>
      </w:r>
      <w:proofErr w:type="gramEnd"/>
      <w:r w:rsidR="00B2538C" w:rsidRPr="00CB42C7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550CAE" w:rsidRPr="00CB42C7">
        <w:rPr>
          <w:rFonts w:ascii="Times New Roman" w:hAnsi="Times New Roman" w:cs="Times New Roman"/>
          <w:sz w:val="28"/>
          <w:szCs w:val="28"/>
        </w:rPr>
        <w:t>8</w:t>
      </w:r>
      <w:r w:rsidRPr="00CB42C7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EA069F" w:rsidRPr="00CB42C7">
        <w:rPr>
          <w:rFonts w:ascii="Times New Roman" w:hAnsi="Times New Roman" w:cs="Times New Roman"/>
          <w:sz w:val="28"/>
          <w:szCs w:val="28"/>
        </w:rPr>
        <w:t>ено</w:t>
      </w:r>
      <w:r w:rsidR="00B2538C" w:rsidRPr="00CB42C7">
        <w:rPr>
          <w:rFonts w:ascii="Times New Roman" w:hAnsi="Times New Roman" w:cs="Times New Roman"/>
          <w:sz w:val="28"/>
          <w:szCs w:val="28"/>
        </w:rPr>
        <w:t>:</w:t>
      </w:r>
    </w:p>
    <w:p w14:paraId="46E9F48E" w14:textId="77777777" w:rsidR="00EA069F" w:rsidRPr="00CB42C7" w:rsidRDefault="00EA069F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2C7">
        <w:rPr>
          <w:rFonts w:ascii="Times New Roman" w:hAnsi="Times New Roman" w:cs="Times New Roman"/>
          <w:sz w:val="28"/>
          <w:szCs w:val="28"/>
        </w:rPr>
        <w:t xml:space="preserve"> </w:t>
      </w:r>
      <w:r w:rsidR="002B1321" w:rsidRPr="00CB42C7">
        <w:rPr>
          <w:rFonts w:ascii="Times New Roman" w:hAnsi="Times New Roman" w:cs="Times New Roman"/>
          <w:sz w:val="28"/>
          <w:szCs w:val="28"/>
        </w:rPr>
        <w:t xml:space="preserve">  </w:t>
      </w:r>
      <w:r w:rsidR="00B2538C" w:rsidRPr="00CB42C7">
        <w:rPr>
          <w:rFonts w:ascii="Times New Roman" w:hAnsi="Times New Roman" w:cs="Times New Roman"/>
          <w:sz w:val="28"/>
          <w:szCs w:val="28"/>
        </w:rPr>
        <w:t xml:space="preserve"> </w:t>
      </w:r>
      <w:r w:rsidR="002B1321" w:rsidRPr="00CB42C7">
        <w:rPr>
          <w:rFonts w:ascii="Times New Roman" w:hAnsi="Times New Roman" w:cs="Times New Roman"/>
          <w:sz w:val="28"/>
          <w:szCs w:val="28"/>
        </w:rPr>
        <w:t>п</w:t>
      </w:r>
      <w:r w:rsidRPr="00CB42C7">
        <w:rPr>
          <w:rFonts w:ascii="Times New Roman" w:eastAsia="Times New Roman" w:hAnsi="Times New Roman" w:cs="Times New Roman"/>
          <w:sz w:val="28"/>
          <w:szCs w:val="28"/>
        </w:rPr>
        <w:t>роведение мониторинга и анализа состояния условий и охраны труда, причин несчастных случаев на производстве и профессиональной заболеваемости в районе, разработка предложений по их предупреждению</w:t>
      </w:r>
      <w:r w:rsidR="00B2538C" w:rsidRPr="00CB42C7">
        <w:rPr>
          <w:rFonts w:ascii="Times New Roman" w:hAnsi="Times New Roman" w:cs="Times New Roman"/>
          <w:sz w:val="28"/>
          <w:szCs w:val="28"/>
        </w:rPr>
        <w:t>;</w:t>
      </w:r>
    </w:p>
    <w:p w14:paraId="1857D05E" w14:textId="77777777" w:rsidR="00EA069F" w:rsidRPr="00CB42C7" w:rsidRDefault="00544A00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2C7">
        <w:rPr>
          <w:rFonts w:ascii="Times New Roman" w:hAnsi="Times New Roman" w:cs="Times New Roman"/>
          <w:sz w:val="28"/>
          <w:szCs w:val="28"/>
        </w:rPr>
        <w:t xml:space="preserve"> </w:t>
      </w:r>
      <w:r w:rsidR="00EA069F" w:rsidRPr="00CB42C7">
        <w:rPr>
          <w:rFonts w:ascii="Times New Roman" w:hAnsi="Times New Roman" w:cs="Times New Roman"/>
          <w:sz w:val="28"/>
          <w:szCs w:val="28"/>
        </w:rPr>
        <w:t xml:space="preserve">  </w:t>
      </w:r>
      <w:r w:rsidR="002B1321" w:rsidRPr="00CB42C7">
        <w:rPr>
          <w:rFonts w:ascii="Times New Roman" w:hAnsi="Times New Roman" w:cs="Times New Roman"/>
          <w:sz w:val="28"/>
          <w:szCs w:val="28"/>
        </w:rPr>
        <w:t>о</w:t>
      </w:r>
      <w:r w:rsidR="00EA069F" w:rsidRPr="00CB42C7">
        <w:rPr>
          <w:rFonts w:ascii="Times New Roman" w:eastAsia="Times New Roman" w:hAnsi="Times New Roman" w:cs="Times New Roman"/>
          <w:sz w:val="28"/>
          <w:szCs w:val="28"/>
        </w:rPr>
        <w:t>беспечение работы межведомственной комиссии по охране труда в Варненском муниципальном район</w:t>
      </w:r>
      <w:r w:rsidR="002B1321" w:rsidRPr="00CB42C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B42C7">
        <w:rPr>
          <w:rFonts w:ascii="Times New Roman" w:hAnsi="Times New Roman" w:cs="Times New Roman"/>
          <w:sz w:val="28"/>
          <w:szCs w:val="28"/>
        </w:rPr>
        <w:t>;</w:t>
      </w:r>
    </w:p>
    <w:p w14:paraId="7BE16562" w14:textId="77777777" w:rsidR="00550CAE" w:rsidRPr="00CB42C7" w:rsidRDefault="00CB42C7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50CAE" w:rsidRPr="00CB42C7">
        <w:rPr>
          <w:rFonts w:ascii="Times New Roman" w:hAnsi="Times New Roman" w:cs="Times New Roman"/>
          <w:sz w:val="28"/>
          <w:szCs w:val="28"/>
        </w:rPr>
        <w:t>координация проведения специальной оценки условий труда;</w:t>
      </w:r>
    </w:p>
    <w:p w14:paraId="10FB6C7F" w14:textId="77777777" w:rsidR="0094615C" w:rsidRPr="00CB42C7" w:rsidRDefault="0094615C" w:rsidP="009461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2C7">
        <w:rPr>
          <w:rFonts w:ascii="Times New Roman" w:hAnsi="Times New Roman" w:cs="Times New Roman"/>
          <w:sz w:val="28"/>
          <w:szCs w:val="28"/>
        </w:rPr>
        <w:t xml:space="preserve">  </w:t>
      </w:r>
      <w:r w:rsidR="00CB42C7">
        <w:rPr>
          <w:rFonts w:ascii="Times New Roman" w:hAnsi="Times New Roman" w:cs="Times New Roman"/>
          <w:sz w:val="28"/>
          <w:szCs w:val="28"/>
        </w:rPr>
        <w:t xml:space="preserve">  </w:t>
      </w:r>
      <w:r w:rsidR="00550CAE" w:rsidRPr="00CB42C7">
        <w:rPr>
          <w:rFonts w:ascii="Times New Roman" w:hAnsi="Times New Roman" w:cs="Times New Roman"/>
          <w:sz w:val="28"/>
          <w:szCs w:val="28"/>
        </w:rPr>
        <w:t>оказание к</w:t>
      </w:r>
      <w:r w:rsidR="00CB42C7" w:rsidRPr="00CB42C7">
        <w:rPr>
          <w:rFonts w:ascii="Times New Roman" w:hAnsi="Times New Roman" w:cs="Times New Roman"/>
          <w:sz w:val="28"/>
          <w:szCs w:val="28"/>
        </w:rPr>
        <w:t>о</w:t>
      </w:r>
      <w:r w:rsidR="00550CAE" w:rsidRPr="00CB42C7">
        <w:rPr>
          <w:rFonts w:ascii="Times New Roman" w:hAnsi="Times New Roman" w:cs="Times New Roman"/>
          <w:sz w:val="28"/>
          <w:szCs w:val="28"/>
        </w:rPr>
        <w:t>нсультативной помощи</w:t>
      </w:r>
      <w:r w:rsidR="00CB42C7" w:rsidRPr="00CB42C7">
        <w:rPr>
          <w:rFonts w:ascii="Times New Roman" w:hAnsi="Times New Roman" w:cs="Times New Roman"/>
          <w:sz w:val="28"/>
          <w:szCs w:val="28"/>
        </w:rPr>
        <w:t xml:space="preserve"> по охране труда;</w:t>
      </w:r>
    </w:p>
    <w:p w14:paraId="187DFC69" w14:textId="77777777" w:rsidR="00CB42C7" w:rsidRPr="00CB42C7" w:rsidRDefault="00CB42C7" w:rsidP="009461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B42C7">
        <w:rPr>
          <w:rFonts w:ascii="Times New Roman" w:hAnsi="Times New Roman" w:cs="Times New Roman"/>
          <w:sz w:val="28"/>
          <w:szCs w:val="28"/>
        </w:rPr>
        <w:t>информирование предприятий и организаций всех форм собственности о действующих и вводимых нормативных правовых актах Российской Федерации по условиям и охране труда;</w:t>
      </w:r>
    </w:p>
    <w:p w14:paraId="34490B6E" w14:textId="77777777" w:rsidR="00CB42C7" w:rsidRPr="00CB42C7" w:rsidRDefault="00CB42C7" w:rsidP="009461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CB42C7">
        <w:rPr>
          <w:rFonts w:ascii="Times New Roman" w:hAnsi="Times New Roman" w:cs="Times New Roman"/>
          <w:sz w:val="28"/>
          <w:szCs w:val="28"/>
        </w:rPr>
        <w:t>организация проведения районных совещаний, семинаров, выставок по вопросам улучшения условий и охраны труда</w:t>
      </w:r>
      <w:r w:rsidR="00CF1ECB">
        <w:rPr>
          <w:rFonts w:ascii="Times New Roman" w:hAnsi="Times New Roman" w:cs="Times New Roman"/>
          <w:sz w:val="28"/>
          <w:szCs w:val="28"/>
        </w:rPr>
        <w:t>;</w:t>
      </w:r>
    </w:p>
    <w:p w14:paraId="71485925" w14:textId="77777777" w:rsidR="003A6A31" w:rsidRDefault="002B1321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2C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4F3810">
        <w:rPr>
          <w:rFonts w:ascii="Times New Roman" w:eastAsia="Times New Roman" w:hAnsi="Times New Roman" w:cs="Times New Roman"/>
          <w:sz w:val="28"/>
          <w:szCs w:val="28"/>
        </w:rPr>
        <w:t xml:space="preserve">  и</w:t>
      </w:r>
      <w:r w:rsidR="00011029" w:rsidRPr="004F3810">
        <w:rPr>
          <w:rFonts w:ascii="Times New Roman" w:eastAsia="Times New Roman" w:hAnsi="Times New Roman" w:cs="Times New Roman"/>
          <w:sz w:val="28"/>
          <w:szCs w:val="28"/>
        </w:rPr>
        <w:t>нформирование работодателей по вопросам охраны труда через средства массовой информации, в т.</w:t>
      </w:r>
      <w:r w:rsidR="00CF1E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029" w:rsidRPr="004F3810">
        <w:rPr>
          <w:rFonts w:ascii="Times New Roman" w:eastAsia="Times New Roman" w:hAnsi="Times New Roman" w:cs="Times New Roman"/>
          <w:sz w:val="28"/>
          <w:szCs w:val="28"/>
        </w:rPr>
        <w:t>ч. размещение информации  на официальном сайте Варненского муниципального района</w:t>
      </w:r>
      <w:r w:rsidR="00CF1EC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F90C6A4" w14:textId="56EA4713" w:rsidR="00774368" w:rsidRPr="00774368" w:rsidRDefault="00CF1ECB" w:rsidP="007743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координация </w:t>
      </w:r>
      <w:r w:rsidR="00774368" w:rsidRPr="00774368">
        <w:rPr>
          <w:rFonts w:ascii="Times New Roman" w:hAnsi="Times New Roman" w:cs="Times New Roman"/>
          <w:sz w:val="28"/>
          <w:szCs w:val="28"/>
        </w:rPr>
        <w:t xml:space="preserve">обучения по охране труда руководителей, специалистов </w:t>
      </w:r>
    </w:p>
    <w:p w14:paraId="7021787D" w14:textId="77777777" w:rsidR="00774368" w:rsidRPr="00774368" w:rsidRDefault="00774368" w:rsidP="00774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368">
        <w:rPr>
          <w:rFonts w:ascii="Times New Roman" w:hAnsi="Times New Roman" w:cs="Times New Roman"/>
          <w:sz w:val="28"/>
          <w:szCs w:val="28"/>
        </w:rPr>
        <w:t xml:space="preserve"> требованиям охраны труда</w:t>
      </w:r>
    </w:p>
    <w:p w14:paraId="4F183770" w14:textId="25E0EA49" w:rsidR="000068E1" w:rsidRPr="004F3810" w:rsidRDefault="000068E1" w:rsidP="00640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>По</w:t>
      </w:r>
      <w:r w:rsidR="008F325E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выполнению</w:t>
      </w:r>
      <w:r w:rsidR="008F325E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мероприятий:</w:t>
      </w:r>
      <w:r w:rsidR="008F325E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показатель</w:t>
      </w:r>
      <w:r w:rsidR="00DF2087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эффективности</w:t>
      </w:r>
      <w:r w:rsidR="00DF2087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по мероприятиям равен</w:t>
      </w:r>
      <w:r w:rsidR="002B1321" w:rsidRPr="004F3810">
        <w:rPr>
          <w:rFonts w:ascii="Times New Roman" w:hAnsi="Times New Roman" w:cs="Times New Roman"/>
          <w:sz w:val="28"/>
          <w:szCs w:val="28"/>
        </w:rPr>
        <w:t> 1,0</w:t>
      </w:r>
      <w:r w:rsidR="00C5316B" w:rsidRPr="004F3810">
        <w:rPr>
          <w:rFonts w:ascii="Times New Roman" w:hAnsi="Times New Roman" w:cs="Times New Roman"/>
          <w:sz w:val="28"/>
          <w:szCs w:val="28"/>
        </w:rPr>
        <w:t>,</w:t>
      </w:r>
      <w:r w:rsidR="002B1321" w:rsidRPr="004F3810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т.е.</w:t>
      </w:r>
      <w:r w:rsidR="002B1321" w:rsidRPr="004F3810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программа</w:t>
      </w:r>
      <w:r w:rsidR="002B1321" w:rsidRPr="004F3810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имеет</w:t>
      </w:r>
      <w:r w:rsidR="002B1321" w:rsidRPr="004F3810">
        <w:rPr>
          <w:rFonts w:ascii="Times New Roman" w:hAnsi="Times New Roman" w:cs="Times New Roman"/>
          <w:sz w:val="28"/>
          <w:szCs w:val="28"/>
        </w:rPr>
        <w:t> </w:t>
      </w:r>
      <w:r w:rsidR="00FF1935" w:rsidRPr="004F3810">
        <w:rPr>
          <w:rFonts w:ascii="Times New Roman" w:hAnsi="Times New Roman" w:cs="Times New Roman"/>
          <w:sz w:val="28"/>
          <w:szCs w:val="28"/>
        </w:rPr>
        <w:t>сред</w:t>
      </w:r>
      <w:r w:rsidR="003A6A31" w:rsidRPr="004F3810">
        <w:rPr>
          <w:rFonts w:ascii="Times New Roman" w:hAnsi="Times New Roman" w:cs="Times New Roman"/>
          <w:sz w:val="28"/>
          <w:szCs w:val="28"/>
        </w:rPr>
        <w:t>н</w:t>
      </w:r>
      <w:r w:rsidR="00FF1935" w:rsidRPr="004F3810">
        <w:rPr>
          <w:rFonts w:ascii="Times New Roman" w:hAnsi="Times New Roman" w:cs="Times New Roman"/>
          <w:sz w:val="28"/>
          <w:szCs w:val="28"/>
        </w:rPr>
        <w:t>ю</w:t>
      </w:r>
      <w:r w:rsidR="003A6A31" w:rsidRPr="004F3810">
        <w:rPr>
          <w:rFonts w:ascii="Times New Roman" w:hAnsi="Times New Roman" w:cs="Times New Roman"/>
          <w:sz w:val="28"/>
          <w:szCs w:val="28"/>
        </w:rPr>
        <w:t>ю</w:t>
      </w:r>
      <w:r w:rsidR="002B1321" w:rsidRPr="004F3810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оценку</w:t>
      </w:r>
      <w:r w:rsidR="002B1321" w:rsidRPr="004F3810">
        <w:rPr>
          <w:rFonts w:ascii="Times New Roman" w:hAnsi="Times New Roman" w:cs="Times New Roman"/>
          <w:sz w:val="28"/>
          <w:szCs w:val="28"/>
        </w:rPr>
        <w:t> </w:t>
      </w:r>
      <w:r w:rsidRPr="004F3810">
        <w:rPr>
          <w:rFonts w:ascii="Times New Roman" w:hAnsi="Times New Roman" w:cs="Times New Roman"/>
          <w:sz w:val="28"/>
          <w:szCs w:val="28"/>
        </w:rPr>
        <w:t>эффективности,</w:t>
      </w:r>
      <w:r w:rsidR="00FF1935" w:rsidRPr="004F3810">
        <w:rPr>
          <w:rFonts w:ascii="Times New Roman" w:hAnsi="Times New Roman" w:cs="Times New Roman"/>
          <w:sz w:val="28"/>
          <w:szCs w:val="28"/>
        </w:rPr>
        <w:t xml:space="preserve"> </w:t>
      </w:r>
      <w:r w:rsidRPr="004F3810">
        <w:rPr>
          <w:rFonts w:ascii="Times New Roman" w:hAnsi="Times New Roman" w:cs="Times New Roman"/>
          <w:sz w:val="28"/>
          <w:szCs w:val="28"/>
        </w:rPr>
        <w:t>мероприятия</w:t>
      </w:r>
      <w:r w:rsidR="00FF1935" w:rsidRPr="004F3810">
        <w:rPr>
          <w:rFonts w:ascii="Times New Roman" w:hAnsi="Times New Roman" w:cs="Times New Roman"/>
          <w:sz w:val="28"/>
          <w:szCs w:val="28"/>
        </w:rPr>
        <w:t>,</w:t>
      </w:r>
      <w:r w:rsidRPr="004F3810">
        <w:rPr>
          <w:rFonts w:ascii="Times New Roman" w:hAnsi="Times New Roman" w:cs="Times New Roman"/>
          <w:sz w:val="28"/>
          <w:szCs w:val="28"/>
        </w:rPr>
        <w:t xml:space="preserve"> запланирова</w:t>
      </w:r>
      <w:r w:rsidR="00864E9A" w:rsidRPr="004F3810">
        <w:rPr>
          <w:rFonts w:ascii="Times New Roman" w:hAnsi="Times New Roman" w:cs="Times New Roman"/>
          <w:sz w:val="28"/>
          <w:szCs w:val="28"/>
        </w:rPr>
        <w:t xml:space="preserve">нные на </w:t>
      </w:r>
      <w:r w:rsidR="00BB225F">
        <w:rPr>
          <w:rFonts w:ascii="Times New Roman" w:hAnsi="Times New Roman" w:cs="Times New Roman"/>
          <w:sz w:val="28"/>
          <w:szCs w:val="28"/>
        </w:rPr>
        <w:t>2023</w:t>
      </w:r>
      <w:r w:rsidR="00864E9A" w:rsidRPr="004F3810">
        <w:rPr>
          <w:rFonts w:ascii="Times New Roman" w:hAnsi="Times New Roman" w:cs="Times New Roman"/>
          <w:sz w:val="28"/>
          <w:szCs w:val="28"/>
        </w:rPr>
        <w:t xml:space="preserve"> год</w:t>
      </w:r>
      <w:r w:rsidR="00C5316B" w:rsidRPr="004F3810">
        <w:rPr>
          <w:rFonts w:ascii="Times New Roman" w:hAnsi="Times New Roman" w:cs="Times New Roman"/>
          <w:sz w:val="28"/>
          <w:szCs w:val="28"/>
        </w:rPr>
        <w:t>,</w:t>
      </w:r>
      <w:r w:rsidR="00864E9A" w:rsidRPr="004F3810">
        <w:rPr>
          <w:rFonts w:ascii="Times New Roman" w:hAnsi="Times New Roman" w:cs="Times New Roman"/>
          <w:sz w:val="28"/>
          <w:szCs w:val="28"/>
        </w:rPr>
        <w:t xml:space="preserve"> выполнены на </w:t>
      </w:r>
      <w:r w:rsidR="002B1321" w:rsidRPr="004F3810">
        <w:rPr>
          <w:rFonts w:ascii="Times New Roman" w:hAnsi="Times New Roman" w:cs="Times New Roman"/>
          <w:sz w:val="28"/>
          <w:szCs w:val="28"/>
        </w:rPr>
        <w:t>100</w:t>
      </w:r>
      <w:r w:rsidRPr="004F3810">
        <w:rPr>
          <w:rFonts w:ascii="Times New Roman" w:hAnsi="Times New Roman" w:cs="Times New Roman"/>
          <w:sz w:val="28"/>
          <w:szCs w:val="28"/>
        </w:rPr>
        <w:t>%.</w:t>
      </w:r>
    </w:p>
    <w:p w14:paraId="6F13B068" w14:textId="664E18BE" w:rsidR="000068E1" w:rsidRPr="004F3810" w:rsidRDefault="000068E1" w:rsidP="002B1321">
      <w:pPr>
        <w:rPr>
          <w:rFonts w:ascii="Times New Roman" w:hAnsi="Times New Roman" w:cs="Times New Roman"/>
          <w:b/>
          <w:sz w:val="28"/>
          <w:szCs w:val="28"/>
        </w:rPr>
      </w:pPr>
      <w:r w:rsidRPr="004F3810">
        <w:rPr>
          <w:rFonts w:ascii="Times New Roman" w:hAnsi="Times New Roman" w:cs="Times New Roman"/>
          <w:b/>
          <w:sz w:val="28"/>
          <w:szCs w:val="28"/>
        </w:rPr>
        <w:t>Таким образом,</w:t>
      </w:r>
      <w:r w:rsidR="00FF1935" w:rsidRPr="004F3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810">
        <w:rPr>
          <w:rFonts w:ascii="Times New Roman" w:hAnsi="Times New Roman" w:cs="Times New Roman"/>
          <w:b/>
          <w:sz w:val="28"/>
          <w:szCs w:val="28"/>
        </w:rPr>
        <w:t>среднее значение показателя эффективности м</w:t>
      </w:r>
      <w:r w:rsidR="00864E9A" w:rsidRPr="004F3810">
        <w:rPr>
          <w:rFonts w:ascii="Times New Roman" w:hAnsi="Times New Roman" w:cs="Times New Roman"/>
          <w:b/>
          <w:sz w:val="28"/>
          <w:szCs w:val="28"/>
        </w:rPr>
        <w:t xml:space="preserve">униципальной программы равно </w:t>
      </w:r>
      <w:r w:rsidR="002B1321" w:rsidRPr="004F3810">
        <w:rPr>
          <w:rFonts w:ascii="Times New Roman" w:hAnsi="Times New Roman" w:cs="Times New Roman"/>
          <w:b/>
          <w:sz w:val="28"/>
          <w:szCs w:val="28"/>
        </w:rPr>
        <w:t>0,67</w:t>
      </w:r>
      <w:r w:rsidR="00774368">
        <w:rPr>
          <w:rFonts w:ascii="Times New Roman" w:hAnsi="Times New Roman" w:cs="Times New Roman"/>
          <w:b/>
          <w:sz w:val="28"/>
          <w:szCs w:val="28"/>
        </w:rPr>
        <w:t>,</w:t>
      </w:r>
      <w:r w:rsidRPr="004F3810">
        <w:rPr>
          <w:rFonts w:ascii="Times New Roman" w:hAnsi="Times New Roman" w:cs="Times New Roman"/>
          <w:b/>
          <w:sz w:val="28"/>
          <w:szCs w:val="28"/>
        </w:rPr>
        <w:t xml:space="preserve"> т.е. программа </w:t>
      </w:r>
      <w:r w:rsidR="003A6A31" w:rsidRPr="004F3810">
        <w:rPr>
          <w:rFonts w:ascii="Times New Roman" w:hAnsi="Times New Roman" w:cs="Times New Roman"/>
          <w:b/>
          <w:sz w:val="28"/>
          <w:szCs w:val="28"/>
        </w:rPr>
        <w:t xml:space="preserve">имеет </w:t>
      </w:r>
      <w:r w:rsidR="00F26B11" w:rsidRPr="004F3810">
        <w:rPr>
          <w:rFonts w:ascii="Times New Roman" w:hAnsi="Times New Roman" w:cs="Times New Roman"/>
          <w:b/>
          <w:sz w:val="28"/>
          <w:szCs w:val="28"/>
        </w:rPr>
        <w:t>средн</w:t>
      </w:r>
      <w:r w:rsidR="00131890" w:rsidRPr="004F3810">
        <w:rPr>
          <w:rFonts w:ascii="Times New Roman" w:hAnsi="Times New Roman" w:cs="Times New Roman"/>
          <w:b/>
          <w:sz w:val="28"/>
          <w:szCs w:val="28"/>
        </w:rPr>
        <w:t>юю</w:t>
      </w:r>
      <w:r w:rsidR="002B1321" w:rsidRPr="004F3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A31" w:rsidRPr="004F3810">
        <w:rPr>
          <w:rFonts w:ascii="Times New Roman" w:hAnsi="Times New Roman" w:cs="Times New Roman"/>
          <w:b/>
          <w:sz w:val="28"/>
          <w:szCs w:val="28"/>
        </w:rPr>
        <w:t>оценку эффективности</w:t>
      </w:r>
      <w:r w:rsidR="00FF1935" w:rsidRPr="004F3810">
        <w:rPr>
          <w:rFonts w:ascii="Times New Roman" w:hAnsi="Times New Roman" w:cs="Times New Roman"/>
          <w:b/>
          <w:sz w:val="28"/>
          <w:szCs w:val="28"/>
        </w:rPr>
        <w:t>,</w:t>
      </w:r>
      <w:r w:rsidR="003A6A31" w:rsidRPr="004F3810">
        <w:rPr>
          <w:rFonts w:ascii="Times New Roman" w:hAnsi="Times New Roman" w:cs="Times New Roman"/>
          <w:b/>
          <w:sz w:val="28"/>
          <w:szCs w:val="28"/>
        </w:rPr>
        <w:t xml:space="preserve"> но </w:t>
      </w:r>
      <w:r w:rsidRPr="004F3810">
        <w:rPr>
          <w:rFonts w:ascii="Times New Roman" w:hAnsi="Times New Roman" w:cs="Times New Roman"/>
          <w:b/>
          <w:sz w:val="28"/>
          <w:szCs w:val="28"/>
        </w:rPr>
        <w:t>необходима</w:t>
      </w:r>
      <w:r w:rsidR="00FF1935" w:rsidRPr="004F3810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3A6A31" w:rsidRPr="004F3810">
        <w:rPr>
          <w:rFonts w:ascii="Times New Roman" w:hAnsi="Times New Roman" w:cs="Times New Roman"/>
          <w:b/>
          <w:sz w:val="28"/>
          <w:szCs w:val="28"/>
        </w:rPr>
        <w:t>целе</w:t>
      </w:r>
      <w:r w:rsidRPr="004F3810">
        <w:rPr>
          <w:rFonts w:ascii="Times New Roman" w:hAnsi="Times New Roman" w:cs="Times New Roman"/>
          <w:b/>
          <w:sz w:val="28"/>
          <w:szCs w:val="28"/>
        </w:rPr>
        <w:t>сообразна к финансированию в 20</w:t>
      </w:r>
      <w:r w:rsidR="00C5316B" w:rsidRPr="004F3810">
        <w:rPr>
          <w:rFonts w:ascii="Times New Roman" w:hAnsi="Times New Roman" w:cs="Times New Roman"/>
          <w:b/>
          <w:sz w:val="28"/>
          <w:szCs w:val="28"/>
        </w:rPr>
        <w:t>2</w:t>
      </w:r>
      <w:r w:rsidR="001708FA">
        <w:rPr>
          <w:rFonts w:ascii="Times New Roman" w:hAnsi="Times New Roman" w:cs="Times New Roman"/>
          <w:b/>
          <w:sz w:val="28"/>
          <w:szCs w:val="28"/>
        </w:rPr>
        <w:t>5</w:t>
      </w:r>
      <w:r w:rsidRPr="004F3810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C5316B" w:rsidRPr="004F3810">
        <w:rPr>
          <w:rFonts w:ascii="Times New Roman" w:hAnsi="Times New Roman" w:cs="Times New Roman"/>
          <w:b/>
          <w:sz w:val="28"/>
          <w:szCs w:val="28"/>
        </w:rPr>
        <w:t>.</w:t>
      </w:r>
      <w:r w:rsidR="003A6A31" w:rsidRPr="004F381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6163751F" w14:textId="0CD09E7F" w:rsidR="00C5316B" w:rsidRPr="004F3810" w:rsidRDefault="001708FA" w:rsidP="002B1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E6717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6717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E67179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F912378" w14:textId="77777777" w:rsidR="000068E1" w:rsidRPr="004F3810" w:rsidRDefault="003A6A31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 xml:space="preserve">Экономист </w:t>
      </w:r>
    </w:p>
    <w:p w14:paraId="3E0A7A13" w14:textId="77777777" w:rsidR="000068E1" w:rsidRPr="004F3810" w:rsidRDefault="000068E1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>администрации Варненского</w:t>
      </w:r>
    </w:p>
    <w:p w14:paraId="32FA0FAF" w14:textId="77777777" w:rsidR="000068E1" w:rsidRPr="004F3810" w:rsidRDefault="000068E1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 xml:space="preserve">муниципального района:                                                             </w:t>
      </w:r>
      <w:proofErr w:type="spellStart"/>
      <w:r w:rsidR="00FF1935" w:rsidRPr="004F3810">
        <w:rPr>
          <w:rFonts w:ascii="Times New Roman" w:hAnsi="Times New Roman" w:cs="Times New Roman"/>
          <w:sz w:val="28"/>
          <w:szCs w:val="28"/>
        </w:rPr>
        <w:t>Пурусова</w:t>
      </w:r>
      <w:proofErr w:type="spellEnd"/>
      <w:r w:rsidR="00FF1935" w:rsidRPr="004F3810">
        <w:rPr>
          <w:rFonts w:ascii="Times New Roman" w:hAnsi="Times New Roman" w:cs="Times New Roman"/>
          <w:sz w:val="28"/>
          <w:szCs w:val="28"/>
        </w:rPr>
        <w:t xml:space="preserve"> Н.М.</w:t>
      </w:r>
    </w:p>
    <w:p w14:paraId="3E386BD0" w14:textId="77777777" w:rsidR="00144FED" w:rsidRPr="004F3810" w:rsidRDefault="00144FED" w:rsidP="002B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8CF018" w14:textId="77777777" w:rsidR="000068E1" w:rsidRPr="004F3810" w:rsidRDefault="000068E1" w:rsidP="002B1321">
      <w:pPr>
        <w:rPr>
          <w:rFonts w:ascii="Times New Roman" w:hAnsi="Times New Roman" w:cs="Times New Roman"/>
          <w:sz w:val="28"/>
          <w:szCs w:val="28"/>
        </w:rPr>
      </w:pPr>
      <w:r w:rsidRPr="004F38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E380EA" w14:textId="77777777" w:rsidR="00E82626" w:rsidRPr="004F3810" w:rsidRDefault="00E82626" w:rsidP="002B1321">
      <w:pPr>
        <w:rPr>
          <w:rFonts w:ascii="Times New Roman" w:hAnsi="Times New Roman" w:cs="Times New Roman"/>
          <w:sz w:val="28"/>
          <w:szCs w:val="28"/>
        </w:rPr>
      </w:pPr>
    </w:p>
    <w:sectPr w:rsidR="00E82626" w:rsidRPr="004F3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068E1"/>
    <w:rsid w:val="00011029"/>
    <w:rsid w:val="000B2FCD"/>
    <w:rsid w:val="001207C3"/>
    <w:rsid w:val="00122637"/>
    <w:rsid w:val="00131890"/>
    <w:rsid w:val="00144FED"/>
    <w:rsid w:val="001708FA"/>
    <w:rsid w:val="00250D43"/>
    <w:rsid w:val="00257EA6"/>
    <w:rsid w:val="00261877"/>
    <w:rsid w:val="00272EBC"/>
    <w:rsid w:val="00273F77"/>
    <w:rsid w:val="002A2A38"/>
    <w:rsid w:val="002B1321"/>
    <w:rsid w:val="003052A6"/>
    <w:rsid w:val="003321E5"/>
    <w:rsid w:val="003A6A31"/>
    <w:rsid w:val="00406E29"/>
    <w:rsid w:val="0042381B"/>
    <w:rsid w:val="0047078E"/>
    <w:rsid w:val="004A542F"/>
    <w:rsid w:val="004F3810"/>
    <w:rsid w:val="00544A00"/>
    <w:rsid w:val="00550CAE"/>
    <w:rsid w:val="005A51FE"/>
    <w:rsid w:val="005A6780"/>
    <w:rsid w:val="005C0AF1"/>
    <w:rsid w:val="0064029D"/>
    <w:rsid w:val="0065538C"/>
    <w:rsid w:val="00663165"/>
    <w:rsid w:val="0068606F"/>
    <w:rsid w:val="006B20F1"/>
    <w:rsid w:val="00732A23"/>
    <w:rsid w:val="00774368"/>
    <w:rsid w:val="0079324C"/>
    <w:rsid w:val="00830F1B"/>
    <w:rsid w:val="008317C6"/>
    <w:rsid w:val="00864E9A"/>
    <w:rsid w:val="008F325E"/>
    <w:rsid w:val="00941C00"/>
    <w:rsid w:val="0094615C"/>
    <w:rsid w:val="009D5FDA"/>
    <w:rsid w:val="009F1845"/>
    <w:rsid w:val="00A374DE"/>
    <w:rsid w:val="00B2538C"/>
    <w:rsid w:val="00BB225F"/>
    <w:rsid w:val="00BF224C"/>
    <w:rsid w:val="00C239B5"/>
    <w:rsid w:val="00C5316B"/>
    <w:rsid w:val="00CB42C7"/>
    <w:rsid w:val="00CF1ECB"/>
    <w:rsid w:val="00D24111"/>
    <w:rsid w:val="00D5424C"/>
    <w:rsid w:val="00D84C52"/>
    <w:rsid w:val="00DC1E74"/>
    <w:rsid w:val="00DF2087"/>
    <w:rsid w:val="00E67179"/>
    <w:rsid w:val="00E82626"/>
    <w:rsid w:val="00EA069F"/>
    <w:rsid w:val="00EC2D48"/>
    <w:rsid w:val="00ED4D49"/>
    <w:rsid w:val="00F26B11"/>
    <w:rsid w:val="00F8595E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093E"/>
  <w15:docId w15:val="{81F4E050-03C9-4440-AFC3-7977F657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58</cp:revision>
  <cp:lastPrinted>2018-04-05T09:58:00Z</cp:lastPrinted>
  <dcterms:created xsi:type="dcterms:W3CDTF">2014-02-04T07:19:00Z</dcterms:created>
  <dcterms:modified xsi:type="dcterms:W3CDTF">2025-02-24T05:32:00Z</dcterms:modified>
</cp:coreProperties>
</file>