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8ED6" w14:textId="77777777" w:rsidR="00D5266C" w:rsidRPr="00D5266C" w:rsidRDefault="003E78CE" w:rsidP="00D5266C">
      <w:pPr>
        <w:tabs>
          <w:tab w:val="left" w:pos="370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5266C">
        <w:rPr>
          <w:rStyle w:val="a4"/>
          <w:rFonts w:ascii="Times New Roman" w:hAnsi="Times New Roman" w:cs="Times New Roman"/>
          <w:color w:val="121212"/>
          <w:sz w:val="28"/>
          <w:szCs w:val="28"/>
          <w:bdr w:val="none" w:sz="0" w:space="0" w:color="auto" w:frame="1"/>
        </w:rPr>
        <w:t xml:space="preserve">Извещение о проведении общественного обсуждения проекта муниципальной программы </w:t>
      </w:r>
      <w:r w:rsidR="00D5266C" w:rsidRPr="00D5266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«Развитие дорожного хозяйства</w:t>
      </w:r>
    </w:p>
    <w:p w14:paraId="42B86436" w14:textId="77777777" w:rsidR="00D5266C" w:rsidRPr="00D5266C" w:rsidRDefault="00D5266C" w:rsidP="00D5266C">
      <w:pPr>
        <w:tabs>
          <w:tab w:val="left" w:pos="370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5266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 Челябинской области»</w:t>
      </w:r>
    </w:p>
    <w:p w14:paraId="2C562E1F" w14:textId="36E9357F" w:rsidR="003E78CE" w:rsidRPr="00D5266C" w:rsidRDefault="003E78CE" w:rsidP="00D526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</w:p>
    <w:p w14:paraId="013417A8" w14:textId="21367517" w:rsidR="003E78CE" w:rsidRPr="00D5266C" w:rsidRDefault="003E78CE" w:rsidP="00D5266C">
      <w:pPr>
        <w:tabs>
          <w:tab w:val="left" w:pos="370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266C">
        <w:rPr>
          <w:rFonts w:ascii="Times New Roman" w:hAnsi="Times New Roman" w:cs="Times New Roman"/>
          <w:color w:val="121212"/>
          <w:sz w:val="28"/>
          <w:szCs w:val="28"/>
          <w:bdr w:val="none" w:sz="0" w:space="0" w:color="auto" w:frame="1"/>
        </w:rPr>
        <w:t>Администрация Варненского муниципального района проводит общественное обсуждения проекта МП </w:t>
      </w:r>
      <w:r w:rsidR="00D5266C" w:rsidRPr="00D5266C">
        <w:rPr>
          <w:rFonts w:ascii="Times New Roman" w:eastAsia="Times New Roman" w:hAnsi="Times New Roman" w:cs="Times New Roman"/>
          <w:sz w:val="28"/>
          <w:szCs w:val="28"/>
          <w:lang w:eastAsia="zh-CN"/>
        </w:rPr>
        <w:t>«Развитие дорожного хозяйства</w:t>
      </w:r>
      <w:r w:rsidR="00D52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5266C" w:rsidRPr="00D5266C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Варненского муниципального района Челябинской области</w:t>
      </w:r>
      <w:r w:rsidR="00D52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5266C">
        <w:rPr>
          <w:rStyle w:val="a4"/>
          <w:rFonts w:ascii="Times New Roman" w:hAnsi="Times New Roman" w:cs="Times New Roman"/>
          <w:b w:val="0"/>
          <w:bCs w:val="0"/>
          <w:color w:val="121212"/>
          <w:sz w:val="28"/>
          <w:szCs w:val="28"/>
          <w:bdr w:val="none" w:sz="0" w:space="0" w:color="auto" w:frame="1"/>
        </w:rPr>
        <w:t>на 20</w:t>
      </w:r>
      <w:r w:rsidR="00D5266C">
        <w:rPr>
          <w:rStyle w:val="a4"/>
          <w:rFonts w:ascii="Times New Roman" w:hAnsi="Times New Roman" w:cs="Times New Roman"/>
          <w:b w:val="0"/>
          <w:bCs w:val="0"/>
          <w:color w:val="121212"/>
          <w:sz w:val="28"/>
          <w:szCs w:val="28"/>
          <w:bdr w:val="none" w:sz="0" w:space="0" w:color="auto" w:frame="1"/>
        </w:rPr>
        <w:t>25</w:t>
      </w:r>
      <w:r w:rsidRPr="00D5266C">
        <w:rPr>
          <w:rStyle w:val="a4"/>
          <w:rFonts w:ascii="Times New Roman" w:hAnsi="Times New Roman" w:cs="Times New Roman"/>
          <w:b w:val="0"/>
          <w:bCs w:val="0"/>
          <w:color w:val="121212"/>
          <w:sz w:val="28"/>
          <w:szCs w:val="28"/>
          <w:bdr w:val="none" w:sz="0" w:space="0" w:color="auto" w:frame="1"/>
        </w:rPr>
        <w:t>-20</w:t>
      </w:r>
      <w:r w:rsidR="00D5266C">
        <w:rPr>
          <w:rStyle w:val="a4"/>
          <w:rFonts w:ascii="Times New Roman" w:hAnsi="Times New Roman" w:cs="Times New Roman"/>
          <w:b w:val="0"/>
          <w:bCs w:val="0"/>
          <w:color w:val="121212"/>
          <w:sz w:val="28"/>
          <w:szCs w:val="28"/>
          <w:bdr w:val="none" w:sz="0" w:space="0" w:color="auto" w:frame="1"/>
        </w:rPr>
        <w:t>30</w:t>
      </w:r>
      <w:r w:rsidRPr="00D5266C">
        <w:rPr>
          <w:rStyle w:val="a4"/>
          <w:rFonts w:ascii="Times New Roman" w:hAnsi="Times New Roman" w:cs="Times New Roman"/>
          <w:b w:val="0"/>
          <w:bCs w:val="0"/>
          <w:color w:val="121212"/>
          <w:sz w:val="28"/>
          <w:szCs w:val="28"/>
          <w:bdr w:val="none" w:sz="0" w:space="0" w:color="auto" w:frame="1"/>
        </w:rPr>
        <w:t xml:space="preserve"> годы».</w:t>
      </w:r>
    </w:p>
    <w:p w14:paraId="467C4AF1" w14:textId="38C51BDD" w:rsidR="003E78CE" w:rsidRPr="00D5266C" w:rsidRDefault="003E78CE" w:rsidP="00D526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 w:rsidRPr="00D5266C">
        <w:rPr>
          <w:rStyle w:val="a4"/>
          <w:color w:val="121212"/>
          <w:sz w:val="28"/>
          <w:szCs w:val="28"/>
          <w:bdr w:val="none" w:sz="0" w:space="0" w:color="auto" w:frame="1"/>
        </w:rPr>
        <w:t xml:space="preserve">Общественные обсуждения осуществляются с </w:t>
      </w:r>
      <w:r w:rsidR="00BC3BDA">
        <w:rPr>
          <w:rStyle w:val="a4"/>
          <w:color w:val="121212"/>
          <w:sz w:val="28"/>
          <w:szCs w:val="28"/>
          <w:bdr w:val="none" w:sz="0" w:space="0" w:color="auto" w:frame="1"/>
        </w:rPr>
        <w:t>30 октября</w:t>
      </w:r>
      <w:r w:rsidRPr="00D5266C">
        <w:rPr>
          <w:rStyle w:val="a4"/>
          <w:color w:val="121212"/>
          <w:sz w:val="28"/>
          <w:szCs w:val="28"/>
          <w:bdr w:val="none" w:sz="0" w:space="0" w:color="auto" w:frame="1"/>
        </w:rPr>
        <w:t xml:space="preserve"> 2024 года по </w:t>
      </w:r>
      <w:r w:rsidR="00D5266C">
        <w:rPr>
          <w:rStyle w:val="a4"/>
          <w:color w:val="121212"/>
          <w:sz w:val="28"/>
          <w:szCs w:val="28"/>
          <w:bdr w:val="none" w:sz="0" w:space="0" w:color="auto" w:frame="1"/>
        </w:rPr>
        <w:t>1</w:t>
      </w:r>
      <w:r w:rsidR="00BC3BDA">
        <w:rPr>
          <w:rStyle w:val="a4"/>
          <w:color w:val="121212"/>
          <w:sz w:val="28"/>
          <w:szCs w:val="28"/>
          <w:bdr w:val="none" w:sz="0" w:space="0" w:color="auto" w:frame="1"/>
        </w:rPr>
        <w:t>3</w:t>
      </w:r>
      <w:r w:rsidRPr="00D5266C">
        <w:rPr>
          <w:rStyle w:val="a4"/>
          <w:color w:val="121212"/>
          <w:sz w:val="28"/>
          <w:szCs w:val="28"/>
          <w:bdr w:val="none" w:sz="0" w:space="0" w:color="auto" w:frame="1"/>
        </w:rPr>
        <w:t xml:space="preserve"> </w:t>
      </w:r>
      <w:r w:rsidR="00D5266C">
        <w:rPr>
          <w:rStyle w:val="a4"/>
          <w:color w:val="121212"/>
          <w:sz w:val="28"/>
          <w:szCs w:val="28"/>
          <w:bdr w:val="none" w:sz="0" w:space="0" w:color="auto" w:frame="1"/>
        </w:rPr>
        <w:t>ноября</w:t>
      </w:r>
      <w:r w:rsidRPr="00D5266C">
        <w:rPr>
          <w:rStyle w:val="a4"/>
          <w:color w:val="121212"/>
          <w:sz w:val="28"/>
          <w:szCs w:val="28"/>
          <w:bdr w:val="none" w:sz="0" w:space="0" w:color="auto" w:frame="1"/>
        </w:rPr>
        <w:t xml:space="preserve"> 2024 года.</w:t>
      </w:r>
    </w:p>
    <w:p w14:paraId="2953E143" w14:textId="77777777" w:rsidR="003E78CE" w:rsidRPr="00D5266C" w:rsidRDefault="003E78CE" w:rsidP="00D526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 w:rsidRPr="00D5266C">
        <w:rPr>
          <w:color w:val="121212"/>
          <w:sz w:val="28"/>
          <w:szCs w:val="28"/>
          <w:bdr w:val="none" w:sz="0" w:space="0" w:color="auto" w:frame="1"/>
        </w:rPr>
        <w:t>Участниками общественных обсуждений являются жители района, индивидуальные предприниматели, интересы которых затрагиваются проектом, а также граждане, достигшие возраста 18 лет, проживающие на территории Варненского муниципального района.</w:t>
      </w:r>
    </w:p>
    <w:p w14:paraId="11F580E3" w14:textId="0A6C382C" w:rsidR="003E78CE" w:rsidRPr="00D5266C" w:rsidRDefault="003E78CE" w:rsidP="00D526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 w:rsidRPr="00D5266C">
        <w:rPr>
          <w:color w:val="121212"/>
          <w:sz w:val="28"/>
          <w:szCs w:val="28"/>
          <w:bdr w:val="none" w:sz="0" w:space="0" w:color="auto" w:frame="1"/>
        </w:rPr>
        <w:t>Участники общественных обсуждений имеют право вносить предложения и замечания, касающиеся Проекта</w:t>
      </w:r>
    </w:p>
    <w:p w14:paraId="125E4B20" w14:textId="2B33B04C" w:rsidR="003E78CE" w:rsidRPr="00D5266C" w:rsidRDefault="003E78CE" w:rsidP="00D526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 w:rsidRPr="00D5266C">
        <w:rPr>
          <w:rStyle w:val="a4"/>
          <w:color w:val="121212"/>
          <w:sz w:val="28"/>
          <w:szCs w:val="28"/>
          <w:bdr w:val="none" w:sz="0" w:space="0" w:color="auto" w:frame="1"/>
        </w:rPr>
        <w:t xml:space="preserve">- </w:t>
      </w:r>
      <w:r w:rsidRPr="00D5266C">
        <w:rPr>
          <w:color w:val="121212"/>
          <w:sz w:val="28"/>
          <w:szCs w:val="28"/>
          <w:bdr w:val="none" w:sz="0" w:space="0" w:color="auto" w:frame="1"/>
        </w:rPr>
        <w:t>по адресу электронной почты организатора общественных обсуждений (</w:t>
      </w:r>
      <w:hyperlink r:id="rId4" w:history="1">
        <w:r w:rsidRPr="00D5266C">
          <w:rPr>
            <w:rStyle w:val="a6"/>
            <w:color w:val="43779F"/>
            <w:sz w:val="28"/>
            <w:szCs w:val="28"/>
            <w:bdr w:val="none" w:sz="0" w:space="0" w:color="auto" w:frame="1"/>
          </w:rPr>
          <w:t>stroivarna@varna74.ru</w:t>
        </w:r>
      </w:hyperlink>
      <w:r w:rsidRPr="00D5266C">
        <w:rPr>
          <w:color w:val="121212"/>
          <w:sz w:val="28"/>
          <w:szCs w:val="28"/>
          <w:bdr w:val="none" w:sz="0" w:space="0" w:color="auto" w:frame="1"/>
        </w:rPr>
        <w:t>);</w:t>
      </w:r>
    </w:p>
    <w:p w14:paraId="4674C91D" w14:textId="77777777" w:rsidR="003E78CE" w:rsidRPr="00D5266C" w:rsidRDefault="003E78CE" w:rsidP="00D526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 w:rsidRPr="00D5266C">
        <w:rPr>
          <w:color w:val="121212"/>
          <w:sz w:val="28"/>
          <w:szCs w:val="28"/>
          <w:bdr w:val="none" w:sz="0" w:space="0" w:color="auto" w:frame="1"/>
        </w:rPr>
        <w:t>- посредством почтовой связи по адресу организатора общественных обсуждений: 457200 Челябинская область, Варненский район, с. Варна, ул. Советская, д.135 каб.18.</w:t>
      </w:r>
    </w:p>
    <w:p w14:paraId="09544A1C" w14:textId="77777777" w:rsidR="003E78CE" w:rsidRPr="00D5266C" w:rsidRDefault="003E78CE" w:rsidP="00D526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 w:rsidRPr="00D5266C">
        <w:rPr>
          <w:color w:val="121212"/>
          <w:sz w:val="28"/>
          <w:szCs w:val="28"/>
          <w:bdr w:val="none" w:sz="0" w:space="0" w:color="auto" w:frame="1"/>
        </w:rPr>
        <w:t>Контактное лицо по вопросам направления замечаний и предложений: Даминдарова М.В. – ведущий специалист отдела строительства и инфраструктуры администрации Варненского муниципального района, тел. 8(35142) 2-14-01.</w:t>
      </w:r>
    </w:p>
    <w:p w14:paraId="4E3CCB8D" w14:textId="77777777" w:rsidR="00C420C7" w:rsidRDefault="00C420C7"/>
    <w:sectPr w:rsidR="00C420C7" w:rsidSect="00290B8E">
      <w:type w:val="continuous"/>
      <w:pgSz w:w="11900" w:h="16840" w:code="9"/>
      <w:pgMar w:top="709" w:right="539" w:bottom="709" w:left="1661" w:header="57" w:footer="5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06"/>
    <w:rsid w:val="00290B8E"/>
    <w:rsid w:val="003E78CE"/>
    <w:rsid w:val="00594906"/>
    <w:rsid w:val="00BC3BDA"/>
    <w:rsid w:val="00C420C7"/>
    <w:rsid w:val="00D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995C"/>
  <w15:chartTrackingRefBased/>
  <w15:docId w15:val="{0BCEFEC4-C261-4C2D-89BB-7E54AAA9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8CE"/>
    <w:rPr>
      <w:b/>
      <w:bCs/>
    </w:rPr>
  </w:style>
  <w:style w:type="paragraph" w:customStyle="1" w:styleId="a5">
    <w:name w:val="a"/>
    <w:basedOn w:val="a"/>
    <w:rsid w:val="003E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E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oivarna@varna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GKH_4</dc:creator>
  <cp:keywords/>
  <dc:description/>
  <cp:lastModifiedBy>GKH_4</cp:lastModifiedBy>
  <cp:revision>4</cp:revision>
  <dcterms:created xsi:type="dcterms:W3CDTF">2024-04-19T04:34:00Z</dcterms:created>
  <dcterms:modified xsi:type="dcterms:W3CDTF">2024-10-30T03:50:00Z</dcterms:modified>
</cp:coreProperties>
</file>