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proofErr w:type="gramStart"/>
      <w:r w:rsidRPr="009E7BD9">
        <w:rPr>
          <w:color w:val="333333"/>
          <w:sz w:val="28"/>
          <w:szCs w:val="28"/>
        </w:rPr>
        <w:t xml:space="preserve">Общественное обсуждение проекта Правил благоустройства территории </w:t>
      </w:r>
      <w:r w:rsidR="0013758C">
        <w:rPr>
          <w:color w:val="333333"/>
          <w:sz w:val="28"/>
          <w:szCs w:val="28"/>
        </w:rPr>
        <w:t xml:space="preserve">Бородиновского </w:t>
      </w:r>
      <w:r w:rsidR="00C3546E">
        <w:rPr>
          <w:color w:val="333333"/>
          <w:sz w:val="28"/>
          <w:szCs w:val="28"/>
        </w:rPr>
        <w:t xml:space="preserve"> сельского поселения</w:t>
      </w:r>
      <w:r w:rsidRPr="009E7BD9">
        <w:rPr>
          <w:color w:val="333333"/>
          <w:sz w:val="28"/>
          <w:szCs w:val="28"/>
        </w:rPr>
        <w:t xml:space="preserve"> (далее – Правила благоустройства) проводится 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</w:t>
      </w:r>
      <w:proofErr w:type="gramEnd"/>
      <w:r w:rsidRPr="009E7BD9">
        <w:rPr>
          <w:color w:val="333333"/>
          <w:sz w:val="28"/>
          <w:szCs w:val="28"/>
        </w:rPr>
        <w:t xml:space="preserve"> 13.04.2017 № 711/</w:t>
      </w:r>
      <w:proofErr w:type="spellStart"/>
      <w:proofErr w:type="gramStart"/>
      <w:r w:rsidRPr="009E7BD9">
        <w:rPr>
          <w:color w:val="333333"/>
          <w:sz w:val="28"/>
          <w:szCs w:val="28"/>
        </w:rPr>
        <w:t>пр</w:t>
      </w:r>
      <w:proofErr w:type="spellEnd"/>
      <w:proofErr w:type="gramEnd"/>
      <w:r w:rsidRPr="009E7BD9">
        <w:rPr>
          <w:color w:val="333333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Общественное обсуждение проекта Правил благоустройства проводится публично и открыто в целях общественного контроля и обеспечения открытости и доступности информации о проекте Правил благоустройства, свободного выражения мнения участниками общественного обсуждения и внесения ими своих предложений и замечаний к проекту Правил благоустройства.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 xml:space="preserve">Участниками общественного обсуждения проекта Правил благоустройства являются граждане, проживающие на территории </w:t>
      </w:r>
      <w:r>
        <w:rPr>
          <w:color w:val="333333"/>
          <w:sz w:val="28"/>
          <w:szCs w:val="28"/>
        </w:rPr>
        <w:t>сельского поселения</w:t>
      </w:r>
      <w:r w:rsidRPr="009E7BD9">
        <w:rPr>
          <w:color w:val="333333"/>
          <w:sz w:val="28"/>
          <w:szCs w:val="28"/>
        </w:rPr>
        <w:t>, представители государственных органов власти, местного самоуправления, общественных объединений и иных организаций, интересы которых затрагиваются проектом Правил благоустройства (далее — заинтересованные лица).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Предложения и замечания к проекту Правил благоустройства носят рекомендательный характер.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b/>
          <w:bCs/>
          <w:color w:val="333333"/>
          <w:sz w:val="28"/>
          <w:szCs w:val="28"/>
        </w:rPr>
        <w:t>Сроки проведения общественного обсуждения.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Общественное обсуждение проекта Правил благоустройства проводится </w:t>
      </w:r>
      <w:r w:rsidR="0078010A">
        <w:rPr>
          <w:b/>
          <w:bCs/>
          <w:color w:val="333333"/>
          <w:sz w:val="28"/>
          <w:szCs w:val="28"/>
        </w:rPr>
        <w:t>с 07</w:t>
      </w:r>
      <w:r w:rsidRPr="009E7BD9">
        <w:rPr>
          <w:b/>
          <w:bCs/>
          <w:color w:val="333333"/>
          <w:sz w:val="28"/>
          <w:szCs w:val="28"/>
        </w:rPr>
        <w:t xml:space="preserve"> </w:t>
      </w:r>
      <w:r w:rsidR="0078010A">
        <w:rPr>
          <w:b/>
          <w:bCs/>
          <w:color w:val="333333"/>
          <w:sz w:val="28"/>
          <w:szCs w:val="28"/>
        </w:rPr>
        <w:t>октября</w:t>
      </w:r>
      <w:r w:rsidRPr="009E7BD9">
        <w:rPr>
          <w:b/>
          <w:bCs/>
          <w:color w:val="333333"/>
          <w:sz w:val="28"/>
          <w:szCs w:val="28"/>
        </w:rPr>
        <w:t xml:space="preserve"> 2017 года по </w:t>
      </w:r>
      <w:r w:rsidR="00E92A8E">
        <w:rPr>
          <w:b/>
          <w:bCs/>
          <w:color w:val="333333"/>
          <w:sz w:val="28"/>
          <w:szCs w:val="28"/>
        </w:rPr>
        <w:t>07</w:t>
      </w:r>
      <w:r w:rsidR="0078010A">
        <w:rPr>
          <w:b/>
          <w:bCs/>
          <w:color w:val="333333"/>
          <w:sz w:val="28"/>
          <w:szCs w:val="28"/>
        </w:rPr>
        <w:t xml:space="preserve"> ноября </w:t>
      </w:r>
      <w:r w:rsidRPr="009E7BD9">
        <w:rPr>
          <w:b/>
          <w:bCs/>
          <w:color w:val="333333"/>
          <w:sz w:val="28"/>
          <w:szCs w:val="28"/>
        </w:rPr>
        <w:t xml:space="preserve"> 2017 года.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b/>
          <w:bCs/>
          <w:color w:val="333333"/>
          <w:sz w:val="28"/>
          <w:szCs w:val="28"/>
        </w:rPr>
        <w:t>Форма, способы и сроки подачи предложений и замечаний к проекту Правил благоустройства.</w:t>
      </w:r>
    </w:p>
    <w:p w:rsidR="00625861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Предложения и замечания к проекту Правил благоустройства оформляются заинтересованными лицами по форме согласно </w:t>
      </w:r>
      <w:hyperlink r:id="rId4" w:history="1">
        <w:r w:rsidRPr="009E7BD9">
          <w:rPr>
            <w:rStyle w:val="a4"/>
            <w:color w:val="385B84"/>
            <w:sz w:val="28"/>
            <w:szCs w:val="28"/>
          </w:rPr>
          <w:t>приложению</w:t>
        </w:r>
      </w:hyperlink>
      <w:r w:rsidRPr="009E7BD9">
        <w:rPr>
          <w:color w:val="333333"/>
          <w:sz w:val="28"/>
          <w:szCs w:val="28"/>
        </w:rPr>
        <w:t> 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Предложения и замечания к проекту Правил благоустройства подаются следующими способами</w:t>
      </w:r>
    </w:p>
    <w:p w:rsidR="009E7BD9" w:rsidRPr="00625861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  <w:highlight w:val="yellow"/>
        </w:rPr>
      </w:pPr>
      <w:r w:rsidRPr="00625861">
        <w:rPr>
          <w:color w:val="333333"/>
          <w:sz w:val="28"/>
          <w:szCs w:val="28"/>
          <w:highlight w:val="yellow"/>
        </w:rPr>
        <w:t xml:space="preserve">· непосредственно в администрацию </w:t>
      </w:r>
      <w:r w:rsidR="0013758C">
        <w:rPr>
          <w:color w:val="333333"/>
          <w:sz w:val="28"/>
          <w:szCs w:val="28"/>
          <w:highlight w:val="yellow"/>
        </w:rPr>
        <w:t>Бородиновского</w:t>
      </w:r>
      <w:r w:rsidR="00C3546E">
        <w:rPr>
          <w:color w:val="333333"/>
          <w:sz w:val="28"/>
          <w:szCs w:val="28"/>
          <w:highlight w:val="yellow"/>
        </w:rPr>
        <w:t xml:space="preserve"> сельского поселения</w:t>
      </w:r>
      <w:r w:rsidRPr="00625861">
        <w:rPr>
          <w:color w:val="333333"/>
          <w:sz w:val="28"/>
          <w:szCs w:val="28"/>
          <w:highlight w:val="yellow"/>
        </w:rPr>
        <w:t xml:space="preserve"> по адресу: </w:t>
      </w:r>
      <w:proofErr w:type="spellStart"/>
      <w:r w:rsidR="00C3546E">
        <w:rPr>
          <w:color w:val="333333"/>
          <w:sz w:val="28"/>
          <w:szCs w:val="28"/>
          <w:highlight w:val="yellow"/>
        </w:rPr>
        <w:t>с</w:t>
      </w:r>
      <w:proofErr w:type="gramStart"/>
      <w:r w:rsidR="00C3546E">
        <w:rPr>
          <w:color w:val="333333"/>
          <w:sz w:val="28"/>
          <w:szCs w:val="28"/>
          <w:highlight w:val="yellow"/>
        </w:rPr>
        <w:t>.</w:t>
      </w:r>
      <w:r w:rsidR="0013758C">
        <w:rPr>
          <w:color w:val="333333"/>
          <w:sz w:val="28"/>
          <w:szCs w:val="28"/>
          <w:highlight w:val="yellow"/>
        </w:rPr>
        <w:t>Б</w:t>
      </w:r>
      <w:proofErr w:type="gramEnd"/>
      <w:r w:rsidR="0013758C">
        <w:rPr>
          <w:color w:val="333333"/>
          <w:sz w:val="28"/>
          <w:szCs w:val="28"/>
          <w:highlight w:val="yellow"/>
        </w:rPr>
        <w:t>ородиновка</w:t>
      </w:r>
      <w:proofErr w:type="spellEnd"/>
      <w:r w:rsidRPr="00625861">
        <w:rPr>
          <w:color w:val="333333"/>
          <w:sz w:val="28"/>
          <w:szCs w:val="28"/>
          <w:highlight w:val="yellow"/>
        </w:rPr>
        <w:t>,</w:t>
      </w:r>
      <w:r w:rsidR="00C3546E">
        <w:rPr>
          <w:color w:val="333333"/>
          <w:sz w:val="28"/>
          <w:szCs w:val="28"/>
          <w:highlight w:val="yellow"/>
        </w:rPr>
        <w:t xml:space="preserve"> ул.</w:t>
      </w:r>
      <w:r w:rsidR="00F3675D">
        <w:rPr>
          <w:color w:val="333333"/>
          <w:sz w:val="28"/>
          <w:szCs w:val="28"/>
          <w:highlight w:val="yellow"/>
        </w:rPr>
        <w:t>Братьев Соловых</w:t>
      </w:r>
      <w:r w:rsidR="00C3546E">
        <w:rPr>
          <w:color w:val="333333"/>
          <w:sz w:val="28"/>
          <w:szCs w:val="28"/>
          <w:highlight w:val="yellow"/>
        </w:rPr>
        <w:t xml:space="preserve">, </w:t>
      </w:r>
      <w:r w:rsidR="00F3675D">
        <w:rPr>
          <w:color w:val="333333"/>
          <w:sz w:val="28"/>
          <w:szCs w:val="28"/>
          <w:highlight w:val="yellow"/>
        </w:rPr>
        <w:t>50</w:t>
      </w:r>
      <w:r w:rsidR="00C3546E">
        <w:rPr>
          <w:color w:val="333333"/>
          <w:sz w:val="28"/>
          <w:szCs w:val="28"/>
          <w:highlight w:val="yellow"/>
        </w:rPr>
        <w:t xml:space="preserve">. </w:t>
      </w:r>
      <w:r w:rsidRPr="00625861">
        <w:rPr>
          <w:color w:val="333333"/>
          <w:sz w:val="28"/>
          <w:szCs w:val="28"/>
          <w:highlight w:val="yellow"/>
        </w:rPr>
        <w:t xml:space="preserve"> </w:t>
      </w:r>
      <w:r w:rsidR="00C3546E">
        <w:rPr>
          <w:color w:val="333333"/>
          <w:sz w:val="28"/>
          <w:szCs w:val="28"/>
          <w:highlight w:val="yellow"/>
        </w:rPr>
        <w:t xml:space="preserve">   </w:t>
      </w:r>
      <w:r w:rsidRPr="00625861">
        <w:rPr>
          <w:color w:val="333333"/>
          <w:sz w:val="28"/>
          <w:szCs w:val="28"/>
          <w:highlight w:val="yellow"/>
        </w:rPr>
        <w:t>.</w:t>
      </w:r>
    </w:p>
    <w:p w:rsidR="00C3546E" w:rsidRDefault="00C3546E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>Предложения и замечания к проекту Правил благоустройства направляются </w:t>
      </w:r>
      <w:r w:rsidR="003A40AF">
        <w:rPr>
          <w:b/>
          <w:bCs/>
          <w:color w:val="333333"/>
          <w:sz w:val="28"/>
          <w:szCs w:val="28"/>
        </w:rPr>
        <w:t xml:space="preserve">с </w:t>
      </w:r>
      <w:r w:rsidR="0078010A">
        <w:rPr>
          <w:b/>
          <w:bCs/>
          <w:color w:val="333333"/>
          <w:sz w:val="28"/>
          <w:szCs w:val="28"/>
        </w:rPr>
        <w:t>07</w:t>
      </w:r>
      <w:r w:rsidRPr="009E7BD9">
        <w:rPr>
          <w:b/>
          <w:bCs/>
          <w:color w:val="333333"/>
          <w:sz w:val="28"/>
          <w:szCs w:val="28"/>
        </w:rPr>
        <w:t xml:space="preserve"> </w:t>
      </w:r>
      <w:r w:rsidR="0078010A">
        <w:rPr>
          <w:b/>
          <w:bCs/>
          <w:color w:val="333333"/>
          <w:sz w:val="28"/>
          <w:szCs w:val="28"/>
        </w:rPr>
        <w:t xml:space="preserve">октября </w:t>
      </w:r>
      <w:r w:rsidR="00625861">
        <w:rPr>
          <w:b/>
          <w:bCs/>
          <w:color w:val="333333"/>
          <w:sz w:val="28"/>
          <w:szCs w:val="28"/>
        </w:rPr>
        <w:t xml:space="preserve"> 201</w:t>
      </w:r>
      <w:r w:rsidRPr="009E7BD9">
        <w:rPr>
          <w:b/>
          <w:bCs/>
          <w:color w:val="333333"/>
          <w:sz w:val="28"/>
          <w:szCs w:val="28"/>
        </w:rPr>
        <w:t xml:space="preserve">7 года по </w:t>
      </w:r>
      <w:r w:rsidR="0078010A">
        <w:rPr>
          <w:b/>
          <w:bCs/>
          <w:color w:val="333333"/>
          <w:sz w:val="28"/>
          <w:szCs w:val="28"/>
        </w:rPr>
        <w:t>27</w:t>
      </w:r>
      <w:r w:rsidR="0013758C">
        <w:rPr>
          <w:b/>
          <w:bCs/>
          <w:color w:val="333333"/>
          <w:sz w:val="28"/>
          <w:szCs w:val="28"/>
        </w:rPr>
        <w:t xml:space="preserve"> октября </w:t>
      </w:r>
      <w:r w:rsidRPr="009E7BD9">
        <w:rPr>
          <w:b/>
          <w:bCs/>
          <w:color w:val="333333"/>
          <w:sz w:val="28"/>
          <w:szCs w:val="28"/>
        </w:rPr>
        <w:t>2017 года.</w:t>
      </w:r>
    </w:p>
    <w:p w:rsidR="009E7BD9" w:rsidRPr="009E7BD9" w:rsidRDefault="009E7BD9" w:rsidP="009E7BD9">
      <w:pPr>
        <w:pStyle w:val="a3"/>
        <w:shd w:val="clear" w:color="auto" w:fill="FFFFFF"/>
        <w:spacing w:before="60" w:beforeAutospacing="0" w:after="60" w:afterAutospacing="0"/>
        <w:jc w:val="both"/>
        <w:rPr>
          <w:color w:val="333333"/>
          <w:sz w:val="28"/>
          <w:szCs w:val="28"/>
        </w:rPr>
      </w:pPr>
      <w:r w:rsidRPr="009E7BD9">
        <w:rPr>
          <w:color w:val="333333"/>
          <w:sz w:val="28"/>
          <w:szCs w:val="28"/>
        </w:rPr>
        <w:t xml:space="preserve">Предложения и замечания к проекту Правил благоустройства, поступившие по окончании </w:t>
      </w:r>
      <w:proofErr w:type="gramStart"/>
      <w:r w:rsidRPr="009E7BD9">
        <w:rPr>
          <w:color w:val="333333"/>
          <w:sz w:val="28"/>
          <w:szCs w:val="28"/>
        </w:rPr>
        <w:t>срока проведения общественного обсуждения проекта Правил благоустройства</w:t>
      </w:r>
      <w:proofErr w:type="gramEnd"/>
      <w:r w:rsidRPr="009E7BD9">
        <w:rPr>
          <w:color w:val="333333"/>
          <w:sz w:val="28"/>
          <w:szCs w:val="28"/>
        </w:rPr>
        <w:t xml:space="preserve"> к рассмотрению не принимаются.</w:t>
      </w:r>
    </w:p>
    <w:p w:rsidR="008D0368" w:rsidRPr="009E7BD9" w:rsidRDefault="008D0368" w:rsidP="009E7B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D0368" w:rsidRPr="009E7BD9" w:rsidSect="009E7BD9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E7BD9"/>
    <w:rsid w:val="0013758C"/>
    <w:rsid w:val="001B07EB"/>
    <w:rsid w:val="003A40AF"/>
    <w:rsid w:val="004641E2"/>
    <w:rsid w:val="00547A50"/>
    <w:rsid w:val="00625861"/>
    <w:rsid w:val="0078010A"/>
    <w:rsid w:val="007F7EF5"/>
    <w:rsid w:val="0083787D"/>
    <w:rsid w:val="008D0368"/>
    <w:rsid w:val="00913436"/>
    <w:rsid w:val="009E7BD9"/>
    <w:rsid w:val="00AD613C"/>
    <w:rsid w:val="00B9796A"/>
    <w:rsid w:val="00C3546E"/>
    <w:rsid w:val="00E92A8E"/>
    <w:rsid w:val="00EC2E3C"/>
    <w:rsid w:val="00F3675D"/>
    <w:rsid w:val="00FA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7B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atsk-city.ru/upload/%D0%9F%D1%80%D0%B8%D0%BB%D0%BE%D0%B6%D0%B5%D0%BD%D0%B8%D0%B5%20-%20%D0%B7%D0%B0%D1%8F%D0%B2%D0%BA%D0%B00108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Velikozhon</dc:creator>
  <cp:lastModifiedBy>user</cp:lastModifiedBy>
  <cp:revision>11</cp:revision>
  <cp:lastPrinted>2017-09-25T02:27:00Z</cp:lastPrinted>
  <dcterms:created xsi:type="dcterms:W3CDTF">2017-08-30T06:42:00Z</dcterms:created>
  <dcterms:modified xsi:type="dcterms:W3CDTF">2017-10-02T09:54:00Z</dcterms:modified>
</cp:coreProperties>
</file>