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166" w:rsidRPr="00593588" w:rsidRDefault="00595166" w:rsidP="003B774D">
      <w:pPr>
        <w:autoSpaceDE w:val="0"/>
        <w:autoSpaceDN w:val="0"/>
        <w:adjustRightInd w:val="0"/>
        <w:spacing w:after="0" w:line="240" w:lineRule="auto"/>
        <w:jc w:val="center"/>
        <w:outlineLvl w:val="2"/>
        <w:rPr>
          <w:rFonts w:ascii="Times New Roman" w:hAnsi="Times New Roman"/>
          <w:color w:val="000000" w:themeColor="text1"/>
          <w:sz w:val="26"/>
          <w:szCs w:val="26"/>
        </w:rPr>
      </w:pPr>
      <w:r>
        <w:rPr>
          <w:rFonts w:ascii="Times New Roman" w:eastAsia="Times New Roman" w:hAnsi="Times New Roman" w:cs="Times New Roman"/>
          <w:noProof/>
          <w:color w:val="3C3C3C"/>
          <w:spacing w:val="2"/>
          <w:sz w:val="26"/>
          <w:szCs w:val="26"/>
          <w:lang w:eastAsia="ru-RU"/>
        </w:rPr>
        <w:drawing>
          <wp:anchor distT="0" distB="0" distL="114935" distR="114935" simplePos="0" relativeHeight="251660288" behindDoc="0" locked="0" layoutInCell="1" allowOverlap="1">
            <wp:simplePos x="0" y="0"/>
            <wp:positionH relativeFrom="margin">
              <wp:posOffset>2572385</wp:posOffset>
            </wp:positionH>
            <wp:positionV relativeFrom="margin">
              <wp:posOffset>3175</wp:posOffset>
            </wp:positionV>
            <wp:extent cx="599440" cy="7150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6000" contrast="18000"/>
                    </a:blip>
                    <a:srcRect/>
                    <a:stretch>
                      <a:fillRect/>
                    </a:stretch>
                  </pic:blipFill>
                  <pic:spPr bwMode="auto">
                    <a:xfrm>
                      <a:off x="0" y="0"/>
                      <a:ext cx="599440" cy="715010"/>
                    </a:xfrm>
                    <a:prstGeom prst="rect">
                      <a:avLst/>
                    </a:prstGeom>
                    <a:solidFill>
                      <a:srgbClr val="FFFFFF"/>
                    </a:solidFill>
                    <a:ln w="9525">
                      <a:noFill/>
                      <a:miter lim="800000"/>
                      <a:headEnd/>
                      <a:tailEnd/>
                    </a:ln>
                  </pic:spPr>
                </pic:pic>
              </a:graphicData>
            </a:graphic>
          </wp:anchor>
        </w:drawing>
      </w:r>
      <w:r w:rsidR="00D5669E" w:rsidRPr="00E91016">
        <w:rPr>
          <w:rFonts w:ascii="Times New Roman" w:eastAsia="Times New Roman" w:hAnsi="Times New Roman" w:cs="Times New Roman"/>
          <w:color w:val="3C3C3C"/>
          <w:spacing w:val="2"/>
          <w:sz w:val="26"/>
          <w:szCs w:val="26"/>
          <w:lang w:eastAsia="ru-RU"/>
        </w:rPr>
        <w:br/>
      </w:r>
    </w:p>
    <w:p w:rsidR="00595166" w:rsidRPr="00593588" w:rsidRDefault="00595166" w:rsidP="00595166">
      <w:pPr>
        <w:autoSpaceDE w:val="0"/>
        <w:autoSpaceDN w:val="0"/>
        <w:adjustRightInd w:val="0"/>
        <w:spacing w:after="0" w:line="240" w:lineRule="auto"/>
        <w:jc w:val="center"/>
        <w:rPr>
          <w:rFonts w:cs="Calibri"/>
          <w:color w:val="000000" w:themeColor="text1"/>
        </w:rPr>
      </w:pPr>
    </w:p>
    <w:p w:rsidR="00595166" w:rsidRPr="00593588" w:rsidRDefault="00595166" w:rsidP="00595166">
      <w:pPr>
        <w:autoSpaceDE w:val="0"/>
        <w:autoSpaceDN w:val="0"/>
        <w:adjustRightInd w:val="0"/>
        <w:spacing w:after="0" w:line="240" w:lineRule="auto"/>
        <w:jc w:val="center"/>
        <w:rPr>
          <w:rFonts w:cs="Calibri"/>
          <w:color w:val="000000" w:themeColor="text1"/>
        </w:rPr>
      </w:pPr>
    </w:p>
    <w:p w:rsidR="00595166" w:rsidRPr="00593588" w:rsidRDefault="00595166" w:rsidP="00595166">
      <w:pPr>
        <w:autoSpaceDE w:val="0"/>
        <w:autoSpaceDN w:val="0"/>
        <w:adjustRightInd w:val="0"/>
        <w:spacing w:after="0" w:line="240" w:lineRule="auto"/>
        <w:jc w:val="center"/>
        <w:rPr>
          <w:rFonts w:cs="Calibri"/>
          <w:color w:val="000000" w:themeColor="text1"/>
        </w:rPr>
      </w:pPr>
    </w:p>
    <w:tbl>
      <w:tblPr>
        <w:tblW w:w="0" w:type="auto"/>
        <w:tblBorders>
          <w:bottom w:val="thickThinSmallGap" w:sz="24" w:space="0" w:color="auto"/>
        </w:tblBorders>
        <w:tblLook w:val="04A0" w:firstRow="1" w:lastRow="0" w:firstColumn="1" w:lastColumn="0" w:noHBand="0" w:noVBand="1"/>
      </w:tblPr>
      <w:tblGrid>
        <w:gridCol w:w="9713"/>
      </w:tblGrid>
      <w:tr w:rsidR="00595166" w:rsidRPr="00593588" w:rsidTr="00FF38FC">
        <w:tc>
          <w:tcPr>
            <w:tcW w:w="9713" w:type="dxa"/>
          </w:tcPr>
          <w:p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АДМИНИСТРАЦИЯ</w:t>
            </w:r>
          </w:p>
          <w:p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ВАРНЕНСКОГО МУНИЦИПАЛЬНОГО РАЙОНА</w:t>
            </w:r>
          </w:p>
          <w:p w:rsidR="00595166" w:rsidRPr="00593588" w:rsidRDefault="00595166" w:rsidP="00FF38FC">
            <w:pPr>
              <w:pStyle w:val="ConsPlusNonformat"/>
              <w:widowControl/>
              <w:jc w:val="center"/>
              <w:rPr>
                <w:rFonts w:ascii="Arial" w:hAnsi="Arial" w:cs="Arial"/>
                <w:color w:val="000000" w:themeColor="text1"/>
                <w:sz w:val="28"/>
                <w:szCs w:val="28"/>
              </w:rPr>
            </w:pPr>
            <w:r w:rsidRPr="00593588">
              <w:rPr>
                <w:rFonts w:ascii="Arial" w:hAnsi="Arial" w:cs="Arial"/>
                <w:color w:val="000000" w:themeColor="text1"/>
                <w:sz w:val="28"/>
                <w:szCs w:val="28"/>
              </w:rPr>
              <w:t>ЧЕЛЯБИНСКОЙ ОБЛАСТИ</w:t>
            </w:r>
          </w:p>
          <w:p w:rsidR="00595166" w:rsidRPr="00593588" w:rsidRDefault="00595166" w:rsidP="00FF38FC">
            <w:pPr>
              <w:pStyle w:val="ConsPlusNonformat"/>
              <w:widowControl/>
              <w:jc w:val="center"/>
              <w:rPr>
                <w:rFonts w:ascii="Arial" w:hAnsi="Arial" w:cs="Arial"/>
                <w:color w:val="000000" w:themeColor="text1"/>
                <w:sz w:val="10"/>
                <w:szCs w:val="10"/>
              </w:rPr>
            </w:pPr>
          </w:p>
          <w:p w:rsidR="00595166" w:rsidRPr="00593588" w:rsidRDefault="00595166" w:rsidP="00FF38FC">
            <w:pPr>
              <w:pStyle w:val="ConsPlusNonformat"/>
              <w:widowControl/>
              <w:jc w:val="center"/>
              <w:rPr>
                <w:rFonts w:ascii="Arial" w:hAnsi="Arial" w:cs="Arial"/>
                <w:b/>
                <w:color w:val="000000" w:themeColor="text1"/>
                <w:sz w:val="28"/>
                <w:szCs w:val="28"/>
              </w:rPr>
            </w:pPr>
            <w:r w:rsidRPr="00593588">
              <w:rPr>
                <w:rFonts w:ascii="Arial" w:hAnsi="Arial" w:cs="Arial"/>
                <w:b/>
                <w:color w:val="000000" w:themeColor="text1"/>
                <w:sz w:val="28"/>
                <w:szCs w:val="28"/>
              </w:rPr>
              <w:t>ПОСТАНОВЛЕНИЕ</w:t>
            </w:r>
          </w:p>
          <w:p w:rsidR="00595166" w:rsidRPr="00593588" w:rsidRDefault="00595166" w:rsidP="00FF38FC">
            <w:pPr>
              <w:pStyle w:val="ConsPlusNonformat"/>
              <w:widowControl/>
              <w:jc w:val="center"/>
              <w:rPr>
                <w:rFonts w:ascii="Arial" w:hAnsi="Arial" w:cs="Arial"/>
                <w:color w:val="000000" w:themeColor="text1"/>
                <w:sz w:val="10"/>
                <w:szCs w:val="10"/>
              </w:rPr>
            </w:pPr>
          </w:p>
        </w:tc>
      </w:tr>
    </w:tbl>
    <w:p w:rsidR="00595166" w:rsidRPr="00593588" w:rsidRDefault="00595166" w:rsidP="00595166">
      <w:pPr>
        <w:pStyle w:val="ConsPlusNonformat"/>
        <w:widowControl/>
        <w:rPr>
          <w:color w:val="000000" w:themeColor="text1"/>
          <w:sz w:val="24"/>
          <w:szCs w:val="24"/>
        </w:rPr>
      </w:pPr>
    </w:p>
    <w:tbl>
      <w:tblPr>
        <w:tblpPr w:leftFromText="180" w:rightFromText="180" w:vertAnchor="text" w:horzAnchor="margin" w:tblpY="56"/>
        <w:tblW w:w="0" w:type="auto"/>
        <w:tblLook w:val="04A0" w:firstRow="1" w:lastRow="0" w:firstColumn="1" w:lastColumn="0" w:noHBand="0" w:noVBand="1"/>
      </w:tblPr>
      <w:tblGrid>
        <w:gridCol w:w="4030"/>
      </w:tblGrid>
      <w:tr w:rsidR="00595166" w:rsidRPr="00593588" w:rsidTr="00FF38FC">
        <w:trPr>
          <w:trHeight w:val="269"/>
        </w:trPr>
        <w:tc>
          <w:tcPr>
            <w:tcW w:w="4030" w:type="dxa"/>
          </w:tcPr>
          <w:p w:rsidR="00595166" w:rsidRPr="00593588" w:rsidRDefault="00595166" w:rsidP="00FF38FC">
            <w:pPr>
              <w:pStyle w:val="ConsPlusNonformat"/>
              <w:widowControl/>
              <w:jc w:val="center"/>
              <w:rPr>
                <w:rFonts w:ascii="Times New Roman" w:hAnsi="Times New Roman" w:cs="Times New Roman"/>
                <w:color w:val="000000" w:themeColor="text1"/>
                <w:sz w:val="24"/>
                <w:szCs w:val="24"/>
              </w:rPr>
            </w:pPr>
            <w:r w:rsidRPr="00593588">
              <w:rPr>
                <w:rFonts w:ascii="Times New Roman" w:hAnsi="Times New Roman" w:cs="Times New Roman"/>
                <w:color w:val="000000" w:themeColor="text1"/>
                <w:sz w:val="24"/>
                <w:szCs w:val="24"/>
              </w:rPr>
              <w:t xml:space="preserve">От </w:t>
            </w:r>
            <w:r w:rsidR="00B6569E">
              <w:rPr>
                <w:rFonts w:ascii="Times New Roman" w:hAnsi="Times New Roman" w:cs="Times New Roman"/>
                <w:color w:val="000000" w:themeColor="text1"/>
                <w:sz w:val="24"/>
                <w:szCs w:val="24"/>
              </w:rPr>
              <w:t>01.02.2021</w:t>
            </w:r>
            <w:r w:rsidR="00A426B9">
              <w:rPr>
                <w:rFonts w:ascii="Times New Roman" w:hAnsi="Times New Roman" w:cs="Times New Roman"/>
                <w:color w:val="000000" w:themeColor="text1"/>
                <w:sz w:val="24"/>
                <w:szCs w:val="24"/>
              </w:rPr>
              <w:t xml:space="preserve"> г </w:t>
            </w:r>
            <w:r w:rsidRPr="00593588">
              <w:rPr>
                <w:rFonts w:ascii="Times New Roman" w:hAnsi="Times New Roman" w:cs="Times New Roman"/>
                <w:color w:val="000000" w:themeColor="text1"/>
                <w:sz w:val="24"/>
                <w:szCs w:val="24"/>
              </w:rPr>
              <w:t xml:space="preserve">№ </w:t>
            </w:r>
            <w:r w:rsidR="00B6569E">
              <w:rPr>
                <w:rFonts w:ascii="Times New Roman" w:hAnsi="Times New Roman" w:cs="Times New Roman"/>
                <w:color w:val="000000" w:themeColor="text1"/>
                <w:sz w:val="24"/>
                <w:szCs w:val="24"/>
              </w:rPr>
              <w:t>67</w:t>
            </w:r>
          </w:p>
          <w:p w:rsidR="00595166" w:rsidRPr="00593588" w:rsidRDefault="00595166" w:rsidP="00FF38FC">
            <w:pPr>
              <w:pStyle w:val="ConsPlusNonformat"/>
              <w:widowControl/>
              <w:jc w:val="center"/>
              <w:rPr>
                <w:rFonts w:ascii="Times New Roman" w:hAnsi="Times New Roman" w:cs="Times New Roman"/>
                <w:color w:val="000000" w:themeColor="text1"/>
                <w:sz w:val="24"/>
                <w:szCs w:val="24"/>
              </w:rPr>
            </w:pPr>
            <w:r w:rsidRPr="00593588">
              <w:rPr>
                <w:rFonts w:ascii="Times New Roman" w:hAnsi="Times New Roman" w:cs="Times New Roman"/>
                <w:color w:val="000000" w:themeColor="text1"/>
                <w:sz w:val="24"/>
                <w:szCs w:val="24"/>
              </w:rPr>
              <w:t>с.Варна</w:t>
            </w:r>
          </w:p>
        </w:tc>
      </w:tr>
    </w:tbl>
    <w:p w:rsidR="00595166" w:rsidRPr="00593588" w:rsidRDefault="00595166" w:rsidP="00595166">
      <w:pPr>
        <w:pStyle w:val="ConsPlusNonformat"/>
        <w:widowControl/>
        <w:rPr>
          <w:rFonts w:ascii="Times New Roman" w:hAnsi="Times New Roman" w:cs="Times New Roman"/>
          <w:color w:val="000000" w:themeColor="text1"/>
          <w:sz w:val="24"/>
          <w:szCs w:val="24"/>
        </w:rPr>
      </w:pPr>
    </w:p>
    <w:p w:rsidR="00595166" w:rsidRPr="00593588" w:rsidRDefault="00595166" w:rsidP="00595166">
      <w:pPr>
        <w:pStyle w:val="ConsPlusNonformat"/>
        <w:widowControl/>
        <w:rPr>
          <w:rFonts w:ascii="Times New Roman" w:hAnsi="Times New Roman" w:cs="Times New Roman"/>
          <w:color w:val="000000" w:themeColor="text1"/>
          <w:sz w:val="24"/>
          <w:szCs w:val="24"/>
        </w:rPr>
      </w:pPr>
    </w:p>
    <w:p w:rsidR="00595166" w:rsidRPr="00593588" w:rsidRDefault="00595166" w:rsidP="00595166">
      <w:pPr>
        <w:pStyle w:val="ConsPlusNonformat"/>
        <w:widowControl/>
        <w:rPr>
          <w:rFonts w:ascii="Times New Roman" w:hAnsi="Times New Roman" w:cs="Times New Roman"/>
          <w:color w:val="000000" w:themeColor="text1"/>
          <w:sz w:val="24"/>
          <w:szCs w:val="24"/>
        </w:rPr>
      </w:pPr>
    </w:p>
    <w:p w:rsidR="00595166" w:rsidRPr="00593588" w:rsidRDefault="00595166" w:rsidP="00595166">
      <w:pPr>
        <w:pStyle w:val="ConsPlusNonformat"/>
        <w:widowControl/>
        <w:rPr>
          <w:rFonts w:ascii="Times New Roman" w:hAnsi="Times New Roman" w:cs="Times New Roman"/>
          <w:color w:val="000000" w:themeColor="text1"/>
          <w:sz w:val="24"/>
          <w:szCs w:val="24"/>
        </w:rPr>
      </w:pPr>
    </w:p>
    <w:p w:rsidR="00595166" w:rsidRPr="00593588" w:rsidRDefault="00595166" w:rsidP="00595166">
      <w:pPr>
        <w:pStyle w:val="ConsPlusNonformat"/>
        <w:widowControl/>
        <w:rPr>
          <w:rFonts w:ascii="Times New Roman" w:hAnsi="Times New Roman" w:cs="Times New Roman"/>
          <w:color w:val="000000" w:themeColor="text1"/>
          <w:sz w:val="24"/>
          <w:szCs w:val="24"/>
        </w:rPr>
      </w:pPr>
    </w:p>
    <w:p w:rsidR="00595166" w:rsidRPr="00593588" w:rsidRDefault="00595166" w:rsidP="00595166">
      <w:pPr>
        <w:pStyle w:val="ConsPlusNonformat"/>
        <w:widowControl/>
        <w:rPr>
          <w:color w:val="000000" w:themeColor="text1"/>
        </w:rPr>
      </w:pPr>
    </w:p>
    <w:tbl>
      <w:tblPr>
        <w:tblpPr w:leftFromText="180" w:rightFromText="180" w:vertAnchor="text" w:horzAnchor="margin" w:tblpY="56"/>
        <w:tblW w:w="0" w:type="auto"/>
        <w:tblLook w:val="04A0" w:firstRow="1" w:lastRow="0" w:firstColumn="1" w:lastColumn="0" w:noHBand="0" w:noVBand="1"/>
      </w:tblPr>
      <w:tblGrid>
        <w:gridCol w:w="3936"/>
      </w:tblGrid>
      <w:tr w:rsidR="00595166" w:rsidRPr="00593588" w:rsidTr="00B36162">
        <w:trPr>
          <w:trHeight w:val="269"/>
        </w:trPr>
        <w:tc>
          <w:tcPr>
            <w:tcW w:w="3936" w:type="dxa"/>
          </w:tcPr>
          <w:p w:rsidR="00595166" w:rsidRPr="00593588" w:rsidRDefault="00595166" w:rsidP="000E05A0">
            <w:pPr>
              <w:pStyle w:val="a9"/>
              <w:tabs>
                <w:tab w:val="left" w:leader="underscore" w:pos="3687"/>
              </w:tabs>
              <w:ind w:left="20"/>
              <w:jc w:val="left"/>
              <w:rPr>
                <w:color w:val="000000" w:themeColor="text1"/>
              </w:rPr>
            </w:pPr>
            <w:r w:rsidRPr="00AB2A9E">
              <w:rPr>
                <w:color w:val="000000" w:themeColor="text1"/>
                <w:spacing w:val="2"/>
              </w:rPr>
              <w:t>Об утверждении</w:t>
            </w:r>
            <w:r w:rsidR="00E47DB3" w:rsidRPr="00AB2A9E">
              <w:rPr>
                <w:color w:val="000000" w:themeColor="text1"/>
                <w:spacing w:val="2"/>
              </w:rPr>
              <w:t xml:space="preserve"> </w:t>
            </w:r>
            <w:r w:rsidR="000E05A0">
              <w:rPr>
                <w:color w:val="000000" w:themeColor="text1"/>
                <w:spacing w:val="2"/>
              </w:rPr>
              <w:t>Регламента</w:t>
            </w:r>
            <w:r w:rsidR="00AB2A9E" w:rsidRPr="00AB2A9E">
              <w:rPr>
                <w:color w:val="000000" w:themeColor="text1"/>
                <w:spacing w:val="2"/>
              </w:rPr>
              <w:t xml:space="preserve"> </w:t>
            </w:r>
            <w:r w:rsidR="000E05A0" w:rsidRPr="000E05A0">
              <w:rPr>
                <w:color w:val="000000" w:themeColor="text1"/>
                <w:spacing w:val="2"/>
              </w:rPr>
              <w:t xml:space="preserve">взаимодействия администрации </w:t>
            </w:r>
            <w:r w:rsidR="000E05A0">
              <w:rPr>
                <w:color w:val="000000" w:themeColor="text1"/>
                <w:spacing w:val="2"/>
              </w:rPr>
              <w:t>Варненского</w:t>
            </w:r>
            <w:r w:rsidR="000E05A0" w:rsidRPr="000E05A0">
              <w:rPr>
                <w:color w:val="000000" w:themeColor="text1"/>
                <w:spacing w:val="2"/>
              </w:rPr>
              <w:t xml:space="preserve"> муниципального района с инициаторами проектов, реализуемых на территории </w:t>
            </w:r>
            <w:r w:rsidR="000E05A0">
              <w:rPr>
                <w:color w:val="000000" w:themeColor="text1"/>
                <w:spacing w:val="2"/>
              </w:rPr>
              <w:t xml:space="preserve">Варненского </w:t>
            </w:r>
            <w:r w:rsidR="000E05A0" w:rsidRPr="000E05A0">
              <w:rPr>
                <w:color w:val="000000" w:themeColor="text1"/>
                <w:spacing w:val="2"/>
              </w:rPr>
              <w:t>муниципального  района</w:t>
            </w:r>
          </w:p>
        </w:tc>
      </w:tr>
    </w:tbl>
    <w:p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04401" w:rsidRDefault="00D04401"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2374C6" w:rsidRPr="00593588" w:rsidRDefault="002374C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5669E" w:rsidRPr="00593588" w:rsidRDefault="00593588"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D5669E" w:rsidRPr="00593588">
        <w:rPr>
          <w:rFonts w:ascii="Times New Roman" w:eastAsia="Times New Roman" w:hAnsi="Times New Roman" w:cs="Times New Roman"/>
          <w:color w:val="000000" w:themeColor="text1"/>
          <w:spacing w:val="2"/>
          <w:sz w:val="24"/>
          <w:szCs w:val="24"/>
          <w:lang w:eastAsia="ru-RU"/>
        </w:rPr>
        <w:t xml:space="preserve">В </w:t>
      </w:r>
      <w:r w:rsidR="00B36162">
        <w:rPr>
          <w:rFonts w:ascii="Times New Roman" w:eastAsia="Times New Roman" w:hAnsi="Times New Roman" w:cs="Times New Roman"/>
          <w:color w:val="000000" w:themeColor="text1"/>
          <w:spacing w:val="2"/>
          <w:sz w:val="24"/>
          <w:szCs w:val="24"/>
          <w:lang w:eastAsia="ru-RU"/>
        </w:rPr>
        <w:t>соответствии с</w:t>
      </w:r>
      <w:r w:rsidR="00D5669E" w:rsidRPr="00593588">
        <w:rPr>
          <w:rFonts w:ascii="Times New Roman" w:eastAsia="Times New Roman" w:hAnsi="Times New Roman" w:cs="Times New Roman"/>
          <w:color w:val="000000" w:themeColor="text1"/>
          <w:spacing w:val="2"/>
          <w:sz w:val="24"/>
          <w:szCs w:val="24"/>
          <w:lang w:eastAsia="ru-RU"/>
        </w:rPr>
        <w:t xml:space="preserve"> </w:t>
      </w:r>
      <w:r w:rsidR="007A69C1" w:rsidRPr="007A69C1">
        <w:rPr>
          <w:rFonts w:ascii="Times New Roman" w:eastAsia="Times New Roman" w:hAnsi="Times New Roman" w:cs="Times New Roman"/>
          <w:color w:val="000000" w:themeColor="text1"/>
          <w:spacing w:val="2"/>
          <w:sz w:val="24"/>
          <w:szCs w:val="24"/>
          <w:lang w:eastAsia="ru-RU"/>
        </w:rPr>
        <w:t xml:space="preserve">Федеральным законом от 06.10.2003г. № 131-ФЗ «Об общих принципах организации местного самоуправления в Российской Федерации», </w:t>
      </w:r>
      <w:r w:rsidR="008F6E6F">
        <w:rPr>
          <w:rFonts w:ascii="Times New Roman" w:eastAsia="Times New Roman" w:hAnsi="Times New Roman" w:cs="Times New Roman"/>
          <w:color w:val="000000" w:themeColor="text1"/>
          <w:spacing w:val="2"/>
          <w:sz w:val="24"/>
          <w:szCs w:val="24"/>
          <w:lang w:eastAsia="ru-RU"/>
        </w:rPr>
        <w:t xml:space="preserve">Законом Челябинской области </w:t>
      </w:r>
      <w:r w:rsidR="00BD553B" w:rsidRPr="00BD553B">
        <w:rPr>
          <w:rFonts w:ascii="Times New Roman" w:eastAsia="Times New Roman" w:hAnsi="Times New Roman" w:cs="Times New Roman"/>
          <w:color w:val="000000" w:themeColor="text1"/>
          <w:spacing w:val="2"/>
          <w:sz w:val="24"/>
          <w:szCs w:val="24"/>
          <w:lang w:eastAsia="ru-RU"/>
        </w:rPr>
        <w:t xml:space="preserve">от 22.12.2020 года № 288-ЗО </w:t>
      </w:r>
      <w:r w:rsidR="008F6E6F">
        <w:rPr>
          <w:rFonts w:ascii="Times New Roman" w:eastAsia="Times New Roman" w:hAnsi="Times New Roman" w:cs="Times New Roman"/>
          <w:color w:val="000000" w:themeColor="text1"/>
          <w:spacing w:val="2"/>
          <w:sz w:val="24"/>
          <w:szCs w:val="24"/>
          <w:lang w:eastAsia="ru-RU"/>
        </w:rPr>
        <w:t xml:space="preserve">«О </w:t>
      </w:r>
      <w:r w:rsidR="008F6E6F"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8F6E6F">
        <w:rPr>
          <w:rFonts w:ascii="Times New Roman" w:eastAsia="Times New Roman" w:hAnsi="Times New Roman" w:cs="Times New Roman"/>
          <w:color w:val="000000" w:themeColor="text1"/>
          <w:spacing w:val="2"/>
          <w:sz w:val="24"/>
          <w:szCs w:val="24"/>
          <w:lang w:eastAsia="ru-RU"/>
        </w:rPr>
        <w:t>»</w:t>
      </w:r>
      <w:r w:rsidR="00420CF2">
        <w:rPr>
          <w:rFonts w:ascii="Times New Roman" w:eastAsia="Times New Roman" w:hAnsi="Times New Roman" w:cs="Times New Roman"/>
          <w:color w:val="000000" w:themeColor="text1"/>
          <w:spacing w:val="2"/>
          <w:sz w:val="24"/>
          <w:szCs w:val="24"/>
          <w:lang w:eastAsia="ru-RU"/>
        </w:rPr>
        <w:t xml:space="preserve">, </w:t>
      </w:r>
      <w:r w:rsidR="00420CF2" w:rsidRPr="00420CF2">
        <w:rPr>
          <w:rFonts w:ascii="Times New Roman" w:eastAsia="Times New Roman" w:hAnsi="Times New Roman" w:cs="Times New Roman"/>
          <w:color w:val="000000" w:themeColor="text1"/>
          <w:spacing w:val="2"/>
          <w:sz w:val="24"/>
          <w:szCs w:val="24"/>
          <w:lang w:eastAsia="ru-RU"/>
        </w:rPr>
        <w:t>Положением о реализации инициативных проектов в Варненском муниципальном районе Челябинской области утвержденным Решением Собрания депутатов Варненского муниципального района Челябинской области от 24.12.2020г. №51</w:t>
      </w:r>
      <w:r w:rsidR="005F1CF1">
        <w:rPr>
          <w:rFonts w:ascii="Times New Roman" w:eastAsia="Times New Roman" w:hAnsi="Times New Roman" w:cs="Times New Roman"/>
          <w:color w:val="000000" w:themeColor="text1"/>
          <w:spacing w:val="2"/>
          <w:sz w:val="24"/>
          <w:szCs w:val="24"/>
          <w:lang w:eastAsia="ru-RU"/>
        </w:rPr>
        <w:t xml:space="preserve"> </w:t>
      </w:r>
      <w:r w:rsidR="00E47DB3" w:rsidRPr="00593588">
        <w:rPr>
          <w:rFonts w:ascii="Times New Roman" w:eastAsia="Times New Roman" w:hAnsi="Times New Roman" w:cs="Times New Roman"/>
          <w:color w:val="000000" w:themeColor="text1"/>
          <w:spacing w:val="2"/>
          <w:sz w:val="24"/>
          <w:szCs w:val="24"/>
          <w:lang w:eastAsia="ru-RU"/>
        </w:rPr>
        <w:t xml:space="preserve">Администрация </w:t>
      </w:r>
      <w:r w:rsidR="00595166" w:rsidRPr="00593588">
        <w:rPr>
          <w:rFonts w:ascii="Times New Roman" w:eastAsia="Times New Roman" w:hAnsi="Times New Roman" w:cs="Times New Roman"/>
          <w:color w:val="000000" w:themeColor="text1"/>
          <w:spacing w:val="2"/>
          <w:sz w:val="24"/>
          <w:szCs w:val="24"/>
          <w:lang w:eastAsia="ru-RU"/>
        </w:rPr>
        <w:t>Варненского муниципального района</w:t>
      </w:r>
    </w:p>
    <w:p w:rsidR="00BD553B" w:rsidRDefault="00BD553B"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p>
    <w:p w:rsidR="00D5669E" w:rsidRPr="00593588" w:rsidRDefault="00D5669E"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ПОСТАНОВ</w:t>
      </w:r>
      <w:r w:rsidR="00E47DB3" w:rsidRPr="00593588">
        <w:rPr>
          <w:rFonts w:ascii="Times New Roman" w:eastAsia="Times New Roman" w:hAnsi="Times New Roman" w:cs="Times New Roman"/>
          <w:color w:val="000000" w:themeColor="text1"/>
          <w:spacing w:val="2"/>
          <w:sz w:val="24"/>
          <w:szCs w:val="24"/>
          <w:lang w:eastAsia="ru-RU"/>
        </w:rPr>
        <w:t>ЛЯЕТ</w:t>
      </w:r>
      <w:r w:rsidRPr="00593588">
        <w:rPr>
          <w:rFonts w:ascii="Times New Roman" w:eastAsia="Times New Roman" w:hAnsi="Times New Roman" w:cs="Times New Roman"/>
          <w:color w:val="000000" w:themeColor="text1"/>
          <w:spacing w:val="2"/>
          <w:sz w:val="24"/>
          <w:szCs w:val="24"/>
          <w:lang w:eastAsia="ru-RU"/>
        </w:rPr>
        <w:t>:</w:t>
      </w:r>
    </w:p>
    <w:p w:rsidR="00D5669E" w:rsidRPr="00593588" w:rsidRDefault="00593588" w:rsidP="00595166">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D5669E" w:rsidRPr="00593588">
        <w:rPr>
          <w:rFonts w:ascii="Times New Roman" w:eastAsia="Times New Roman" w:hAnsi="Times New Roman" w:cs="Times New Roman"/>
          <w:color w:val="000000" w:themeColor="text1"/>
          <w:spacing w:val="2"/>
          <w:sz w:val="24"/>
          <w:szCs w:val="24"/>
          <w:lang w:eastAsia="ru-RU"/>
        </w:rPr>
        <w:t>1. Утвердить</w:t>
      </w:r>
      <w:r w:rsidR="00E47DB3" w:rsidRPr="00593588">
        <w:rPr>
          <w:rFonts w:ascii="Times New Roman" w:eastAsia="Times New Roman" w:hAnsi="Times New Roman" w:cs="Times New Roman"/>
          <w:color w:val="000000" w:themeColor="text1"/>
          <w:spacing w:val="2"/>
          <w:sz w:val="24"/>
          <w:szCs w:val="24"/>
          <w:lang w:eastAsia="ru-RU"/>
        </w:rPr>
        <w:t xml:space="preserve"> прилагаемый </w:t>
      </w:r>
      <w:r w:rsidR="007A69C1" w:rsidRPr="007A69C1">
        <w:rPr>
          <w:rFonts w:ascii="Times New Roman" w:eastAsia="Times New Roman" w:hAnsi="Times New Roman" w:cs="Times New Roman"/>
          <w:color w:val="000000" w:themeColor="text1"/>
          <w:spacing w:val="2"/>
          <w:sz w:val="24"/>
          <w:szCs w:val="24"/>
          <w:lang w:eastAsia="ru-RU"/>
        </w:rPr>
        <w:t>Регламент взаимодействия администрации Варненского муниципального района с инициаторами проектов, реализуемых на территории Варненского муниципального района</w:t>
      </w:r>
      <w:r w:rsidR="00D04401" w:rsidRPr="00593588">
        <w:rPr>
          <w:rFonts w:ascii="Times New Roman" w:eastAsia="Times New Roman" w:hAnsi="Times New Roman" w:cs="Times New Roman"/>
          <w:color w:val="000000" w:themeColor="text1"/>
          <w:spacing w:val="2"/>
          <w:sz w:val="24"/>
          <w:szCs w:val="24"/>
          <w:lang w:eastAsia="ru-RU"/>
        </w:rPr>
        <w:t>.</w:t>
      </w:r>
      <w:r w:rsidR="00D5669E" w:rsidRPr="00593588">
        <w:rPr>
          <w:rFonts w:ascii="Times New Roman" w:eastAsia="Times New Roman" w:hAnsi="Times New Roman" w:cs="Times New Roman"/>
          <w:color w:val="000000" w:themeColor="text1"/>
          <w:spacing w:val="2"/>
          <w:sz w:val="24"/>
          <w:szCs w:val="24"/>
          <w:lang w:eastAsia="ru-RU"/>
        </w:rPr>
        <w:t xml:space="preserve"> </w:t>
      </w:r>
    </w:p>
    <w:p w:rsidR="00D5669E" w:rsidRPr="00593588" w:rsidRDefault="00593588" w:rsidP="00595166">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D5669E" w:rsidRPr="00593588">
        <w:rPr>
          <w:rFonts w:ascii="Times New Roman" w:eastAsia="Times New Roman" w:hAnsi="Times New Roman" w:cs="Times New Roman"/>
          <w:color w:val="000000" w:themeColor="text1"/>
          <w:spacing w:val="2"/>
          <w:sz w:val="24"/>
          <w:szCs w:val="24"/>
          <w:lang w:eastAsia="ru-RU"/>
        </w:rPr>
        <w:t>2. Настоящее Постановление вступает в силу с момента его обнародования.</w:t>
      </w:r>
    </w:p>
    <w:p w:rsidR="00D5669E" w:rsidRPr="00FF38FC" w:rsidRDefault="00593588" w:rsidP="00595166">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D5669E" w:rsidRPr="00593588">
        <w:rPr>
          <w:rFonts w:ascii="Times New Roman" w:eastAsia="Times New Roman" w:hAnsi="Times New Roman" w:cs="Times New Roman"/>
          <w:color w:val="000000" w:themeColor="text1"/>
          <w:spacing w:val="2"/>
          <w:sz w:val="24"/>
          <w:szCs w:val="24"/>
          <w:lang w:eastAsia="ru-RU"/>
        </w:rPr>
        <w:t>3.</w:t>
      </w:r>
      <w:r w:rsidR="00FF38FC">
        <w:rPr>
          <w:rFonts w:ascii="Times New Roman" w:eastAsia="Times New Roman" w:hAnsi="Times New Roman" w:cs="Times New Roman"/>
          <w:color w:val="000000" w:themeColor="text1"/>
          <w:spacing w:val="2"/>
          <w:sz w:val="24"/>
          <w:szCs w:val="24"/>
          <w:lang w:eastAsia="ru-RU"/>
        </w:rPr>
        <w:t xml:space="preserve"> </w:t>
      </w:r>
      <w:r w:rsidRPr="00FF38FC">
        <w:rPr>
          <w:rFonts w:ascii="Times New Roman" w:hAnsi="Times New Roman" w:cs="Times New Roman"/>
          <w:sz w:val="24"/>
        </w:rPr>
        <w:t>Контроль за выполнением настоящего постановления возложить на первого заместителя главы Варненского муниципального района Челябинской области Е.А. Парфенова.</w:t>
      </w:r>
    </w:p>
    <w:p w:rsidR="00D5669E" w:rsidRPr="00593588"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p>
    <w:p w:rsidR="0056689D" w:rsidRPr="00593588" w:rsidRDefault="0056689D"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595166"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p>
    <w:p w:rsidR="00595166" w:rsidRPr="00593588" w:rsidRDefault="00D04401" w:rsidP="00D04401">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Глава Варненского муниципального района</w:t>
      </w:r>
    </w:p>
    <w:p w:rsidR="00D04401" w:rsidRPr="00593588" w:rsidRDefault="00D04401" w:rsidP="00D04401">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Челябинской области                                                                                         К.Ю. Моисеев</w:t>
      </w:r>
    </w:p>
    <w:p w:rsidR="00595166" w:rsidRDefault="00595166" w:rsidP="00D5669E">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lang w:eastAsia="ru-RU"/>
        </w:rPr>
      </w:pPr>
    </w:p>
    <w:p w:rsidR="00BD553B" w:rsidRDefault="00BD553B" w:rsidP="00D5669E">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lang w:eastAsia="ru-RU"/>
        </w:rPr>
      </w:pPr>
    </w:p>
    <w:p w:rsidR="00BD553B" w:rsidRDefault="00BD553B" w:rsidP="00D5669E">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lang w:eastAsia="ru-RU"/>
        </w:rPr>
      </w:pPr>
    </w:p>
    <w:p w:rsidR="00D763B5" w:rsidRDefault="00D763B5" w:rsidP="00D5669E">
      <w:pPr>
        <w:shd w:val="clear" w:color="auto" w:fill="FFFFFF"/>
        <w:spacing w:after="0" w:line="263" w:lineRule="atLeast"/>
        <w:jc w:val="right"/>
        <w:textAlignment w:val="baseline"/>
        <w:rPr>
          <w:rFonts w:ascii="Times New Roman" w:eastAsia="Times New Roman" w:hAnsi="Times New Roman" w:cs="Times New Roman"/>
          <w:color w:val="2D2D2D"/>
          <w:spacing w:val="2"/>
          <w:sz w:val="24"/>
          <w:szCs w:val="24"/>
          <w:lang w:eastAsia="ru-RU"/>
        </w:rPr>
      </w:pPr>
    </w:p>
    <w:p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lastRenderedPageBreak/>
        <w:t>Приложение</w:t>
      </w:r>
    </w:p>
    <w:p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к Постановлению</w:t>
      </w:r>
    </w:p>
    <w:p w:rsidR="00EA03D5" w:rsidRPr="00593588" w:rsidRDefault="00EA03D5"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администрации Варненского</w:t>
      </w:r>
    </w:p>
    <w:p w:rsidR="00BD553B" w:rsidRDefault="00EA03D5"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муниципального района</w:t>
      </w:r>
    </w:p>
    <w:p w:rsidR="00D5669E" w:rsidRPr="00593588"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от </w:t>
      </w:r>
      <w:r w:rsidR="00101A56">
        <w:rPr>
          <w:rFonts w:ascii="Times New Roman" w:eastAsia="Times New Roman" w:hAnsi="Times New Roman" w:cs="Times New Roman"/>
          <w:color w:val="000000" w:themeColor="text1"/>
          <w:spacing w:val="2"/>
          <w:sz w:val="24"/>
          <w:szCs w:val="24"/>
          <w:lang w:eastAsia="ru-RU"/>
        </w:rPr>
        <w:t>01.02.2021</w:t>
      </w:r>
      <w:r w:rsidRPr="00593588">
        <w:rPr>
          <w:rFonts w:ascii="Times New Roman" w:eastAsia="Times New Roman" w:hAnsi="Times New Roman" w:cs="Times New Roman"/>
          <w:color w:val="000000" w:themeColor="text1"/>
          <w:spacing w:val="2"/>
          <w:sz w:val="24"/>
          <w:szCs w:val="24"/>
          <w:lang w:eastAsia="ru-RU"/>
        </w:rPr>
        <w:t xml:space="preserve">г. </w:t>
      </w:r>
      <w:r w:rsidR="00593588">
        <w:rPr>
          <w:rFonts w:ascii="Times New Roman" w:eastAsia="Times New Roman" w:hAnsi="Times New Roman" w:cs="Times New Roman"/>
          <w:color w:val="000000" w:themeColor="text1"/>
          <w:spacing w:val="2"/>
          <w:sz w:val="24"/>
          <w:szCs w:val="24"/>
          <w:lang w:eastAsia="ru-RU"/>
        </w:rPr>
        <w:t>№</w:t>
      </w:r>
      <w:r w:rsidRPr="00593588">
        <w:rPr>
          <w:rFonts w:ascii="Times New Roman" w:eastAsia="Times New Roman" w:hAnsi="Times New Roman" w:cs="Times New Roman"/>
          <w:color w:val="000000" w:themeColor="text1"/>
          <w:spacing w:val="2"/>
          <w:sz w:val="24"/>
          <w:szCs w:val="24"/>
          <w:lang w:eastAsia="ru-RU"/>
        </w:rPr>
        <w:t xml:space="preserve"> </w:t>
      </w:r>
      <w:r w:rsidR="00101A56">
        <w:rPr>
          <w:rFonts w:ascii="Times New Roman" w:eastAsia="Times New Roman" w:hAnsi="Times New Roman" w:cs="Times New Roman"/>
          <w:color w:val="000000" w:themeColor="text1"/>
          <w:spacing w:val="2"/>
          <w:sz w:val="24"/>
          <w:szCs w:val="24"/>
          <w:lang w:eastAsia="ru-RU"/>
        </w:rPr>
        <w:t>67</w:t>
      </w:r>
    </w:p>
    <w:p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7A69C1">
        <w:rPr>
          <w:rFonts w:ascii="Times New Roman" w:eastAsia="Times New Roman" w:hAnsi="Times New Roman" w:cs="Times New Roman"/>
          <w:color w:val="000000" w:themeColor="text1"/>
          <w:spacing w:val="2"/>
          <w:sz w:val="24"/>
          <w:szCs w:val="24"/>
          <w:lang w:eastAsia="ru-RU"/>
        </w:rPr>
        <w:t>Регламент</w:t>
      </w:r>
    </w:p>
    <w:p w:rsidR="00BD553B" w:rsidRPr="00C56A61" w:rsidRDefault="007A69C1" w:rsidP="006160C2">
      <w:pPr>
        <w:spacing w:after="0" w:line="240" w:lineRule="auto"/>
        <w:ind w:right="-1"/>
        <w:jc w:val="center"/>
        <w:rPr>
          <w:rFonts w:ascii="Times New Roman" w:hAnsi="Times New Roman" w:cs="Times New Roman"/>
          <w:color w:val="000000" w:themeColor="text1"/>
          <w:sz w:val="24"/>
          <w:szCs w:val="24"/>
        </w:rPr>
      </w:pP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 Варненского муниципального района с инициаторами проектов, реализуемых на территории Варненского муниципального района</w:t>
      </w:r>
    </w:p>
    <w:p w:rsidR="00BD553B" w:rsidRPr="004A5E4E" w:rsidRDefault="00BD553B"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rsidR="00C56A61" w:rsidRPr="004A5E4E" w:rsidRDefault="00C56A61"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rsidR="007A69C1" w:rsidRPr="004A5E4E"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4A5E4E">
        <w:rPr>
          <w:rFonts w:ascii="Times New Roman" w:eastAsia="Times New Roman" w:hAnsi="Times New Roman" w:cs="Times New Roman"/>
          <w:color w:val="000000" w:themeColor="text1"/>
          <w:spacing w:val="2"/>
          <w:sz w:val="24"/>
          <w:szCs w:val="24"/>
          <w:lang w:eastAsia="ru-RU"/>
        </w:rPr>
        <w:t>1. Общие положения</w:t>
      </w:r>
    </w:p>
    <w:p w:rsidR="004A5E4E" w:rsidRPr="004A5E4E" w:rsidRDefault="004A5E4E"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p>
    <w:p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1. Регламент взаимодействия администрации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7A69C1" w:rsidRPr="004A5E4E">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Pr="007A69C1">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7A69C1" w:rsidRPr="004A5E4E">
        <w:rPr>
          <w:rFonts w:ascii="Times New Roman" w:eastAsia="Times New Roman" w:hAnsi="Times New Roman" w:cs="Times New Roman"/>
          <w:color w:val="000000" w:themeColor="text1"/>
          <w:spacing w:val="2"/>
          <w:sz w:val="24"/>
          <w:szCs w:val="24"/>
          <w:lang w:eastAsia="ru-RU"/>
        </w:rPr>
        <w:t xml:space="preserve">, (далее - Регламент) разработан в целях реализации на территории </w:t>
      </w:r>
      <w:r w:rsidRPr="007A69C1">
        <w:rPr>
          <w:rFonts w:ascii="Times New Roman" w:eastAsia="Times New Roman" w:hAnsi="Times New Roman" w:cs="Times New Roman"/>
          <w:color w:val="000000" w:themeColor="text1"/>
          <w:spacing w:val="2"/>
          <w:sz w:val="24"/>
          <w:szCs w:val="24"/>
          <w:lang w:eastAsia="ru-RU"/>
        </w:rPr>
        <w:t>Варненского</w:t>
      </w:r>
      <w:r w:rsidR="007A69C1" w:rsidRPr="004A5E4E">
        <w:rPr>
          <w:rFonts w:ascii="Times New Roman" w:eastAsia="Times New Roman" w:hAnsi="Times New Roman" w:cs="Times New Roman"/>
          <w:color w:val="000000" w:themeColor="text1"/>
          <w:spacing w:val="2"/>
          <w:sz w:val="24"/>
          <w:szCs w:val="24"/>
          <w:lang w:eastAsia="ru-RU"/>
        </w:rPr>
        <w:t xml:space="preserve"> муниципального района правоотношений, связанных с инициативными проектами.</w:t>
      </w:r>
    </w:p>
    <w:p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Настоящий Регламент устанавливает сроки и последовательность действий администрации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 (далее -</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администрация) в пределах компетенции по сопровождению инициативных</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 xml:space="preserve">проектов при их реализации на территории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w:t>
      </w:r>
    </w:p>
    <w:p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3. Настоящий Регламент направлен на установление процедуры взаимодействия инициаторов проектов, и администрации при их реализации на территории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муниципального района.</w:t>
      </w:r>
    </w:p>
    <w:p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4. Основные понятия, используемые в настоящем Порядке:</w:t>
      </w:r>
    </w:p>
    <w:p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1) инициативные проекты – проекты, разработанные и выдвинутые в соответствии с Положением </w:t>
      </w:r>
      <w:r w:rsidR="00420CF2" w:rsidRPr="00420CF2">
        <w:rPr>
          <w:rFonts w:ascii="Times New Roman" w:eastAsia="Times New Roman" w:hAnsi="Times New Roman" w:cs="Times New Roman"/>
          <w:color w:val="000000" w:themeColor="text1"/>
          <w:spacing w:val="2"/>
          <w:sz w:val="24"/>
          <w:szCs w:val="24"/>
          <w:lang w:eastAsia="ru-RU"/>
        </w:rPr>
        <w:t>о реализации инициативных проектов в Варненском муниципальном районе 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инициативные платежи – </w:t>
      </w:r>
      <w:r w:rsidR="000C64AD" w:rsidRPr="000C64AD">
        <w:rPr>
          <w:rFonts w:ascii="Times New Roman" w:eastAsia="Times New Roman" w:hAnsi="Times New Roman" w:cs="Times New Roman"/>
          <w:color w:val="000000" w:themeColor="text1"/>
          <w:spacing w:val="2"/>
          <w:sz w:val="24"/>
          <w:szCs w:val="24"/>
          <w:lang w:eastAsia="ru-RU"/>
        </w:rPr>
        <w:t>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r w:rsidR="007A69C1" w:rsidRPr="00D82C09">
        <w:rPr>
          <w:rFonts w:ascii="Times New Roman" w:eastAsia="Times New Roman" w:hAnsi="Times New Roman" w:cs="Times New Roman"/>
          <w:color w:val="000000" w:themeColor="text1"/>
          <w:spacing w:val="2"/>
          <w:sz w:val="24"/>
          <w:szCs w:val="24"/>
          <w:lang w:eastAsia="ru-RU"/>
        </w:rPr>
        <w:t>;</w:t>
      </w:r>
    </w:p>
    <w:p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3) муниципальная конкурсная комиссия – </w:t>
      </w:r>
      <w:r w:rsidR="000C64AD" w:rsidRPr="000C64AD">
        <w:rPr>
          <w:rFonts w:ascii="Times New Roman" w:eastAsia="Times New Roman" w:hAnsi="Times New Roman" w:cs="Times New Roman"/>
          <w:color w:val="000000" w:themeColor="text1"/>
          <w:spacing w:val="2"/>
          <w:sz w:val="24"/>
          <w:szCs w:val="24"/>
          <w:lang w:eastAsia="ru-RU"/>
        </w:rPr>
        <w:t>коллегиальный орган, созданный в целях проведения конкурсного отбора инициативных проектов, состав которой формируется администрацией Варненского муниципального района</w:t>
      </w:r>
      <w:r w:rsidR="007A69C1" w:rsidRPr="00D82C09">
        <w:rPr>
          <w:rFonts w:ascii="Times New Roman" w:eastAsia="Times New Roman" w:hAnsi="Times New Roman" w:cs="Times New Roman"/>
          <w:color w:val="000000" w:themeColor="text1"/>
          <w:spacing w:val="2"/>
          <w:sz w:val="24"/>
          <w:szCs w:val="24"/>
          <w:lang w:eastAsia="ru-RU"/>
        </w:rPr>
        <w:t>;</w:t>
      </w:r>
    </w:p>
    <w:p w:rsidR="007A69C1" w:rsidRPr="00D82C09"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4) уполномоченный орган администрации – </w:t>
      </w:r>
      <w:r w:rsidRPr="000C64AD">
        <w:rPr>
          <w:rFonts w:ascii="Times New Roman" w:eastAsia="Times New Roman" w:hAnsi="Times New Roman" w:cs="Times New Roman"/>
          <w:color w:val="000000" w:themeColor="text1"/>
          <w:spacing w:val="2"/>
          <w:sz w:val="24"/>
          <w:szCs w:val="24"/>
          <w:lang w:eastAsia="ru-RU"/>
        </w:rPr>
        <w:t>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r>
        <w:rPr>
          <w:rFonts w:ascii="Times New Roman" w:eastAsia="Times New Roman" w:hAnsi="Times New Roman" w:cs="Times New Roman"/>
          <w:color w:val="000000" w:themeColor="text1"/>
          <w:spacing w:val="2"/>
          <w:sz w:val="24"/>
          <w:szCs w:val="24"/>
          <w:lang w:eastAsia="ru-RU"/>
        </w:rPr>
        <w:t>;</w:t>
      </w:r>
    </w:p>
    <w:p w:rsidR="007A69C1" w:rsidRPr="000C64AD"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0C64AD">
        <w:rPr>
          <w:rFonts w:ascii="Times New Roman" w:eastAsia="Times New Roman" w:hAnsi="Times New Roman" w:cs="Times New Roman"/>
          <w:color w:val="000000" w:themeColor="text1"/>
          <w:spacing w:val="2"/>
          <w:sz w:val="24"/>
          <w:szCs w:val="24"/>
          <w:lang w:eastAsia="ru-RU"/>
        </w:rPr>
        <w:t xml:space="preserve">5) отраслевой (функциональный) орган администрации – </w:t>
      </w:r>
      <w:r w:rsidRPr="000C64AD">
        <w:rPr>
          <w:rFonts w:ascii="Times New Roman" w:eastAsia="Times New Roman" w:hAnsi="Times New Roman" w:cs="Times New Roman"/>
          <w:color w:val="000000" w:themeColor="text1"/>
          <w:spacing w:val="2"/>
          <w:sz w:val="24"/>
          <w:szCs w:val="24"/>
          <w:lang w:eastAsia="ru-RU"/>
        </w:rPr>
        <w:t>структурное подразделение местной администрации, курирующее направление деятельности, которому соответствует внесенный инициативный проект</w:t>
      </w:r>
      <w:r w:rsidR="007A69C1" w:rsidRPr="000C64AD">
        <w:rPr>
          <w:rFonts w:ascii="Times New Roman" w:eastAsia="Times New Roman" w:hAnsi="Times New Roman" w:cs="Times New Roman"/>
          <w:color w:val="000000" w:themeColor="text1"/>
          <w:spacing w:val="2"/>
          <w:sz w:val="24"/>
          <w:szCs w:val="24"/>
          <w:lang w:eastAsia="ru-RU"/>
        </w:rPr>
        <w:t>.</w:t>
      </w:r>
    </w:p>
    <w:p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xml:space="preserve">5. Сопровождение инициативных проектов при их реализации на территории </w:t>
      </w:r>
      <w:r w:rsidR="000C64AD" w:rsidRPr="004B6829">
        <w:rPr>
          <w:rFonts w:ascii="Times New Roman" w:eastAsia="Times New Roman" w:hAnsi="Times New Roman" w:cs="Times New Roman"/>
          <w:color w:val="000000" w:themeColor="text1"/>
          <w:spacing w:val="2"/>
          <w:sz w:val="24"/>
          <w:szCs w:val="24"/>
          <w:lang w:eastAsia="ru-RU"/>
        </w:rPr>
        <w:t>Варненско</w:t>
      </w:r>
      <w:r w:rsidRPr="004B6829">
        <w:rPr>
          <w:rFonts w:ascii="Times New Roman" w:eastAsia="Times New Roman" w:hAnsi="Times New Roman" w:cs="Times New Roman"/>
          <w:color w:val="000000" w:themeColor="text1"/>
          <w:spacing w:val="2"/>
          <w:sz w:val="24"/>
          <w:szCs w:val="24"/>
          <w:lang w:eastAsia="ru-RU"/>
        </w:rPr>
        <w:t>го</w:t>
      </w:r>
      <w:r w:rsidR="000C64AD" w:rsidRPr="004B6829">
        <w:rPr>
          <w:rFonts w:ascii="Times New Roman" w:eastAsia="Times New Roman" w:hAnsi="Times New Roman" w:cs="Times New Roman"/>
          <w:color w:val="000000" w:themeColor="text1"/>
          <w:spacing w:val="2"/>
          <w:sz w:val="24"/>
          <w:szCs w:val="24"/>
          <w:lang w:eastAsia="ru-RU"/>
        </w:rPr>
        <w:t xml:space="preserve"> </w:t>
      </w:r>
      <w:r w:rsidR="007A69C1" w:rsidRPr="004B6829">
        <w:rPr>
          <w:rFonts w:ascii="Times New Roman" w:eastAsia="Times New Roman" w:hAnsi="Times New Roman" w:cs="Times New Roman"/>
          <w:color w:val="000000" w:themeColor="text1"/>
          <w:spacing w:val="2"/>
          <w:sz w:val="24"/>
          <w:szCs w:val="24"/>
          <w:lang w:eastAsia="ru-RU"/>
        </w:rPr>
        <w:t>муниципального района может осуществляться в соответствии с законодательством при условии обеспечения равных прав всем действующим субъектам, не ограничивая конкуренцию и не предоставляя преимуществ в предпринимательской деятельности, в форме оказания консультационной, 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 направленной на:</w:t>
      </w:r>
    </w:p>
    <w:p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lastRenderedPageBreak/>
        <w:tab/>
      </w:r>
      <w:r w:rsidR="007A69C1" w:rsidRPr="004B6829">
        <w:rPr>
          <w:rFonts w:ascii="Times New Roman" w:eastAsia="Times New Roman" w:hAnsi="Times New Roman" w:cs="Times New Roman"/>
          <w:color w:val="000000" w:themeColor="text1"/>
          <w:spacing w:val="2"/>
          <w:sz w:val="24"/>
          <w:szCs w:val="24"/>
          <w:lang w:eastAsia="ru-RU"/>
        </w:rPr>
        <w:t>- своевременное получение инициатором проекта необходимых решений, постановлений администрации;</w:t>
      </w:r>
    </w:p>
    <w:p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xml:space="preserve">- поддержку в пределах компетенции ходатайств и обращений инициатора проекта в представительный орган </w:t>
      </w:r>
      <w:r w:rsidRPr="004B6829">
        <w:rPr>
          <w:rFonts w:ascii="Times New Roman" w:eastAsia="Times New Roman" w:hAnsi="Times New Roman" w:cs="Times New Roman"/>
          <w:color w:val="000000" w:themeColor="text1"/>
          <w:spacing w:val="2"/>
          <w:sz w:val="24"/>
          <w:szCs w:val="24"/>
          <w:lang w:eastAsia="ru-RU"/>
        </w:rPr>
        <w:t xml:space="preserve">Варненского </w:t>
      </w:r>
      <w:r w:rsidR="007A69C1" w:rsidRPr="004B6829">
        <w:rPr>
          <w:rFonts w:ascii="Times New Roman" w:eastAsia="Times New Roman" w:hAnsi="Times New Roman" w:cs="Times New Roman"/>
          <w:color w:val="000000" w:themeColor="text1"/>
          <w:spacing w:val="2"/>
          <w:sz w:val="24"/>
          <w:szCs w:val="24"/>
          <w:lang w:eastAsia="ru-RU"/>
        </w:rPr>
        <w:t>муниципального района;</w:t>
      </w:r>
    </w:p>
    <w:p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информирование инициаторов проектов о принимаемых администрацией, муниципальной конкурсной комиссией решениях;</w:t>
      </w:r>
    </w:p>
    <w:p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рассмотрение проектов;</w:t>
      </w:r>
    </w:p>
    <w:p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реализация за ходом исполнения проектов;</w:t>
      </w:r>
    </w:p>
    <w:p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контроль за исполнением проектов.</w:t>
      </w:r>
    </w:p>
    <w:p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6. Инициатором проекта вправе выступить:</w:t>
      </w:r>
    </w:p>
    <w:p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1)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7A69C1"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2) органы территориального общественного самоуправления, осуществляющие свою деятельность на территории муниципального образования;</w:t>
      </w:r>
    </w:p>
    <w:p w:rsidR="00FA058D"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t xml:space="preserve">3) </w:t>
      </w:r>
      <w:r w:rsidRPr="00FA058D">
        <w:rPr>
          <w:rFonts w:ascii="Times New Roman" w:eastAsia="Times New Roman" w:hAnsi="Times New Roman" w:cs="Times New Roman"/>
          <w:color w:val="000000" w:themeColor="text1"/>
          <w:spacing w:val="2"/>
          <w:sz w:val="24"/>
          <w:szCs w:val="24"/>
          <w:lang w:eastAsia="ru-RU"/>
        </w:rPr>
        <w:t>управляющий поселком (староста сельского населенного пункта)</w:t>
      </w:r>
      <w:r>
        <w:rPr>
          <w:rFonts w:ascii="Times New Roman" w:eastAsia="Times New Roman" w:hAnsi="Times New Roman" w:cs="Times New Roman"/>
          <w:color w:val="000000" w:themeColor="text1"/>
          <w:spacing w:val="2"/>
          <w:sz w:val="24"/>
          <w:szCs w:val="24"/>
          <w:lang w:eastAsia="ru-RU"/>
        </w:rPr>
        <w:t>;</w:t>
      </w:r>
    </w:p>
    <w:p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4</w:t>
      </w:r>
      <w:r w:rsidR="007A69C1" w:rsidRPr="00FA058D">
        <w:rPr>
          <w:rFonts w:ascii="Times New Roman" w:eastAsia="Times New Roman" w:hAnsi="Times New Roman" w:cs="Times New Roman"/>
          <w:color w:val="000000" w:themeColor="text1"/>
          <w:spacing w:val="2"/>
          <w:sz w:val="24"/>
          <w:szCs w:val="24"/>
          <w:lang w:eastAsia="ru-RU"/>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5</w:t>
      </w:r>
      <w:r w:rsidR="007A69C1" w:rsidRPr="00FA058D">
        <w:rPr>
          <w:rFonts w:ascii="Times New Roman" w:eastAsia="Times New Roman" w:hAnsi="Times New Roman" w:cs="Times New Roman"/>
          <w:color w:val="000000" w:themeColor="text1"/>
          <w:spacing w:val="2"/>
          <w:sz w:val="24"/>
          <w:szCs w:val="24"/>
          <w:lang w:eastAsia="ru-RU"/>
        </w:rPr>
        <w:t xml:space="preserve">)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 xml:space="preserve">7. Планируемый срок реализации инициативного проекта, как правило, не должен превышать один год. </w:t>
      </w:r>
    </w:p>
    <w:p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8. Инициативные проекты могут реализовываться в границах муниципального образования в пределах следующих территорий проживания граждан:</w:t>
      </w:r>
    </w:p>
    <w:p w:rsidR="00AE1D91" w:rsidRPr="00AE1D91" w:rsidRDefault="00AE1D91" w:rsidP="006160C2">
      <w:pPr>
        <w:pStyle w:val="ConsPlusNormal"/>
        <w:tabs>
          <w:tab w:val="left" w:pos="1134"/>
        </w:tabs>
        <w:ind w:firstLine="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1) в границах территорий территориального общественного самоуправления;</w:t>
      </w:r>
    </w:p>
    <w:p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2) многоквартирного жилого дома;</w:t>
      </w:r>
    </w:p>
    <w:p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3) группы жилых домов;</w:t>
      </w:r>
    </w:p>
    <w:p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4) квартала;</w:t>
      </w:r>
    </w:p>
    <w:p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5) жилого микрорайона;</w:t>
      </w:r>
    </w:p>
    <w:p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6) сельского поселения;</w:t>
      </w:r>
    </w:p>
    <w:p w:rsidR="007A69C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Pr="00AE1D91">
        <w:rPr>
          <w:rFonts w:ascii="Times New Roman" w:eastAsia="Times New Roman" w:hAnsi="Times New Roman" w:cs="Times New Roman"/>
          <w:color w:val="000000" w:themeColor="text1"/>
          <w:spacing w:val="2"/>
          <w:sz w:val="24"/>
          <w:szCs w:val="24"/>
          <w:lang w:eastAsia="ru-RU"/>
        </w:rPr>
        <w:t>7)иных территорий проживания граждан Варненского муниципального района</w:t>
      </w:r>
      <w:r w:rsidR="007A69C1" w:rsidRPr="00AE1D91">
        <w:rPr>
          <w:rFonts w:ascii="Times New Roman" w:eastAsia="Times New Roman" w:hAnsi="Times New Roman" w:cs="Times New Roman"/>
          <w:color w:val="000000" w:themeColor="text1"/>
          <w:spacing w:val="2"/>
          <w:sz w:val="24"/>
          <w:szCs w:val="24"/>
          <w:lang w:eastAsia="ru-RU"/>
        </w:rPr>
        <w:t>.</w:t>
      </w:r>
    </w:p>
    <w:p w:rsidR="005E28F8" w:rsidRPr="00AE1D9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 xml:space="preserve">2. Установление части территории </w:t>
      </w:r>
      <w:r w:rsidR="00AE1D91" w:rsidRPr="00AE1D91">
        <w:rPr>
          <w:rFonts w:ascii="Times New Roman" w:eastAsia="Times New Roman" w:hAnsi="Times New Roman" w:cs="Times New Roman"/>
          <w:color w:val="000000" w:themeColor="text1"/>
          <w:spacing w:val="2"/>
          <w:sz w:val="24"/>
          <w:szCs w:val="24"/>
          <w:lang w:eastAsia="ru-RU"/>
        </w:rPr>
        <w:t>Варненского</w:t>
      </w:r>
      <w:r w:rsidRPr="00F45B41">
        <w:rPr>
          <w:rFonts w:ascii="Times New Roman" w:eastAsia="Times New Roman" w:hAnsi="Times New Roman" w:cs="Times New Roman"/>
          <w:color w:val="000000" w:themeColor="text1"/>
          <w:spacing w:val="2"/>
          <w:sz w:val="24"/>
          <w:szCs w:val="24"/>
          <w:lang w:eastAsia="ru-RU"/>
        </w:rPr>
        <w:t xml:space="preserve"> муниципального района</w:t>
      </w:r>
    </w:p>
    <w:p w:rsidR="005E28F8" w:rsidRPr="00F45B4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Заявление об определении части территории, на которой планируется реализовывать инициативный проект подписывается инициатором проекта.</w:t>
      </w:r>
    </w:p>
    <w:p w:rsidR="00C5632B"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3. К заявлению инициатор проекта прилагает следующие документы:</w:t>
      </w:r>
    </w:p>
    <w:p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краткое описание инициативного проекта;</w:t>
      </w:r>
    </w:p>
    <w:p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сведения о предполагаемой части территории.</w:t>
      </w:r>
    </w:p>
    <w:p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32BBC">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4. Администрация в течение пяти рабочих дней со дня поступления заявления принимает решение:</w:t>
      </w:r>
    </w:p>
    <w:p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1) об определении границ предполагаемой части территории;</w:t>
      </w:r>
    </w:p>
    <w:p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2) об отказе в определении границ предполагаемой части территории.</w:t>
      </w:r>
    </w:p>
    <w:p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5. Решение об отказе в определении границ предполагаемой части территории, принимается в следующих случаях:</w:t>
      </w:r>
    </w:p>
    <w:p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7A69C1" w:rsidRPr="007A69C1" w:rsidRDefault="00432BBC" w:rsidP="006160C2">
      <w:pPr>
        <w:spacing w:after="0" w:line="240" w:lineRule="auto"/>
        <w:ind w:right="-1"/>
        <w:jc w:val="both"/>
        <w:rPr>
          <w:rFonts w:ascii="Times New Roman" w:eastAsia="Times New Roman" w:hAnsi="Times New Roman" w:cs="Times New Roman"/>
          <w:b/>
          <w:color w:val="000000" w:themeColor="text1"/>
          <w:spacing w:val="2"/>
          <w:sz w:val="24"/>
          <w:szCs w:val="24"/>
          <w:lang w:eastAsia="ru-RU"/>
        </w:rPr>
      </w:pPr>
      <w:r>
        <w:rPr>
          <w:rFonts w:ascii="Times New Roman" w:hAnsi="Times New Roman" w:cs="Times New Roman"/>
          <w:sz w:val="24"/>
          <w:szCs w:val="24"/>
        </w:rPr>
        <w:tab/>
      </w:r>
      <w:r w:rsidRPr="00D84A98">
        <w:rPr>
          <w:rFonts w:ascii="Times New Roman" w:hAnsi="Times New Roman" w:cs="Times New Roman"/>
          <w:sz w:val="24"/>
          <w:szCs w:val="24"/>
        </w:rPr>
        <w:t>5) реализация инициативного проекта на предполагаемой части территории противоречит нормам законодательства.</w:t>
      </w:r>
    </w:p>
    <w:p w:rsidR="007A69C1" w:rsidRPr="00E61311" w:rsidRDefault="0026128D"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6.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7A69C1" w:rsidRPr="00E61311" w:rsidRDefault="00E61311"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7.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8. Решение администрации об отказе в определении предполагаемой части территории, может быть обжаловано в установленном законодательством</w:t>
      </w:r>
      <w:r w:rsidRPr="001407EF">
        <w:rPr>
          <w:rFonts w:ascii="Times New Roman" w:hAnsi="Times New Roman" w:cs="Times New Roman"/>
          <w:sz w:val="24"/>
          <w:szCs w:val="24"/>
        </w:rPr>
        <w:t xml:space="preserve"> порядке</w:t>
      </w:r>
      <w:r w:rsidR="007A69C1" w:rsidRPr="001407EF">
        <w:rPr>
          <w:rFonts w:ascii="Times New Roman" w:hAnsi="Times New Roman" w:cs="Times New Roman"/>
          <w:sz w:val="24"/>
          <w:szCs w:val="24"/>
        </w:rPr>
        <w:t>.</w:t>
      </w:r>
    </w:p>
    <w:p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9. Уполномоченный орган доводит принятое решение до сведения инициаторов проекта в течение 3 рабочих дней.</w:t>
      </w:r>
    </w:p>
    <w:p w:rsidR="005E28F8" w:rsidRPr="00DE6600" w:rsidRDefault="005E28F8" w:rsidP="006160C2">
      <w:pPr>
        <w:spacing w:after="0" w:line="240" w:lineRule="auto"/>
        <w:ind w:right="-1"/>
        <w:jc w:val="both"/>
        <w:rPr>
          <w:rFonts w:ascii="Times New Roman" w:hAnsi="Times New Roman" w:cs="Times New Roman"/>
          <w:sz w:val="24"/>
          <w:szCs w:val="24"/>
        </w:rPr>
      </w:pPr>
    </w:p>
    <w:p w:rsidR="007A69C1" w:rsidRPr="00DE6600" w:rsidRDefault="007A69C1" w:rsidP="006160C2">
      <w:pPr>
        <w:spacing w:after="0" w:line="240" w:lineRule="auto"/>
        <w:ind w:right="-1"/>
        <w:jc w:val="center"/>
        <w:rPr>
          <w:rFonts w:ascii="Times New Roman" w:hAnsi="Times New Roman" w:cs="Times New Roman"/>
          <w:sz w:val="24"/>
          <w:szCs w:val="24"/>
        </w:rPr>
      </w:pPr>
      <w:r w:rsidRPr="00DE6600">
        <w:rPr>
          <w:rFonts w:ascii="Times New Roman" w:hAnsi="Times New Roman" w:cs="Times New Roman"/>
          <w:sz w:val="24"/>
          <w:szCs w:val="24"/>
        </w:rPr>
        <w:t>3. Собрание граждан</w:t>
      </w:r>
    </w:p>
    <w:p w:rsidR="005E28F8" w:rsidRPr="00DE6600" w:rsidRDefault="005E28F8" w:rsidP="006160C2">
      <w:pPr>
        <w:spacing w:after="0" w:line="240" w:lineRule="auto"/>
        <w:ind w:right="-1"/>
        <w:jc w:val="center"/>
        <w:rPr>
          <w:rFonts w:ascii="Times New Roman" w:hAnsi="Times New Roman" w:cs="Times New Roman"/>
          <w:sz w:val="24"/>
          <w:szCs w:val="24"/>
        </w:rPr>
      </w:pPr>
    </w:p>
    <w:p w:rsidR="007A69C1" w:rsidRPr="00DE6600" w:rsidRDefault="005E28F8" w:rsidP="006160C2">
      <w:pPr>
        <w:spacing w:after="0" w:line="240" w:lineRule="auto"/>
        <w:ind w:right="-1"/>
        <w:jc w:val="both"/>
        <w:rPr>
          <w:rFonts w:ascii="Times New Roman" w:hAnsi="Times New Roman" w:cs="Times New Roman"/>
          <w:sz w:val="24"/>
          <w:szCs w:val="24"/>
        </w:rPr>
      </w:pPr>
      <w:r w:rsidRPr="00DE6600">
        <w:rPr>
          <w:rFonts w:ascii="Times New Roman" w:hAnsi="Times New Roman" w:cs="Times New Roman"/>
          <w:sz w:val="24"/>
          <w:szCs w:val="24"/>
        </w:rPr>
        <w:tab/>
      </w:r>
      <w:r w:rsidR="007A69C1" w:rsidRPr="00DE6600">
        <w:rPr>
          <w:rFonts w:ascii="Times New Roman" w:hAnsi="Times New Roman" w:cs="Times New Roman"/>
          <w:sz w:val="24"/>
          <w:szCs w:val="24"/>
        </w:rPr>
        <w:t xml:space="preserve">1. До внесения инициативного проекта в администрацию, инициаторы проекта обязаны подать в Собрание депутатов </w:t>
      </w:r>
      <w:r w:rsidRPr="00DE6600">
        <w:rPr>
          <w:rFonts w:ascii="Times New Roman" w:hAnsi="Times New Roman" w:cs="Times New Roman"/>
          <w:sz w:val="24"/>
          <w:szCs w:val="24"/>
        </w:rPr>
        <w:t>Варненского</w:t>
      </w:r>
      <w:r w:rsidR="007A69C1" w:rsidRPr="00DE6600">
        <w:rPr>
          <w:rFonts w:ascii="Times New Roman" w:hAnsi="Times New Roman" w:cs="Times New Roman"/>
          <w:sz w:val="24"/>
          <w:szCs w:val="24"/>
        </w:rPr>
        <w:t xml:space="preserve"> муниципального района уведомление о проведении собрания </w:t>
      </w:r>
      <w:r w:rsidR="00DE6600" w:rsidRPr="00DE6600">
        <w:rPr>
          <w:rFonts w:ascii="Times New Roman" w:hAnsi="Times New Roman" w:cs="Times New Roman"/>
          <w:sz w:val="24"/>
          <w:szCs w:val="24"/>
        </w:rPr>
        <w:t xml:space="preserve">или конференции </w:t>
      </w:r>
      <w:r w:rsidR="007A69C1" w:rsidRPr="00DE6600">
        <w:rPr>
          <w:rFonts w:ascii="Times New Roman" w:hAnsi="Times New Roman" w:cs="Times New Roman"/>
          <w:sz w:val="24"/>
          <w:szCs w:val="24"/>
        </w:rPr>
        <w:t>граждан в письменной форме.</w:t>
      </w:r>
    </w:p>
    <w:p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2. В уведомлении указываются:</w:t>
      </w:r>
    </w:p>
    <w:p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 цель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2) место проведения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w:t>
      </w:r>
    </w:p>
    <w:p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7A69C1" w:rsidRPr="00D270DD">
        <w:rPr>
          <w:rFonts w:ascii="Times New Roman" w:hAnsi="Times New Roman" w:cs="Times New Roman"/>
          <w:sz w:val="24"/>
          <w:szCs w:val="24"/>
        </w:rPr>
        <w:t xml:space="preserve">3) дата, время начала и окончания собрания </w:t>
      </w:r>
      <w:r w:rsidR="00CE4D02" w:rsidRPr="00DE6600">
        <w:rPr>
          <w:rFonts w:ascii="Times New Roman" w:hAnsi="Times New Roman" w:cs="Times New Roman"/>
          <w:sz w:val="24"/>
          <w:szCs w:val="24"/>
        </w:rPr>
        <w:t xml:space="preserve">или конференции </w:t>
      </w:r>
      <w:r w:rsidR="007A69C1" w:rsidRPr="00D270DD">
        <w:rPr>
          <w:rFonts w:ascii="Times New Roman" w:hAnsi="Times New Roman" w:cs="Times New Roman"/>
          <w:sz w:val="24"/>
          <w:szCs w:val="24"/>
        </w:rPr>
        <w:t>граждан;</w:t>
      </w:r>
    </w:p>
    <w:p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4) предполагаемое количество участников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rsidR="007A69C1" w:rsidRPr="00D270DD" w:rsidRDefault="00DE6600" w:rsidP="006160C2">
      <w:pPr>
        <w:spacing w:after="0" w:line="240" w:lineRule="auto"/>
        <w:ind w:right="-1"/>
        <w:jc w:val="both"/>
        <w:rPr>
          <w:rFonts w:ascii="Times New Roman" w:hAnsi="Times New Roman" w:cs="Times New Roman"/>
          <w:sz w:val="24"/>
          <w:szCs w:val="24"/>
        </w:rPr>
      </w:pPr>
      <w:r w:rsidRPr="00330E78">
        <w:rPr>
          <w:rFonts w:ascii="Times New Roman" w:hAnsi="Times New Roman" w:cs="Times New Roman"/>
          <w:sz w:val="24"/>
          <w:szCs w:val="24"/>
        </w:rPr>
        <w:tab/>
      </w:r>
      <w:r w:rsidR="007A69C1" w:rsidRPr="00330E78">
        <w:rPr>
          <w:rFonts w:ascii="Times New Roman" w:hAnsi="Times New Roman" w:cs="Times New Roman"/>
          <w:sz w:val="24"/>
          <w:szCs w:val="24"/>
        </w:rPr>
        <w:t>5</w:t>
      </w:r>
      <w:r w:rsidR="007A69C1" w:rsidRPr="00D270DD">
        <w:rPr>
          <w:rFonts w:ascii="Times New Roman" w:hAnsi="Times New Roman" w:cs="Times New Roman"/>
          <w:sz w:val="24"/>
          <w:szCs w:val="24"/>
        </w:rPr>
        <w:t>) наименование инициативного проекта;</w:t>
      </w:r>
    </w:p>
    <w:p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7A69C1" w:rsidRPr="00D270DD">
        <w:rPr>
          <w:rFonts w:ascii="Times New Roman" w:hAnsi="Times New Roman" w:cs="Times New Roman"/>
          <w:sz w:val="24"/>
          <w:szCs w:val="24"/>
        </w:rPr>
        <w:t xml:space="preserve">6) часть территории </w:t>
      </w:r>
      <w:r w:rsidRPr="00DE6600">
        <w:rPr>
          <w:rFonts w:ascii="Times New Roman" w:hAnsi="Times New Roman" w:cs="Times New Roman"/>
          <w:sz w:val="24"/>
          <w:szCs w:val="24"/>
        </w:rPr>
        <w:t>Варненского</w:t>
      </w:r>
      <w:r w:rsidR="007A69C1" w:rsidRPr="00D270DD">
        <w:rPr>
          <w:rFonts w:ascii="Times New Roman" w:hAnsi="Times New Roman" w:cs="Times New Roman"/>
          <w:sz w:val="24"/>
          <w:szCs w:val="24"/>
        </w:rPr>
        <w:t xml:space="preserve"> муниципального района, на которой может реализовываться инициативный проект, а также постановление </w:t>
      </w:r>
      <w:r w:rsidRPr="00D270DD">
        <w:rPr>
          <w:rFonts w:ascii="Times New Roman" w:hAnsi="Times New Roman" w:cs="Times New Roman"/>
          <w:sz w:val="24"/>
          <w:szCs w:val="24"/>
        </w:rPr>
        <w:t>а</w:t>
      </w:r>
      <w:r w:rsidR="007A69C1" w:rsidRPr="00D270DD">
        <w:rPr>
          <w:rFonts w:ascii="Times New Roman" w:hAnsi="Times New Roman" w:cs="Times New Roman"/>
          <w:sz w:val="24"/>
          <w:szCs w:val="24"/>
        </w:rPr>
        <w:t xml:space="preserve">дминистрации </w:t>
      </w:r>
      <w:r w:rsidRPr="00DE6600">
        <w:rPr>
          <w:rFonts w:ascii="Times New Roman" w:hAnsi="Times New Roman" w:cs="Times New Roman"/>
          <w:sz w:val="24"/>
          <w:szCs w:val="24"/>
        </w:rPr>
        <w:t>Варненского</w:t>
      </w:r>
      <w:r w:rsidR="007A69C1" w:rsidRPr="00D270DD">
        <w:rPr>
          <w:rFonts w:ascii="Times New Roman" w:hAnsi="Times New Roman" w:cs="Times New Roman"/>
          <w:sz w:val="24"/>
          <w:szCs w:val="24"/>
        </w:rPr>
        <w:t xml:space="preserve"> муниципального района, которым определена данная территория</w:t>
      </w:r>
      <w:r w:rsidR="00D270DD">
        <w:rPr>
          <w:rFonts w:ascii="Times New Roman" w:hAnsi="Times New Roman" w:cs="Times New Roman"/>
          <w:sz w:val="24"/>
          <w:szCs w:val="24"/>
        </w:rPr>
        <w:t>;</w:t>
      </w:r>
    </w:p>
    <w:p w:rsidR="007A69C1" w:rsidRPr="001033A4" w:rsidRDefault="001033A4"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7) формы и методы обеспечения организатором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 xml:space="preserve">граждан, организации медицинской помощи, намерение использовать звукоусиливающие технические средства при проведении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8) фамилия, имя, отчество организатора собрания граждан</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сведения о его месте жительства или пребывания и номер телефона;</w:t>
      </w:r>
    </w:p>
    <w:p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9) фамилии, имена и отчества лиц, уполномоченных организатором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CE4D02">
        <w:rPr>
          <w:rFonts w:ascii="Times New Roman" w:hAnsi="Times New Roman" w:cs="Times New Roman"/>
          <w:sz w:val="24"/>
          <w:szCs w:val="24"/>
        </w:rPr>
        <w:t>граждан;</w:t>
      </w:r>
    </w:p>
    <w:p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10) дата подачи уведомления о проведении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Уведомление о проведении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 xml:space="preserve">граждан подписывается организатором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граждан и лицами, уполномоченными организатором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 xml:space="preserve">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граждан.</w:t>
      </w:r>
    </w:p>
    <w:p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3. Решение о назначении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граждан принимается Собранием</w:t>
      </w:r>
      <w:r w:rsidRPr="00D07852">
        <w:rPr>
          <w:rFonts w:ascii="Times New Roman" w:hAnsi="Times New Roman" w:cs="Times New Roman"/>
          <w:sz w:val="24"/>
          <w:szCs w:val="24"/>
        </w:rPr>
        <w:t xml:space="preserve"> </w:t>
      </w:r>
      <w:r w:rsidR="007A69C1" w:rsidRPr="00D07852">
        <w:rPr>
          <w:rFonts w:ascii="Times New Roman" w:hAnsi="Times New Roman" w:cs="Times New Roman"/>
          <w:sz w:val="24"/>
          <w:szCs w:val="24"/>
        </w:rPr>
        <w:t xml:space="preserve">депутатов </w:t>
      </w:r>
      <w:r w:rsidRPr="00D07852">
        <w:rPr>
          <w:rFonts w:ascii="Times New Roman" w:hAnsi="Times New Roman" w:cs="Times New Roman"/>
          <w:sz w:val="24"/>
          <w:szCs w:val="24"/>
        </w:rPr>
        <w:t>Варненского</w:t>
      </w:r>
      <w:r w:rsidR="007A69C1" w:rsidRPr="00D07852">
        <w:rPr>
          <w:rFonts w:ascii="Times New Roman" w:hAnsi="Times New Roman" w:cs="Times New Roman"/>
          <w:sz w:val="24"/>
          <w:szCs w:val="24"/>
        </w:rPr>
        <w:t xml:space="preserve"> муниципального района не позднее </w:t>
      </w:r>
      <w:r w:rsidR="001B0A8E">
        <w:rPr>
          <w:rFonts w:ascii="Times New Roman" w:hAnsi="Times New Roman" w:cs="Times New Roman"/>
          <w:sz w:val="24"/>
          <w:szCs w:val="24"/>
        </w:rPr>
        <w:t>30</w:t>
      </w:r>
      <w:r w:rsidR="007A69C1" w:rsidRPr="00D07852">
        <w:rPr>
          <w:rFonts w:ascii="Times New Roman" w:hAnsi="Times New Roman" w:cs="Times New Roman"/>
          <w:sz w:val="24"/>
          <w:szCs w:val="24"/>
        </w:rPr>
        <w:t xml:space="preserve"> дней со дня поступления уведомления о проведении собрания граждан.</w:t>
      </w:r>
    </w:p>
    <w:p w:rsidR="007A69C1" w:rsidRPr="007922BD" w:rsidRDefault="00D07852" w:rsidP="006160C2">
      <w:pPr>
        <w:spacing w:after="0" w:line="240" w:lineRule="auto"/>
        <w:ind w:right="-1"/>
        <w:jc w:val="both"/>
        <w:rPr>
          <w:rFonts w:ascii="Times New Roman" w:hAnsi="Times New Roman" w:cs="Times New Roman"/>
          <w:color w:val="000000" w:themeColor="text1"/>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4. В решении Собрания депутатов о проведении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устанавливается дата, время, место проведения, вопрос (вопросы), выносимый на рассмотрение</w:t>
      </w:r>
      <w:r w:rsidR="001B0A8E" w:rsidRPr="001B0A8E">
        <w:rPr>
          <w:rFonts w:ascii="Times New Roman" w:hAnsi="Times New Roman" w:cs="Times New Roman"/>
          <w:sz w:val="24"/>
          <w:szCs w:val="24"/>
        </w:rPr>
        <w:t xml:space="preserve"> (наименование инициативного проекта)</w:t>
      </w:r>
      <w:r w:rsidR="007A69C1" w:rsidRPr="00D07852">
        <w:rPr>
          <w:rFonts w:ascii="Times New Roman" w:hAnsi="Times New Roman" w:cs="Times New Roman"/>
          <w:sz w:val="24"/>
          <w:szCs w:val="24"/>
        </w:rPr>
        <w:t xml:space="preserve">, предполагаемое количество участников собрания, а также ответственное лицо - организатор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(лица, </w:t>
      </w:r>
      <w:r w:rsidR="007A69C1" w:rsidRPr="007922BD">
        <w:rPr>
          <w:rFonts w:ascii="Times New Roman" w:hAnsi="Times New Roman" w:cs="Times New Roman"/>
          <w:color w:val="000000" w:themeColor="text1"/>
          <w:sz w:val="24"/>
          <w:szCs w:val="24"/>
        </w:rPr>
        <w:t>но не более 3 человек) за подготовку и проведение собрания</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населенный пункт (населенные пункты), жители которого будут участвовать в собрании</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численность граждан, проживающих в этом населенном пункте (населенных пунктах)</w:t>
      </w:r>
      <w:r w:rsidR="001B0A8E" w:rsidRPr="007922BD">
        <w:rPr>
          <w:rFonts w:ascii="Times New Roman" w:hAnsi="Times New Roman" w:cs="Times New Roman"/>
          <w:color w:val="000000" w:themeColor="text1"/>
          <w:sz w:val="24"/>
          <w:szCs w:val="24"/>
        </w:rPr>
        <w:t>, способ проведения собрания или конференции граждан</w:t>
      </w:r>
      <w:r w:rsidR="007A69C1" w:rsidRPr="007922BD">
        <w:rPr>
          <w:rFonts w:ascii="Times New Roman" w:hAnsi="Times New Roman" w:cs="Times New Roman"/>
          <w:color w:val="000000" w:themeColor="text1"/>
          <w:sz w:val="24"/>
          <w:szCs w:val="24"/>
        </w:rPr>
        <w:t>.</w:t>
      </w:r>
    </w:p>
    <w:p w:rsidR="007A69C1" w:rsidRPr="007922BD" w:rsidRDefault="001D727C" w:rsidP="006160C2">
      <w:pPr>
        <w:spacing w:after="0" w:line="240" w:lineRule="auto"/>
        <w:ind w:right="-1"/>
        <w:jc w:val="both"/>
        <w:rPr>
          <w:rFonts w:ascii="Times New Roman" w:hAnsi="Times New Roman" w:cs="Times New Roman"/>
          <w:color w:val="000000" w:themeColor="text1"/>
          <w:sz w:val="24"/>
          <w:szCs w:val="24"/>
        </w:rPr>
      </w:pPr>
      <w:r w:rsidRPr="007922BD">
        <w:rPr>
          <w:rFonts w:ascii="Times New Roman" w:hAnsi="Times New Roman" w:cs="Times New Roman"/>
          <w:color w:val="000000" w:themeColor="text1"/>
          <w:sz w:val="24"/>
          <w:szCs w:val="24"/>
        </w:rPr>
        <w:tab/>
      </w:r>
      <w:r w:rsidR="007A69C1" w:rsidRPr="007922BD">
        <w:rPr>
          <w:rFonts w:ascii="Times New Roman" w:hAnsi="Times New Roman" w:cs="Times New Roman"/>
          <w:color w:val="000000" w:themeColor="text1"/>
          <w:sz w:val="24"/>
          <w:szCs w:val="24"/>
        </w:rPr>
        <w:t xml:space="preserve">5. Решение Собрания депутатов о проведении собрания </w:t>
      </w:r>
      <w:r w:rsidRPr="007922BD">
        <w:rPr>
          <w:rFonts w:ascii="Times New Roman" w:hAnsi="Times New Roman" w:cs="Times New Roman"/>
          <w:color w:val="000000" w:themeColor="text1"/>
          <w:sz w:val="24"/>
          <w:szCs w:val="24"/>
        </w:rPr>
        <w:t xml:space="preserve">или конференции </w:t>
      </w:r>
      <w:r w:rsidR="007A69C1" w:rsidRPr="007922BD">
        <w:rPr>
          <w:rFonts w:ascii="Times New Roman" w:hAnsi="Times New Roman" w:cs="Times New Roman"/>
          <w:color w:val="000000" w:themeColor="text1"/>
          <w:sz w:val="24"/>
          <w:szCs w:val="24"/>
        </w:rPr>
        <w:t xml:space="preserve">граждан принимается не позднее чем за 5 дней до дня проведения собрания </w:t>
      </w:r>
      <w:r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и доводится до жителей через средства массовой информации, размещение на официальном сайте администрации </w:t>
      </w:r>
      <w:r w:rsidRPr="007922BD">
        <w:rPr>
          <w:rFonts w:ascii="Times New Roman" w:hAnsi="Times New Roman" w:cs="Times New Roman"/>
          <w:color w:val="000000" w:themeColor="text1"/>
          <w:sz w:val="24"/>
          <w:szCs w:val="24"/>
        </w:rPr>
        <w:t>Варненского</w:t>
      </w:r>
      <w:r w:rsidR="007A69C1" w:rsidRPr="007922BD">
        <w:rPr>
          <w:rFonts w:ascii="Times New Roman" w:hAnsi="Times New Roman" w:cs="Times New Roman"/>
          <w:color w:val="000000" w:themeColor="text1"/>
          <w:sz w:val="24"/>
          <w:szCs w:val="24"/>
        </w:rPr>
        <w:t xml:space="preserve"> муниципального района</w:t>
      </w:r>
      <w:r w:rsidRPr="007922BD">
        <w:rPr>
          <w:rFonts w:ascii="Times New Roman" w:hAnsi="Times New Roman" w:cs="Times New Roman"/>
          <w:color w:val="000000" w:themeColor="text1"/>
          <w:sz w:val="24"/>
          <w:szCs w:val="24"/>
        </w:rPr>
        <w:t xml:space="preserve">, </w:t>
      </w:r>
      <w:r w:rsidR="007A69C1" w:rsidRPr="007922BD">
        <w:rPr>
          <w:rFonts w:ascii="Times New Roman" w:hAnsi="Times New Roman" w:cs="Times New Roman"/>
          <w:color w:val="000000" w:themeColor="text1"/>
          <w:sz w:val="24"/>
          <w:szCs w:val="24"/>
        </w:rPr>
        <w:t xml:space="preserve">информационном стенде в администрации </w:t>
      </w:r>
      <w:r w:rsidRPr="007922BD">
        <w:rPr>
          <w:rFonts w:ascii="Times New Roman" w:hAnsi="Times New Roman" w:cs="Times New Roman"/>
          <w:color w:val="000000" w:themeColor="text1"/>
          <w:sz w:val="24"/>
          <w:szCs w:val="24"/>
        </w:rPr>
        <w:t>Варненского</w:t>
      </w:r>
      <w:r w:rsidR="007A69C1" w:rsidRPr="007922BD">
        <w:rPr>
          <w:rFonts w:ascii="Times New Roman" w:hAnsi="Times New Roman" w:cs="Times New Roman"/>
          <w:color w:val="000000" w:themeColor="text1"/>
          <w:sz w:val="24"/>
          <w:szCs w:val="24"/>
        </w:rPr>
        <w:t xml:space="preserve"> муниципального района в течение </w:t>
      </w:r>
      <w:r w:rsidR="007922BD" w:rsidRPr="007922BD">
        <w:rPr>
          <w:rFonts w:ascii="Times New Roman" w:hAnsi="Times New Roman" w:cs="Times New Roman"/>
          <w:color w:val="000000" w:themeColor="text1"/>
          <w:sz w:val="24"/>
          <w:szCs w:val="24"/>
        </w:rPr>
        <w:t>7</w:t>
      </w:r>
      <w:r w:rsidR="007A69C1" w:rsidRPr="007922BD">
        <w:rPr>
          <w:rFonts w:ascii="Times New Roman" w:hAnsi="Times New Roman" w:cs="Times New Roman"/>
          <w:color w:val="000000" w:themeColor="text1"/>
          <w:sz w:val="24"/>
          <w:szCs w:val="24"/>
        </w:rPr>
        <w:t xml:space="preserve"> дней с момента принятия решения.</w:t>
      </w:r>
    </w:p>
    <w:p w:rsidR="007A69C1" w:rsidRPr="00D633D9" w:rsidRDefault="00D633D9" w:rsidP="006160C2">
      <w:pPr>
        <w:spacing w:after="0" w:line="240" w:lineRule="auto"/>
        <w:ind w:right="-1"/>
        <w:jc w:val="both"/>
        <w:rPr>
          <w:rFonts w:ascii="Times New Roman" w:hAnsi="Times New Roman" w:cs="Times New Roman"/>
          <w:sz w:val="24"/>
          <w:szCs w:val="24"/>
        </w:rPr>
      </w:pPr>
      <w:r w:rsidRPr="007922BD">
        <w:rPr>
          <w:rFonts w:ascii="Times New Roman" w:hAnsi="Times New Roman" w:cs="Times New Roman"/>
          <w:color w:val="000000" w:themeColor="text1"/>
          <w:sz w:val="24"/>
          <w:szCs w:val="24"/>
        </w:rPr>
        <w:tab/>
      </w:r>
      <w:r w:rsidR="007A69C1" w:rsidRPr="007922BD">
        <w:rPr>
          <w:rFonts w:ascii="Times New Roman" w:hAnsi="Times New Roman" w:cs="Times New Roman"/>
          <w:color w:val="000000" w:themeColor="text1"/>
          <w:sz w:val="24"/>
          <w:szCs w:val="24"/>
        </w:rPr>
        <w:t xml:space="preserve">6. Собрание </w:t>
      </w:r>
      <w:r w:rsidR="00354E8D"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граждан проводится в соответствии с Уставом </w:t>
      </w:r>
      <w:r w:rsidRPr="007922BD">
        <w:rPr>
          <w:rFonts w:ascii="Times New Roman" w:hAnsi="Times New Roman" w:cs="Times New Roman"/>
          <w:color w:val="000000" w:themeColor="text1"/>
          <w:sz w:val="24"/>
          <w:szCs w:val="24"/>
        </w:rPr>
        <w:t>Варненского</w:t>
      </w:r>
      <w:r w:rsidR="007A69C1" w:rsidRPr="00D633D9">
        <w:rPr>
          <w:rFonts w:ascii="Times New Roman" w:hAnsi="Times New Roman" w:cs="Times New Roman"/>
          <w:sz w:val="24"/>
          <w:szCs w:val="24"/>
        </w:rPr>
        <w:t xml:space="preserve"> муниципального района, </w:t>
      </w:r>
      <w:r w:rsidRPr="00D633D9">
        <w:rPr>
          <w:rFonts w:ascii="Times New Roman" w:hAnsi="Times New Roman" w:cs="Times New Roman"/>
          <w:sz w:val="24"/>
          <w:szCs w:val="24"/>
        </w:rPr>
        <w:t>Порядком назначения и проведения собрания или конференции граждан в Варненском муниципальном районе в целях рассмотрения вопросов внесения инициативных проектов</w:t>
      </w:r>
      <w:r w:rsidR="007A69C1" w:rsidRPr="00D633D9">
        <w:rPr>
          <w:rFonts w:ascii="Times New Roman" w:hAnsi="Times New Roman" w:cs="Times New Roman"/>
          <w:sz w:val="24"/>
          <w:szCs w:val="24"/>
        </w:rPr>
        <w:t>.</w:t>
      </w:r>
    </w:p>
    <w:p w:rsidR="00DD0BA9" w:rsidRPr="00127BF0" w:rsidRDefault="00D633D9" w:rsidP="006160C2">
      <w:pPr>
        <w:pStyle w:val="ConsPlusNormal"/>
        <w:tabs>
          <w:tab w:val="left" w:pos="709"/>
        </w:tabs>
        <w:jc w:val="both"/>
        <w:rPr>
          <w:rFonts w:ascii="Times New Roman" w:hAnsi="Times New Roman" w:cs="Times New Roman"/>
          <w:sz w:val="28"/>
          <w:szCs w:val="28"/>
        </w:rPr>
      </w:pPr>
      <w:r w:rsidRPr="00D633D9">
        <w:rPr>
          <w:rFonts w:ascii="Times New Roman" w:eastAsiaTheme="minorHAnsi" w:hAnsi="Times New Roman" w:cs="Times New Roman"/>
          <w:sz w:val="24"/>
          <w:szCs w:val="24"/>
          <w:lang w:eastAsia="en-US"/>
        </w:rPr>
        <w:tab/>
      </w:r>
      <w:r w:rsidR="007A69C1" w:rsidRPr="00D633D9">
        <w:rPr>
          <w:rFonts w:ascii="Times New Roman" w:eastAsiaTheme="minorHAnsi" w:hAnsi="Times New Roman" w:cs="Times New Roman"/>
          <w:sz w:val="24"/>
          <w:szCs w:val="24"/>
          <w:lang w:eastAsia="en-US"/>
        </w:rPr>
        <w:t xml:space="preserve">7.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граждан оформляются протоколом, в котором</w:t>
      </w:r>
      <w:r w:rsidR="00354E8D" w:rsidRPr="00D633D9">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указываются дата, время, место проведения собрания, повестка, количество присутствующих граждан, состав президиума, состав счетной комиссии, представители органов местного самоуправления </w:t>
      </w:r>
      <w:r w:rsidRPr="00D633D9">
        <w:rPr>
          <w:rFonts w:ascii="Times New Roman" w:eastAsiaTheme="minorHAnsi" w:hAnsi="Times New Roman" w:cs="Times New Roman"/>
          <w:sz w:val="24"/>
          <w:szCs w:val="24"/>
          <w:lang w:eastAsia="en-US"/>
        </w:rPr>
        <w:t>Варненского</w:t>
      </w:r>
      <w:r w:rsidR="007A69C1" w:rsidRPr="00D633D9">
        <w:rPr>
          <w:rFonts w:ascii="Times New Roman" w:eastAsiaTheme="minorHAnsi" w:hAnsi="Times New Roman" w:cs="Times New Roman"/>
          <w:sz w:val="24"/>
          <w:szCs w:val="24"/>
          <w:lang w:eastAsia="en-US"/>
        </w:rPr>
        <w:t xml:space="preserve"> муниципального района, содержание выступлений, результаты голосования, принятые решения.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оформляется секретарем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в течение 2 рабочих дней со дня проведения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w:t>
      </w:r>
    </w:p>
    <w:p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8.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hAnsi="Times New Roman" w:cs="Times New Roman"/>
          <w:sz w:val="24"/>
          <w:szCs w:val="24"/>
        </w:rPr>
        <w:t xml:space="preserve"> </w:t>
      </w:r>
      <w:r w:rsidR="007A69C1" w:rsidRPr="00D633D9">
        <w:rPr>
          <w:rFonts w:ascii="Times New Roman" w:hAnsi="Times New Roman" w:cs="Times New Roman"/>
          <w:sz w:val="24"/>
          <w:szCs w:val="24"/>
        </w:rPr>
        <w:t>граждан подписывается председателем и секретарем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и направляется в Собрание депутатов </w:t>
      </w:r>
      <w:r w:rsidRPr="00D633D9">
        <w:rPr>
          <w:rFonts w:ascii="Times New Roman" w:hAnsi="Times New Roman" w:cs="Times New Roman"/>
          <w:sz w:val="24"/>
          <w:szCs w:val="24"/>
        </w:rPr>
        <w:t>Варненского</w:t>
      </w:r>
      <w:r w:rsidR="007A69C1" w:rsidRPr="00D633D9">
        <w:rPr>
          <w:rFonts w:ascii="Times New Roman" w:hAnsi="Times New Roman" w:cs="Times New Roman"/>
          <w:sz w:val="24"/>
          <w:szCs w:val="24"/>
        </w:rPr>
        <w:t xml:space="preserve"> муниципального района</w:t>
      </w:r>
      <w:r w:rsidR="00DD0BA9" w:rsidRPr="00A0434F">
        <w:rPr>
          <w:rFonts w:ascii="Times New Roman" w:hAnsi="Times New Roman" w:cs="Times New Roman"/>
          <w:sz w:val="24"/>
          <w:szCs w:val="24"/>
        </w:rPr>
        <w:t xml:space="preserve"> в течение 1 рабочего дня со дня подписания протокола</w:t>
      </w:r>
      <w:r w:rsidR="007A69C1" w:rsidRPr="00D633D9">
        <w:rPr>
          <w:rFonts w:ascii="Times New Roman" w:hAnsi="Times New Roman" w:cs="Times New Roman"/>
          <w:sz w:val="24"/>
          <w:szCs w:val="24"/>
        </w:rPr>
        <w:t>.</w:t>
      </w:r>
    </w:p>
    <w:p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9.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подлежат опубликованию (обнародованию) в течение 5 дней с момента проведения собрания</w:t>
      </w:r>
      <w:r w:rsidRPr="00D633D9">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w:t>
      </w:r>
    </w:p>
    <w:p w:rsidR="007A69C1" w:rsidRPr="00D633D9" w:rsidRDefault="00D633D9"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D633D9">
        <w:rPr>
          <w:rFonts w:ascii="Times New Roman" w:hAnsi="Times New Roman" w:cs="Times New Roman"/>
          <w:sz w:val="24"/>
          <w:szCs w:val="24"/>
        </w:rPr>
        <w:t xml:space="preserve">10. Протокол собрания </w:t>
      </w:r>
      <w:r w:rsidRPr="00DE6600">
        <w:rPr>
          <w:rFonts w:ascii="Times New Roman" w:hAnsi="Times New Roman" w:cs="Times New Roman"/>
          <w:sz w:val="24"/>
          <w:szCs w:val="24"/>
        </w:rPr>
        <w:t>или конференции</w:t>
      </w:r>
      <w:r w:rsidRPr="00D633D9">
        <w:rPr>
          <w:rFonts w:ascii="Times New Roman" w:hAnsi="Times New Roman" w:cs="Times New Roman"/>
          <w:sz w:val="24"/>
          <w:szCs w:val="24"/>
        </w:rPr>
        <w:t xml:space="preserve"> </w:t>
      </w:r>
      <w:r w:rsidR="007A69C1" w:rsidRPr="00D633D9">
        <w:rPr>
          <w:rFonts w:ascii="Times New Roman" w:hAnsi="Times New Roman" w:cs="Times New Roman"/>
          <w:sz w:val="24"/>
          <w:szCs w:val="24"/>
        </w:rPr>
        <w:t xml:space="preserve">граждан вместе с инициативным проектом направляется в администрацию </w:t>
      </w:r>
      <w:r w:rsidRPr="00D633D9">
        <w:rPr>
          <w:rFonts w:ascii="Times New Roman" w:hAnsi="Times New Roman" w:cs="Times New Roman"/>
          <w:sz w:val="24"/>
          <w:szCs w:val="24"/>
        </w:rPr>
        <w:t>Варненского</w:t>
      </w:r>
      <w:r w:rsidR="007A69C1" w:rsidRPr="00D633D9">
        <w:rPr>
          <w:rFonts w:ascii="Times New Roman" w:hAnsi="Times New Roman" w:cs="Times New Roman"/>
          <w:sz w:val="24"/>
          <w:szCs w:val="24"/>
        </w:rPr>
        <w:t xml:space="preserve"> муниципального района, для организации работы по рассмотрению инициативных проектов.</w:t>
      </w:r>
    </w:p>
    <w:p w:rsidR="00D07852" w:rsidRPr="002314B1" w:rsidRDefault="00D07852" w:rsidP="006160C2">
      <w:pPr>
        <w:spacing w:after="0" w:line="240" w:lineRule="auto"/>
        <w:ind w:right="-1"/>
        <w:jc w:val="right"/>
        <w:rPr>
          <w:rFonts w:ascii="Times New Roman" w:hAnsi="Times New Roman" w:cs="Times New Roman"/>
          <w:sz w:val="24"/>
          <w:szCs w:val="24"/>
        </w:rPr>
      </w:pPr>
    </w:p>
    <w:p w:rsidR="007A69C1" w:rsidRPr="002314B1" w:rsidRDefault="007A69C1" w:rsidP="006160C2">
      <w:pPr>
        <w:spacing w:after="0" w:line="240" w:lineRule="auto"/>
        <w:ind w:right="-1"/>
        <w:jc w:val="center"/>
        <w:rPr>
          <w:rFonts w:ascii="Times New Roman" w:hAnsi="Times New Roman" w:cs="Times New Roman"/>
          <w:sz w:val="24"/>
          <w:szCs w:val="24"/>
        </w:rPr>
      </w:pPr>
      <w:r w:rsidRPr="002314B1">
        <w:rPr>
          <w:rFonts w:ascii="Times New Roman" w:hAnsi="Times New Roman" w:cs="Times New Roman"/>
          <w:sz w:val="24"/>
          <w:szCs w:val="24"/>
        </w:rPr>
        <w:t>4. Внесение инициативного проекта</w:t>
      </w:r>
    </w:p>
    <w:p w:rsidR="00D07852" w:rsidRPr="002314B1" w:rsidRDefault="00D07852" w:rsidP="006160C2">
      <w:pPr>
        <w:spacing w:after="0" w:line="240" w:lineRule="auto"/>
        <w:ind w:right="-1"/>
        <w:jc w:val="center"/>
        <w:rPr>
          <w:rFonts w:ascii="Times New Roman" w:hAnsi="Times New Roman" w:cs="Times New Roman"/>
          <w:sz w:val="24"/>
          <w:szCs w:val="24"/>
        </w:rPr>
      </w:pPr>
    </w:p>
    <w:p w:rsidR="007A69C1" w:rsidRPr="000139B0" w:rsidRDefault="005F1CF1"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0139B0">
        <w:rPr>
          <w:rFonts w:ascii="Times New Roman" w:hAnsi="Times New Roman" w:cs="Times New Roman"/>
          <w:sz w:val="24"/>
          <w:szCs w:val="24"/>
        </w:rPr>
        <w:t xml:space="preserve">1. </w:t>
      </w:r>
      <w:r w:rsidR="000139B0" w:rsidRPr="000139B0">
        <w:rPr>
          <w:rFonts w:ascii="Times New Roman" w:hAnsi="Times New Roman" w:cs="Times New Roman"/>
          <w:sz w:val="24"/>
          <w:szCs w:val="24"/>
        </w:rPr>
        <w:t>Инициативные проекты вносятся в местную администрацию с 1 января по 1 марта текущего финансового года.</w:t>
      </w:r>
    </w:p>
    <w:p w:rsidR="007A69C1" w:rsidRPr="000139B0" w:rsidRDefault="000139B0"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0139B0">
        <w:rPr>
          <w:rFonts w:ascii="Times New Roman" w:hAnsi="Times New Roman" w:cs="Times New Roman"/>
          <w:sz w:val="24"/>
          <w:szCs w:val="24"/>
        </w:rPr>
        <w:t xml:space="preserve">2. Внесение инициативного проекта осуществляется инициатором проекта путем направления в администрацию письма на имя </w:t>
      </w:r>
      <w:r w:rsidRPr="000139B0">
        <w:rPr>
          <w:rFonts w:ascii="Times New Roman" w:hAnsi="Times New Roman" w:cs="Times New Roman"/>
          <w:sz w:val="24"/>
          <w:szCs w:val="24"/>
        </w:rPr>
        <w:t>Г</w:t>
      </w:r>
      <w:r w:rsidR="007A69C1" w:rsidRPr="000139B0">
        <w:rPr>
          <w:rFonts w:ascii="Times New Roman" w:hAnsi="Times New Roman" w:cs="Times New Roman"/>
          <w:sz w:val="24"/>
          <w:szCs w:val="24"/>
        </w:rPr>
        <w:t xml:space="preserve">лавы </w:t>
      </w:r>
      <w:r w:rsidRPr="000139B0">
        <w:rPr>
          <w:rFonts w:ascii="Times New Roman" w:hAnsi="Times New Roman" w:cs="Times New Roman"/>
          <w:sz w:val="24"/>
          <w:szCs w:val="24"/>
        </w:rPr>
        <w:t>Варненского</w:t>
      </w:r>
      <w:r w:rsidR="007A69C1" w:rsidRPr="000139B0">
        <w:rPr>
          <w:rFonts w:ascii="Times New Roman" w:hAnsi="Times New Roman" w:cs="Times New Roman"/>
          <w:sz w:val="24"/>
          <w:szCs w:val="24"/>
        </w:rPr>
        <w:t xml:space="preserve"> муниципального района с приложением инициативного проекта, документов и материалов, входящих в состав проекта.</w:t>
      </w:r>
    </w:p>
    <w:p w:rsidR="007A69C1" w:rsidRPr="00743006" w:rsidRDefault="00743006" w:rsidP="006160C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b/>
          <w:color w:val="000000" w:themeColor="text1"/>
          <w:spacing w:val="2"/>
          <w:sz w:val="24"/>
          <w:szCs w:val="24"/>
          <w:lang w:eastAsia="ru-RU"/>
        </w:rPr>
        <w:tab/>
      </w:r>
      <w:r w:rsidR="007A69C1" w:rsidRPr="00743006">
        <w:rPr>
          <w:rFonts w:ascii="Times New Roman" w:hAnsi="Times New Roman" w:cs="Times New Roman"/>
          <w:sz w:val="24"/>
          <w:szCs w:val="24"/>
        </w:rPr>
        <w:t>3. Инициативные проекты, выдвигаемые инициаторами проектов,</w:t>
      </w:r>
      <w:r w:rsidR="000139B0"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составляются по форме согласно приложению 2 к П</w:t>
      </w:r>
      <w:r w:rsidR="00B23028">
        <w:rPr>
          <w:rFonts w:ascii="Times New Roman" w:hAnsi="Times New Roman" w:cs="Times New Roman"/>
          <w:sz w:val="24"/>
          <w:szCs w:val="24"/>
        </w:rPr>
        <w:t>оложению</w:t>
      </w:r>
      <w:r w:rsidR="007A69C1" w:rsidRPr="00743006">
        <w:rPr>
          <w:rFonts w:ascii="Times New Roman" w:hAnsi="Times New Roman" w:cs="Times New Roman"/>
          <w:sz w:val="24"/>
          <w:szCs w:val="24"/>
        </w:rPr>
        <w:t xml:space="preserve"> </w:t>
      </w:r>
      <w:r w:rsidRPr="00743006">
        <w:rPr>
          <w:rFonts w:ascii="Times New Roman" w:hAnsi="Times New Roman" w:cs="Times New Roman"/>
          <w:sz w:val="24"/>
          <w:szCs w:val="24"/>
        </w:rPr>
        <w:t xml:space="preserve">о реализации инициативных проектов в Варненском муниципальном районе Челябинской области утвержденного Решением Собрания депутатов Варненского муниципального района Челябинской области от 24.12.2020г. №51 </w:t>
      </w:r>
      <w:r w:rsidR="007A69C1" w:rsidRPr="00743006">
        <w:rPr>
          <w:rFonts w:ascii="Times New Roman" w:hAnsi="Times New Roman" w:cs="Times New Roman"/>
          <w:sz w:val="24"/>
          <w:szCs w:val="24"/>
        </w:rPr>
        <w:t>и должны содержать сведения:</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2) обоснование предложений по решению указанной проблемы;</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5) планируемые сроки реализации инициативного проекта;</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8) 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r w:rsidRPr="00B23028">
        <w:rPr>
          <w:rFonts w:ascii="Times New Roman" w:hAnsi="Times New Roman" w:cs="Times New Roman"/>
          <w:sz w:val="24"/>
          <w:szCs w:val="24"/>
        </w:rPr>
        <w:t>;</w:t>
      </w:r>
    </w:p>
    <w:p w:rsidR="00B23028"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t xml:space="preserve">9) иные сведения, предусмотренные Положением </w:t>
      </w:r>
      <w:r w:rsidRPr="00743006">
        <w:rPr>
          <w:rFonts w:ascii="Times New Roman" w:hAnsi="Times New Roman" w:cs="Times New Roman"/>
          <w:sz w:val="24"/>
          <w:szCs w:val="24"/>
        </w:rPr>
        <w:t>о реализации инициативных проектов в Варненском муниципальном районе Челябинской области</w:t>
      </w:r>
      <w:r>
        <w:rPr>
          <w:rFonts w:ascii="Times New Roman" w:hAnsi="Times New Roman" w:cs="Times New Roman"/>
          <w:sz w:val="24"/>
          <w:szCs w:val="24"/>
        </w:rPr>
        <w:t>.</w:t>
      </w:r>
    </w:p>
    <w:p w:rsidR="007A69C1" w:rsidRPr="00F27C07" w:rsidRDefault="00F27C07" w:rsidP="006160C2">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4. 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настоящего раздела, а также сведения об инициаторах проекта.</w:t>
      </w:r>
    </w:p>
    <w:p w:rsidR="007A69C1" w:rsidRPr="00F27C07" w:rsidRDefault="00F27C07"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F27C07">
        <w:rPr>
          <w:rFonts w:ascii="Times New Roman" w:hAnsi="Times New Roman" w:cs="Times New Roman"/>
          <w:sz w:val="24"/>
          <w:szCs w:val="24"/>
        </w:rPr>
        <w:t>5.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информационном сообщении указываются место и сроки приема замечаний и предложений.</w:t>
      </w:r>
    </w:p>
    <w:p w:rsidR="007A69C1" w:rsidRDefault="00F27C07" w:rsidP="006160C2">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6. Свои замечания и предложения вправе направлять жители муниципального образования, достигшие шестнадцатилетнего возраста.</w:t>
      </w:r>
    </w:p>
    <w:p w:rsidR="00F27C07" w:rsidRPr="00F27C07" w:rsidRDefault="00F27C07" w:rsidP="006160C2">
      <w:pPr>
        <w:spacing w:after="0" w:line="240" w:lineRule="auto"/>
        <w:ind w:right="-1"/>
        <w:jc w:val="both"/>
        <w:rPr>
          <w:rFonts w:ascii="Times New Roman" w:hAnsi="Times New Roman" w:cs="Times New Roman"/>
          <w:sz w:val="24"/>
          <w:szCs w:val="24"/>
        </w:rPr>
      </w:pPr>
    </w:p>
    <w:p w:rsidR="007A69C1" w:rsidRPr="00F27C07" w:rsidRDefault="007A69C1" w:rsidP="006160C2">
      <w:pPr>
        <w:spacing w:after="0" w:line="240" w:lineRule="auto"/>
        <w:ind w:right="-1"/>
        <w:jc w:val="center"/>
        <w:rPr>
          <w:rFonts w:ascii="Times New Roman" w:hAnsi="Times New Roman" w:cs="Times New Roman"/>
          <w:sz w:val="24"/>
          <w:szCs w:val="24"/>
        </w:rPr>
      </w:pPr>
      <w:r w:rsidRPr="00F27C07">
        <w:rPr>
          <w:rFonts w:ascii="Times New Roman" w:hAnsi="Times New Roman" w:cs="Times New Roman"/>
          <w:sz w:val="24"/>
          <w:szCs w:val="24"/>
        </w:rPr>
        <w:t>5. Рассмотрение инициативных проектов</w:t>
      </w:r>
    </w:p>
    <w:p w:rsidR="00F27C07" w:rsidRPr="00F27C07" w:rsidRDefault="00F27C07" w:rsidP="006160C2">
      <w:pPr>
        <w:spacing w:after="0" w:line="240" w:lineRule="auto"/>
        <w:ind w:right="-1"/>
        <w:jc w:val="right"/>
        <w:rPr>
          <w:rFonts w:ascii="Times New Roman" w:hAnsi="Times New Roman" w:cs="Times New Roman"/>
          <w:sz w:val="24"/>
          <w:szCs w:val="24"/>
        </w:rPr>
      </w:pPr>
    </w:p>
    <w:p w:rsidR="007A69C1" w:rsidRPr="002364BD" w:rsidRDefault="002364BD" w:rsidP="006160C2">
      <w:pPr>
        <w:spacing w:after="0" w:line="240" w:lineRule="auto"/>
        <w:ind w:right="-1"/>
        <w:jc w:val="both"/>
        <w:rPr>
          <w:rFonts w:ascii="Times New Roman" w:hAnsi="Times New Roman" w:cs="Times New Roman"/>
          <w:sz w:val="24"/>
          <w:szCs w:val="24"/>
        </w:rPr>
      </w:pPr>
      <w:r w:rsidRPr="002364BD">
        <w:rPr>
          <w:rFonts w:ascii="Times New Roman" w:hAnsi="Times New Roman" w:cs="Times New Roman"/>
          <w:sz w:val="24"/>
          <w:szCs w:val="24"/>
        </w:rPr>
        <w:tab/>
      </w:r>
      <w:r w:rsidR="007A69C1" w:rsidRPr="002364BD">
        <w:rPr>
          <w:rFonts w:ascii="Times New Roman" w:hAnsi="Times New Roman" w:cs="Times New Roman"/>
          <w:sz w:val="24"/>
          <w:szCs w:val="24"/>
        </w:rPr>
        <w:t>1. Инициативный проект подлежит обязательному рассмотрению администрацией в течение 30 дней с даты окончания срока внесения с учетом проведения конкурсного отбора в случае, если поступило несколько проектов.</w:t>
      </w:r>
    </w:p>
    <w:p w:rsidR="007A69C1" w:rsidRPr="002364BD" w:rsidRDefault="002364BD" w:rsidP="006160C2">
      <w:pPr>
        <w:spacing w:after="0" w:line="240" w:lineRule="auto"/>
        <w:ind w:right="-1"/>
        <w:jc w:val="both"/>
        <w:rPr>
          <w:rFonts w:ascii="Times New Roman" w:hAnsi="Times New Roman" w:cs="Times New Roman"/>
          <w:sz w:val="24"/>
          <w:szCs w:val="24"/>
        </w:rPr>
      </w:pPr>
      <w:r w:rsidRPr="002364BD">
        <w:rPr>
          <w:rFonts w:ascii="Times New Roman" w:hAnsi="Times New Roman" w:cs="Times New Roman"/>
          <w:sz w:val="24"/>
          <w:szCs w:val="24"/>
        </w:rPr>
        <w:tab/>
      </w:r>
      <w:r w:rsidR="007A69C1" w:rsidRPr="002364BD">
        <w:rPr>
          <w:rFonts w:ascii="Times New Roman" w:hAnsi="Times New Roman" w:cs="Times New Roman"/>
          <w:sz w:val="24"/>
          <w:szCs w:val="24"/>
        </w:rPr>
        <w:t xml:space="preserve">2. </w:t>
      </w:r>
      <w:r w:rsidRPr="002364BD">
        <w:rPr>
          <w:rFonts w:ascii="Times New Roman" w:hAnsi="Times New Roman" w:cs="Times New Roman"/>
          <w:sz w:val="24"/>
          <w:szCs w:val="24"/>
        </w:rPr>
        <w:t>Вошедший</w:t>
      </w:r>
      <w:r w:rsidR="007A69C1" w:rsidRPr="002364BD">
        <w:rPr>
          <w:rFonts w:ascii="Times New Roman" w:hAnsi="Times New Roman" w:cs="Times New Roman"/>
          <w:sz w:val="24"/>
          <w:szCs w:val="24"/>
        </w:rPr>
        <w:t xml:space="preserve"> в администрацию инициативный проект незамедлительно направляется в уполномоченный орган администрации.</w:t>
      </w:r>
    </w:p>
    <w:p w:rsidR="007A69C1" w:rsidRPr="00B556E8" w:rsidRDefault="00B556E8"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B556E8">
        <w:rPr>
          <w:rFonts w:ascii="Times New Roman" w:hAnsi="Times New Roman" w:cs="Times New Roman"/>
          <w:sz w:val="24"/>
          <w:szCs w:val="24"/>
        </w:rPr>
        <w:t>3. Уполномоченный орган направляет инициативный проект, а также</w:t>
      </w:r>
      <w:r w:rsidR="003F284F" w:rsidRPr="00B556E8">
        <w:rPr>
          <w:rFonts w:ascii="Times New Roman" w:hAnsi="Times New Roman" w:cs="Times New Roman"/>
          <w:sz w:val="24"/>
          <w:szCs w:val="24"/>
        </w:rPr>
        <w:t xml:space="preserve"> </w:t>
      </w:r>
      <w:r w:rsidR="007A69C1" w:rsidRPr="00B556E8">
        <w:rPr>
          <w:rFonts w:ascii="Times New Roman" w:hAnsi="Times New Roman" w:cs="Times New Roman"/>
          <w:sz w:val="24"/>
          <w:szCs w:val="24"/>
        </w:rPr>
        <w:t>замечания и предложения по инициативному проекту, поступившие в соответствии с пунктом 3 раздела 4 Регламента, в адрес отраслевого (функционального</w:t>
      </w:r>
      <w:r w:rsidR="002364BD" w:rsidRPr="00B556E8">
        <w:rPr>
          <w:rFonts w:ascii="Times New Roman" w:hAnsi="Times New Roman" w:cs="Times New Roman"/>
          <w:sz w:val="24"/>
          <w:szCs w:val="24"/>
        </w:rPr>
        <w:t>)</w:t>
      </w:r>
      <w:r w:rsidR="007A69C1" w:rsidRPr="00B556E8">
        <w:rPr>
          <w:rFonts w:ascii="Times New Roman" w:hAnsi="Times New Roman" w:cs="Times New Roman"/>
          <w:sz w:val="24"/>
          <w:szCs w:val="24"/>
        </w:rPr>
        <w:t xml:space="preserve"> органа по направлению деятельности и в </w:t>
      </w:r>
      <w:r w:rsidRPr="00B556E8">
        <w:rPr>
          <w:rFonts w:ascii="Times New Roman" w:hAnsi="Times New Roman" w:cs="Times New Roman"/>
          <w:sz w:val="24"/>
          <w:szCs w:val="24"/>
        </w:rPr>
        <w:t>правовое управление (правовой отдел)</w:t>
      </w:r>
      <w:r w:rsidR="007A69C1" w:rsidRPr="00B556E8">
        <w:rPr>
          <w:rFonts w:ascii="Times New Roman" w:hAnsi="Times New Roman" w:cs="Times New Roman"/>
          <w:sz w:val="24"/>
          <w:szCs w:val="24"/>
        </w:rPr>
        <w:t xml:space="preserve"> администрации, которые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7A69C1" w:rsidRPr="00B556E8" w:rsidRDefault="00B556E8"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B556E8">
        <w:rPr>
          <w:rFonts w:ascii="Times New Roman" w:hAnsi="Times New Roman" w:cs="Times New Roman"/>
          <w:sz w:val="24"/>
          <w:szCs w:val="24"/>
        </w:rPr>
        <w:t>4. 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F284F" w:rsidRPr="00B556E8">
        <w:rPr>
          <w:rFonts w:ascii="Times New Roman" w:hAnsi="Times New Roman" w:cs="Times New Roman"/>
          <w:sz w:val="24"/>
          <w:szCs w:val="24"/>
        </w:rPr>
        <w:t xml:space="preserve"> </w:t>
      </w:r>
      <w:r w:rsidR="007A69C1" w:rsidRPr="00B556E8">
        <w:rPr>
          <w:rFonts w:ascii="Times New Roman" w:hAnsi="Times New Roman" w:cs="Times New Roman"/>
          <w:sz w:val="24"/>
          <w:szCs w:val="24"/>
        </w:rPr>
        <w:t xml:space="preserve">администрации, </w:t>
      </w:r>
      <w:r w:rsidRPr="00B556E8">
        <w:rPr>
          <w:rFonts w:ascii="Times New Roman" w:hAnsi="Times New Roman" w:cs="Times New Roman"/>
          <w:sz w:val="24"/>
          <w:szCs w:val="24"/>
        </w:rPr>
        <w:t>юридический отдел</w:t>
      </w:r>
      <w:r w:rsidR="007A69C1" w:rsidRPr="00B556E8">
        <w:rPr>
          <w:rFonts w:ascii="Times New Roman" w:hAnsi="Times New Roman" w:cs="Times New Roman"/>
          <w:sz w:val="24"/>
          <w:szCs w:val="24"/>
        </w:rPr>
        <w:t xml:space="preserve"> администрации.</w:t>
      </w:r>
    </w:p>
    <w:p w:rsidR="007A69C1" w:rsidRPr="001B4052" w:rsidRDefault="001B4052" w:rsidP="006160C2">
      <w:pPr>
        <w:spacing w:after="0" w:line="240" w:lineRule="auto"/>
        <w:ind w:right="-1"/>
        <w:jc w:val="both"/>
        <w:rPr>
          <w:rFonts w:ascii="Times New Roman" w:hAnsi="Times New Roman" w:cs="Times New Roman"/>
          <w:sz w:val="24"/>
          <w:szCs w:val="24"/>
        </w:rPr>
      </w:pPr>
      <w:r w:rsidRPr="001B4052">
        <w:rPr>
          <w:rFonts w:ascii="Times New Roman" w:hAnsi="Times New Roman" w:cs="Times New Roman"/>
          <w:sz w:val="24"/>
          <w:szCs w:val="24"/>
        </w:rPr>
        <w:tab/>
      </w:r>
      <w:r w:rsidR="007A69C1" w:rsidRPr="001B4052">
        <w:rPr>
          <w:rFonts w:ascii="Times New Roman" w:hAnsi="Times New Roman" w:cs="Times New Roman"/>
          <w:sz w:val="24"/>
          <w:szCs w:val="24"/>
        </w:rPr>
        <w:t>5.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0A7514">
        <w:rPr>
          <w:rFonts w:ascii="Times New Roman" w:hAnsi="Times New Roman" w:cs="Times New Roman"/>
          <w:sz w:val="24"/>
          <w:szCs w:val="24"/>
        </w:rPr>
        <w:t>8</w:t>
      </w:r>
      <w:r w:rsidR="007A69C1" w:rsidRPr="000A7514">
        <w:rPr>
          <w:rFonts w:ascii="Times New Roman" w:hAnsi="Times New Roman" w:cs="Times New Roman"/>
          <w:sz w:val="24"/>
          <w:szCs w:val="24"/>
        </w:rPr>
        <w:t xml:space="preserve"> настоящего раздела.</w:t>
      </w:r>
    </w:p>
    <w:p w:rsidR="007A69C1" w:rsidRPr="001B4052" w:rsidRDefault="001B4052" w:rsidP="006160C2">
      <w:pPr>
        <w:spacing w:after="0" w:line="240" w:lineRule="auto"/>
        <w:ind w:right="-1"/>
        <w:jc w:val="both"/>
        <w:rPr>
          <w:rFonts w:ascii="Times New Roman" w:hAnsi="Times New Roman" w:cs="Times New Roman"/>
          <w:sz w:val="24"/>
          <w:szCs w:val="24"/>
        </w:rPr>
      </w:pPr>
      <w:r w:rsidRPr="001B4052">
        <w:rPr>
          <w:rFonts w:ascii="Times New Roman" w:hAnsi="Times New Roman" w:cs="Times New Roman"/>
          <w:sz w:val="24"/>
          <w:szCs w:val="24"/>
        </w:rPr>
        <w:tab/>
      </w:r>
      <w:r w:rsidR="007A69C1" w:rsidRPr="001B4052">
        <w:rPr>
          <w:rFonts w:ascii="Times New Roman" w:hAnsi="Times New Roman" w:cs="Times New Roman"/>
          <w:sz w:val="24"/>
          <w:szCs w:val="24"/>
        </w:rPr>
        <w:t>6. Проведение конкурсного отбора инициативных проектов возлагается на муниципальную конкурсную комиссию</w:t>
      </w:r>
      <w:r w:rsidRPr="001B4052">
        <w:rPr>
          <w:rFonts w:ascii="Times New Roman" w:hAnsi="Times New Roman" w:cs="Times New Roman"/>
          <w:sz w:val="24"/>
          <w:szCs w:val="24"/>
        </w:rPr>
        <w:t xml:space="preserve"> Варненского муниципального района</w:t>
      </w:r>
      <w:r w:rsidR="007A69C1" w:rsidRPr="001B4052">
        <w:rPr>
          <w:rFonts w:ascii="Times New Roman" w:hAnsi="Times New Roman" w:cs="Times New Roman"/>
          <w:sz w:val="24"/>
          <w:szCs w:val="24"/>
        </w:rPr>
        <w:t xml:space="preserve">. </w:t>
      </w:r>
    </w:p>
    <w:p w:rsidR="007A69C1" w:rsidRPr="00CC5EDA" w:rsidRDefault="00CC5EDA" w:rsidP="006160C2">
      <w:pPr>
        <w:spacing w:after="0" w:line="240" w:lineRule="auto"/>
        <w:ind w:right="-1"/>
        <w:jc w:val="both"/>
        <w:rPr>
          <w:rFonts w:ascii="Times New Roman" w:hAnsi="Times New Roman" w:cs="Times New Roman"/>
          <w:sz w:val="24"/>
          <w:szCs w:val="24"/>
        </w:rPr>
      </w:pPr>
      <w:r w:rsidRPr="00CC5EDA">
        <w:rPr>
          <w:rFonts w:ascii="Times New Roman" w:hAnsi="Times New Roman" w:cs="Times New Roman"/>
          <w:sz w:val="24"/>
          <w:szCs w:val="24"/>
        </w:rPr>
        <w:tab/>
      </w:r>
      <w:r w:rsidR="007A69C1" w:rsidRPr="00CC5EDA">
        <w:rPr>
          <w:rFonts w:ascii="Times New Roman" w:hAnsi="Times New Roman" w:cs="Times New Roman"/>
          <w:sz w:val="24"/>
          <w:szCs w:val="24"/>
        </w:rPr>
        <w:t>7. На основе заключений отраслевых (функциональных) органов</w:t>
      </w:r>
      <w:r w:rsidR="003F284F" w:rsidRPr="00CC5EDA">
        <w:rPr>
          <w:rFonts w:ascii="Times New Roman" w:hAnsi="Times New Roman" w:cs="Times New Roman"/>
          <w:sz w:val="24"/>
          <w:szCs w:val="24"/>
        </w:rPr>
        <w:t xml:space="preserve"> </w:t>
      </w:r>
      <w:r w:rsidR="007A69C1" w:rsidRPr="00CC5EDA">
        <w:rPr>
          <w:rFonts w:ascii="Times New Roman" w:hAnsi="Times New Roman" w:cs="Times New Roman"/>
          <w:sz w:val="24"/>
          <w:szCs w:val="24"/>
        </w:rPr>
        <w:t xml:space="preserve">администрации, </w:t>
      </w:r>
      <w:r w:rsidR="001B4052" w:rsidRPr="00CC5EDA">
        <w:rPr>
          <w:rFonts w:ascii="Times New Roman" w:hAnsi="Times New Roman" w:cs="Times New Roman"/>
          <w:sz w:val="24"/>
          <w:szCs w:val="24"/>
        </w:rPr>
        <w:t>юридического отдела</w:t>
      </w:r>
      <w:r w:rsidR="007A69C1" w:rsidRPr="00CC5EDA">
        <w:rPr>
          <w:rFonts w:ascii="Times New Roman" w:hAnsi="Times New Roman" w:cs="Times New Roman"/>
          <w:sz w:val="24"/>
          <w:szCs w:val="24"/>
        </w:rPr>
        <w:t xml:space="preserve">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в форме постановления администрации:</w:t>
      </w:r>
    </w:p>
    <w:p w:rsidR="007A69C1" w:rsidRPr="00CC5EDA" w:rsidRDefault="00CC5EDA" w:rsidP="006160C2">
      <w:pPr>
        <w:spacing w:after="0" w:line="240" w:lineRule="auto"/>
        <w:ind w:right="-1"/>
        <w:jc w:val="both"/>
        <w:rPr>
          <w:rFonts w:ascii="Times New Roman" w:hAnsi="Times New Roman" w:cs="Times New Roman"/>
          <w:sz w:val="24"/>
          <w:szCs w:val="24"/>
        </w:rPr>
      </w:pPr>
      <w:r w:rsidRPr="00CC5EDA">
        <w:rPr>
          <w:rFonts w:ascii="Times New Roman" w:hAnsi="Times New Roman" w:cs="Times New Roman"/>
          <w:sz w:val="24"/>
          <w:szCs w:val="24"/>
        </w:rPr>
        <w:tab/>
      </w:r>
      <w:r w:rsidR="007A69C1" w:rsidRPr="00CC5EDA">
        <w:rPr>
          <w:rFonts w:ascii="Times New Roman" w:hAnsi="Times New Roman" w:cs="Times New Roman"/>
          <w:sz w:val="24"/>
          <w:szCs w:val="24"/>
        </w:rPr>
        <w:t xml:space="preserve">1) </w:t>
      </w:r>
      <w:r w:rsidRPr="00CC5EDA">
        <w:rPr>
          <w:rFonts w:ascii="Times New Roman" w:hAnsi="Times New Roman" w:cs="Times New Roman"/>
          <w:sz w:val="24"/>
          <w:szCs w:val="24"/>
        </w:rPr>
        <w:t>поддержать инициативный проект и продолжить работу над ним в пределах бюджетных ассигнований, предусмотренных бюджетом Варненского муниципального района, на соответствующие цели</w:t>
      </w:r>
      <w:r w:rsidR="007A69C1" w:rsidRPr="00CC5EDA">
        <w:rPr>
          <w:rFonts w:ascii="Times New Roman" w:hAnsi="Times New Roman" w:cs="Times New Roman"/>
          <w:sz w:val="24"/>
          <w:szCs w:val="24"/>
        </w:rPr>
        <w:t>;</w:t>
      </w:r>
    </w:p>
    <w:p w:rsidR="007A69C1" w:rsidRPr="00CC5EDA" w:rsidRDefault="00CC5EDA" w:rsidP="006160C2">
      <w:pPr>
        <w:spacing w:after="0" w:line="240" w:lineRule="auto"/>
        <w:ind w:right="-1"/>
        <w:jc w:val="both"/>
        <w:rPr>
          <w:rFonts w:ascii="Times New Roman" w:hAnsi="Times New Roman" w:cs="Times New Roman"/>
          <w:sz w:val="24"/>
          <w:szCs w:val="24"/>
        </w:rPr>
      </w:pPr>
      <w:r w:rsidRPr="00CC5EDA">
        <w:rPr>
          <w:rFonts w:ascii="Times New Roman" w:hAnsi="Times New Roman" w:cs="Times New Roman"/>
          <w:sz w:val="24"/>
          <w:szCs w:val="24"/>
        </w:rPr>
        <w:tab/>
      </w:r>
      <w:r w:rsidR="007A69C1" w:rsidRPr="00CC5ED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8. Решение об отказе в поддержке инициативного проекта принимается в одном из следующих случаев:</w:t>
      </w:r>
    </w:p>
    <w:p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1) несоблюдение установленного Регламента внесения инициативного проекта и его рассмотрения;</w:t>
      </w:r>
    </w:p>
    <w:p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A69C1" w:rsidRPr="00DB2BD8"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A69C1" w:rsidRPr="00DB2BD8"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6) признание инициативного проекта не прошедшим конкурсный отбор.</w:t>
      </w:r>
    </w:p>
    <w:p w:rsidR="001B4052"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9. Копия постановления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w:t>
      </w:r>
    </w:p>
    <w:p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10. Решение по результатам рассмотрения инициативного проекта</w:t>
      </w:r>
      <w:r w:rsidR="001B4052" w:rsidRPr="00EC1337">
        <w:rPr>
          <w:rFonts w:ascii="Times New Roman" w:hAnsi="Times New Roman" w:cs="Times New Roman"/>
          <w:sz w:val="24"/>
          <w:szCs w:val="24"/>
        </w:rPr>
        <w:t xml:space="preserve"> </w:t>
      </w:r>
      <w:r w:rsidR="007A69C1" w:rsidRPr="00EC1337">
        <w:rPr>
          <w:rFonts w:ascii="Times New Roman" w:hAnsi="Times New Roman" w:cs="Times New Roman"/>
          <w:sz w:val="24"/>
          <w:szCs w:val="24"/>
        </w:rPr>
        <w:t>дополнительно может содержать:</w:t>
      </w:r>
    </w:p>
    <w:p w:rsidR="007A69C1" w:rsidRPr="00EC1337" w:rsidRDefault="00EC1337"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EC1337">
        <w:rPr>
          <w:rFonts w:ascii="Times New Roman" w:hAnsi="Times New Roman" w:cs="Times New Roman"/>
          <w:sz w:val="24"/>
          <w:szCs w:val="24"/>
        </w:rPr>
        <w:t xml:space="preserve">1) предложение инициаторам проекта совместно с отраслевым (функциональным) органом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F284F" w:rsidRPr="00EA41F6" w:rsidRDefault="003F284F" w:rsidP="006160C2">
      <w:pPr>
        <w:spacing w:after="0" w:line="240" w:lineRule="auto"/>
        <w:ind w:right="-1"/>
        <w:jc w:val="right"/>
        <w:rPr>
          <w:rFonts w:ascii="Times New Roman" w:hAnsi="Times New Roman" w:cs="Times New Roman"/>
          <w:sz w:val="24"/>
          <w:szCs w:val="24"/>
        </w:rPr>
      </w:pPr>
    </w:p>
    <w:p w:rsidR="007A69C1" w:rsidRPr="00EA41F6" w:rsidRDefault="007A69C1" w:rsidP="006160C2">
      <w:pPr>
        <w:spacing w:after="0" w:line="240" w:lineRule="auto"/>
        <w:ind w:right="-1"/>
        <w:jc w:val="center"/>
        <w:rPr>
          <w:rFonts w:ascii="Times New Roman" w:hAnsi="Times New Roman" w:cs="Times New Roman"/>
          <w:sz w:val="24"/>
          <w:szCs w:val="24"/>
        </w:rPr>
      </w:pPr>
      <w:r w:rsidRPr="00EA41F6">
        <w:rPr>
          <w:rFonts w:ascii="Times New Roman" w:hAnsi="Times New Roman" w:cs="Times New Roman"/>
          <w:sz w:val="24"/>
          <w:szCs w:val="24"/>
        </w:rPr>
        <w:t>6. Регламент проведения конкурсного отбора</w:t>
      </w:r>
    </w:p>
    <w:p w:rsidR="003F284F" w:rsidRPr="00EA41F6" w:rsidRDefault="003F284F" w:rsidP="006160C2">
      <w:pPr>
        <w:spacing w:after="0" w:line="240" w:lineRule="auto"/>
        <w:ind w:right="-1"/>
        <w:jc w:val="right"/>
        <w:rPr>
          <w:rFonts w:ascii="Times New Roman" w:hAnsi="Times New Roman" w:cs="Times New Roman"/>
          <w:sz w:val="24"/>
          <w:szCs w:val="24"/>
        </w:rPr>
      </w:pPr>
    </w:p>
    <w:p w:rsidR="007A69C1" w:rsidRPr="00903572" w:rsidRDefault="00903572" w:rsidP="006160C2">
      <w:pPr>
        <w:spacing w:after="0" w:line="240" w:lineRule="auto"/>
        <w:ind w:right="-1"/>
        <w:jc w:val="both"/>
        <w:rPr>
          <w:rFonts w:ascii="Times New Roman" w:hAnsi="Times New Roman" w:cs="Times New Roman"/>
          <w:sz w:val="24"/>
          <w:szCs w:val="24"/>
        </w:rPr>
      </w:pPr>
      <w:r w:rsidRPr="00903572">
        <w:rPr>
          <w:rFonts w:ascii="Times New Roman" w:hAnsi="Times New Roman" w:cs="Times New Roman"/>
          <w:sz w:val="24"/>
          <w:szCs w:val="24"/>
        </w:rPr>
        <w:tab/>
      </w:r>
      <w:r w:rsidR="007A69C1" w:rsidRPr="00903572">
        <w:rPr>
          <w:rFonts w:ascii="Times New Roman" w:hAnsi="Times New Roman" w:cs="Times New Roman"/>
          <w:sz w:val="24"/>
          <w:szCs w:val="24"/>
        </w:rPr>
        <w:t xml:space="preserve">1. Комиссия оценивает инициативные проекты, у которых отсутствуют основания для отказа в поддержке, установленные подпунктами 1) – 3), 5) пункта </w:t>
      </w:r>
      <w:r w:rsidR="000A7514" w:rsidRPr="00903572">
        <w:rPr>
          <w:rFonts w:ascii="Times New Roman" w:hAnsi="Times New Roman" w:cs="Times New Roman"/>
          <w:sz w:val="24"/>
          <w:szCs w:val="24"/>
        </w:rPr>
        <w:t>8</w:t>
      </w:r>
      <w:r w:rsidR="007A69C1" w:rsidRPr="00903572">
        <w:rPr>
          <w:rFonts w:ascii="Times New Roman" w:hAnsi="Times New Roman" w:cs="Times New Roman"/>
          <w:sz w:val="24"/>
          <w:szCs w:val="24"/>
        </w:rPr>
        <w:t xml:space="preserve"> раздела 5 настоящего Регламента, в соответствии с критериями конкурсного отбора инициативных проектов, указанными в приложении </w:t>
      </w:r>
      <w:r w:rsidRPr="00903572">
        <w:rPr>
          <w:rFonts w:ascii="Times New Roman" w:hAnsi="Times New Roman" w:cs="Times New Roman"/>
          <w:sz w:val="24"/>
          <w:szCs w:val="24"/>
        </w:rPr>
        <w:t xml:space="preserve">4 к Положению </w:t>
      </w:r>
      <w:r w:rsidRPr="00743006">
        <w:rPr>
          <w:rFonts w:ascii="Times New Roman" w:hAnsi="Times New Roman" w:cs="Times New Roman"/>
          <w:sz w:val="24"/>
          <w:szCs w:val="24"/>
        </w:rPr>
        <w:t>реализации инициативных проектов в Варненском муниципальном районе Челябинской области утвержденного Решением Собрания депутатов Варненского муниципального района Челябинской области от 24.12.2020г. №51</w:t>
      </w:r>
      <w:r w:rsidR="007A69C1" w:rsidRPr="00903572">
        <w:rPr>
          <w:rFonts w:ascii="Times New Roman" w:hAnsi="Times New Roman" w:cs="Times New Roman"/>
          <w:sz w:val="24"/>
          <w:szCs w:val="24"/>
        </w:rPr>
        <w:t>.</w:t>
      </w:r>
    </w:p>
    <w:p w:rsidR="007A69C1" w:rsidRPr="00903572" w:rsidRDefault="0090357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903572">
        <w:rPr>
          <w:rFonts w:ascii="Times New Roman" w:hAnsi="Times New Roman" w:cs="Times New Roman"/>
          <w:sz w:val="24"/>
          <w:szCs w:val="24"/>
        </w:rPr>
        <w:t>2.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7A69C1" w:rsidRPr="00903572" w:rsidRDefault="00771646"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903572">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7A69C1" w:rsidRPr="00334178" w:rsidRDefault="00334178"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334178">
        <w:rPr>
          <w:rFonts w:ascii="Times New Roman" w:hAnsi="Times New Roman" w:cs="Times New Roman"/>
          <w:sz w:val="24"/>
          <w:szCs w:val="24"/>
        </w:rPr>
        <w:t xml:space="preserve">3. </w:t>
      </w:r>
      <w:r w:rsidRPr="00334178">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конкурсный отбор признается инициативный проект, который был внесен в местную администрацию ранее другого инициативного проекта, набравшего такое же количество баллов.</w:t>
      </w:r>
    </w:p>
    <w:p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69C1" w:rsidRPr="0034784B">
        <w:rPr>
          <w:rFonts w:ascii="Times New Roman" w:hAnsi="Times New Roman" w:cs="Times New Roman"/>
          <w:sz w:val="24"/>
          <w:szCs w:val="24"/>
        </w:rPr>
        <w:t>4. В случае увеличения бюджетных ассигнований на реализацию инициативных проектов в соответствии с внесением изменений в решение</w:t>
      </w:r>
      <w:r w:rsidR="00151549" w:rsidRPr="0034784B">
        <w:rPr>
          <w:rFonts w:ascii="Times New Roman" w:hAnsi="Times New Roman" w:cs="Times New Roman"/>
          <w:sz w:val="24"/>
          <w:szCs w:val="24"/>
        </w:rPr>
        <w:t xml:space="preserve"> </w:t>
      </w:r>
      <w:r w:rsidR="007A69C1" w:rsidRPr="0034784B">
        <w:rPr>
          <w:rFonts w:ascii="Times New Roman" w:hAnsi="Times New Roman" w:cs="Times New Roman"/>
          <w:sz w:val="24"/>
          <w:szCs w:val="24"/>
        </w:rPr>
        <w:t>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69C1" w:rsidRPr="0034784B">
        <w:rPr>
          <w:rFonts w:ascii="Times New Roman" w:hAnsi="Times New Roman" w:cs="Times New Roman"/>
          <w:sz w:val="24"/>
          <w:szCs w:val="24"/>
        </w:rPr>
        <w:t>Инициативный проект (инициативные проекты), указанный (указанные) в абзаце первом</w:t>
      </w:r>
      <w:r w:rsidRPr="0034784B">
        <w:rPr>
          <w:rFonts w:ascii="Times New Roman" w:hAnsi="Times New Roman" w:cs="Times New Roman"/>
          <w:sz w:val="24"/>
          <w:szCs w:val="24"/>
        </w:rPr>
        <w:t xml:space="preserve"> настоящего пункта</w:t>
      </w:r>
      <w:r w:rsidR="007A69C1" w:rsidRPr="0034784B">
        <w:rPr>
          <w:rFonts w:ascii="Times New Roman" w:hAnsi="Times New Roman" w:cs="Times New Roman"/>
          <w:sz w:val="24"/>
          <w:szCs w:val="24"/>
        </w:rPr>
        <w:t>,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69C1" w:rsidRPr="0034784B">
        <w:rPr>
          <w:rFonts w:ascii="Times New Roman" w:hAnsi="Times New Roman" w:cs="Times New Roman"/>
          <w:sz w:val="24"/>
          <w:szCs w:val="24"/>
        </w:rPr>
        <w:t xml:space="preserve">5. </w:t>
      </w:r>
      <w:r w:rsidRPr="0034784B">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151549" w:rsidRPr="00DC29F3" w:rsidRDefault="00151549" w:rsidP="006160C2">
      <w:pPr>
        <w:spacing w:after="0" w:line="240" w:lineRule="auto"/>
        <w:ind w:right="-1"/>
        <w:jc w:val="right"/>
        <w:rPr>
          <w:rFonts w:ascii="Times New Roman" w:hAnsi="Times New Roman" w:cs="Times New Roman"/>
          <w:sz w:val="24"/>
          <w:szCs w:val="24"/>
        </w:rPr>
      </w:pPr>
    </w:p>
    <w:p w:rsidR="007A69C1" w:rsidRPr="00DC29F3" w:rsidRDefault="007A69C1" w:rsidP="006160C2">
      <w:pPr>
        <w:spacing w:after="0" w:line="240" w:lineRule="auto"/>
        <w:ind w:right="-1"/>
        <w:jc w:val="center"/>
        <w:rPr>
          <w:rFonts w:ascii="Times New Roman" w:hAnsi="Times New Roman" w:cs="Times New Roman"/>
          <w:sz w:val="24"/>
          <w:szCs w:val="24"/>
        </w:rPr>
      </w:pPr>
      <w:r w:rsidRPr="00DC29F3">
        <w:rPr>
          <w:rFonts w:ascii="Times New Roman" w:hAnsi="Times New Roman" w:cs="Times New Roman"/>
          <w:sz w:val="24"/>
          <w:szCs w:val="24"/>
        </w:rPr>
        <w:t>7. Реализация инициативных проектов</w:t>
      </w:r>
    </w:p>
    <w:p w:rsidR="00151549" w:rsidRPr="00DC29F3" w:rsidRDefault="00151549" w:rsidP="006160C2">
      <w:pPr>
        <w:spacing w:after="0" w:line="240" w:lineRule="auto"/>
        <w:ind w:right="-1"/>
        <w:jc w:val="right"/>
        <w:rPr>
          <w:rFonts w:ascii="Times New Roman" w:hAnsi="Times New Roman" w:cs="Times New Roman"/>
          <w:sz w:val="24"/>
          <w:szCs w:val="24"/>
        </w:rPr>
      </w:pPr>
    </w:p>
    <w:p w:rsidR="007A69C1" w:rsidRPr="00DC29F3" w:rsidRDefault="00DC29F3" w:rsidP="006160C2">
      <w:pPr>
        <w:spacing w:after="0" w:line="240" w:lineRule="auto"/>
        <w:ind w:right="-1"/>
        <w:jc w:val="both"/>
        <w:rPr>
          <w:rFonts w:ascii="Times New Roman" w:hAnsi="Times New Roman" w:cs="Times New Roman"/>
          <w:sz w:val="24"/>
          <w:szCs w:val="24"/>
        </w:rPr>
      </w:pPr>
      <w:r w:rsidRPr="00DC29F3">
        <w:rPr>
          <w:rFonts w:ascii="Times New Roman" w:hAnsi="Times New Roman" w:cs="Times New Roman"/>
          <w:sz w:val="24"/>
          <w:szCs w:val="24"/>
        </w:rPr>
        <w:tab/>
      </w:r>
      <w:r w:rsidR="007A69C1" w:rsidRPr="00DC29F3">
        <w:rPr>
          <w:rFonts w:ascii="Times New Roman" w:hAnsi="Times New Roman" w:cs="Times New Roman"/>
          <w:sz w:val="24"/>
          <w:szCs w:val="24"/>
        </w:rPr>
        <w:t xml:space="preserve">1. </w:t>
      </w:r>
      <w:r w:rsidRPr="00DC29F3">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межбюджетных трансфертов из областного бюджета,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7A69C1" w:rsidRPr="00DC29F3">
        <w:rPr>
          <w:rFonts w:ascii="Times New Roman" w:hAnsi="Times New Roman" w:cs="Times New Roman"/>
          <w:sz w:val="24"/>
          <w:szCs w:val="24"/>
        </w:rPr>
        <w:t>.</w:t>
      </w:r>
    </w:p>
    <w:p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2. 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десятидневный срок с даты принятия администрацией решения о поддержке инициативного проекта.</w:t>
      </w:r>
    </w:p>
    <w:p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3. В случае, если инициатор проекта в установленный срок не обеспечивает внесение средств,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при его внесении. </w:t>
      </w:r>
    </w:p>
    <w:p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4. </w:t>
      </w:r>
      <w:r w:rsidRPr="00382061">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B50B2B" w:rsidRPr="00B50B2B" w:rsidRDefault="00B50B2B" w:rsidP="006160C2">
      <w:pPr>
        <w:pStyle w:val="ConsPlusNormal"/>
        <w:tabs>
          <w:tab w:val="left" w:pos="709"/>
        </w:tabs>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ab/>
      </w:r>
      <w:r w:rsidR="007A69C1" w:rsidRPr="00B50B2B">
        <w:rPr>
          <w:rFonts w:ascii="Times New Roman" w:eastAsiaTheme="minorHAnsi" w:hAnsi="Times New Roman" w:cs="Times New Roman"/>
          <w:sz w:val="24"/>
          <w:szCs w:val="24"/>
          <w:lang w:eastAsia="en-US"/>
        </w:rPr>
        <w:t xml:space="preserve">5. </w:t>
      </w:r>
      <w:r w:rsidRPr="00B50B2B">
        <w:rPr>
          <w:rFonts w:ascii="Times New Roman" w:eastAsiaTheme="minorHAnsi" w:hAnsi="Times New Roman" w:cs="Times New Roman"/>
          <w:sz w:val="24"/>
          <w:szCs w:val="24"/>
          <w:lang w:eastAsia="en-US"/>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Уполномоченный орган местной администрации обеспечивает размещение информации, указанной в настоящем пункте.</w:t>
      </w:r>
    </w:p>
    <w:p w:rsidR="007A69C1" w:rsidRPr="00B50B2B" w:rsidRDefault="007A69C1" w:rsidP="006160C2">
      <w:pPr>
        <w:spacing w:after="0" w:line="240" w:lineRule="auto"/>
        <w:ind w:right="-1"/>
        <w:jc w:val="right"/>
        <w:rPr>
          <w:rFonts w:ascii="Times New Roman" w:hAnsi="Times New Roman" w:cs="Times New Roman"/>
          <w:sz w:val="24"/>
          <w:szCs w:val="24"/>
        </w:rPr>
      </w:pPr>
    </w:p>
    <w:p w:rsidR="007A69C1" w:rsidRDefault="007A69C1" w:rsidP="006160C2">
      <w:pPr>
        <w:spacing w:after="0" w:line="240" w:lineRule="auto"/>
        <w:ind w:right="-1"/>
        <w:jc w:val="center"/>
        <w:rPr>
          <w:rFonts w:ascii="Times New Roman" w:hAnsi="Times New Roman" w:cs="Times New Roman"/>
          <w:sz w:val="24"/>
          <w:szCs w:val="24"/>
        </w:rPr>
      </w:pPr>
      <w:r w:rsidRPr="00B50B2B">
        <w:rPr>
          <w:rFonts w:ascii="Times New Roman" w:hAnsi="Times New Roman" w:cs="Times New Roman"/>
          <w:sz w:val="24"/>
          <w:szCs w:val="24"/>
        </w:rPr>
        <w:t>8. Регламент расчета и возврата сумм инициативных платежей</w:t>
      </w:r>
    </w:p>
    <w:p w:rsidR="00B50B2B" w:rsidRPr="00B50B2B" w:rsidRDefault="00B50B2B" w:rsidP="006160C2">
      <w:pPr>
        <w:spacing w:after="0" w:line="240" w:lineRule="auto"/>
        <w:ind w:right="-1"/>
        <w:jc w:val="center"/>
        <w:rPr>
          <w:rFonts w:ascii="Times New Roman" w:hAnsi="Times New Roman" w:cs="Times New Roman"/>
          <w:sz w:val="24"/>
          <w:szCs w:val="24"/>
        </w:rPr>
      </w:pPr>
    </w:p>
    <w:p w:rsidR="00B50B2B" w:rsidRPr="00B50B2B" w:rsidRDefault="007A69C1"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 xml:space="preserve">1. </w:t>
      </w:r>
      <w:r w:rsidR="00B50B2B" w:rsidRPr="00B50B2B">
        <w:rPr>
          <w:rFonts w:ascii="Times New Roman" w:eastAsiaTheme="minorHAnsi" w:hAnsi="Times New Roman" w:cs="Times New Roman"/>
          <w:sz w:val="24"/>
          <w:szCs w:val="24"/>
          <w:lang w:eastAsia="en-US"/>
        </w:rPr>
        <w:t xml:space="preserve">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w:t>
      </w:r>
      <w:r w:rsidR="00B50B2B">
        <w:rPr>
          <w:rFonts w:ascii="Times New Roman" w:eastAsiaTheme="minorHAnsi" w:hAnsi="Times New Roman" w:cs="Times New Roman"/>
          <w:sz w:val="24"/>
          <w:szCs w:val="24"/>
          <w:lang w:eastAsia="en-US"/>
        </w:rPr>
        <w:t>образования</w:t>
      </w:r>
      <w:r w:rsidR="00B50B2B" w:rsidRPr="00B50B2B">
        <w:rPr>
          <w:rFonts w:ascii="Times New Roman" w:eastAsiaTheme="minorHAnsi" w:hAnsi="Times New Roman" w:cs="Times New Roman"/>
          <w:sz w:val="24"/>
          <w:szCs w:val="24"/>
          <w:lang w:eastAsia="en-US"/>
        </w:rPr>
        <w:t xml:space="preserve"> (далее - денежные средства, подлежащие возврату).</w:t>
      </w:r>
    </w:p>
    <w:p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2.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rsidR="00B50B2B" w:rsidRPr="00B50B2B" w:rsidRDefault="00B50B2B" w:rsidP="006160C2">
      <w:pPr>
        <w:pStyle w:val="ConsPlusNormal"/>
        <w:jc w:val="both"/>
        <w:rPr>
          <w:rFonts w:ascii="Times New Roman" w:eastAsiaTheme="minorHAnsi" w:hAnsi="Times New Roman" w:cs="Times New Roman"/>
          <w:sz w:val="24"/>
          <w:szCs w:val="24"/>
          <w:lang w:eastAsia="en-US"/>
        </w:rPr>
      </w:pPr>
    </w:p>
    <w:p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Возврат = ИП - ИФ, где:</w:t>
      </w:r>
    </w:p>
    <w:p w:rsidR="00B50B2B" w:rsidRPr="00B50B2B" w:rsidRDefault="00B50B2B" w:rsidP="006160C2">
      <w:pPr>
        <w:pStyle w:val="ConsPlusNormal"/>
        <w:jc w:val="both"/>
        <w:rPr>
          <w:rFonts w:ascii="Times New Roman" w:eastAsiaTheme="minorHAnsi" w:hAnsi="Times New Roman" w:cs="Times New Roman"/>
          <w:sz w:val="24"/>
          <w:szCs w:val="24"/>
          <w:lang w:eastAsia="en-US"/>
        </w:rPr>
      </w:pPr>
    </w:p>
    <w:p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ИП - размер инициативных платежей, поступивших в бюджет муниципального образования от инициатора (представителя инициатора) проекта;</w:t>
      </w:r>
    </w:p>
    <w:p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w:t>
      </w:r>
    </w:p>
    <w:p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r w:rsidRPr="00704B13">
        <w:rPr>
          <w:rFonts w:ascii="Times New Roman" w:eastAsiaTheme="minorHAnsi" w:hAnsi="Times New Roman" w:cs="Times New Roman"/>
          <w:sz w:val="24"/>
          <w:szCs w:val="24"/>
          <w:lang w:eastAsia="en-US"/>
        </w:rPr>
        <w:t>3. В течение 10 рабочих дней со дня окончания срока реализации инициативного проекта главный администратор доходов бюджета Варненского муниципального района,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bookmarkStart w:id="0" w:name="Par56"/>
      <w:bookmarkEnd w:id="0"/>
      <w:r w:rsidRPr="00704B13">
        <w:rPr>
          <w:rFonts w:ascii="Times New Roman" w:eastAsiaTheme="minorHAnsi" w:hAnsi="Times New Roman" w:cs="Times New Roman"/>
          <w:sz w:val="24"/>
          <w:szCs w:val="24"/>
          <w:lang w:eastAsia="en-US"/>
        </w:rPr>
        <w:t xml:space="preserve">4. Для осуществления возврата денежных средств лицо (в том числе организация), внесшее инициативный платеж в бюджет муниципального </w:t>
      </w:r>
      <w:r w:rsidR="00704B13" w:rsidRPr="00704B13">
        <w:rPr>
          <w:rFonts w:ascii="Times New Roman" w:eastAsiaTheme="minorHAnsi" w:hAnsi="Times New Roman" w:cs="Times New Roman"/>
          <w:sz w:val="24"/>
          <w:szCs w:val="24"/>
          <w:lang w:eastAsia="en-US"/>
        </w:rPr>
        <w:t>образования</w:t>
      </w:r>
      <w:r w:rsidRPr="00704B13">
        <w:rPr>
          <w:rFonts w:ascii="Times New Roman" w:eastAsiaTheme="minorHAnsi" w:hAnsi="Times New Roman" w:cs="Times New Roman"/>
          <w:sz w:val="24"/>
          <w:szCs w:val="24"/>
          <w:lang w:eastAsia="en-US"/>
        </w:rPr>
        <w:t>, предоставляет заявление на возврат денежных средств</w:t>
      </w:r>
      <w:r w:rsidR="007922BD">
        <w:rPr>
          <w:rFonts w:ascii="Times New Roman" w:eastAsiaTheme="minorHAnsi" w:hAnsi="Times New Roman" w:cs="Times New Roman"/>
          <w:sz w:val="24"/>
          <w:szCs w:val="24"/>
          <w:lang w:eastAsia="en-US"/>
        </w:rPr>
        <w:t xml:space="preserve"> по форме согласно приложению 1 к Регламенту</w:t>
      </w:r>
      <w:r w:rsidRPr="00704B13">
        <w:rPr>
          <w:rFonts w:ascii="Times New Roman" w:eastAsiaTheme="minorHAnsi" w:hAnsi="Times New Roman" w:cs="Times New Roman"/>
          <w:sz w:val="24"/>
          <w:szCs w:val="24"/>
          <w:lang w:eastAsia="en-US"/>
        </w:rPr>
        <w:t xml:space="preserve"> с указанием банковских реквизитов счета, на который следует осуществить возврат денежных средств.</w:t>
      </w:r>
    </w:p>
    <w:p w:rsidR="007A69C1" w:rsidRPr="00704B13" w:rsidRDefault="006160C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B50B2B" w:rsidRPr="00704B13">
        <w:rPr>
          <w:rFonts w:ascii="Times New Roman" w:hAnsi="Times New Roman" w:cs="Times New Roman"/>
          <w:sz w:val="24"/>
          <w:szCs w:val="24"/>
        </w:rPr>
        <w:t xml:space="preserve">5. Возврат денежных средств осуществляется в течение 15 рабочих дней со дня поступления заявления на возврат денежных средств, указанного в </w:t>
      </w:r>
      <w:hyperlink w:anchor="Par56" w:tooltip="6. Для осуществления возврата денежных средств лицо (в том числе организация), внесшее инициативный платеж в бюджет города Челябинска, предоставляет заявление на возврат денежных средств с указанием банковских реквизитов счета, на который следует осуществить в" w:history="1">
        <w:r w:rsidR="00B50B2B" w:rsidRPr="00704B13">
          <w:rPr>
            <w:rFonts w:ascii="Times New Roman" w:hAnsi="Times New Roman" w:cs="Times New Roman"/>
            <w:sz w:val="24"/>
            <w:szCs w:val="24"/>
          </w:rPr>
          <w:t xml:space="preserve">пункте </w:t>
        </w:r>
        <w:r w:rsidR="00704B13" w:rsidRPr="00704B13">
          <w:rPr>
            <w:rFonts w:ascii="Times New Roman" w:hAnsi="Times New Roman" w:cs="Times New Roman"/>
            <w:sz w:val="24"/>
            <w:szCs w:val="24"/>
          </w:rPr>
          <w:t>4</w:t>
        </w:r>
      </w:hyperlink>
      <w:r w:rsidR="00704B13" w:rsidRPr="00704B13">
        <w:rPr>
          <w:rFonts w:ascii="Times New Roman" w:hAnsi="Times New Roman" w:cs="Times New Roman"/>
          <w:sz w:val="24"/>
          <w:szCs w:val="24"/>
        </w:rPr>
        <w:t xml:space="preserve"> настоящего раздела</w:t>
      </w:r>
      <w:r w:rsidR="00B50B2B" w:rsidRPr="00704B13">
        <w:rPr>
          <w:rFonts w:ascii="Times New Roman" w:hAnsi="Times New Roman" w:cs="Times New Roman"/>
          <w:sz w:val="24"/>
          <w:szCs w:val="24"/>
        </w:rPr>
        <w:t>.</w:t>
      </w: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BD553B" w:rsidRDefault="00BD553B"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F42FB7" w:rsidRPr="00D82C09" w:rsidRDefault="00F42FB7"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BD553B" w:rsidRDefault="00BD553B"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rsidR="00D24D52" w:rsidRDefault="00D24D52"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rsidR="007922BD" w:rsidRDefault="007922BD"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риложение 1</w:t>
      </w:r>
    </w:p>
    <w:p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w:t>
      </w:r>
      <w:r w:rsidRPr="007A69C1">
        <w:rPr>
          <w:rFonts w:ascii="Times New Roman" w:eastAsia="Times New Roman" w:hAnsi="Times New Roman" w:cs="Times New Roman"/>
          <w:color w:val="000000" w:themeColor="text1"/>
          <w:spacing w:val="2"/>
          <w:sz w:val="24"/>
          <w:szCs w:val="24"/>
          <w:lang w:eastAsia="ru-RU"/>
        </w:rPr>
        <w:t>Регламент</w:t>
      </w:r>
      <w:r>
        <w:rPr>
          <w:rFonts w:ascii="Times New Roman" w:eastAsia="Times New Roman" w:hAnsi="Times New Roman" w:cs="Times New Roman"/>
          <w:color w:val="000000" w:themeColor="text1"/>
          <w:spacing w:val="2"/>
          <w:sz w:val="24"/>
          <w:szCs w:val="24"/>
          <w:lang w:eastAsia="ru-RU"/>
        </w:rPr>
        <w:t>у</w:t>
      </w: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 Варненского муниципального района с инициаторами проектов, реализуемых на территории Варненского муниципального района</w:t>
      </w:r>
      <w:r w:rsidRPr="00102340">
        <w:rPr>
          <w:rFonts w:ascii="Times New Roman" w:eastAsia="Times New Roman" w:hAnsi="Times New Roman" w:cs="Times New Roman"/>
          <w:bCs/>
          <w:sz w:val="24"/>
          <w:szCs w:val="24"/>
        </w:rPr>
        <w:t xml:space="preserve"> </w:t>
      </w:r>
    </w:p>
    <w:p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rsid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 администрацию Варненского</w:t>
      </w:r>
    </w:p>
    <w:p w:rsidR="00865141" w:rsidRP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 xml:space="preserve">муниципального района </w:t>
      </w:r>
      <w:r w:rsidR="00DE385D" w:rsidRPr="00DE385D">
        <w:rPr>
          <w:color w:val="000000" w:themeColor="text1"/>
          <w:spacing w:val="2"/>
        </w:rPr>
        <w:t>Челябинской области</w:t>
      </w: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rsidR="00865141" w:rsidRP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от ________________________________</w:t>
      </w:r>
    </w:p>
    <w:p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865141" w:rsidRPr="00DE385D">
        <w:rPr>
          <w:color w:val="000000" w:themeColor="text1"/>
          <w:spacing w:val="2"/>
          <w:sz w:val="18"/>
          <w:szCs w:val="18"/>
        </w:rPr>
        <w:t>Ф.И.О</w:t>
      </w:r>
      <w:r>
        <w:rPr>
          <w:color w:val="000000" w:themeColor="text1"/>
          <w:spacing w:val="2"/>
          <w:sz w:val="18"/>
          <w:szCs w:val="18"/>
        </w:rPr>
        <w:t>)</w:t>
      </w: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проживающего по адресу:____________</w:t>
      </w: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__________________________________</w:t>
      </w: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Паспорт серия:</w:t>
      </w:r>
      <w:r w:rsidR="00DE385D">
        <w:rPr>
          <w:color w:val="000000" w:themeColor="text1"/>
          <w:spacing w:val="2"/>
        </w:rPr>
        <w:t xml:space="preserve"> </w:t>
      </w:r>
      <w:r w:rsidRPr="00DE385D">
        <w:rPr>
          <w:color w:val="000000" w:themeColor="text1"/>
          <w:spacing w:val="2"/>
        </w:rPr>
        <w:t>_______№_____________</w:t>
      </w:r>
    </w:p>
    <w:p w:rsid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Выдан: ___</w:t>
      </w:r>
      <w:r w:rsidR="00DE385D">
        <w:rPr>
          <w:color w:val="000000" w:themeColor="text1"/>
          <w:spacing w:val="2"/>
        </w:rPr>
        <w:t>__________</w:t>
      </w:r>
      <w:r w:rsidRPr="00DE385D">
        <w:rPr>
          <w:color w:val="000000" w:themeColor="text1"/>
          <w:spacing w:val="2"/>
        </w:rPr>
        <w:t>________________</w:t>
      </w:r>
    </w:p>
    <w:p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E385D">
        <w:rPr>
          <w:color w:val="000000" w:themeColor="text1"/>
          <w:spacing w:val="2"/>
          <w:sz w:val="18"/>
          <w:szCs w:val="18"/>
        </w:rPr>
        <w:t>(кем, когда)</w:t>
      </w: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Телефон ___________________________</w:t>
      </w: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rsidR="00865141" w:rsidRPr="00DE385D" w:rsidRDefault="00DE385D" w:rsidP="00865141">
      <w:pPr>
        <w:pStyle w:val="af1"/>
        <w:shd w:val="clear" w:color="auto" w:fill="FFFFFF"/>
        <w:spacing w:before="0" w:beforeAutospacing="0" w:after="160" w:afterAutospacing="0"/>
        <w:jc w:val="center"/>
        <w:rPr>
          <w:color w:val="000000" w:themeColor="text1"/>
          <w:spacing w:val="2"/>
        </w:rPr>
      </w:pPr>
      <w:r w:rsidRPr="00DE385D">
        <w:rPr>
          <w:bCs/>
          <w:color w:val="000000" w:themeColor="text1"/>
          <w:spacing w:val="2"/>
        </w:rPr>
        <w:t>Заявление о возврате денежных средств</w:t>
      </w:r>
    </w:p>
    <w:p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Я, ___________________________________________________________________________________</w:t>
      </w:r>
    </w:p>
    <w:p w:rsid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 xml:space="preserve">прошу </w:t>
      </w:r>
      <w:r w:rsidR="00D0734B">
        <w:rPr>
          <w:color w:val="000000" w:themeColor="text1"/>
          <w:spacing w:val="2"/>
        </w:rPr>
        <w:t>вернуть</w:t>
      </w:r>
      <w:r w:rsidRPr="00DE385D">
        <w:rPr>
          <w:color w:val="000000" w:themeColor="text1"/>
          <w:spacing w:val="2"/>
        </w:rPr>
        <w:t xml:space="preserve"> мне денежные средства в сумме (прописью)</w:t>
      </w:r>
      <w:r w:rsidR="00DE385D">
        <w:rPr>
          <w:color w:val="000000" w:themeColor="text1"/>
          <w:spacing w:val="2"/>
        </w:rPr>
        <w:t xml:space="preserve"> </w:t>
      </w:r>
      <w:r w:rsidRPr="00DE385D">
        <w:rPr>
          <w:color w:val="000000" w:themeColor="text1"/>
          <w:spacing w:val="2"/>
        </w:rPr>
        <w:t>______</w:t>
      </w:r>
      <w:r w:rsidR="00D0734B">
        <w:rPr>
          <w:color w:val="000000" w:themeColor="text1"/>
          <w:spacing w:val="2"/>
        </w:rPr>
        <w:t>___</w:t>
      </w:r>
      <w:r w:rsidRPr="00DE385D">
        <w:rPr>
          <w:color w:val="000000" w:themeColor="text1"/>
          <w:spacing w:val="2"/>
        </w:rPr>
        <w:t>_______________________</w:t>
      </w:r>
    </w:p>
    <w:p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___________________________________________________________________________________</w:t>
      </w:r>
    </w:p>
    <w:p w:rsidR="00865141" w:rsidRDefault="00865141" w:rsidP="00DA0E35">
      <w:pPr>
        <w:pStyle w:val="af1"/>
        <w:shd w:val="clear" w:color="auto" w:fill="FFFFFF"/>
        <w:spacing w:before="0" w:beforeAutospacing="0" w:after="0" w:afterAutospacing="0"/>
        <w:rPr>
          <w:color w:val="000000" w:themeColor="text1"/>
          <w:spacing w:val="2"/>
        </w:rPr>
      </w:pPr>
      <w:r w:rsidRPr="00DE385D">
        <w:rPr>
          <w:color w:val="000000" w:themeColor="text1"/>
          <w:spacing w:val="2"/>
        </w:rPr>
        <w:t xml:space="preserve">уплаченные </w:t>
      </w:r>
      <w:r w:rsidR="00DA0E35">
        <w:rPr>
          <w:color w:val="000000" w:themeColor="text1"/>
          <w:spacing w:val="2"/>
        </w:rPr>
        <w:t>по</w:t>
      </w:r>
      <w:r w:rsidRPr="00DE385D">
        <w:rPr>
          <w:color w:val="000000" w:themeColor="text1"/>
          <w:spacing w:val="2"/>
        </w:rPr>
        <w:t xml:space="preserve"> </w:t>
      </w:r>
      <w:r w:rsidR="00DA0E35">
        <w:rPr>
          <w:color w:val="000000" w:themeColor="text1"/>
          <w:spacing w:val="2"/>
        </w:rPr>
        <w:t xml:space="preserve">инициативному проекту </w:t>
      </w:r>
      <w:r w:rsidRPr="00DE385D">
        <w:rPr>
          <w:color w:val="000000" w:themeColor="text1"/>
          <w:spacing w:val="2"/>
        </w:rPr>
        <w:t>_________________________________________________</w:t>
      </w:r>
    </w:p>
    <w:p w:rsidR="00DA0E35" w:rsidRPr="00DA0E35" w:rsidRDefault="00DA0E35" w:rsidP="00DA0E35">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A0E35">
        <w:rPr>
          <w:color w:val="000000" w:themeColor="text1"/>
          <w:spacing w:val="2"/>
          <w:sz w:val="18"/>
          <w:szCs w:val="18"/>
        </w:rPr>
        <w:t>(указать название проекта)</w:t>
      </w:r>
    </w:p>
    <w:p w:rsidR="00865141" w:rsidRDefault="00865141" w:rsidP="00AA6DE5">
      <w:pPr>
        <w:pStyle w:val="af1"/>
        <w:shd w:val="clear" w:color="auto" w:fill="FFFFFF"/>
        <w:spacing w:before="0" w:beforeAutospacing="0" w:after="0" w:afterAutospacing="0"/>
        <w:rPr>
          <w:color w:val="000000" w:themeColor="text1"/>
          <w:spacing w:val="2"/>
        </w:rPr>
      </w:pPr>
      <w:r w:rsidRPr="00DE385D">
        <w:rPr>
          <w:color w:val="000000" w:themeColor="text1"/>
          <w:spacing w:val="2"/>
        </w:rPr>
        <w:t>в связи с ________</w:t>
      </w:r>
      <w:r w:rsidR="00AA6DE5">
        <w:rPr>
          <w:color w:val="000000" w:themeColor="text1"/>
          <w:spacing w:val="2"/>
        </w:rPr>
        <w:t>_____________</w:t>
      </w:r>
      <w:r w:rsidRPr="00DE385D">
        <w:rPr>
          <w:color w:val="000000" w:themeColor="text1"/>
          <w:spacing w:val="2"/>
        </w:rPr>
        <w:t>______________________________________________________</w:t>
      </w:r>
    </w:p>
    <w:p w:rsidR="00DE385D" w:rsidRPr="00AA6DE5" w:rsidRDefault="00AA6DE5" w:rsidP="00865141">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Pr="00AA6DE5">
        <w:rPr>
          <w:color w:val="000000" w:themeColor="text1"/>
          <w:spacing w:val="2"/>
          <w:sz w:val="18"/>
          <w:szCs w:val="18"/>
        </w:rPr>
        <w:t>(</w:t>
      </w:r>
      <w:r w:rsidRPr="00AA6DE5">
        <w:rPr>
          <w:rFonts w:eastAsiaTheme="minorHAnsi"/>
          <w:sz w:val="18"/>
          <w:szCs w:val="18"/>
          <w:lang w:eastAsia="en-US"/>
        </w:rPr>
        <w:t>не реализацией</w:t>
      </w:r>
      <w:r w:rsidRPr="00AA6DE5">
        <w:rPr>
          <w:color w:val="000000" w:themeColor="text1"/>
          <w:spacing w:val="2"/>
          <w:sz w:val="18"/>
          <w:szCs w:val="18"/>
        </w:rPr>
        <w:t xml:space="preserve"> </w:t>
      </w:r>
      <w:r w:rsidRPr="00AA6DE5">
        <w:rPr>
          <w:rFonts w:eastAsiaTheme="minorHAnsi"/>
          <w:sz w:val="18"/>
          <w:szCs w:val="18"/>
          <w:lang w:eastAsia="en-US"/>
        </w:rPr>
        <w:t>инициативного проекта или остатком денежных средств по итогам реализации инициативного проекта</w:t>
      </w:r>
      <w:r w:rsidRPr="00AA6DE5">
        <w:rPr>
          <w:color w:val="000000" w:themeColor="text1"/>
          <w:spacing w:val="2"/>
          <w:sz w:val="18"/>
          <w:szCs w:val="18"/>
        </w:rPr>
        <w:t>)</w:t>
      </w:r>
    </w:p>
    <w:p w:rsidR="00865141" w:rsidRDefault="00865141" w:rsidP="00AC6F6A">
      <w:pPr>
        <w:pStyle w:val="af1"/>
        <w:shd w:val="clear" w:color="auto" w:fill="FFFFFF"/>
        <w:spacing w:before="0" w:beforeAutospacing="0" w:after="0" w:afterAutospacing="0"/>
        <w:rPr>
          <w:color w:val="000000" w:themeColor="text1"/>
          <w:spacing w:val="2"/>
        </w:rPr>
      </w:pPr>
      <w:r w:rsidRPr="00DE385D">
        <w:rPr>
          <w:color w:val="000000" w:themeColor="text1"/>
          <w:spacing w:val="2"/>
        </w:rPr>
        <w:t>Возвращаемые денежные средства прошу перечислить по следующим банковским реквизитам:</w:t>
      </w:r>
      <w:r w:rsidR="00AC6F6A">
        <w:rPr>
          <w:color w:val="000000" w:themeColor="text1"/>
          <w:spacing w:val="2"/>
        </w:rPr>
        <w:t xml:space="preserve"> </w:t>
      </w:r>
      <w:r w:rsidRPr="00DE385D">
        <w:rPr>
          <w:color w:val="000000" w:themeColor="text1"/>
          <w:spacing w:val="2"/>
        </w:rPr>
        <w:t>___________________________________________________________________________________</w:t>
      </w:r>
    </w:p>
    <w:p w:rsidR="00AC6F6A" w:rsidRPr="00AC6F6A" w:rsidRDefault="00AC6F6A" w:rsidP="00D0734B">
      <w:pPr>
        <w:pStyle w:val="af1"/>
        <w:shd w:val="clear" w:color="auto" w:fill="FFFFFF"/>
        <w:spacing w:before="0" w:beforeAutospacing="0" w:after="0" w:afterAutospacing="0"/>
        <w:jc w:val="center"/>
        <w:rPr>
          <w:color w:val="000000" w:themeColor="text1"/>
          <w:spacing w:val="2"/>
          <w:sz w:val="18"/>
          <w:szCs w:val="18"/>
        </w:rPr>
      </w:pPr>
      <w:r w:rsidRPr="00AC6F6A">
        <w:rPr>
          <w:color w:val="000000" w:themeColor="text1"/>
          <w:spacing w:val="2"/>
          <w:sz w:val="18"/>
          <w:szCs w:val="18"/>
        </w:rPr>
        <w:t>(указывается наименование и реквизиты банка (БИК, корреспондентский счет, расчетный счет получателя))</w:t>
      </w:r>
    </w:p>
    <w:p w:rsidR="00AC6F6A" w:rsidRDefault="00D0734B" w:rsidP="00865141">
      <w:pPr>
        <w:pStyle w:val="af1"/>
        <w:shd w:val="clear" w:color="auto" w:fill="FFFFFF"/>
        <w:spacing w:before="0" w:beforeAutospacing="0" w:after="160" w:afterAutospacing="0"/>
        <w:rPr>
          <w:color w:val="000000" w:themeColor="text1"/>
          <w:spacing w:val="2"/>
        </w:rPr>
      </w:pPr>
      <w:r>
        <w:rPr>
          <w:color w:val="000000" w:themeColor="text1"/>
          <w:spacing w:val="2"/>
        </w:rPr>
        <w:t>___________________________________________________________________________________</w:t>
      </w:r>
    </w:p>
    <w:p w:rsidR="00D0734B" w:rsidRDefault="00D0734B" w:rsidP="00865141">
      <w:pPr>
        <w:pStyle w:val="af1"/>
        <w:shd w:val="clear" w:color="auto" w:fill="FFFFFF"/>
        <w:spacing w:before="0" w:beforeAutospacing="0" w:after="160" w:afterAutospacing="0"/>
        <w:rPr>
          <w:color w:val="000000" w:themeColor="text1"/>
          <w:spacing w:val="2"/>
        </w:rPr>
      </w:pPr>
    </w:p>
    <w:p w:rsidR="00865141"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Приложение:</w:t>
      </w:r>
    </w:p>
    <w:p w:rsidR="00AC6F6A" w:rsidRDefault="00AC6F6A" w:rsidP="00865141">
      <w:pPr>
        <w:pStyle w:val="af1"/>
        <w:shd w:val="clear" w:color="auto" w:fill="FFFFFF"/>
        <w:spacing w:before="0" w:beforeAutospacing="0" w:after="160" w:afterAutospacing="0"/>
        <w:rPr>
          <w:color w:val="000000" w:themeColor="text1"/>
          <w:spacing w:val="2"/>
        </w:rPr>
      </w:pPr>
    </w:p>
    <w:p w:rsidR="00AC6F6A" w:rsidRDefault="00AC6F6A" w:rsidP="00AC6F6A">
      <w:pPr>
        <w:pStyle w:val="af1"/>
        <w:shd w:val="clear" w:color="auto" w:fill="FFFFFF"/>
        <w:spacing w:before="0" w:beforeAutospacing="0" w:after="0" w:afterAutospacing="0"/>
        <w:jc w:val="right"/>
        <w:rPr>
          <w:color w:val="000000" w:themeColor="text1"/>
          <w:spacing w:val="2"/>
        </w:rPr>
      </w:pPr>
      <w:r>
        <w:rPr>
          <w:color w:val="000000" w:themeColor="text1"/>
          <w:spacing w:val="2"/>
        </w:rPr>
        <w:t>_________________</w:t>
      </w:r>
    </w:p>
    <w:p w:rsidR="00AC6F6A" w:rsidRPr="00AC6F6A" w:rsidRDefault="005B3BCA" w:rsidP="007674B7">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AC6F6A" w:rsidRPr="00AC6F6A">
        <w:rPr>
          <w:color w:val="000000" w:themeColor="text1"/>
          <w:spacing w:val="2"/>
          <w:sz w:val="18"/>
          <w:szCs w:val="18"/>
        </w:rPr>
        <w:t>(подпись)</w:t>
      </w:r>
    </w:p>
    <w:p w:rsidR="00865141" w:rsidRPr="00DE385D" w:rsidRDefault="00865141" w:rsidP="00AC6F6A">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_______________20</w:t>
      </w:r>
      <w:r w:rsidR="00AC6F6A">
        <w:rPr>
          <w:color w:val="000000" w:themeColor="text1"/>
          <w:spacing w:val="2"/>
        </w:rPr>
        <w:t>__</w:t>
      </w:r>
      <w:r w:rsidRPr="00DE385D">
        <w:rPr>
          <w:color w:val="000000" w:themeColor="text1"/>
          <w:spacing w:val="2"/>
        </w:rPr>
        <w:t xml:space="preserve"> г.</w:t>
      </w:r>
    </w:p>
    <w:p w:rsidR="00865141" w:rsidRPr="00DE385D" w:rsidRDefault="00865141" w:rsidP="00865141">
      <w:pPr>
        <w:pStyle w:val="af1"/>
        <w:shd w:val="clear" w:color="auto" w:fill="FFFFFF"/>
        <w:spacing w:before="0" w:beforeAutospacing="0" w:after="160" w:afterAutospacing="0"/>
        <w:rPr>
          <w:color w:val="000000" w:themeColor="text1"/>
          <w:spacing w:val="2"/>
        </w:rPr>
      </w:pPr>
    </w:p>
    <w:p w:rsidR="007922BD" w:rsidRDefault="007922BD"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rsidR="00F671CD" w:rsidRDefault="00F671CD" w:rsidP="00F671CD">
      <w:pPr>
        <w:jc w:val="center"/>
        <w:rPr>
          <w:rFonts w:ascii="Times New Roman" w:hAnsi="Times New Roman" w:cs="Times New Roman"/>
          <w:color w:val="000000" w:themeColor="text1"/>
          <w:sz w:val="24"/>
          <w:szCs w:val="24"/>
        </w:rPr>
      </w:pPr>
      <w:r w:rsidRPr="00D35A71">
        <w:rPr>
          <w:rFonts w:ascii="Times New Roman" w:hAnsi="Times New Roman" w:cs="Times New Roman"/>
          <w:sz w:val="24"/>
          <w:szCs w:val="24"/>
        </w:rPr>
        <w:t xml:space="preserve">Лист согласования к постановлению администрации Варненского муниципального района </w:t>
      </w:r>
      <w:r>
        <w:rPr>
          <w:rFonts w:ascii="Times New Roman" w:hAnsi="Times New Roman" w:cs="Times New Roman"/>
          <w:sz w:val="24"/>
          <w:szCs w:val="24"/>
        </w:rPr>
        <w:t>«</w:t>
      </w:r>
      <w:r w:rsidRPr="00D35A71">
        <w:rPr>
          <w:rFonts w:ascii="Times New Roman" w:hAnsi="Times New Roman" w:cs="Times New Roman"/>
          <w:color w:val="000000" w:themeColor="text1"/>
          <w:sz w:val="24"/>
          <w:szCs w:val="24"/>
        </w:rPr>
        <w:t xml:space="preserve">Об утверждении </w:t>
      </w:r>
      <w:r w:rsidR="006160C2" w:rsidRPr="007A69C1">
        <w:rPr>
          <w:rFonts w:ascii="Times New Roman" w:eastAsia="Times New Roman" w:hAnsi="Times New Roman" w:cs="Times New Roman"/>
          <w:color w:val="000000" w:themeColor="text1"/>
          <w:spacing w:val="2"/>
          <w:sz w:val="24"/>
          <w:szCs w:val="24"/>
          <w:lang w:eastAsia="ru-RU"/>
        </w:rPr>
        <w:t>Регламент взаимодействия администрации Варненского муниципального района с инициаторами проектов, реализуемых на территории Варненского муниципального района</w:t>
      </w:r>
      <w:r>
        <w:rPr>
          <w:rFonts w:ascii="Times New Roman" w:hAnsi="Times New Roman" w:cs="Times New Roman"/>
          <w:color w:val="000000" w:themeColor="text1"/>
          <w:sz w:val="24"/>
          <w:szCs w:val="24"/>
        </w:rPr>
        <w:t>»</w:t>
      </w:r>
    </w:p>
    <w:p w:rsidR="00F671CD" w:rsidRPr="00D35A71" w:rsidRDefault="00F671CD" w:rsidP="00F671CD">
      <w:pPr>
        <w:jc w:val="center"/>
        <w:rPr>
          <w:rFonts w:ascii="Times New Roman" w:hAnsi="Times New Roman" w:cs="Times New Roman"/>
          <w:sz w:val="24"/>
          <w:szCs w:val="24"/>
        </w:rPr>
      </w:pPr>
    </w:p>
    <w:p w:rsidR="00F671CD" w:rsidRPr="00D35A71"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Первый заместитель главы </w:t>
      </w:r>
    </w:p>
    <w:p w:rsidR="00F671CD" w:rsidRPr="00D35A71"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Варненского муниципального </w:t>
      </w:r>
    </w:p>
    <w:p w:rsidR="00F671CD" w:rsidRDefault="00F671CD" w:rsidP="00F671CD">
      <w:pPr>
        <w:spacing w:after="0"/>
        <w:jc w:val="both"/>
        <w:rPr>
          <w:rFonts w:ascii="Times New Roman" w:hAnsi="Times New Roman" w:cs="Times New Roman"/>
          <w:color w:val="000000" w:themeColor="text1"/>
          <w:sz w:val="24"/>
        </w:rPr>
      </w:pPr>
      <w:r w:rsidRPr="00D35A71">
        <w:rPr>
          <w:rFonts w:ascii="Times New Roman" w:hAnsi="Times New Roman" w:cs="Times New Roman"/>
          <w:color w:val="000000" w:themeColor="text1"/>
          <w:sz w:val="24"/>
        </w:rPr>
        <w:t xml:space="preserve">района Челябинской области      </w:t>
      </w:r>
      <w:r>
        <w:rPr>
          <w:rFonts w:ascii="Times New Roman" w:hAnsi="Times New Roman" w:cs="Times New Roman"/>
          <w:color w:val="000000" w:themeColor="text1"/>
          <w:sz w:val="24"/>
        </w:rPr>
        <w:t xml:space="preserve">                        </w:t>
      </w:r>
      <w:r w:rsidRPr="00D35A71">
        <w:rPr>
          <w:rFonts w:ascii="Times New Roman" w:hAnsi="Times New Roman" w:cs="Times New Roman"/>
          <w:color w:val="000000" w:themeColor="text1"/>
          <w:sz w:val="24"/>
        </w:rPr>
        <w:t xml:space="preserve">                                                         Е.А. Парфенов</w:t>
      </w:r>
    </w:p>
    <w:p w:rsidR="00F671CD" w:rsidRDefault="00F671CD" w:rsidP="00F671CD">
      <w:pPr>
        <w:spacing w:after="0"/>
        <w:jc w:val="both"/>
        <w:rPr>
          <w:rFonts w:ascii="Times New Roman" w:hAnsi="Times New Roman" w:cs="Times New Roman"/>
          <w:color w:val="000000" w:themeColor="text1"/>
          <w:sz w:val="24"/>
          <w:szCs w:val="24"/>
        </w:rPr>
      </w:pPr>
    </w:p>
    <w:p w:rsidR="00F671CD" w:rsidRPr="00D35A71" w:rsidRDefault="00F671CD" w:rsidP="00F671CD">
      <w:pPr>
        <w:spacing w:after="0"/>
        <w:jc w:val="both"/>
        <w:rPr>
          <w:rFonts w:ascii="Times New Roman" w:hAnsi="Times New Roman" w:cs="Times New Roman"/>
          <w:color w:val="000000" w:themeColor="text1"/>
          <w:sz w:val="24"/>
          <w:szCs w:val="24"/>
        </w:rPr>
      </w:pPr>
      <w:r w:rsidRPr="00D35A71">
        <w:rPr>
          <w:rFonts w:ascii="Times New Roman" w:hAnsi="Times New Roman" w:cs="Times New Roman"/>
          <w:color w:val="000000" w:themeColor="text1"/>
          <w:sz w:val="24"/>
          <w:szCs w:val="24"/>
        </w:rPr>
        <w:t>Заместитель главы Варненского</w:t>
      </w:r>
    </w:p>
    <w:p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муниципального района по</w:t>
      </w:r>
    </w:p>
    <w:p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финансовым и экономическим</w:t>
      </w:r>
    </w:p>
    <w:p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 xml:space="preserve">вопросам - начальник </w:t>
      </w:r>
    </w:p>
    <w:p w:rsidR="00F671CD" w:rsidRPr="00D35A71" w:rsidRDefault="00F671CD" w:rsidP="00F671CD">
      <w:pPr>
        <w:spacing w:after="0"/>
        <w:jc w:val="both"/>
        <w:rPr>
          <w:rFonts w:ascii="Times New Roman" w:hAnsi="Times New Roman" w:cs="Times New Roman"/>
          <w:sz w:val="24"/>
          <w:szCs w:val="24"/>
        </w:rPr>
      </w:pPr>
      <w:r w:rsidRPr="00D35A71">
        <w:rPr>
          <w:rFonts w:ascii="Times New Roman" w:hAnsi="Times New Roman" w:cs="Times New Roman"/>
          <w:sz w:val="24"/>
          <w:szCs w:val="24"/>
        </w:rPr>
        <w:t>финансового управления</w:t>
      </w:r>
      <w:r>
        <w:rPr>
          <w:rFonts w:ascii="Times New Roman" w:hAnsi="Times New Roman" w:cs="Times New Roman"/>
          <w:sz w:val="24"/>
          <w:szCs w:val="24"/>
        </w:rPr>
        <w:t xml:space="preserve">                                                                                              </w:t>
      </w:r>
      <w:r w:rsidRPr="00D35A71">
        <w:rPr>
          <w:rFonts w:ascii="Times New Roman" w:hAnsi="Times New Roman" w:cs="Times New Roman"/>
          <w:sz w:val="24"/>
          <w:szCs w:val="24"/>
        </w:rPr>
        <w:t>Т.Н.</w:t>
      </w:r>
      <w:r w:rsidR="00BF45F0">
        <w:rPr>
          <w:rFonts w:ascii="Times New Roman" w:hAnsi="Times New Roman" w:cs="Times New Roman"/>
          <w:sz w:val="24"/>
          <w:szCs w:val="24"/>
        </w:rPr>
        <w:t xml:space="preserve"> </w:t>
      </w:r>
      <w:r w:rsidRPr="00D35A71">
        <w:rPr>
          <w:rFonts w:ascii="Times New Roman" w:hAnsi="Times New Roman" w:cs="Times New Roman"/>
          <w:sz w:val="24"/>
          <w:szCs w:val="24"/>
        </w:rPr>
        <w:t>Игнатьева</w:t>
      </w:r>
    </w:p>
    <w:p w:rsidR="00F671CD" w:rsidRDefault="00F671CD" w:rsidP="00F671CD">
      <w:pPr>
        <w:spacing w:after="0"/>
        <w:jc w:val="both"/>
        <w:rPr>
          <w:rFonts w:ascii="Times New Roman" w:hAnsi="Times New Roman" w:cs="Times New Roman"/>
          <w:sz w:val="24"/>
          <w:szCs w:val="24"/>
        </w:rPr>
      </w:pPr>
    </w:p>
    <w:p w:rsidR="00F671CD" w:rsidRDefault="00F671CD" w:rsidP="0076398A">
      <w:pPr>
        <w:spacing w:after="0" w:line="240" w:lineRule="auto"/>
        <w:jc w:val="both"/>
        <w:rPr>
          <w:rFonts w:ascii="Times New Roman" w:hAnsi="Times New Roman" w:cs="Times New Roman"/>
          <w:sz w:val="24"/>
          <w:szCs w:val="24"/>
        </w:rPr>
      </w:pPr>
      <w:r w:rsidRPr="00D35A71">
        <w:rPr>
          <w:rFonts w:ascii="Times New Roman" w:hAnsi="Times New Roman" w:cs="Times New Roman"/>
          <w:sz w:val="24"/>
          <w:szCs w:val="24"/>
        </w:rPr>
        <w:t>Начальника юридического</w:t>
      </w:r>
    </w:p>
    <w:p w:rsidR="00F671CD" w:rsidRDefault="00F671CD" w:rsidP="0076398A">
      <w:pPr>
        <w:spacing w:after="0" w:line="240" w:lineRule="auto"/>
        <w:jc w:val="both"/>
        <w:rPr>
          <w:rFonts w:ascii="Times New Roman" w:hAnsi="Times New Roman" w:cs="Times New Roman"/>
          <w:sz w:val="24"/>
          <w:szCs w:val="24"/>
        </w:rPr>
      </w:pPr>
      <w:r w:rsidRPr="00D35A71">
        <w:rPr>
          <w:rFonts w:ascii="Times New Roman" w:hAnsi="Times New Roman" w:cs="Times New Roman"/>
          <w:sz w:val="24"/>
          <w:szCs w:val="24"/>
        </w:rPr>
        <w:t xml:space="preserve">отдела администрации </w:t>
      </w:r>
      <w:r>
        <w:rPr>
          <w:rFonts w:ascii="Times New Roman" w:hAnsi="Times New Roman" w:cs="Times New Roman"/>
          <w:sz w:val="24"/>
          <w:szCs w:val="24"/>
        </w:rPr>
        <w:t xml:space="preserve">Варненского </w:t>
      </w:r>
    </w:p>
    <w:p w:rsidR="00F671CD" w:rsidRPr="00D35A71" w:rsidRDefault="00F671CD" w:rsidP="007639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D35A71">
        <w:rPr>
          <w:rFonts w:ascii="Times New Roman" w:hAnsi="Times New Roman" w:cs="Times New Roman"/>
          <w:sz w:val="24"/>
          <w:szCs w:val="24"/>
        </w:rPr>
        <w:t>района</w:t>
      </w:r>
      <w:r>
        <w:rPr>
          <w:rFonts w:ascii="Times New Roman" w:hAnsi="Times New Roman" w:cs="Times New Roman"/>
          <w:sz w:val="24"/>
          <w:szCs w:val="24"/>
        </w:rPr>
        <w:t xml:space="preserve">                                                                                               </w:t>
      </w:r>
      <w:r w:rsidRPr="00D35A71">
        <w:rPr>
          <w:rFonts w:ascii="Times New Roman" w:hAnsi="Times New Roman" w:cs="Times New Roman"/>
          <w:sz w:val="24"/>
          <w:szCs w:val="24"/>
        </w:rPr>
        <w:t>Л.С. Дубкова</w:t>
      </w:r>
    </w:p>
    <w:p w:rsidR="00F671CD" w:rsidRDefault="00F671CD" w:rsidP="005913C9">
      <w:pPr>
        <w:spacing w:after="0" w:line="240" w:lineRule="auto"/>
        <w:jc w:val="both"/>
        <w:rPr>
          <w:rFonts w:ascii="Times New Roman" w:hAnsi="Times New Roman" w:cs="Times New Roman"/>
          <w:sz w:val="24"/>
          <w:szCs w:val="24"/>
        </w:rPr>
      </w:pPr>
    </w:p>
    <w:p w:rsidR="0076398A" w:rsidRDefault="0076398A" w:rsidP="005913C9">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Н</w:t>
      </w:r>
      <w:r w:rsidRPr="00C116F4">
        <w:rPr>
          <w:rFonts w:ascii="Times New Roman" w:hAnsi="Times New Roman" w:cs="Times New Roman"/>
          <w:color w:val="000000" w:themeColor="text1"/>
          <w:sz w:val="24"/>
          <w:szCs w:val="24"/>
        </w:rPr>
        <w:t xml:space="preserve">ачальник </w:t>
      </w:r>
      <w:r>
        <w:rPr>
          <w:rFonts w:ascii="Times New Roman" w:hAnsi="Times New Roman" w:cs="Times New Roman"/>
          <w:color w:val="000000" w:themeColor="text1"/>
          <w:sz w:val="24"/>
          <w:szCs w:val="24"/>
        </w:rPr>
        <w:t>у</w:t>
      </w:r>
      <w:r w:rsidRPr="0092485F">
        <w:rPr>
          <w:rFonts w:ascii="Times New Roman" w:hAnsi="Times New Roman" w:cs="Times New Roman"/>
          <w:color w:val="121212"/>
          <w:sz w:val="24"/>
          <w:szCs w:val="24"/>
          <w:shd w:val="clear" w:color="auto" w:fill="FFFFFF"/>
        </w:rPr>
        <w:t>правления строительства и ЖКХ</w:t>
      </w:r>
      <w:r w:rsidRPr="009248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2485F">
        <w:rPr>
          <w:rFonts w:ascii="Times New Roman" w:hAnsi="Times New Roman" w:cs="Times New Roman"/>
          <w:sz w:val="24"/>
          <w:szCs w:val="24"/>
        </w:rPr>
        <w:t xml:space="preserve">                                                   </w:t>
      </w:r>
      <w:r w:rsidR="007922BD">
        <w:rPr>
          <w:rFonts w:ascii="Times New Roman" w:hAnsi="Times New Roman" w:cs="Times New Roman"/>
          <w:sz w:val="24"/>
          <w:szCs w:val="24"/>
        </w:rPr>
        <w:t xml:space="preserve"> </w:t>
      </w:r>
      <w:r w:rsidRPr="0092485F">
        <w:rPr>
          <w:rFonts w:ascii="Times New Roman" w:hAnsi="Times New Roman" w:cs="Times New Roman"/>
          <w:sz w:val="24"/>
          <w:szCs w:val="24"/>
        </w:rPr>
        <w:t xml:space="preserve"> </w:t>
      </w:r>
      <w:r>
        <w:rPr>
          <w:rFonts w:ascii="Times New Roman" w:hAnsi="Times New Roman" w:cs="Times New Roman"/>
          <w:sz w:val="24"/>
          <w:szCs w:val="24"/>
        </w:rPr>
        <w:t xml:space="preserve">И.А. </w:t>
      </w:r>
      <w:r>
        <w:rPr>
          <w:rFonts w:ascii="Times New Roman" w:hAnsi="Times New Roman" w:cs="Times New Roman"/>
          <w:color w:val="000000" w:themeColor="text1"/>
          <w:sz w:val="24"/>
          <w:szCs w:val="24"/>
        </w:rPr>
        <w:t>Данилейко</w:t>
      </w:r>
    </w:p>
    <w:p w:rsidR="0076398A" w:rsidRDefault="0076398A" w:rsidP="005913C9">
      <w:pPr>
        <w:spacing w:after="0" w:line="240" w:lineRule="auto"/>
        <w:jc w:val="both"/>
        <w:rPr>
          <w:rFonts w:ascii="Times New Roman" w:hAnsi="Times New Roman" w:cs="Times New Roman"/>
          <w:sz w:val="24"/>
          <w:szCs w:val="24"/>
        </w:rPr>
      </w:pPr>
    </w:p>
    <w:p w:rsidR="006C155D" w:rsidRDefault="006C155D" w:rsidP="006C155D">
      <w:pPr>
        <w:pStyle w:val="1"/>
        <w:spacing w:before="0" w:beforeAutospacing="0" w:after="0" w:afterAutospacing="0"/>
        <w:rPr>
          <w:rFonts w:eastAsiaTheme="minorHAnsi"/>
          <w:b w:val="0"/>
          <w:bCs w:val="0"/>
          <w:color w:val="000000" w:themeColor="text1"/>
          <w:kern w:val="0"/>
          <w:sz w:val="24"/>
          <w:szCs w:val="24"/>
          <w:lang w:eastAsia="en-US"/>
        </w:rPr>
      </w:pPr>
      <w:r w:rsidRPr="006C155D">
        <w:rPr>
          <w:rFonts w:eastAsiaTheme="minorHAnsi"/>
          <w:b w:val="0"/>
          <w:bCs w:val="0"/>
          <w:color w:val="000000" w:themeColor="text1"/>
          <w:kern w:val="0"/>
          <w:sz w:val="24"/>
          <w:szCs w:val="24"/>
          <w:lang w:eastAsia="en-US"/>
        </w:rPr>
        <w:t xml:space="preserve">Председатель Собрания депутатов </w:t>
      </w:r>
    </w:p>
    <w:p w:rsidR="006C155D" w:rsidRPr="006C155D" w:rsidRDefault="006C155D" w:rsidP="006C155D">
      <w:pPr>
        <w:pStyle w:val="1"/>
        <w:spacing w:before="0" w:beforeAutospacing="0" w:after="0" w:afterAutospacing="0"/>
        <w:rPr>
          <w:rFonts w:eastAsiaTheme="minorHAnsi"/>
          <w:b w:val="0"/>
          <w:bCs w:val="0"/>
          <w:color w:val="000000" w:themeColor="text1"/>
          <w:kern w:val="0"/>
          <w:sz w:val="24"/>
          <w:szCs w:val="24"/>
          <w:lang w:eastAsia="en-US"/>
        </w:rPr>
      </w:pPr>
      <w:r w:rsidRPr="006C155D">
        <w:rPr>
          <w:rFonts w:eastAsiaTheme="minorHAnsi"/>
          <w:b w:val="0"/>
          <w:bCs w:val="0"/>
          <w:color w:val="000000" w:themeColor="text1"/>
          <w:kern w:val="0"/>
          <w:sz w:val="24"/>
          <w:szCs w:val="24"/>
          <w:lang w:eastAsia="en-US"/>
        </w:rPr>
        <w:t xml:space="preserve">Варненского муниципального района                          </w:t>
      </w:r>
      <w:r>
        <w:rPr>
          <w:rFonts w:eastAsiaTheme="minorHAnsi"/>
          <w:b w:val="0"/>
          <w:bCs w:val="0"/>
          <w:color w:val="000000" w:themeColor="text1"/>
          <w:kern w:val="0"/>
          <w:sz w:val="24"/>
          <w:szCs w:val="24"/>
          <w:lang w:eastAsia="en-US"/>
        </w:rPr>
        <w:t xml:space="preserve">                       </w:t>
      </w:r>
      <w:r w:rsidRPr="006C155D">
        <w:rPr>
          <w:rFonts w:eastAsiaTheme="minorHAnsi"/>
          <w:b w:val="0"/>
          <w:bCs w:val="0"/>
          <w:color w:val="000000" w:themeColor="text1"/>
          <w:kern w:val="0"/>
          <w:sz w:val="24"/>
          <w:szCs w:val="24"/>
          <w:lang w:eastAsia="en-US"/>
        </w:rPr>
        <w:t xml:space="preserve"> </w:t>
      </w:r>
      <w:bookmarkStart w:id="1" w:name="_GoBack"/>
      <w:bookmarkEnd w:id="1"/>
      <w:r w:rsidRPr="006C155D">
        <w:rPr>
          <w:rFonts w:eastAsiaTheme="minorHAnsi"/>
          <w:b w:val="0"/>
          <w:bCs w:val="0"/>
          <w:color w:val="000000" w:themeColor="text1"/>
          <w:kern w:val="0"/>
          <w:sz w:val="24"/>
          <w:szCs w:val="24"/>
          <w:lang w:eastAsia="en-US"/>
        </w:rPr>
        <w:t xml:space="preserve">                     А.А. Кормилицын</w:t>
      </w:r>
    </w:p>
    <w:p w:rsidR="006C155D" w:rsidRDefault="006C155D" w:rsidP="00F671CD">
      <w:pPr>
        <w:tabs>
          <w:tab w:val="left" w:pos="350"/>
        </w:tabs>
        <w:spacing w:after="0"/>
        <w:jc w:val="both"/>
        <w:rPr>
          <w:rFonts w:ascii="Times New Roman" w:hAnsi="Times New Roman" w:cs="Times New Roman"/>
          <w:color w:val="000000" w:themeColor="text1"/>
          <w:sz w:val="24"/>
          <w:szCs w:val="24"/>
        </w:rPr>
      </w:pPr>
    </w:p>
    <w:p w:rsidR="007922BD" w:rsidRDefault="007922BD" w:rsidP="00F671CD">
      <w:pPr>
        <w:tabs>
          <w:tab w:val="left" w:pos="350"/>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персоналу                                                                                           Т.В. Утицких</w:t>
      </w:r>
    </w:p>
    <w:p w:rsidR="00D24D52" w:rsidRDefault="00D24D52"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sectPr w:rsidR="00D24D52" w:rsidSect="005913C9">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88" w:rsidRDefault="00D15388" w:rsidP="00D763B5">
      <w:pPr>
        <w:spacing w:after="0" w:line="240" w:lineRule="auto"/>
      </w:pPr>
      <w:r>
        <w:separator/>
      </w:r>
    </w:p>
  </w:endnote>
  <w:endnote w:type="continuationSeparator" w:id="0">
    <w:p w:rsidR="00D15388" w:rsidRDefault="00D15388" w:rsidP="00D7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88" w:rsidRDefault="00D15388" w:rsidP="00D763B5">
      <w:pPr>
        <w:spacing w:after="0" w:line="240" w:lineRule="auto"/>
      </w:pPr>
      <w:r>
        <w:separator/>
      </w:r>
    </w:p>
  </w:footnote>
  <w:footnote w:type="continuationSeparator" w:id="0">
    <w:p w:rsidR="00D15388" w:rsidRDefault="00D15388" w:rsidP="00D76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CC4E5FC0"/>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20616737"/>
    <w:multiLevelType w:val="hybridMultilevel"/>
    <w:tmpl w:val="292AAAA2"/>
    <w:lvl w:ilvl="0" w:tplc="52F29598">
      <w:start w:val="1"/>
      <w:numFmt w:val="decimal"/>
      <w:lvlText w:val="%1."/>
      <w:lvlJc w:val="left"/>
      <w:pPr>
        <w:ind w:left="162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669E"/>
    <w:rsid w:val="000139B0"/>
    <w:rsid w:val="000240C2"/>
    <w:rsid w:val="00025121"/>
    <w:rsid w:val="00025A3E"/>
    <w:rsid w:val="000468FB"/>
    <w:rsid w:val="0006438F"/>
    <w:rsid w:val="0007056A"/>
    <w:rsid w:val="000A7514"/>
    <w:rsid w:val="000B6411"/>
    <w:rsid w:val="000C0D5D"/>
    <w:rsid w:val="000C14F4"/>
    <w:rsid w:val="000C25B0"/>
    <w:rsid w:val="000C53F6"/>
    <w:rsid w:val="000C64AD"/>
    <w:rsid w:val="000D1377"/>
    <w:rsid w:val="000E05A0"/>
    <w:rsid w:val="000E1CA6"/>
    <w:rsid w:val="00101A56"/>
    <w:rsid w:val="001033A4"/>
    <w:rsid w:val="00131D29"/>
    <w:rsid w:val="001341D0"/>
    <w:rsid w:val="001376D9"/>
    <w:rsid w:val="001407EF"/>
    <w:rsid w:val="00151549"/>
    <w:rsid w:val="00160C6E"/>
    <w:rsid w:val="001B0A8E"/>
    <w:rsid w:val="001B4052"/>
    <w:rsid w:val="001B7B13"/>
    <w:rsid w:val="001D6C49"/>
    <w:rsid w:val="001D727C"/>
    <w:rsid w:val="001F5EBD"/>
    <w:rsid w:val="00207663"/>
    <w:rsid w:val="002314B1"/>
    <w:rsid w:val="00232C63"/>
    <w:rsid w:val="002364BD"/>
    <w:rsid w:val="002374C6"/>
    <w:rsid w:val="00237CE3"/>
    <w:rsid w:val="00244BA3"/>
    <w:rsid w:val="0024563E"/>
    <w:rsid w:val="00257C45"/>
    <w:rsid w:val="0026128D"/>
    <w:rsid w:val="002627C5"/>
    <w:rsid w:val="00271BC9"/>
    <w:rsid w:val="0028502D"/>
    <w:rsid w:val="002A67FD"/>
    <w:rsid w:val="002C0A97"/>
    <w:rsid w:val="002D0D72"/>
    <w:rsid w:val="002E7667"/>
    <w:rsid w:val="002F003F"/>
    <w:rsid w:val="003050FD"/>
    <w:rsid w:val="0031036A"/>
    <w:rsid w:val="00326C18"/>
    <w:rsid w:val="00330E78"/>
    <w:rsid w:val="00334178"/>
    <w:rsid w:val="0034506D"/>
    <w:rsid w:val="0034784B"/>
    <w:rsid w:val="00354E8D"/>
    <w:rsid w:val="00382061"/>
    <w:rsid w:val="00386558"/>
    <w:rsid w:val="00392C10"/>
    <w:rsid w:val="003B774D"/>
    <w:rsid w:val="003C4B1B"/>
    <w:rsid w:val="003F284F"/>
    <w:rsid w:val="00420CF2"/>
    <w:rsid w:val="00432BBC"/>
    <w:rsid w:val="00461711"/>
    <w:rsid w:val="004A3255"/>
    <w:rsid w:val="004A371B"/>
    <w:rsid w:val="004A5E4E"/>
    <w:rsid w:val="004A6519"/>
    <w:rsid w:val="004B6092"/>
    <w:rsid w:val="004B6829"/>
    <w:rsid w:val="004E0B13"/>
    <w:rsid w:val="004F6C82"/>
    <w:rsid w:val="00502D2A"/>
    <w:rsid w:val="00510864"/>
    <w:rsid w:val="00543EFD"/>
    <w:rsid w:val="00554AA4"/>
    <w:rsid w:val="0056689D"/>
    <w:rsid w:val="0057040D"/>
    <w:rsid w:val="0057317C"/>
    <w:rsid w:val="00587245"/>
    <w:rsid w:val="005913C9"/>
    <w:rsid w:val="00593588"/>
    <w:rsid w:val="00595166"/>
    <w:rsid w:val="005B3BCA"/>
    <w:rsid w:val="005B6670"/>
    <w:rsid w:val="005C52D5"/>
    <w:rsid w:val="005D0AEA"/>
    <w:rsid w:val="005D37C0"/>
    <w:rsid w:val="005E28F8"/>
    <w:rsid w:val="005E3D80"/>
    <w:rsid w:val="005F1CF1"/>
    <w:rsid w:val="005F4D5F"/>
    <w:rsid w:val="00613F29"/>
    <w:rsid w:val="006160C2"/>
    <w:rsid w:val="00625D45"/>
    <w:rsid w:val="00632A4A"/>
    <w:rsid w:val="006718E0"/>
    <w:rsid w:val="00677DB2"/>
    <w:rsid w:val="006819B0"/>
    <w:rsid w:val="0068480A"/>
    <w:rsid w:val="0069110C"/>
    <w:rsid w:val="006A1E27"/>
    <w:rsid w:val="006C155D"/>
    <w:rsid w:val="006D66BA"/>
    <w:rsid w:val="006E5E5D"/>
    <w:rsid w:val="00704B13"/>
    <w:rsid w:val="00722113"/>
    <w:rsid w:val="007412B2"/>
    <w:rsid w:val="00743006"/>
    <w:rsid w:val="00747424"/>
    <w:rsid w:val="00751159"/>
    <w:rsid w:val="0076398A"/>
    <w:rsid w:val="007674B7"/>
    <w:rsid w:val="00771646"/>
    <w:rsid w:val="00781108"/>
    <w:rsid w:val="00784C17"/>
    <w:rsid w:val="00787ECE"/>
    <w:rsid w:val="007922BD"/>
    <w:rsid w:val="007A69C1"/>
    <w:rsid w:val="007C50D8"/>
    <w:rsid w:val="007D0927"/>
    <w:rsid w:val="007E1B18"/>
    <w:rsid w:val="0080660D"/>
    <w:rsid w:val="0081744D"/>
    <w:rsid w:val="00851717"/>
    <w:rsid w:val="00865070"/>
    <w:rsid w:val="00865141"/>
    <w:rsid w:val="0087071C"/>
    <w:rsid w:val="00870966"/>
    <w:rsid w:val="008964B6"/>
    <w:rsid w:val="008A2A7F"/>
    <w:rsid w:val="008A3B1C"/>
    <w:rsid w:val="008D39C9"/>
    <w:rsid w:val="008E3D30"/>
    <w:rsid w:val="008E6C5C"/>
    <w:rsid w:val="008F6E6F"/>
    <w:rsid w:val="00900350"/>
    <w:rsid w:val="00900432"/>
    <w:rsid w:val="00903572"/>
    <w:rsid w:val="009147AB"/>
    <w:rsid w:val="00934314"/>
    <w:rsid w:val="0093515B"/>
    <w:rsid w:val="00936628"/>
    <w:rsid w:val="00942B8C"/>
    <w:rsid w:val="00961CEF"/>
    <w:rsid w:val="00966B26"/>
    <w:rsid w:val="00967428"/>
    <w:rsid w:val="00974A7B"/>
    <w:rsid w:val="009C0E35"/>
    <w:rsid w:val="009C226D"/>
    <w:rsid w:val="009D0AFC"/>
    <w:rsid w:val="009D0F64"/>
    <w:rsid w:val="009F15ED"/>
    <w:rsid w:val="00A0434F"/>
    <w:rsid w:val="00A10D0B"/>
    <w:rsid w:val="00A11BD4"/>
    <w:rsid w:val="00A12391"/>
    <w:rsid w:val="00A138DD"/>
    <w:rsid w:val="00A27714"/>
    <w:rsid w:val="00A33F2A"/>
    <w:rsid w:val="00A42620"/>
    <w:rsid w:val="00A426B9"/>
    <w:rsid w:val="00A535ED"/>
    <w:rsid w:val="00A70D35"/>
    <w:rsid w:val="00A7578F"/>
    <w:rsid w:val="00A9019A"/>
    <w:rsid w:val="00A90B78"/>
    <w:rsid w:val="00AA59A8"/>
    <w:rsid w:val="00AA6DE5"/>
    <w:rsid w:val="00AB2A9E"/>
    <w:rsid w:val="00AC173F"/>
    <w:rsid w:val="00AC6F6A"/>
    <w:rsid w:val="00AE0D1E"/>
    <w:rsid w:val="00AE1D91"/>
    <w:rsid w:val="00AF325D"/>
    <w:rsid w:val="00AF7461"/>
    <w:rsid w:val="00B0675B"/>
    <w:rsid w:val="00B07E6A"/>
    <w:rsid w:val="00B23028"/>
    <w:rsid w:val="00B27A48"/>
    <w:rsid w:val="00B327D7"/>
    <w:rsid w:val="00B36162"/>
    <w:rsid w:val="00B42112"/>
    <w:rsid w:val="00B4678D"/>
    <w:rsid w:val="00B50B2B"/>
    <w:rsid w:val="00B556E8"/>
    <w:rsid w:val="00B6569E"/>
    <w:rsid w:val="00BA4309"/>
    <w:rsid w:val="00BB46B8"/>
    <w:rsid w:val="00BB5A6B"/>
    <w:rsid w:val="00BD333C"/>
    <w:rsid w:val="00BD3475"/>
    <w:rsid w:val="00BD3F57"/>
    <w:rsid w:val="00BD553B"/>
    <w:rsid w:val="00BE5494"/>
    <w:rsid w:val="00BF45F0"/>
    <w:rsid w:val="00C04D70"/>
    <w:rsid w:val="00C20729"/>
    <w:rsid w:val="00C2355C"/>
    <w:rsid w:val="00C33A5F"/>
    <w:rsid w:val="00C50D86"/>
    <w:rsid w:val="00C52E45"/>
    <w:rsid w:val="00C54C58"/>
    <w:rsid w:val="00C5632B"/>
    <w:rsid w:val="00C56A61"/>
    <w:rsid w:val="00C62880"/>
    <w:rsid w:val="00C63131"/>
    <w:rsid w:val="00C674A8"/>
    <w:rsid w:val="00C71B7C"/>
    <w:rsid w:val="00C82670"/>
    <w:rsid w:val="00CC5EDA"/>
    <w:rsid w:val="00CE4D02"/>
    <w:rsid w:val="00D04401"/>
    <w:rsid w:val="00D0734B"/>
    <w:rsid w:val="00D07852"/>
    <w:rsid w:val="00D15388"/>
    <w:rsid w:val="00D24D52"/>
    <w:rsid w:val="00D270DD"/>
    <w:rsid w:val="00D2716E"/>
    <w:rsid w:val="00D35A71"/>
    <w:rsid w:val="00D52240"/>
    <w:rsid w:val="00D5669E"/>
    <w:rsid w:val="00D633D9"/>
    <w:rsid w:val="00D763B5"/>
    <w:rsid w:val="00D82C09"/>
    <w:rsid w:val="00D834A1"/>
    <w:rsid w:val="00DA0E35"/>
    <w:rsid w:val="00DB2BD8"/>
    <w:rsid w:val="00DB7FB1"/>
    <w:rsid w:val="00DC0303"/>
    <w:rsid w:val="00DC05C3"/>
    <w:rsid w:val="00DC29F3"/>
    <w:rsid w:val="00DC40D8"/>
    <w:rsid w:val="00DC46E9"/>
    <w:rsid w:val="00DC6653"/>
    <w:rsid w:val="00DD0BA9"/>
    <w:rsid w:val="00DE385D"/>
    <w:rsid w:val="00DE6600"/>
    <w:rsid w:val="00DF156B"/>
    <w:rsid w:val="00E03923"/>
    <w:rsid w:val="00E13631"/>
    <w:rsid w:val="00E30998"/>
    <w:rsid w:val="00E47DB3"/>
    <w:rsid w:val="00E52BE5"/>
    <w:rsid w:val="00E56EBA"/>
    <w:rsid w:val="00E61311"/>
    <w:rsid w:val="00E91016"/>
    <w:rsid w:val="00EA03D5"/>
    <w:rsid w:val="00EA41F6"/>
    <w:rsid w:val="00EA74AC"/>
    <w:rsid w:val="00EB6FD0"/>
    <w:rsid w:val="00EC1337"/>
    <w:rsid w:val="00EE4227"/>
    <w:rsid w:val="00F14B24"/>
    <w:rsid w:val="00F2229E"/>
    <w:rsid w:val="00F23D32"/>
    <w:rsid w:val="00F27854"/>
    <w:rsid w:val="00F27C07"/>
    <w:rsid w:val="00F42FB7"/>
    <w:rsid w:val="00F45B41"/>
    <w:rsid w:val="00F477CC"/>
    <w:rsid w:val="00F62CEC"/>
    <w:rsid w:val="00F671CD"/>
    <w:rsid w:val="00F67472"/>
    <w:rsid w:val="00F716CB"/>
    <w:rsid w:val="00F73C16"/>
    <w:rsid w:val="00F95DBD"/>
    <w:rsid w:val="00F978B1"/>
    <w:rsid w:val="00FA058D"/>
    <w:rsid w:val="00FB6C71"/>
    <w:rsid w:val="00FF38FC"/>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C686"/>
  <w15:docId w15:val="{CB5134EF-848D-49F2-A4D4-0371BC09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D"/>
  </w:style>
  <w:style w:type="paragraph" w:styleId="1">
    <w:name w:val="heading 1"/>
    <w:basedOn w:val="a"/>
    <w:link w:val="10"/>
    <w:uiPriority w:val="9"/>
    <w:qFormat/>
    <w:rsid w:val="00D5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6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78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6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6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669E"/>
    <w:rPr>
      <w:rFonts w:ascii="Times New Roman" w:eastAsia="Times New Roman" w:hAnsi="Times New Roman" w:cs="Times New Roman"/>
      <w:b/>
      <w:bCs/>
      <w:sz w:val="27"/>
      <w:szCs w:val="27"/>
      <w:lang w:eastAsia="ru-RU"/>
    </w:rPr>
  </w:style>
  <w:style w:type="paragraph" w:customStyle="1" w:styleId="headertext">
    <w:name w:val="header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5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87071C"/>
    <w:rPr>
      <w:b/>
      <w:color w:val="26282F"/>
    </w:rPr>
  </w:style>
  <w:style w:type="character" w:customStyle="1" w:styleId="a4">
    <w:name w:val="Гипертекстовая ссылка"/>
    <w:basedOn w:val="a3"/>
    <w:uiPriority w:val="99"/>
    <w:rsid w:val="0087071C"/>
    <w:rPr>
      <w:rFonts w:cs="Times New Roman"/>
      <w:b/>
      <w:color w:val="106BBE"/>
    </w:rPr>
  </w:style>
  <w:style w:type="paragraph" w:customStyle="1" w:styleId="a5">
    <w:name w:val="Нормальный (таблица)"/>
    <w:basedOn w:val="a"/>
    <w:next w:val="a"/>
    <w:uiPriority w:val="99"/>
    <w:rsid w:val="0087071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8707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87071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8">
    <w:name w:val="Strong"/>
    <w:basedOn w:val="a0"/>
    <w:uiPriority w:val="22"/>
    <w:qFormat/>
    <w:rsid w:val="00C54C58"/>
    <w:rPr>
      <w:b/>
      <w:bCs/>
    </w:rPr>
  </w:style>
  <w:style w:type="paragraph" w:styleId="a9">
    <w:name w:val="Body Text"/>
    <w:basedOn w:val="a"/>
    <w:link w:val="aa"/>
    <w:rsid w:val="006A1E27"/>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A1E27"/>
    <w:rPr>
      <w:rFonts w:ascii="Times New Roman" w:eastAsia="Times New Roman" w:hAnsi="Times New Roman" w:cs="Times New Roman"/>
      <w:sz w:val="24"/>
      <w:szCs w:val="24"/>
      <w:lang w:eastAsia="ru-RU"/>
    </w:rPr>
  </w:style>
  <w:style w:type="paragraph" w:customStyle="1" w:styleId="41">
    <w:name w:val="Основной текст (4)"/>
    <w:basedOn w:val="a"/>
    <w:rsid w:val="006A1E27"/>
    <w:pPr>
      <w:widowControl w:val="0"/>
      <w:shd w:val="clear" w:color="auto" w:fill="FFFFFF"/>
      <w:suppressAutoHyphens/>
      <w:spacing w:after="0" w:line="278" w:lineRule="exact"/>
      <w:jc w:val="both"/>
    </w:pPr>
    <w:rPr>
      <w:rFonts w:ascii="Times New Roman" w:eastAsia="SimSun" w:hAnsi="Times New Roman" w:cs="Times New Roman"/>
      <w:kern w:val="1"/>
      <w:sz w:val="24"/>
      <w:szCs w:val="24"/>
      <w:lang w:eastAsia="zh-CN"/>
    </w:rPr>
  </w:style>
  <w:style w:type="paragraph" w:customStyle="1" w:styleId="ab">
    <w:name w:val="Подпись к таблице"/>
    <w:basedOn w:val="a"/>
    <w:rsid w:val="006A1E27"/>
    <w:pPr>
      <w:widowControl w:val="0"/>
      <w:shd w:val="clear" w:color="auto" w:fill="FFFFFF"/>
      <w:suppressAutoHyphens/>
      <w:spacing w:after="0" w:line="240" w:lineRule="atLeast"/>
    </w:pPr>
    <w:rPr>
      <w:rFonts w:ascii="Times New Roman" w:eastAsia="SimSun" w:hAnsi="Times New Roman" w:cs="Times New Roman"/>
      <w:kern w:val="1"/>
      <w:sz w:val="28"/>
      <w:szCs w:val="28"/>
      <w:lang w:eastAsia="zh-CN"/>
    </w:rPr>
  </w:style>
  <w:style w:type="paragraph" w:styleId="ac">
    <w:name w:val="Balloon Text"/>
    <w:basedOn w:val="a"/>
    <w:link w:val="ad"/>
    <w:uiPriority w:val="99"/>
    <w:semiHidden/>
    <w:unhideWhenUsed/>
    <w:rsid w:val="00BD55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553B"/>
    <w:rPr>
      <w:rFonts w:ascii="Tahoma" w:hAnsi="Tahoma" w:cs="Tahoma"/>
      <w:sz w:val="16"/>
      <w:szCs w:val="16"/>
    </w:rPr>
  </w:style>
  <w:style w:type="character" w:customStyle="1" w:styleId="40">
    <w:name w:val="Заголовок 4 Знак"/>
    <w:basedOn w:val="a0"/>
    <w:link w:val="4"/>
    <w:uiPriority w:val="9"/>
    <w:rsid w:val="00F978B1"/>
    <w:rPr>
      <w:rFonts w:ascii="Times New Roman" w:eastAsia="Times New Roman" w:hAnsi="Times New Roman" w:cs="Times New Roman"/>
      <w:b/>
      <w:bCs/>
      <w:sz w:val="24"/>
      <w:szCs w:val="24"/>
      <w:lang w:eastAsia="ru-RU"/>
    </w:rPr>
  </w:style>
  <w:style w:type="paragraph" w:customStyle="1" w:styleId="ConsPlusTitle">
    <w:name w:val="ConsPlusTitle"/>
    <w:rsid w:val="002A6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Revision"/>
    <w:hidden/>
    <w:uiPriority w:val="99"/>
    <w:semiHidden/>
    <w:rsid w:val="002A67FD"/>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1B7B13"/>
    <w:rPr>
      <w:color w:val="0000FF"/>
      <w:u w:val="single"/>
    </w:rPr>
  </w:style>
  <w:style w:type="character" w:customStyle="1" w:styleId="8">
    <w:name w:val="Основной текст (8)"/>
    <w:link w:val="81"/>
    <w:uiPriority w:val="99"/>
    <w:rsid w:val="00AB2A9E"/>
    <w:rPr>
      <w:rFonts w:ascii="Times New Roman" w:hAnsi="Times New Roman" w:cs="Times New Roman"/>
      <w:b/>
      <w:bCs/>
      <w:sz w:val="16"/>
      <w:szCs w:val="16"/>
      <w:shd w:val="clear" w:color="auto" w:fill="FFFFFF"/>
    </w:rPr>
  </w:style>
  <w:style w:type="paragraph" w:customStyle="1" w:styleId="81">
    <w:name w:val="Основной текст (8)1"/>
    <w:basedOn w:val="a"/>
    <w:link w:val="8"/>
    <w:uiPriority w:val="99"/>
    <w:rsid w:val="00AB2A9E"/>
    <w:pPr>
      <w:shd w:val="clear" w:color="auto" w:fill="FFFFFF"/>
      <w:spacing w:after="0" w:line="240" w:lineRule="atLeast"/>
    </w:pPr>
    <w:rPr>
      <w:rFonts w:ascii="Times New Roman" w:hAnsi="Times New Roman" w:cs="Times New Roman"/>
      <w:b/>
      <w:bCs/>
      <w:sz w:val="16"/>
      <w:szCs w:val="16"/>
    </w:rPr>
  </w:style>
  <w:style w:type="character" w:customStyle="1" w:styleId="5">
    <w:name w:val="Основной текст (5)"/>
    <w:link w:val="51"/>
    <w:uiPriority w:val="99"/>
    <w:rsid w:val="00C56A61"/>
    <w:rPr>
      <w:rFonts w:ascii="Times New Roman" w:hAnsi="Times New Roman" w:cs="Times New Roman"/>
      <w:sz w:val="24"/>
      <w:szCs w:val="24"/>
      <w:shd w:val="clear" w:color="auto" w:fill="FFFFFF"/>
    </w:rPr>
  </w:style>
  <w:style w:type="paragraph" w:customStyle="1" w:styleId="410">
    <w:name w:val="Основной текст (4)1"/>
    <w:basedOn w:val="a"/>
    <w:uiPriority w:val="99"/>
    <w:rsid w:val="00C56A61"/>
    <w:pPr>
      <w:shd w:val="clear" w:color="auto" w:fill="FFFFFF"/>
      <w:spacing w:after="0" w:line="283" w:lineRule="exact"/>
    </w:pPr>
    <w:rPr>
      <w:rFonts w:ascii="Times New Roman" w:eastAsia="Arial Unicode MS" w:hAnsi="Times New Roman" w:cs="Times New Roman"/>
      <w:sz w:val="24"/>
      <w:szCs w:val="24"/>
      <w:lang w:eastAsia="ru-RU"/>
    </w:rPr>
  </w:style>
  <w:style w:type="paragraph" w:customStyle="1" w:styleId="51">
    <w:name w:val="Основной текст (5)1"/>
    <w:basedOn w:val="a"/>
    <w:link w:val="5"/>
    <w:uiPriority w:val="99"/>
    <w:rsid w:val="00C56A61"/>
    <w:pPr>
      <w:shd w:val="clear" w:color="auto" w:fill="FFFFFF"/>
      <w:spacing w:after="240" w:line="274" w:lineRule="exact"/>
      <w:jc w:val="both"/>
    </w:pPr>
    <w:rPr>
      <w:rFonts w:ascii="Times New Roman" w:hAnsi="Times New Roman" w:cs="Times New Roman"/>
      <w:sz w:val="24"/>
      <w:szCs w:val="24"/>
    </w:rPr>
  </w:style>
  <w:style w:type="character" w:customStyle="1" w:styleId="FranklinGothicDemiCond">
    <w:name w:val="Основной текст + Franklin Gothic Demi Cond"/>
    <w:aliases w:val="Курсив3"/>
    <w:uiPriority w:val="99"/>
    <w:rsid w:val="00613F29"/>
    <w:rPr>
      <w:rFonts w:ascii="Franklin Gothic Demi Cond" w:hAnsi="Franklin Gothic Demi Cond" w:cs="Franklin Gothic Demi Cond"/>
      <w:i/>
      <w:iCs/>
      <w:sz w:val="24"/>
      <w:szCs w:val="24"/>
    </w:rPr>
  </w:style>
  <w:style w:type="table" w:styleId="af0">
    <w:name w:val="Table Grid"/>
    <w:basedOn w:val="a1"/>
    <w:uiPriority w:val="59"/>
    <w:rsid w:val="007474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AE1D91"/>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iPriority w:val="99"/>
    <w:semiHidden/>
    <w:unhideWhenUsed/>
    <w:rsid w:val="0086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D763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763B5"/>
  </w:style>
  <w:style w:type="paragraph" w:styleId="af4">
    <w:name w:val="footer"/>
    <w:basedOn w:val="a"/>
    <w:link w:val="af5"/>
    <w:uiPriority w:val="99"/>
    <w:semiHidden/>
    <w:unhideWhenUsed/>
    <w:rsid w:val="00D763B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7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20884">
      <w:bodyDiv w:val="1"/>
      <w:marLeft w:val="0"/>
      <w:marRight w:val="0"/>
      <w:marTop w:val="0"/>
      <w:marBottom w:val="0"/>
      <w:divBdr>
        <w:top w:val="none" w:sz="0" w:space="0" w:color="auto"/>
        <w:left w:val="none" w:sz="0" w:space="0" w:color="auto"/>
        <w:bottom w:val="none" w:sz="0" w:space="0" w:color="auto"/>
        <w:right w:val="none" w:sz="0" w:space="0" w:color="auto"/>
      </w:divBdr>
      <w:divsChild>
        <w:div w:id="1506746161">
          <w:marLeft w:val="0"/>
          <w:marRight w:val="0"/>
          <w:marTop w:val="0"/>
          <w:marBottom w:val="0"/>
          <w:divBdr>
            <w:top w:val="none" w:sz="0" w:space="0" w:color="auto"/>
            <w:left w:val="none" w:sz="0" w:space="0" w:color="auto"/>
            <w:bottom w:val="none" w:sz="0" w:space="0" w:color="auto"/>
            <w:right w:val="none" w:sz="0" w:space="0" w:color="auto"/>
          </w:divBdr>
        </w:div>
        <w:div w:id="983849219">
          <w:marLeft w:val="0"/>
          <w:marRight w:val="0"/>
          <w:marTop w:val="0"/>
          <w:marBottom w:val="0"/>
          <w:divBdr>
            <w:top w:val="none" w:sz="0" w:space="0" w:color="auto"/>
            <w:left w:val="none" w:sz="0" w:space="0" w:color="auto"/>
            <w:bottom w:val="none" w:sz="0" w:space="0" w:color="auto"/>
            <w:right w:val="none" w:sz="0" w:space="0" w:color="auto"/>
          </w:divBdr>
        </w:div>
        <w:div w:id="1869563382">
          <w:marLeft w:val="0"/>
          <w:marRight w:val="0"/>
          <w:marTop w:val="0"/>
          <w:marBottom w:val="0"/>
          <w:divBdr>
            <w:top w:val="none" w:sz="0" w:space="0" w:color="auto"/>
            <w:left w:val="none" w:sz="0" w:space="0" w:color="auto"/>
            <w:bottom w:val="none" w:sz="0" w:space="0" w:color="auto"/>
            <w:right w:val="none" w:sz="0" w:space="0" w:color="auto"/>
          </w:divBdr>
        </w:div>
      </w:divsChild>
    </w:div>
    <w:div w:id="543061477">
      <w:bodyDiv w:val="1"/>
      <w:marLeft w:val="0"/>
      <w:marRight w:val="0"/>
      <w:marTop w:val="0"/>
      <w:marBottom w:val="0"/>
      <w:divBdr>
        <w:top w:val="none" w:sz="0" w:space="0" w:color="auto"/>
        <w:left w:val="none" w:sz="0" w:space="0" w:color="auto"/>
        <w:bottom w:val="none" w:sz="0" w:space="0" w:color="auto"/>
        <w:right w:val="none" w:sz="0" w:space="0" w:color="auto"/>
      </w:divBdr>
      <w:divsChild>
        <w:div w:id="1703674288">
          <w:marLeft w:val="0"/>
          <w:marRight w:val="0"/>
          <w:marTop w:val="0"/>
          <w:marBottom w:val="0"/>
          <w:divBdr>
            <w:top w:val="inset" w:sz="2" w:space="0" w:color="auto"/>
            <w:left w:val="inset" w:sz="2" w:space="1" w:color="auto"/>
            <w:bottom w:val="inset" w:sz="2" w:space="0" w:color="auto"/>
            <w:right w:val="inset" w:sz="2" w:space="1" w:color="auto"/>
          </w:divBdr>
        </w:div>
        <w:div w:id="933826665">
          <w:marLeft w:val="0"/>
          <w:marRight w:val="0"/>
          <w:marTop w:val="0"/>
          <w:marBottom w:val="0"/>
          <w:divBdr>
            <w:top w:val="none" w:sz="0" w:space="0" w:color="auto"/>
            <w:left w:val="none" w:sz="0" w:space="0" w:color="auto"/>
            <w:bottom w:val="none" w:sz="0" w:space="0" w:color="auto"/>
            <w:right w:val="none" w:sz="0" w:space="0" w:color="auto"/>
          </w:divBdr>
        </w:div>
      </w:divsChild>
    </w:div>
    <w:div w:id="1074399251">
      <w:bodyDiv w:val="1"/>
      <w:marLeft w:val="0"/>
      <w:marRight w:val="0"/>
      <w:marTop w:val="0"/>
      <w:marBottom w:val="0"/>
      <w:divBdr>
        <w:top w:val="none" w:sz="0" w:space="0" w:color="auto"/>
        <w:left w:val="none" w:sz="0" w:space="0" w:color="auto"/>
        <w:bottom w:val="none" w:sz="0" w:space="0" w:color="auto"/>
        <w:right w:val="none" w:sz="0" w:space="0" w:color="auto"/>
      </w:divBdr>
    </w:div>
    <w:div w:id="1275285730">
      <w:bodyDiv w:val="1"/>
      <w:marLeft w:val="0"/>
      <w:marRight w:val="0"/>
      <w:marTop w:val="0"/>
      <w:marBottom w:val="0"/>
      <w:divBdr>
        <w:top w:val="none" w:sz="0" w:space="0" w:color="auto"/>
        <w:left w:val="none" w:sz="0" w:space="0" w:color="auto"/>
        <w:bottom w:val="none" w:sz="0" w:space="0" w:color="auto"/>
        <w:right w:val="none" w:sz="0" w:space="0" w:color="auto"/>
      </w:divBdr>
      <w:divsChild>
        <w:div w:id="1236939738">
          <w:marLeft w:val="0"/>
          <w:marRight w:val="0"/>
          <w:marTop w:val="0"/>
          <w:marBottom w:val="0"/>
          <w:divBdr>
            <w:top w:val="none" w:sz="0" w:space="0" w:color="auto"/>
            <w:left w:val="none" w:sz="0" w:space="0" w:color="auto"/>
            <w:bottom w:val="none" w:sz="0" w:space="0" w:color="auto"/>
            <w:right w:val="none" w:sz="0" w:space="0" w:color="auto"/>
          </w:divBdr>
        </w:div>
      </w:divsChild>
    </w:div>
    <w:div w:id="1647006175">
      <w:bodyDiv w:val="1"/>
      <w:marLeft w:val="0"/>
      <w:marRight w:val="0"/>
      <w:marTop w:val="0"/>
      <w:marBottom w:val="0"/>
      <w:divBdr>
        <w:top w:val="none" w:sz="0" w:space="0" w:color="auto"/>
        <w:left w:val="none" w:sz="0" w:space="0" w:color="auto"/>
        <w:bottom w:val="none" w:sz="0" w:space="0" w:color="auto"/>
        <w:right w:val="none" w:sz="0" w:space="0" w:color="auto"/>
      </w:divBdr>
    </w:div>
    <w:div w:id="1898660867">
      <w:bodyDiv w:val="1"/>
      <w:marLeft w:val="0"/>
      <w:marRight w:val="0"/>
      <w:marTop w:val="0"/>
      <w:marBottom w:val="0"/>
      <w:divBdr>
        <w:top w:val="none" w:sz="0" w:space="0" w:color="auto"/>
        <w:left w:val="none" w:sz="0" w:space="0" w:color="auto"/>
        <w:bottom w:val="none" w:sz="0" w:space="0" w:color="auto"/>
        <w:right w:val="none" w:sz="0" w:space="0" w:color="auto"/>
      </w:divBdr>
      <w:divsChild>
        <w:div w:id="393894985">
          <w:marLeft w:val="0"/>
          <w:marRight w:val="0"/>
          <w:marTop w:val="0"/>
          <w:marBottom w:val="0"/>
          <w:divBdr>
            <w:top w:val="inset" w:sz="2" w:space="0" w:color="auto"/>
            <w:left w:val="inset" w:sz="2" w:space="1" w:color="auto"/>
            <w:bottom w:val="inset" w:sz="2" w:space="0" w:color="auto"/>
            <w:right w:val="inset" w:sz="2" w:space="1" w:color="auto"/>
          </w:divBdr>
        </w:div>
      </w:divsChild>
    </w:div>
    <w:div w:id="2114011149">
      <w:bodyDiv w:val="1"/>
      <w:marLeft w:val="0"/>
      <w:marRight w:val="0"/>
      <w:marTop w:val="0"/>
      <w:marBottom w:val="0"/>
      <w:divBdr>
        <w:top w:val="none" w:sz="0" w:space="0" w:color="auto"/>
        <w:left w:val="none" w:sz="0" w:space="0" w:color="auto"/>
        <w:bottom w:val="none" w:sz="0" w:space="0" w:color="auto"/>
        <w:right w:val="none" w:sz="0" w:space="0" w:color="auto"/>
      </w:divBdr>
      <w:divsChild>
        <w:div w:id="1056782006">
          <w:marLeft w:val="0"/>
          <w:marRight w:val="0"/>
          <w:marTop w:val="0"/>
          <w:marBottom w:val="0"/>
          <w:divBdr>
            <w:top w:val="none" w:sz="0" w:space="0" w:color="auto"/>
            <w:left w:val="none" w:sz="0" w:space="0" w:color="auto"/>
            <w:bottom w:val="none" w:sz="0" w:space="0" w:color="auto"/>
            <w:right w:val="none" w:sz="0" w:space="0" w:color="auto"/>
          </w:divBdr>
        </w:div>
        <w:div w:id="1949510123">
          <w:marLeft w:val="0"/>
          <w:marRight w:val="0"/>
          <w:marTop w:val="0"/>
          <w:marBottom w:val="0"/>
          <w:divBdr>
            <w:top w:val="none" w:sz="0" w:space="0" w:color="auto"/>
            <w:left w:val="none" w:sz="0" w:space="0" w:color="auto"/>
            <w:bottom w:val="none" w:sz="0" w:space="0" w:color="auto"/>
            <w:right w:val="none" w:sz="0" w:space="0" w:color="auto"/>
          </w:divBdr>
        </w:div>
        <w:div w:id="957493079">
          <w:marLeft w:val="0"/>
          <w:marRight w:val="0"/>
          <w:marTop w:val="0"/>
          <w:marBottom w:val="0"/>
          <w:divBdr>
            <w:top w:val="none" w:sz="0" w:space="0" w:color="auto"/>
            <w:left w:val="none" w:sz="0" w:space="0" w:color="auto"/>
            <w:bottom w:val="none" w:sz="0" w:space="0" w:color="auto"/>
            <w:right w:val="none" w:sz="0" w:space="0" w:color="auto"/>
          </w:divBdr>
        </w:div>
        <w:div w:id="1288974340">
          <w:marLeft w:val="0"/>
          <w:marRight w:val="0"/>
          <w:marTop w:val="0"/>
          <w:marBottom w:val="0"/>
          <w:divBdr>
            <w:top w:val="none" w:sz="0" w:space="0" w:color="auto"/>
            <w:left w:val="none" w:sz="0" w:space="0" w:color="auto"/>
            <w:bottom w:val="none" w:sz="0" w:space="0" w:color="auto"/>
            <w:right w:val="none" w:sz="0" w:space="0" w:color="auto"/>
          </w:divBdr>
        </w:div>
        <w:div w:id="1356228758">
          <w:marLeft w:val="0"/>
          <w:marRight w:val="0"/>
          <w:marTop w:val="0"/>
          <w:marBottom w:val="0"/>
          <w:divBdr>
            <w:top w:val="none" w:sz="0" w:space="0" w:color="auto"/>
            <w:left w:val="none" w:sz="0" w:space="0" w:color="auto"/>
            <w:bottom w:val="none" w:sz="0" w:space="0" w:color="auto"/>
            <w:right w:val="none" w:sz="0" w:space="0"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 w:id="1328091232">
          <w:marLeft w:val="0"/>
          <w:marRight w:val="0"/>
          <w:marTop w:val="0"/>
          <w:marBottom w:val="0"/>
          <w:divBdr>
            <w:top w:val="none" w:sz="0" w:space="0" w:color="auto"/>
            <w:left w:val="none" w:sz="0" w:space="0" w:color="auto"/>
            <w:bottom w:val="none" w:sz="0" w:space="0" w:color="auto"/>
            <w:right w:val="none" w:sz="0" w:space="0" w:color="auto"/>
          </w:divBdr>
        </w:div>
        <w:div w:id="1911386402">
          <w:marLeft w:val="0"/>
          <w:marRight w:val="0"/>
          <w:marTop w:val="0"/>
          <w:marBottom w:val="0"/>
          <w:divBdr>
            <w:top w:val="inset" w:sz="2" w:space="0" w:color="auto"/>
            <w:left w:val="inset" w:sz="2" w:space="1" w:color="auto"/>
            <w:bottom w:val="inset" w:sz="2" w:space="0" w:color="auto"/>
            <w:right w:val="inset" w:sz="2" w:space="1" w:color="auto"/>
          </w:divBdr>
        </w:div>
        <w:div w:id="1417169641">
          <w:marLeft w:val="0"/>
          <w:marRight w:val="0"/>
          <w:marTop w:val="0"/>
          <w:marBottom w:val="0"/>
          <w:divBdr>
            <w:top w:val="none" w:sz="0" w:space="0" w:color="auto"/>
            <w:left w:val="none" w:sz="0" w:space="0" w:color="auto"/>
            <w:bottom w:val="none" w:sz="0" w:space="0" w:color="auto"/>
            <w:right w:val="none" w:sz="0" w:space="0" w:color="auto"/>
          </w:divBdr>
        </w:div>
        <w:div w:id="2063823041">
          <w:marLeft w:val="0"/>
          <w:marRight w:val="0"/>
          <w:marTop w:val="0"/>
          <w:marBottom w:val="0"/>
          <w:divBdr>
            <w:top w:val="inset" w:sz="2" w:space="0" w:color="auto"/>
            <w:left w:val="inset" w:sz="2" w:space="1" w:color="auto"/>
            <w:bottom w:val="inset" w:sz="2" w:space="0" w:color="auto"/>
            <w:right w:val="inset" w:sz="2" w:space="1" w:color="auto"/>
          </w:divBdr>
        </w:div>
        <w:div w:id="1484619739">
          <w:marLeft w:val="0"/>
          <w:marRight w:val="0"/>
          <w:marTop w:val="0"/>
          <w:marBottom w:val="0"/>
          <w:divBdr>
            <w:top w:val="inset" w:sz="2" w:space="0" w:color="auto"/>
            <w:left w:val="inset" w:sz="2" w:space="1" w:color="auto"/>
            <w:bottom w:val="inset" w:sz="2" w:space="0" w:color="auto"/>
            <w:right w:val="inset" w:sz="2" w:space="1" w:color="auto"/>
          </w:divBdr>
        </w:div>
        <w:div w:id="374355645">
          <w:marLeft w:val="0"/>
          <w:marRight w:val="0"/>
          <w:marTop w:val="0"/>
          <w:marBottom w:val="0"/>
          <w:divBdr>
            <w:top w:val="none" w:sz="0" w:space="0" w:color="auto"/>
            <w:left w:val="none" w:sz="0" w:space="0" w:color="auto"/>
            <w:bottom w:val="none" w:sz="0" w:space="0" w:color="auto"/>
            <w:right w:val="none" w:sz="0" w:space="0" w:color="auto"/>
          </w:divBdr>
        </w:div>
        <w:div w:id="603341576">
          <w:marLeft w:val="0"/>
          <w:marRight w:val="0"/>
          <w:marTop w:val="0"/>
          <w:marBottom w:val="0"/>
          <w:divBdr>
            <w:top w:val="none" w:sz="0" w:space="0" w:color="auto"/>
            <w:left w:val="none" w:sz="0" w:space="0" w:color="auto"/>
            <w:bottom w:val="none" w:sz="0" w:space="0" w:color="auto"/>
            <w:right w:val="none" w:sz="0" w:space="0" w:color="auto"/>
          </w:divBdr>
        </w:div>
        <w:div w:id="938607743">
          <w:marLeft w:val="0"/>
          <w:marRight w:val="0"/>
          <w:marTop w:val="0"/>
          <w:marBottom w:val="0"/>
          <w:divBdr>
            <w:top w:val="inset" w:sz="2" w:space="0" w:color="auto"/>
            <w:left w:val="inset" w:sz="2" w:space="1" w:color="auto"/>
            <w:bottom w:val="inset" w:sz="2" w:space="0" w:color="auto"/>
            <w:right w:val="inset" w:sz="2" w:space="1" w:color="auto"/>
          </w:divBdr>
        </w:div>
        <w:div w:id="275796043">
          <w:marLeft w:val="0"/>
          <w:marRight w:val="0"/>
          <w:marTop w:val="0"/>
          <w:marBottom w:val="0"/>
          <w:divBdr>
            <w:top w:val="inset" w:sz="2" w:space="0" w:color="auto"/>
            <w:left w:val="inset" w:sz="2" w:space="1" w:color="auto"/>
            <w:bottom w:val="inset" w:sz="2" w:space="0" w:color="auto"/>
            <w:right w:val="inset" w:sz="2" w:space="1" w:color="auto"/>
          </w:divBdr>
        </w:div>
        <w:div w:id="1732457033">
          <w:marLeft w:val="0"/>
          <w:marRight w:val="0"/>
          <w:marTop w:val="0"/>
          <w:marBottom w:val="0"/>
          <w:divBdr>
            <w:top w:val="inset" w:sz="2" w:space="0" w:color="auto"/>
            <w:left w:val="inset" w:sz="2" w:space="1" w:color="auto"/>
            <w:bottom w:val="inset" w:sz="2" w:space="0" w:color="auto"/>
            <w:right w:val="inset" w:sz="2" w:space="1" w:color="auto"/>
          </w:divBdr>
        </w:div>
        <w:div w:id="1125074532">
          <w:marLeft w:val="0"/>
          <w:marRight w:val="0"/>
          <w:marTop w:val="0"/>
          <w:marBottom w:val="0"/>
          <w:divBdr>
            <w:top w:val="none" w:sz="0" w:space="0" w:color="auto"/>
            <w:left w:val="none" w:sz="0" w:space="0" w:color="auto"/>
            <w:bottom w:val="none" w:sz="0" w:space="0" w:color="auto"/>
            <w:right w:val="none" w:sz="0" w:space="0" w:color="auto"/>
          </w:divBdr>
        </w:div>
        <w:div w:id="418213428">
          <w:marLeft w:val="0"/>
          <w:marRight w:val="0"/>
          <w:marTop w:val="0"/>
          <w:marBottom w:val="0"/>
          <w:divBdr>
            <w:top w:val="none" w:sz="0" w:space="0" w:color="auto"/>
            <w:left w:val="none" w:sz="0" w:space="0" w:color="auto"/>
            <w:bottom w:val="none" w:sz="0" w:space="0" w:color="auto"/>
            <w:right w:val="none" w:sz="0" w:space="0" w:color="auto"/>
          </w:divBdr>
        </w:div>
        <w:div w:id="615914342">
          <w:marLeft w:val="0"/>
          <w:marRight w:val="0"/>
          <w:marTop w:val="0"/>
          <w:marBottom w:val="0"/>
          <w:divBdr>
            <w:top w:val="none" w:sz="0" w:space="0" w:color="auto"/>
            <w:left w:val="none" w:sz="0" w:space="0" w:color="auto"/>
            <w:bottom w:val="none" w:sz="0" w:space="0" w:color="auto"/>
            <w:right w:val="none" w:sz="0" w:space="0" w:color="auto"/>
          </w:divBdr>
        </w:div>
        <w:div w:id="611328314">
          <w:marLeft w:val="0"/>
          <w:marRight w:val="0"/>
          <w:marTop w:val="0"/>
          <w:marBottom w:val="0"/>
          <w:divBdr>
            <w:top w:val="none" w:sz="0" w:space="0" w:color="auto"/>
            <w:left w:val="none" w:sz="0" w:space="0" w:color="auto"/>
            <w:bottom w:val="none" w:sz="0" w:space="0" w:color="auto"/>
            <w:right w:val="none" w:sz="0" w:space="0" w:color="auto"/>
          </w:divBdr>
        </w:div>
        <w:div w:id="1296645701">
          <w:marLeft w:val="0"/>
          <w:marRight w:val="0"/>
          <w:marTop w:val="0"/>
          <w:marBottom w:val="0"/>
          <w:divBdr>
            <w:top w:val="none" w:sz="0" w:space="0" w:color="auto"/>
            <w:left w:val="none" w:sz="0" w:space="0" w:color="auto"/>
            <w:bottom w:val="none" w:sz="0" w:space="0" w:color="auto"/>
            <w:right w:val="none" w:sz="0" w:space="0" w:color="auto"/>
          </w:divBdr>
        </w:div>
        <w:div w:id="208333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EBB7-B4E5-429C-9584-A698AA16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4751</TotalTime>
  <Pages>11</Pages>
  <Words>4651</Words>
  <Characters>26511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PredsedatelSD</cp:lastModifiedBy>
  <cp:revision>162</cp:revision>
  <cp:lastPrinted>2021-02-08T10:28:00Z</cp:lastPrinted>
  <dcterms:created xsi:type="dcterms:W3CDTF">2019-04-05T08:55:00Z</dcterms:created>
  <dcterms:modified xsi:type="dcterms:W3CDTF">2021-02-10T09:19:00Z</dcterms:modified>
</cp:coreProperties>
</file>