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2572385</wp:posOffset>
            </wp:positionH>
            <wp:positionV relativeFrom="margin">
              <wp:posOffset>3175</wp:posOffset>
            </wp:positionV>
            <wp:extent cx="59944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9E" w:rsidRPr="00E91016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D8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D8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с.Варна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B3616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</w:t>
            </w:r>
            <w:r w:rsidR="00E47DB3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Порядка предоставления</w:t>
            </w:r>
            <w:r w:rsidR="00B3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распределения субсидий бюджетам сельских поселений Варненского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B3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реализацию инициативных пр</w:t>
            </w:r>
            <w:r w:rsidR="008F6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36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Pr="00593588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Бюджетн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кодекс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ом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Российской Федерации, Федеральным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закон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ами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06.10.2003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Порядок </w:t>
      </w:r>
      <w:r w:rsidR="00BD553B"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BD5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распределения субсидий бюджетам сельских поселений Варненского</w:t>
      </w:r>
      <w:r w:rsidR="00BD553B"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BD553B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инициативных проектов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>Контроль за выполнением настоящего постановления возложить на первого заместителя главы Варненского муниципального района Челябинской области Е.А. Парфенова.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 Варненского муниципального района</w:t>
      </w: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Челябинской области                                                                                         К.Ю. Моисеев</w:t>
      </w:r>
    </w:p>
    <w:p w:rsidR="00595166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95DBD" w:rsidRDefault="00F95DB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EA03D5" w:rsidRPr="00593588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4F6EF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01.02.2021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F6EF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65</w:t>
      </w: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Pr="00BD553B" w:rsidRDefault="00D04401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BD553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орядок</w:t>
      </w:r>
    </w:p>
    <w:p w:rsidR="00D5669E" w:rsidRPr="00593588" w:rsidRDefault="00BD553B" w:rsidP="00D5669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lang w:eastAsia="ru-RU"/>
        </w:rPr>
      </w:pPr>
      <w:r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распределения субсидий бюджетам сельских поселений Варненского</w:t>
      </w:r>
      <w:r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инициативных проектов</w:t>
      </w: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Pr="00FB6C71" w:rsidRDefault="00BD553B" w:rsidP="00FB6C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2"/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Настоящий Порядок предоставления и распределения субсидий бюджетам сельских поселений Варненского муниципального района на реализацию инициативных проектов (далее - Порядок) разработан в соответствии с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Бюджетн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FB6C71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FB6C71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22.12.2020 г. 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288-ЗО 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FB6C71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53B" w:rsidRPr="00FB6C71" w:rsidRDefault="00FB6C71" w:rsidP="003450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3"/>
      <w:bookmarkEnd w:id="0"/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Субсидии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бюджетам сельских поселений Варненского муниципального района 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инициативных проектов (далее - субсидии) предоставляются в целях софинансирования расходных обязательств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 Варненского муниципального района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при осуществлении полномочий по решению вопросов местного значения, основанных на инициативных проектах, внесенных в местную администрацию в соответствии с </w:t>
      </w:r>
      <w:hyperlink r:id="rId11" w:history="1">
        <w:r w:rsidR="00BD553B" w:rsidRPr="00FB6C71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года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236-ФЗ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Федеральный закон 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553B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инициативные проекты).</w:t>
      </w:r>
    </w:p>
    <w:bookmarkEnd w:id="1"/>
    <w:p w:rsidR="00BD553B" w:rsidRPr="0034506D" w:rsidRDefault="0034506D" w:rsidP="001F5E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предоставляются </w:t>
      </w:r>
      <w:r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>всем сельским поселениям Варненского муниципального района</w:t>
      </w:r>
      <w:r w:rsidR="00BD553B"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средств, предусмотренных в </w:t>
      </w:r>
      <w:r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>бюджете Варненского муниципального района</w:t>
      </w:r>
      <w:r w:rsidR="00BD553B"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="00BD553B"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на предоставление субсидий, а также в пределах бюджетных ассигнований и лимитов бюджетных обязательств, утвержденных </w:t>
      </w:r>
      <w:r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Варненского муниципального района </w:t>
      </w:r>
      <w:r w:rsidR="00BD553B" w:rsidRPr="0034506D">
        <w:rPr>
          <w:rFonts w:ascii="Times New Roman" w:hAnsi="Times New Roman" w:cs="Times New Roman"/>
          <w:color w:val="000000" w:themeColor="text1"/>
          <w:sz w:val="24"/>
          <w:szCs w:val="24"/>
        </w:rPr>
        <w:t>на указанные цели.</w:t>
      </w:r>
    </w:p>
    <w:p w:rsidR="00BD553B" w:rsidRPr="001F5EBD" w:rsidRDefault="001F5EBD" w:rsidP="002A67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4"/>
      <w:r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Предоставление субсидий осуществляется при условии заключения </w:t>
      </w:r>
      <w:r w:rsidR="0034506D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администрациями сельских поселений </w:t>
      </w:r>
      <w:r w:rsidR="0034506D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4506D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34506D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соглашений в соответствии с </w:t>
      </w:r>
      <w:r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№1 к настоящему порядку</w:t>
      </w:r>
      <w:r w:rsidR="00E03923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3B" w:rsidRPr="001F5EBD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Соглашение).</w:t>
      </w:r>
    </w:p>
    <w:p w:rsidR="00BD553B" w:rsidRPr="002A67FD" w:rsidRDefault="002A67FD" w:rsidP="002A67FD">
      <w:pPr>
        <w:pStyle w:val="1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bookmarkStart w:id="3" w:name="sub_1005"/>
      <w:bookmarkEnd w:id="2"/>
      <w:r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ab/>
      </w:r>
      <w:r w:rsidR="00BD553B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4. Распределение субсидий между </w:t>
      </w:r>
      <w:r w:rsidR="00A12391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сельскими поселениями Варненского муниципального района</w:t>
      </w:r>
      <w:r w:rsidR="00BD553B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утверждается </w:t>
      </w:r>
      <w:r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Решением С</w:t>
      </w:r>
      <w:r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обрания депутатов </w:t>
      </w:r>
      <w:r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Варненского муниципального района Челябинской области «О бюджете Варненского муниципального района на </w:t>
      </w:r>
      <w:r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текущий</w:t>
      </w:r>
      <w:r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год и на плановый период </w:t>
      </w:r>
      <w:r w:rsidR="00BD553B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(далее - </w:t>
      </w:r>
      <w:r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решение</w:t>
      </w:r>
      <w:r w:rsidR="00BD553B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о бюджете Варненского муниципального района</w:t>
      </w:r>
      <w:r w:rsidR="00BD553B" w:rsidRPr="002A67FD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).</w:t>
      </w:r>
    </w:p>
    <w:bookmarkEnd w:id="3"/>
    <w:p w:rsidR="00BD553B" w:rsidRPr="002A67FD" w:rsidRDefault="002A67FD" w:rsidP="002A67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субсидии между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сельскими поселениями Варненского муниципального района</w:t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производится исходя из удельного веса численности населения соответствующего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Варненского муниципального района </w:t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общей численности населения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данным Федеральной службы государственной статистики по состоянию на 1 января.</w:t>
      </w:r>
    </w:p>
    <w:p w:rsidR="00BD553B" w:rsidRPr="00851717" w:rsidRDefault="00C674A8" w:rsidP="0085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BD553B"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субсидии для </w:t>
      </w:r>
      <w:r w:rsidR="00851717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Варненского муниципального района </w:t>
      </w:r>
      <w:r w:rsidR="00BD553B"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553B" w:rsidRPr="008517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500" cy="2730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53B"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) рассчитывается по формуле:</w:t>
      </w:r>
    </w:p>
    <w:p w:rsidR="00BD553B" w:rsidRPr="00851717" w:rsidRDefault="00BD553B" w:rsidP="008517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53B" w:rsidRPr="00851717" w:rsidRDefault="00BD553B" w:rsidP="00851717">
      <w:pPr>
        <w:spacing w:after="0"/>
        <w:ind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7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35150" cy="438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, где:</w:t>
      </w:r>
    </w:p>
    <w:p w:rsidR="00BD553B" w:rsidRPr="00851717" w:rsidRDefault="00BD553B" w:rsidP="008517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53B" w:rsidRPr="00851717" w:rsidRDefault="00BD553B" w:rsidP="008517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7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6400" cy="27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 бюджетных ассигнований бюджета </w:t>
      </w:r>
      <w:r w:rsidR="00851717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Варненского муниципального района </w:t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субсидий, распределяемых на </w:t>
      </w:r>
      <w:r w:rsidR="00851717"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текущий</w:t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BD553B" w:rsidRPr="00851717" w:rsidRDefault="00BD553B" w:rsidP="00C674A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7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5100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численность населения, проживающего на территории i-го </w:t>
      </w:r>
      <w:r w:rsidR="00851717"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851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53B" w:rsidRPr="00EA74AC" w:rsidRDefault="00C674A8" w:rsidP="00EA74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6"/>
      <w:r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случае выделения дополнительных средств бюджета </w:t>
      </w:r>
      <w:r w:rsidR="00EA74AC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Варненского муниципального района </w:t>
      </w:r>
      <w:r w:rsidR="00BD553B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EA74AC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>текущего</w:t>
      </w:r>
      <w:r w:rsidR="00BD553B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предоставление субсидий их распределение между </w:t>
      </w:r>
      <w:r w:rsidR="00EA74AC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сельск</w:t>
      </w:r>
      <w:r w:rsidR="00EA74AC">
        <w:rPr>
          <w:rFonts w:ascii="Times New Roman" w:hAnsi="Times New Roman" w:cs="Times New Roman"/>
          <w:color w:val="000000" w:themeColor="text1"/>
          <w:sz w:val="24"/>
          <w:szCs w:val="24"/>
        </w:rPr>
        <w:t>ими</w:t>
      </w:r>
      <w:r w:rsidR="00EA74AC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EA74AC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EA74AC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Варненского муниципального района</w:t>
      </w:r>
      <w:r w:rsidR="00EA74AC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3B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в соответствии с </w:t>
      </w:r>
      <w:r w:rsidR="00BD553B" w:rsidRPr="00B42112">
        <w:rPr>
          <w:rFonts w:ascii="Times New Roman" w:hAnsi="Times New Roman"/>
          <w:color w:val="000000" w:themeColor="text1"/>
          <w:sz w:val="24"/>
          <w:szCs w:val="24"/>
        </w:rPr>
        <w:t>пунктом 4</w:t>
      </w:r>
      <w:r w:rsidR="00BD553B" w:rsidRPr="00EA7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bookmarkEnd w:id="4"/>
    <w:p w:rsidR="00BD553B" w:rsidRPr="00C52E45" w:rsidRDefault="00C52E45" w:rsidP="00C52E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B42112"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в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Варненского муниципального района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внесению соответствующих изменений в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бюджете Варненского муниципального района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53B" w:rsidRPr="00C52E45" w:rsidRDefault="00C52E45" w:rsidP="00632A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7"/>
      <w:r>
        <w:tab/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распорядительные заявки, которые представляет в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управление администрации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календарных дней со дня представления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адрес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53B"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возникновение денежных обязательств по расходам получателей средств местных бюджетов, источником финансового обеспечения которых является субсидия на реализацию инициативных проектов.</w:t>
      </w:r>
    </w:p>
    <w:p w:rsidR="00BD553B" w:rsidRPr="00632A4A" w:rsidRDefault="00C52E45" w:rsidP="00632A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08"/>
      <w:bookmarkEnd w:id="5"/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управление администрации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доводит в течение 3 рабочих дней со дня получения соответствующей распорядительной заявки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предельные объемы финансирования на лицевые счета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перечисления средств бюджетам </w:t>
      </w:r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553B" w:rsidRPr="00632A4A" w:rsidRDefault="00632A4A" w:rsidP="00632A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09"/>
      <w:bookmarkEnd w:id="6"/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8" w:name="sub_1010"/>
      <w:bookmarkEnd w:id="7"/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эффективности использования субсидий осуществляется 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C52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7FD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степени достижения установленных Соглашением значений следующих показателей результативности (результатов) использования субсидий:</w:t>
      </w:r>
    </w:p>
    <w:p w:rsidR="00BD553B" w:rsidRPr="00632A4A" w:rsidRDefault="00632A4A" w:rsidP="00632A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11"/>
      <w:bookmarkEnd w:id="8"/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реализованных инициативных проектов;</w:t>
      </w:r>
    </w:p>
    <w:p w:rsidR="00BD553B" w:rsidRPr="00632A4A" w:rsidRDefault="00632A4A" w:rsidP="00632A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12"/>
      <w:bookmarkEnd w:id="9"/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количество </w:t>
      </w:r>
      <w:r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</w:t>
      </w:r>
      <w:r w:rsidR="00BD553B" w:rsidRPr="00632A4A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которых реализованы инициативные проекты.</w:t>
      </w:r>
    </w:p>
    <w:p w:rsidR="00BD553B" w:rsidRPr="00461711" w:rsidRDefault="00632A4A" w:rsidP="00461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13"/>
      <w:bookmarkEnd w:id="10"/>
      <w:r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 использованные </w:t>
      </w:r>
      <w:r w:rsidR="00461711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>на конец финансового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субсидии подлежат возврату в доход бюджета </w:t>
      </w:r>
      <w:r w:rsidR="00461711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Варненского муниципального района 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BD553B" w:rsidRPr="00461711">
        <w:rPr>
          <w:rFonts w:ascii="Times New Roman" w:hAnsi="Times New Roman"/>
          <w:color w:val="000000" w:themeColor="text1"/>
          <w:sz w:val="24"/>
          <w:szCs w:val="24"/>
        </w:rPr>
        <w:t>бюджетным законодательством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BD553B" w:rsidRPr="00461711" w:rsidRDefault="00461711" w:rsidP="004617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14"/>
      <w:bookmarkEnd w:id="11"/>
      <w:r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нецелевого использования субсидии и (или) нарушения </w:t>
      </w:r>
      <w:r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ее предоставления, неисполнения предусмотренных Соглашением обязательств к нему применяются меры ответственности, предусмотренные </w:t>
      </w:r>
      <w:r w:rsidR="00BD553B" w:rsidRPr="00461711">
        <w:rPr>
          <w:rFonts w:ascii="Times New Roman" w:hAnsi="Times New Roman"/>
          <w:color w:val="000000" w:themeColor="text1"/>
          <w:sz w:val="24"/>
          <w:szCs w:val="24"/>
        </w:rPr>
        <w:t>бюджетным законодательством</w:t>
      </w:r>
      <w:r w:rsidR="00BD553B" w:rsidRPr="00461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BD553B" w:rsidRPr="00F95DBD" w:rsidRDefault="00C20729" w:rsidP="00F95DB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15"/>
      <w:bookmarkEnd w:id="12"/>
      <w:r w:rsidRPr="00F95DB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целевым использованием субсидий и соблюдением 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>сельскими поселениями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 условий предоставления субсидий осуществляется 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Варненского 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муниципального района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F95DBD" w:rsidRPr="00F95DBD">
        <w:rPr>
          <w:rFonts w:ascii="Times New Roman" w:hAnsi="Times New Roman"/>
          <w:color w:val="000000" w:themeColor="text1"/>
          <w:sz w:val="24"/>
          <w:szCs w:val="24"/>
        </w:rPr>
        <w:t>Контрольно-счётной палатой Варненского муниципального района Челябинской области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553B" w:rsidRPr="00F95DBD" w:rsidRDefault="00F95DBD" w:rsidP="00F95DB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16"/>
      <w:bookmarkEnd w:id="13"/>
      <w:r w:rsidRPr="00F95DB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>Сельские поселения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 несут ответственность за нарушение обязательств по достижению установленных в Соглашениях значений показателей результативности (результатов) использования субсидий в соответствии с</w:t>
      </w:r>
      <w:r w:rsidRPr="00F95DBD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законодательством Российской Федерации, Челябинской области, нормативно правовыми актами Варненского муниципального района Челябинской области</w:t>
      </w:r>
      <w:r w:rsidR="00BD553B" w:rsidRPr="00F95D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4"/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95DBD" w:rsidRDefault="00F95D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F156B" w:rsidRPr="00BB46B8" w:rsidRDefault="00DF156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B46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 №1</w:t>
      </w:r>
    </w:p>
    <w:p w:rsidR="00BD553B" w:rsidRPr="00BB46B8" w:rsidRDefault="00DF156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B46B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Порядку</w:t>
      </w:r>
      <w:r w:rsidR="00BB46B8" w:rsidRPr="00BB4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и распределения субсидий бюджетам сельских поселений Варненского муниципального района на реализацию инициативных проектов</w:t>
      </w: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1B7B13" w:rsidRDefault="001B7B13" w:rsidP="001B7B13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</w:t>
      </w:r>
    </w:p>
    <w:p w:rsidR="001B7B13" w:rsidRDefault="001B7B13" w:rsidP="001B7B13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субсидии на </w:t>
      </w:r>
      <w:proofErr w:type="spellStart"/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инициативного бюджетирования</w:t>
      </w:r>
    </w:p>
    <w:p w:rsidR="001B7B13" w:rsidRPr="001B7B13" w:rsidRDefault="001B7B13" w:rsidP="001B7B13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Default="001B7B13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с.Варна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___________ года</w:t>
      </w:r>
    </w:p>
    <w:p w:rsidR="001B7B13" w:rsidRDefault="001B7B13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Default="001B7B13" w:rsidP="00271BC9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Варненского муниципального района Челябинской области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района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Варненского муниципального района </w:t>
      </w:r>
      <w:r w:rsidR="006718E0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 Варненского муниципального района</w:t>
      </w:r>
      <w:r w:rsidR="006718E0"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 и </w:t>
      </w:r>
      <w:r w:rsidR="006718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дминистрация </w:t>
      </w:r>
      <w:r w:rsidR="006718E0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именуемая в дальнейшем Администрация поселения, в лице Главы </w:t>
      </w:r>
      <w:r w:rsidR="006718E0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D0D72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действующей на основании Устава </w:t>
      </w:r>
      <w:r w:rsidR="006718E0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6718E0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2D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0D72" w:rsidRPr="00A9019A">
        <w:rPr>
          <w:rFonts w:ascii="Times New Roman" w:eastAsia="Calibri" w:hAnsi="Times New Roman" w:cs="Times New Roman"/>
          <w:color w:val="000000"/>
          <w:sz w:val="24"/>
          <w:szCs w:val="24"/>
        </w:rPr>
        <w:t>с другой стороны</w:t>
      </w:r>
      <w:r w:rsidR="002D0D72" w:rsidRPr="00A90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D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 при совместном упоминании именуемые Стороны, в соответствии</w:t>
      </w:r>
      <w:r w:rsidR="003C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D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="002D0D72" w:rsidRPr="00FB6C7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и распределения субсидий бюджетам сельских поселений Варненского муниципального района на реализацию инициативных проектов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постановлением</w:t>
      </w:r>
      <w:r w:rsidR="003C4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Варненского муниципального района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_______________ 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(далее - Порядок),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Соглашение о нижеследующем.</w:t>
      </w:r>
    </w:p>
    <w:p w:rsidR="00271BC9" w:rsidRDefault="00271BC9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BC9" w:rsidRPr="001B7B13" w:rsidRDefault="00271BC9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271BC9" w:rsidRDefault="00271BC9" w:rsidP="00271B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7B13"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. Предмет Соглашения</w:t>
      </w:r>
    </w:p>
    <w:p w:rsidR="00BD333C" w:rsidRDefault="001B7B13" w:rsidP="00BD333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 является предоставление субсидии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BC9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1BC9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счет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r w:rsidR="00271BC9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 Челябинской области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_________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spellStart"/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инициативного бюджетирования 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D333C" w:rsidRPr="00BD333C" w:rsidRDefault="00BD333C" w:rsidP="00BD333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1B7B13" w:rsidRPr="00BD333C"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проекта)</w:t>
      </w:r>
    </w:p>
    <w:p w:rsidR="00BD333C" w:rsidRDefault="001B7B13" w:rsidP="00BD333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BC9">
        <w:rPr>
          <w:rFonts w:ascii="Times New Roman" w:hAnsi="Times New Roman" w:cs="Times New Roman"/>
          <w:color w:val="000000" w:themeColor="text1"/>
          <w:sz w:val="24"/>
          <w:szCs w:val="24"/>
        </w:rPr>
        <w:t>(далее - субсидия, проект инициативного бюджетирования).</w:t>
      </w:r>
    </w:p>
    <w:p w:rsidR="00BD333C" w:rsidRDefault="001B7B13" w:rsidP="00BD333C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Субсидия предоставляется с целью реализации мероприятий программы </w:t>
      </w:r>
      <w:r w:rsidR="00BD333C"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D333C"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BD333C"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33C"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Варненского муниципального района</w:t>
      </w:r>
      <w:r w:rsidR="00BD333C"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_______________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D333C"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33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BD333C"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  <w:r w:rsidRPr="00BD3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6653" w:rsidRDefault="001B7B13" w:rsidP="00DC6653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Субсидия передается </w:t>
      </w:r>
      <w:r w:rsidR="00DC6653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C6653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средств, предусмотренных бюджет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ом Варненского муниципального района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финансовый год и плановый период, и в пределах средств утвержденных постановлением 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Варненского муниципального района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___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распределении субсидий бюджетам 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поселений Варненского муниципального района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инициативного бюджетирования</w:t>
      </w:r>
      <w:r w:rsidR="00DC66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66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7DB2" w:rsidRDefault="001B7B13" w:rsidP="00677DB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Перечисление субсидий </w:t>
      </w:r>
      <w:r w:rsidR="00677DB2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77DB2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счет 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>№ ___________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>«_________________________________»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открытый в 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следующих реквизитов:</w:t>
      </w:r>
    </w:p>
    <w:p w:rsidR="001B7B13" w:rsidRDefault="001B7B13" w:rsidP="00677DB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ИНН администратора доходов ____________________________________;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КПП администратора доходов ____________________________________;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администратора доходов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Код дохода (20 знаков, в том числе 1-3-й знаки - код администратора доходов) ___________________________________________________________;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ОКТМО _________________________________________________________;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 _______________________________;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 ______________________________;</w:t>
      </w:r>
      <w:r w:rsidR="0067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л/</w:t>
      </w:r>
      <w:proofErr w:type="spellStart"/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с____________________________________________________________</w:t>
      </w:r>
      <w:proofErr w:type="spellEnd"/>
      <w:r w:rsidRPr="00677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7DB2" w:rsidRPr="00677DB2" w:rsidRDefault="00677DB2" w:rsidP="00677DB2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C63131" w:rsidRDefault="00C63131" w:rsidP="00C631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. Права и обязанности Сторон</w:t>
      </w:r>
    </w:p>
    <w:p w:rsidR="00C63131" w:rsidRDefault="001B7B13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63131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</w:t>
      </w:r>
      <w:r w:rsid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63131" w:rsidRPr="002D0D72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="00AF32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обязуется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3131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использовать субсидию в соответствии с Порядком и на цели, определенные Порядком; в случае невозможности использования субсидии по назначению уведомить </w:t>
      </w:r>
      <w:r w:rsidR="00C631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района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3131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2.1.2. осуществлять контроль над ходом реализации проекта инициативного бюджетирования;</w:t>
      </w:r>
    </w:p>
    <w:p w:rsidR="00C63131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2.1.3. обеспечить контроль целевого использования средств субсидии;</w:t>
      </w:r>
    </w:p>
    <w:p w:rsidR="00C63131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</w:t>
      </w:r>
      <w:r w:rsidR="00C631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района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63131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2.1.5. предоставить в </w:t>
      </w:r>
      <w:r w:rsidR="00C6313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района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1B18" w:rsidRDefault="007E1B18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ежеквартально,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месяца следующего за отчетным кварталом, отчет об использовании субсидий, субвенций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иных межбюджетных трансфертов</w:t>
      </w:r>
      <w:r w:rsid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</w:t>
      </w:r>
      <w:r w:rsidR="009D0F6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24D52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Соглашению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44BA3" w:rsidRDefault="00244BA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не превышающий 20 календарных дней со дня завершения работ по реализации проекта инициативного бюджетирования, - отчет о реализации проекта инициативного бюджетирования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№2</w:t>
      </w:r>
      <w:r w:rsidR="001B7B13"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настоящему Соглашению.</w:t>
      </w:r>
    </w:p>
    <w:p w:rsidR="005B6670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2.1.6. представлять по запросу </w:t>
      </w:r>
      <w:r w:rsidR="005B667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района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AF325D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2.1.7. обеспечивать своевременное и в полном объеме достижение показателей результа</w:t>
      </w:r>
      <w:r w:rsidR="00AF325D">
        <w:rPr>
          <w:rFonts w:ascii="Times New Roman" w:hAnsi="Times New Roman" w:cs="Times New Roman"/>
          <w:color w:val="000000" w:themeColor="text1"/>
          <w:sz w:val="24"/>
          <w:szCs w:val="24"/>
        </w:rPr>
        <w:t>тивности использования субсидии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325D" w:rsidRDefault="00AF325D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325D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F325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района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5C52D5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в порядке и сроки, установленные Порядком, рассматривать предоставленные </w:t>
      </w:r>
      <w:r w:rsidR="005C52D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документы;</w:t>
      </w:r>
    </w:p>
    <w:p w:rsidR="005C52D5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оказывать консультативную, методическую и информационную помощь </w:t>
      </w:r>
      <w:r w:rsidR="005C52D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поселения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52D5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проводить проверки целевого использования </w:t>
      </w:r>
      <w:r w:rsidR="005C52D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поселения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и соблюдения условий, установленных Порядком</w:t>
      </w:r>
      <w:r w:rsidR="005C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Соглашением</w:t>
      </w: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B13" w:rsidRDefault="001B7B13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31">
        <w:rPr>
          <w:rFonts w:ascii="Times New Roman" w:hAnsi="Times New Roman" w:cs="Times New Roman"/>
          <w:color w:val="000000" w:themeColor="text1"/>
          <w:sz w:val="24"/>
          <w:szCs w:val="24"/>
        </w:rP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5C52D5" w:rsidRPr="00C63131" w:rsidRDefault="005C52D5" w:rsidP="00C63131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F62CEC" w:rsidRDefault="00F62CEC" w:rsidP="00F62C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CE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B7B13" w:rsidRPr="00F62CEC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Сторон за нарушение условий Соглашения</w:t>
      </w:r>
    </w:p>
    <w:p w:rsidR="001B7B13" w:rsidRPr="00A11BD4" w:rsidRDefault="001B7B13" w:rsidP="00A11BD4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3.1. В случае нарушения условий настоящего Соглашения Стороны несут ответственность, установленную законодательством</w:t>
      </w:r>
      <w:r w:rsidR="00A11BD4"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CEC" w:rsidRPr="00A11BD4" w:rsidRDefault="00F62CEC" w:rsidP="00A11BD4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A11BD4" w:rsidRDefault="00A11BD4" w:rsidP="00A11B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7B13"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. Срок действия Соглашения</w:t>
      </w:r>
    </w:p>
    <w:p w:rsidR="001B7B13" w:rsidRPr="00A11BD4" w:rsidRDefault="001B7B13" w:rsidP="00A11BD4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4.1. Настоящее Соглашение вступает в силу со дня его подписания Сторонами и действует до _______________.</w:t>
      </w:r>
    </w:p>
    <w:p w:rsidR="00A11BD4" w:rsidRPr="00A11BD4" w:rsidRDefault="00A11BD4" w:rsidP="001B7B13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A11BD4" w:rsidRDefault="00A11BD4" w:rsidP="00A11BD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7B13"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. Разрешение споров</w:t>
      </w:r>
    </w:p>
    <w:p w:rsidR="000C25B0" w:rsidRDefault="001B7B13" w:rsidP="000C25B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1B7B13" w:rsidRPr="00A11BD4" w:rsidRDefault="001B7B13" w:rsidP="000C25B0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D4">
        <w:rPr>
          <w:rFonts w:ascii="Times New Roman" w:hAnsi="Times New Roman" w:cs="Times New Roman"/>
          <w:color w:val="000000" w:themeColor="text1"/>
          <w:sz w:val="24"/>
          <w:szCs w:val="24"/>
        </w:rP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1B7B13" w:rsidRPr="00C33A5F" w:rsidRDefault="00C33A5F" w:rsidP="00C33A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B7B13"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. Прочие условия</w:t>
      </w:r>
    </w:p>
    <w:p w:rsidR="00C33A5F" w:rsidRDefault="001B7B13" w:rsidP="00C33A5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Настоящее Соглашение составлено в двух экземплярах, имеющих равную юридическую силу, по одному для каждой из Сторон.</w:t>
      </w:r>
    </w:p>
    <w:p w:rsidR="001B7B13" w:rsidRDefault="001B7B13" w:rsidP="00C33A5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C33A5F" w:rsidRPr="00C33A5F" w:rsidRDefault="00C33A5F" w:rsidP="00C33A5F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B13" w:rsidRPr="00C33A5F" w:rsidRDefault="00C33A5F" w:rsidP="00C33A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7B13" w:rsidRPr="00C33A5F">
        <w:rPr>
          <w:rFonts w:ascii="Times New Roman" w:hAnsi="Times New Roman" w:cs="Times New Roman"/>
          <w:color w:val="000000" w:themeColor="text1"/>
          <w:sz w:val="24"/>
          <w:szCs w:val="24"/>
        </w:rPr>
        <w:t>. Юридические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805"/>
      </w:tblGrid>
      <w:tr w:rsidR="001B7B13" w:rsidRPr="00C33A5F" w:rsidTr="00AA59A8">
        <w:trPr>
          <w:trHeight w:val="15"/>
        </w:trPr>
        <w:tc>
          <w:tcPr>
            <w:tcW w:w="4805" w:type="dxa"/>
            <w:tcBorders>
              <w:bottom w:val="single" w:sz="4" w:space="0" w:color="000000"/>
            </w:tcBorders>
            <w:hideMark/>
          </w:tcPr>
          <w:p w:rsidR="001B7B13" w:rsidRPr="00C33A5F" w:rsidRDefault="001B7B13" w:rsidP="001B7B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  <w:tcBorders>
              <w:bottom w:val="single" w:sz="4" w:space="0" w:color="000000"/>
            </w:tcBorders>
            <w:hideMark/>
          </w:tcPr>
          <w:p w:rsidR="001B7B13" w:rsidRPr="00C33A5F" w:rsidRDefault="001B7B13" w:rsidP="001B7B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9A8" w:rsidRPr="00C33A5F" w:rsidTr="00AA59A8">
        <w:trPr>
          <w:trHeight w:val="2760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9A8" w:rsidRDefault="00AA59A8" w:rsidP="00AA59A8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Варненского муниципального района Челябинской области</w:t>
            </w:r>
          </w:p>
          <w:p w:rsidR="00AA59A8" w:rsidRDefault="00AA59A8" w:rsidP="00AA59A8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A59A8" w:rsidRPr="00C33A5F" w:rsidRDefault="00AA59A8" w:rsidP="00AA59A8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A59A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A59A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A59A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  <w:p w:rsidR="00AA59A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Варненского муниципального района</w:t>
            </w:r>
          </w:p>
          <w:p w:rsidR="00AA59A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_________/__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______________/</w:t>
            </w: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(ФИО)</w:t>
            </w: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9A8" w:rsidRPr="00C33A5F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Pr="002D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7C50D8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9A8" w:rsidRPr="00C33A5F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Pr="002D0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C50D8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_________/______</w:t>
            </w:r>
            <w:r w:rsidR="007C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__________/</w:t>
            </w:r>
          </w:p>
          <w:p w:rsidR="00AA59A8" w:rsidRPr="00C33A5F" w:rsidRDefault="007C50D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</w:t>
            </w:r>
            <w:r w:rsidR="00AA59A8"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AA59A8"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(ФИО)</w:t>
            </w:r>
          </w:p>
          <w:p w:rsidR="00AA59A8" w:rsidRPr="00C33A5F" w:rsidRDefault="00AA59A8" w:rsidP="001B7B13">
            <w:pPr>
              <w:spacing w:after="0"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BD553B" w:rsidRPr="00C33A5F" w:rsidRDefault="00BD553B" w:rsidP="002E7667">
      <w:pPr>
        <w:spacing w:after="0"/>
        <w:ind w:left="5245"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8E6C5C" w:rsidRDefault="008E6C5C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sectPr w:rsidR="008E6C5C" w:rsidSect="008E6C5C">
          <w:headerReference w:type="default" r:id="rId16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D24D52" w:rsidRDefault="00D24D52" w:rsidP="00D24D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 к</w:t>
      </w:r>
    </w:p>
    <w:p w:rsidR="00D24D52" w:rsidRDefault="00D24D52" w:rsidP="00D24D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оглашению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</w:t>
      </w:r>
    </w:p>
    <w:p w:rsidR="00D24D52" w:rsidRDefault="00D24D52" w:rsidP="00D24D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</w:t>
      </w:r>
      <w:proofErr w:type="spellStart"/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</w:p>
    <w:p w:rsidR="00D24D52" w:rsidRDefault="00D24D52" w:rsidP="00D24D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проекта инициативного</w:t>
      </w:r>
    </w:p>
    <w:p w:rsidR="00D24D52" w:rsidRDefault="00D24D52" w:rsidP="00D24D52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бюджетирования</w:t>
      </w: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87245" w:rsidRDefault="00D24D52" w:rsidP="005872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87245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</w:p>
    <w:p w:rsidR="00D24D52" w:rsidRPr="00D24D52" w:rsidRDefault="00D24D52" w:rsidP="0058724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о выполнении условий софинансирования расходов при реализации проекта инициативного бюджетирования</w:t>
      </w:r>
    </w:p>
    <w:p w:rsidR="00587245" w:rsidRDefault="00587245" w:rsidP="00D24D5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24D52"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24D52"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название проекта</w:t>
      </w:r>
    </w:p>
    <w:p w:rsidR="00D24D52" w:rsidRPr="00D24D52" w:rsidRDefault="00D24D52" w:rsidP="00D24D52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 </w:t>
      </w:r>
      <w:r w:rsidR="00587245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647"/>
        <w:gridCol w:w="1067"/>
        <w:gridCol w:w="941"/>
        <w:gridCol w:w="928"/>
        <w:gridCol w:w="1473"/>
        <w:gridCol w:w="645"/>
        <w:gridCol w:w="1080"/>
        <w:gridCol w:w="928"/>
        <w:gridCol w:w="1473"/>
        <w:gridCol w:w="1391"/>
        <w:gridCol w:w="1278"/>
        <w:gridCol w:w="928"/>
        <w:gridCol w:w="1473"/>
        <w:gridCol w:w="774"/>
      </w:tblGrid>
      <w:tr w:rsidR="009D0F64" w:rsidRPr="00D24D52" w:rsidTr="0081744D">
        <w:trPr>
          <w:trHeight w:val="15"/>
        </w:trPr>
        <w:tc>
          <w:tcPr>
            <w:tcW w:w="649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6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4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5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7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2" w:type="dxa"/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0F64" w:rsidRPr="00D24D52" w:rsidTr="0081744D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Предусмотрено заявкой (проектом) - победителем конкурсного отбора, тыс. руб.</w:t>
            </w:r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Софинансирование проекта инициативного бюджетирования из местного бюджета на основании представленных документов, тыс.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9D0F6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Подлежит оплате из средств бюджета </w:t>
            </w:r>
            <w:r w:rsidR="009D0F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Варненского муниципального района</w:t>
            </w: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Отклонение (тыс. руб.)</w:t>
            </w:r>
          </w:p>
        </w:tc>
      </w:tr>
      <w:tr w:rsidR="009D0F64" w:rsidRPr="00D24D52" w:rsidTr="008174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9D0F64" w:rsidRPr="00D24D52" w:rsidTr="008174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9D0F6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Денежные средства бюджета </w:t>
            </w:r>
            <w:r w:rsidR="009D0F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Варненского района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9D0F6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Денежные средства бюджета </w:t>
            </w:r>
            <w:r w:rsidR="009D0F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_________ сельского поселения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населения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юр.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Денежные средства бюджета </w:t>
            </w:r>
            <w:r w:rsidR="009D0F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___________ сельского поселения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населения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юр.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9D0F64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Денежные средства бюджета </w:t>
            </w:r>
            <w:r w:rsidR="009D0F6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______________ сельского поселения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населения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Денежные средства юр.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</w:tr>
      <w:tr w:rsidR="009D0F64" w:rsidRPr="00D24D52" w:rsidTr="0081744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 = 2 + 3 + 4 + 5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 = 7 + 8 + 9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 = 1 - 6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 = 7 - 3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 = 8 - 4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 = 9 - 5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D52" w:rsidRPr="00D24D52" w:rsidRDefault="00D24D52" w:rsidP="00D24D52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24D5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 = 11 + 12 + 13</w:t>
            </w:r>
          </w:p>
        </w:tc>
      </w:tr>
    </w:tbl>
    <w:p w:rsidR="00160C6E" w:rsidRDefault="00160C6E" w:rsidP="00D24D52">
      <w:p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160C6E" w:rsidRDefault="00D24D52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сельского поселения </w:t>
      </w: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______/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160C6E" w:rsidRPr="00160C6E" w:rsidRDefault="00160C6E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ФИО                           подпись</w:t>
      </w:r>
    </w:p>
    <w:p w:rsidR="00160C6E" w:rsidRDefault="00D24D52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МП Дата: ___________</w:t>
      </w:r>
    </w:p>
    <w:p w:rsidR="00160C6E" w:rsidRDefault="00160C6E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C6E" w:rsidRDefault="00D24D52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о дате представления отчета в </w:t>
      </w:r>
      <w:r w:rsidR="00160C6E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60C6E" w:rsidRPr="002D0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Варненского муниципального района</w:t>
      </w: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60C6E" w:rsidRDefault="00D24D52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24D52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160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____________________</w:t>
      </w:r>
    </w:p>
    <w:p w:rsidR="00D24D52" w:rsidRPr="00D24D52" w:rsidRDefault="00160C6E" w:rsidP="00D24D52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D24D52" w:rsidRPr="00D24D52">
        <w:rPr>
          <w:rFonts w:ascii="Times New Roman" w:hAnsi="Times New Roman" w:cs="Times New Roman"/>
          <w:color w:val="000000" w:themeColor="text1"/>
          <w:sz w:val="20"/>
          <w:szCs w:val="20"/>
        </w:rPr>
        <w:t>ФИО</w:t>
      </w:r>
      <w:r w:rsidRPr="0016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принявшего отчет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Pr="0016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подпись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16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D24D52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</w:p>
    <w:p w:rsidR="00160C6E" w:rsidRDefault="00160C6E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74A7B" w:rsidP="00974A7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 к</w:t>
      </w:r>
    </w:p>
    <w:p w:rsidR="00974A7B" w:rsidRDefault="00974A7B" w:rsidP="00974A7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оглашению </w:t>
      </w: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</w:t>
      </w:r>
    </w:p>
    <w:p w:rsidR="00974A7B" w:rsidRDefault="00974A7B" w:rsidP="00974A7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</w:t>
      </w:r>
      <w:proofErr w:type="spellStart"/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</w:p>
    <w:p w:rsidR="00974A7B" w:rsidRDefault="00974A7B" w:rsidP="00974A7B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>проекта инициативного</w:t>
      </w:r>
    </w:p>
    <w:p w:rsidR="00160C6E" w:rsidRDefault="00974A7B" w:rsidP="00974A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бюджетирования</w:t>
      </w:r>
    </w:p>
    <w:p w:rsidR="00160C6E" w:rsidRDefault="00160C6E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C6E" w:rsidRDefault="00160C6E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>тчет</w:t>
      </w:r>
    </w:p>
    <w:p w:rsidR="00967428" w:rsidRDefault="00967428" w:rsidP="0096742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проекта инициативного бюджетирования</w:t>
      </w:r>
    </w:p>
    <w:p w:rsidR="00974A7B" w:rsidRDefault="00974A7B" w:rsidP="00967428">
      <w:pPr>
        <w:shd w:val="clear" w:color="auto" w:fill="FFFFFF"/>
        <w:spacing w:before="100" w:after="50"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P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проекта: _____________________________________________________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P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1. Сведения о поступлении денежных средств в разрезе источников финансирования: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739"/>
        <w:gridCol w:w="739"/>
        <w:gridCol w:w="557"/>
        <w:gridCol w:w="740"/>
        <w:gridCol w:w="1109"/>
        <w:gridCol w:w="739"/>
        <w:gridCol w:w="739"/>
        <w:gridCol w:w="739"/>
        <w:gridCol w:w="557"/>
        <w:gridCol w:w="924"/>
        <w:gridCol w:w="739"/>
        <w:gridCol w:w="1663"/>
        <w:gridCol w:w="1478"/>
        <w:gridCol w:w="1478"/>
      </w:tblGrid>
      <w:tr w:rsidR="00967428" w:rsidRPr="00967428" w:rsidTr="00967428">
        <w:trPr>
          <w:trHeight w:val="15"/>
        </w:trPr>
        <w:tc>
          <w:tcPr>
            <w:tcW w:w="110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7428" w:rsidRPr="00974A7B" w:rsidTr="00967428"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Предусмотрено средств на реализацию проекта инициативного бюджетирования, тыс. рублей</w:t>
            </w: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Фактическое поступление средств на реализацию проекта инициативного бюджетирования, тыс. рублей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Использовано средств на реализацию проекта инициативного бюджетирования, тыс. рублей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Отклонение, тыс. 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967428" w:rsidRPr="00974A7B" w:rsidTr="0096742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ДС1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Местный бюджет (ДС2 + ДС3 + ДС4)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428" w:rsidRPr="00974A7B" w:rsidTr="0096742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 = 2 + 3 + 4 + 5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 = 7 + 8 + 9 + 10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 = 12 + 13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14 = 6 - 11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</w:tr>
      <w:tr w:rsidR="00967428" w:rsidRPr="00974A7B" w:rsidTr="0096742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ДС1 - денежные средства бюджета 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ДС2 - денежные средства бюджета 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ДС3 - денежные средства населения;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ДС4 -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P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6653"/>
        <w:gridCol w:w="739"/>
        <w:gridCol w:w="739"/>
        <w:gridCol w:w="924"/>
      </w:tblGrid>
      <w:tr w:rsidR="00967428" w:rsidRPr="00967428" w:rsidTr="00967428">
        <w:trPr>
          <w:trHeight w:val="15"/>
        </w:trPr>
        <w:tc>
          <w:tcPr>
            <w:tcW w:w="554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67428" w:rsidRPr="00967428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7428" w:rsidRPr="00967428" w:rsidTr="0096742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N </w:t>
            </w:r>
            <w:proofErr w:type="spellStart"/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</w:t>
            </w:r>
            <w:proofErr w:type="spellEnd"/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/</w:t>
            </w:r>
            <w:proofErr w:type="spellStart"/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изм</w:t>
            </w:r>
            <w:proofErr w:type="spellEnd"/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Факт</w:t>
            </w:r>
          </w:p>
        </w:tc>
      </w:tr>
      <w:tr w:rsidR="00967428" w:rsidRPr="00967428" w:rsidTr="0096742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428" w:rsidRPr="00967428" w:rsidTr="0096742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Реализация проекта в установленные Соглашением сроки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428" w:rsidRPr="00967428" w:rsidTr="0096742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Выполнение плана-графика реализации проекта &lt;*&gt;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974A7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мес.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7428" w:rsidRPr="00974A7B" w:rsidRDefault="00967428" w:rsidP="0096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67428" w:rsidRP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плана-графика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предусматривается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Соглашением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проекта,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ожидаемый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приходится на год, следующий за годом предоставления субсидии.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инициативной группы __________________</w:t>
      </w:r>
      <w:r w:rsidR="00817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</w:p>
    <w:p w:rsidR="00974A7B" w:rsidRP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="0081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подпись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81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>ФИО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сведений подтверждаю:</w:t>
      </w:r>
    </w:p>
    <w:p w:rsid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A7B" w:rsidRDefault="00967428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сельского поселения _____________    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974A7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974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4A7B" w:rsidRPr="00974A7B" w:rsidRDefault="00974A7B" w:rsidP="00967428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1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подпись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Pr="00974A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ФИО</w:t>
      </w:r>
    </w:p>
    <w:p w:rsidR="00967428" w:rsidRDefault="0096742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Default="0096742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Default="0096742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Default="0096742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428" w:rsidRDefault="0096742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44D" w:rsidRDefault="0081744D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44D" w:rsidRDefault="0081744D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0D8" w:rsidRDefault="007C50D8" w:rsidP="00F674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C50D8" w:rsidSect="00160C6E">
          <w:pgSz w:w="16838" w:h="11906" w:orient="landscape"/>
          <w:pgMar w:top="567" w:right="1134" w:bottom="709" w:left="851" w:header="708" w:footer="708" w:gutter="0"/>
          <w:cols w:space="708"/>
          <w:docGrid w:linePitch="360"/>
        </w:sectPr>
      </w:pPr>
    </w:p>
    <w:p w:rsidR="00C54C58" w:rsidRPr="00D35A71" w:rsidRDefault="00C54C58" w:rsidP="00C54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к постановлению администрации Варненского муниципального района </w:t>
      </w:r>
      <w:r w:rsidR="00FF38FC">
        <w:rPr>
          <w:rFonts w:ascii="Times New Roman" w:hAnsi="Times New Roman" w:cs="Times New Roman"/>
          <w:sz w:val="24"/>
          <w:szCs w:val="24"/>
        </w:rPr>
        <w:t>«</w:t>
      </w:r>
      <w:r w:rsidR="00D35A71" w:rsidRPr="00D35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</w:t>
      </w:r>
      <w:r w:rsidR="007C50D8"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7C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распределения субсидий бюджетам сельских поселений Варненского</w:t>
      </w:r>
      <w:r w:rsidR="007C50D8" w:rsidRPr="00593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7C50D8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инициативных проектов</w:t>
      </w:r>
      <w:r w:rsidR="00FF38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54C58" w:rsidRPr="00D35A71" w:rsidRDefault="00C54C58" w:rsidP="00C54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A71" w:rsidRPr="00D35A71" w:rsidRDefault="00D35A71" w:rsidP="00C54C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Первый заместитель главы </w:t>
      </w:r>
    </w:p>
    <w:p w:rsidR="00D35A71" w:rsidRPr="00D35A71" w:rsidRDefault="00D35A71" w:rsidP="00C54C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Варненского муниципального </w:t>
      </w:r>
    </w:p>
    <w:p w:rsidR="00D35A71" w:rsidRDefault="00D35A71" w:rsidP="00C54C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района Челябинской области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Pr="00D35A7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Е.А. Парфенов</w:t>
      </w:r>
    </w:p>
    <w:p w:rsidR="00D35A71" w:rsidRPr="00D35A71" w:rsidRDefault="00D35A71" w:rsidP="00C54C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A7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Варненского</w:t>
      </w: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муниципального района по</w:t>
      </w: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финансовым и экономическим</w:t>
      </w: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 xml:space="preserve">вопросам - начальник </w:t>
      </w: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D35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35A71">
        <w:rPr>
          <w:rFonts w:ascii="Times New Roman" w:hAnsi="Times New Roman" w:cs="Times New Roman"/>
          <w:sz w:val="24"/>
          <w:szCs w:val="24"/>
        </w:rPr>
        <w:t>Т.Н.Игнатьева</w:t>
      </w:r>
    </w:p>
    <w:p w:rsidR="00C54C58" w:rsidRP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>Начальника юридического</w:t>
      </w:r>
    </w:p>
    <w:p w:rsidR="00D35A71" w:rsidRDefault="00C54C58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71">
        <w:rPr>
          <w:rFonts w:ascii="Times New Roman" w:hAnsi="Times New Roman" w:cs="Times New Roman"/>
          <w:sz w:val="24"/>
          <w:szCs w:val="24"/>
        </w:rPr>
        <w:t xml:space="preserve">отдела администрации </w:t>
      </w:r>
      <w:r w:rsidR="00D35A71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54C58" w:rsidRPr="00D35A71" w:rsidRDefault="00D35A71" w:rsidP="00C54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54C58" w:rsidRPr="00D35A71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54C58" w:rsidRPr="00D35A71">
        <w:rPr>
          <w:rFonts w:ascii="Times New Roman" w:hAnsi="Times New Roman" w:cs="Times New Roman"/>
          <w:sz w:val="24"/>
          <w:szCs w:val="24"/>
        </w:rPr>
        <w:t>Л.С. Дубкова</w:t>
      </w:r>
    </w:p>
    <w:sectPr w:rsidR="00C54C58" w:rsidRPr="00D35A71" w:rsidSect="007C50D8">
      <w:pgSz w:w="11906" w:h="16838"/>
      <w:pgMar w:top="1134" w:right="70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7F" w:rsidRDefault="00D85B7F" w:rsidP="00D85B7F">
      <w:pPr>
        <w:spacing w:after="0" w:line="240" w:lineRule="auto"/>
      </w:pPr>
      <w:r>
        <w:separator/>
      </w:r>
    </w:p>
  </w:endnote>
  <w:endnote w:type="continuationSeparator" w:id="1">
    <w:p w:rsidR="00D85B7F" w:rsidRDefault="00D85B7F" w:rsidP="00D8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7F" w:rsidRDefault="00D85B7F" w:rsidP="00D85B7F">
      <w:pPr>
        <w:spacing w:after="0" w:line="240" w:lineRule="auto"/>
      </w:pPr>
      <w:r>
        <w:separator/>
      </w:r>
    </w:p>
  </w:footnote>
  <w:footnote w:type="continuationSeparator" w:id="1">
    <w:p w:rsidR="00D85B7F" w:rsidRDefault="00D85B7F" w:rsidP="00D8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F" w:rsidRPr="00D85B7F" w:rsidRDefault="00D85B7F" w:rsidP="00D85B7F">
    <w:pPr>
      <w:pStyle w:val="af0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9E"/>
    <w:rsid w:val="000240C2"/>
    <w:rsid w:val="00025121"/>
    <w:rsid w:val="00025A3E"/>
    <w:rsid w:val="000468FB"/>
    <w:rsid w:val="0006438F"/>
    <w:rsid w:val="0007056A"/>
    <w:rsid w:val="000B6411"/>
    <w:rsid w:val="000C14F4"/>
    <w:rsid w:val="000C25B0"/>
    <w:rsid w:val="000C53F6"/>
    <w:rsid w:val="000E1CA6"/>
    <w:rsid w:val="00131D29"/>
    <w:rsid w:val="001341D0"/>
    <w:rsid w:val="001376D9"/>
    <w:rsid w:val="00160C6E"/>
    <w:rsid w:val="001B7B13"/>
    <w:rsid w:val="001D6C49"/>
    <w:rsid w:val="001F5EBD"/>
    <w:rsid w:val="00220835"/>
    <w:rsid w:val="00232C63"/>
    <w:rsid w:val="00237CE3"/>
    <w:rsid w:val="00244BA3"/>
    <w:rsid w:val="0024563E"/>
    <w:rsid w:val="00257C45"/>
    <w:rsid w:val="002627C5"/>
    <w:rsid w:val="00271BC9"/>
    <w:rsid w:val="0028502D"/>
    <w:rsid w:val="002A67FD"/>
    <w:rsid w:val="002C0A97"/>
    <w:rsid w:val="002D0D72"/>
    <w:rsid w:val="002E7667"/>
    <w:rsid w:val="002F003F"/>
    <w:rsid w:val="0031036A"/>
    <w:rsid w:val="00326C18"/>
    <w:rsid w:val="0034506D"/>
    <w:rsid w:val="00386558"/>
    <w:rsid w:val="003B774D"/>
    <w:rsid w:val="003C4B1B"/>
    <w:rsid w:val="00461711"/>
    <w:rsid w:val="004A3255"/>
    <w:rsid w:val="004B6092"/>
    <w:rsid w:val="004F6EFB"/>
    <w:rsid w:val="00510864"/>
    <w:rsid w:val="00543EFD"/>
    <w:rsid w:val="00554AA4"/>
    <w:rsid w:val="0056689D"/>
    <w:rsid w:val="0057040D"/>
    <w:rsid w:val="0057317C"/>
    <w:rsid w:val="00587245"/>
    <w:rsid w:val="005907ED"/>
    <w:rsid w:val="00593588"/>
    <w:rsid w:val="00595166"/>
    <w:rsid w:val="005B6670"/>
    <w:rsid w:val="005C52D5"/>
    <w:rsid w:val="005D0AEA"/>
    <w:rsid w:val="005D37C0"/>
    <w:rsid w:val="005E3D80"/>
    <w:rsid w:val="00625D45"/>
    <w:rsid w:val="00632A4A"/>
    <w:rsid w:val="006718E0"/>
    <w:rsid w:val="00677DB2"/>
    <w:rsid w:val="006819B0"/>
    <w:rsid w:val="006A1E27"/>
    <w:rsid w:val="006A2604"/>
    <w:rsid w:val="006D014F"/>
    <w:rsid w:val="006E5E5D"/>
    <w:rsid w:val="00722113"/>
    <w:rsid w:val="00751159"/>
    <w:rsid w:val="00781108"/>
    <w:rsid w:val="00784C17"/>
    <w:rsid w:val="00787ECE"/>
    <w:rsid w:val="007C50D8"/>
    <w:rsid w:val="007D0927"/>
    <w:rsid w:val="007E1B18"/>
    <w:rsid w:val="0081744D"/>
    <w:rsid w:val="00851717"/>
    <w:rsid w:val="00865070"/>
    <w:rsid w:val="0087071C"/>
    <w:rsid w:val="008964B6"/>
    <w:rsid w:val="008A2A7F"/>
    <w:rsid w:val="008A3B1C"/>
    <w:rsid w:val="008D39C9"/>
    <w:rsid w:val="008E3D30"/>
    <w:rsid w:val="008E6C5C"/>
    <w:rsid w:val="008F6E6F"/>
    <w:rsid w:val="00900350"/>
    <w:rsid w:val="009147AB"/>
    <w:rsid w:val="00934314"/>
    <w:rsid w:val="0093515B"/>
    <w:rsid w:val="00936628"/>
    <w:rsid w:val="00942B8C"/>
    <w:rsid w:val="00966B26"/>
    <w:rsid w:val="00967428"/>
    <w:rsid w:val="00974A7B"/>
    <w:rsid w:val="009C226D"/>
    <w:rsid w:val="009D0AFC"/>
    <w:rsid w:val="009D0F64"/>
    <w:rsid w:val="009F15ED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578F"/>
    <w:rsid w:val="00A9019A"/>
    <w:rsid w:val="00A90B78"/>
    <w:rsid w:val="00AA59A8"/>
    <w:rsid w:val="00AE0D1E"/>
    <w:rsid w:val="00AF325D"/>
    <w:rsid w:val="00B0675B"/>
    <w:rsid w:val="00B07E6A"/>
    <w:rsid w:val="00B27A48"/>
    <w:rsid w:val="00B327D7"/>
    <w:rsid w:val="00B36162"/>
    <w:rsid w:val="00B42112"/>
    <w:rsid w:val="00B4678D"/>
    <w:rsid w:val="00BA4309"/>
    <w:rsid w:val="00BB46B8"/>
    <w:rsid w:val="00BD333C"/>
    <w:rsid w:val="00BD3475"/>
    <w:rsid w:val="00BD3F57"/>
    <w:rsid w:val="00BD553B"/>
    <w:rsid w:val="00BE5494"/>
    <w:rsid w:val="00C20729"/>
    <w:rsid w:val="00C2355C"/>
    <w:rsid w:val="00C33A5F"/>
    <w:rsid w:val="00C52E45"/>
    <w:rsid w:val="00C54C58"/>
    <w:rsid w:val="00C62880"/>
    <w:rsid w:val="00C63131"/>
    <w:rsid w:val="00C674A8"/>
    <w:rsid w:val="00C71B7C"/>
    <w:rsid w:val="00C82670"/>
    <w:rsid w:val="00D04401"/>
    <w:rsid w:val="00D24D52"/>
    <w:rsid w:val="00D35A71"/>
    <w:rsid w:val="00D52240"/>
    <w:rsid w:val="00D5669E"/>
    <w:rsid w:val="00D834A1"/>
    <w:rsid w:val="00D85B7F"/>
    <w:rsid w:val="00DB7FB1"/>
    <w:rsid w:val="00DC05C3"/>
    <w:rsid w:val="00DC40D8"/>
    <w:rsid w:val="00DC46E9"/>
    <w:rsid w:val="00DC6653"/>
    <w:rsid w:val="00DF156B"/>
    <w:rsid w:val="00E03923"/>
    <w:rsid w:val="00E47DB3"/>
    <w:rsid w:val="00E52BE5"/>
    <w:rsid w:val="00E56EBA"/>
    <w:rsid w:val="00E91016"/>
    <w:rsid w:val="00EA03D5"/>
    <w:rsid w:val="00EA74AC"/>
    <w:rsid w:val="00EB6FD0"/>
    <w:rsid w:val="00F2229E"/>
    <w:rsid w:val="00F23D32"/>
    <w:rsid w:val="00F27854"/>
    <w:rsid w:val="00F477CC"/>
    <w:rsid w:val="00F62CEC"/>
    <w:rsid w:val="00F67472"/>
    <w:rsid w:val="00F73C16"/>
    <w:rsid w:val="00F95DBD"/>
    <w:rsid w:val="00F978B1"/>
    <w:rsid w:val="00FB6C71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D8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5B7F"/>
  </w:style>
  <w:style w:type="paragraph" w:styleId="af2">
    <w:name w:val="footer"/>
    <w:basedOn w:val="a"/>
    <w:link w:val="af3"/>
    <w:uiPriority w:val="99"/>
    <w:semiHidden/>
    <w:unhideWhenUsed/>
    <w:rsid w:val="00D8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5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399419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internet.garant.ru/document/redirect/40010853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DDC1-3EA2-4BD3-A648-1A6E5640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87</cp:revision>
  <cp:lastPrinted>2021-01-27T05:19:00Z</cp:lastPrinted>
  <dcterms:created xsi:type="dcterms:W3CDTF">2019-04-05T08:55:00Z</dcterms:created>
  <dcterms:modified xsi:type="dcterms:W3CDTF">2021-02-03T04:11:00Z</dcterms:modified>
</cp:coreProperties>
</file>