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88" w:rsidRPr="00614F73" w:rsidRDefault="00995292" w:rsidP="009952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УТВЕРЖДАЮ</w:t>
      </w:r>
    </w:p>
    <w:p w:rsidR="002D2268" w:rsidRDefault="001914E5" w:rsidP="0099529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995292" w:rsidRPr="00614F73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="00995292" w:rsidRPr="00614F73">
        <w:rPr>
          <w:rFonts w:ascii="Times New Roman" w:hAnsi="Times New Roman" w:cs="Times New Roman"/>
        </w:rPr>
        <w:t xml:space="preserve"> </w:t>
      </w:r>
    </w:p>
    <w:p w:rsidR="00995292" w:rsidRPr="00614F73" w:rsidRDefault="00995292" w:rsidP="009952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 xml:space="preserve">Варненского муниципального района </w:t>
      </w:r>
    </w:p>
    <w:p w:rsidR="002D2268" w:rsidRDefault="00995292" w:rsidP="009952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Челябинской области –</w:t>
      </w:r>
      <w:r w:rsidR="001914E5">
        <w:rPr>
          <w:rFonts w:ascii="Times New Roman" w:hAnsi="Times New Roman" w:cs="Times New Roman"/>
        </w:rPr>
        <w:t xml:space="preserve"> </w:t>
      </w:r>
      <w:r w:rsidRPr="00614F73">
        <w:rPr>
          <w:rFonts w:ascii="Times New Roman" w:hAnsi="Times New Roman" w:cs="Times New Roman"/>
        </w:rPr>
        <w:t>председател</w:t>
      </w:r>
      <w:r w:rsidR="001914E5">
        <w:rPr>
          <w:rFonts w:ascii="Times New Roman" w:hAnsi="Times New Roman" w:cs="Times New Roman"/>
        </w:rPr>
        <w:t>ь</w:t>
      </w:r>
    </w:p>
    <w:p w:rsidR="00021AD6" w:rsidRPr="00614F73" w:rsidRDefault="00995292" w:rsidP="009952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Комиссии по противодействию коррупции</w:t>
      </w:r>
      <w:r w:rsidR="00021AD6" w:rsidRPr="00614F73">
        <w:rPr>
          <w:rFonts w:ascii="Times New Roman" w:hAnsi="Times New Roman" w:cs="Times New Roman"/>
        </w:rPr>
        <w:t xml:space="preserve"> в Варненском </w:t>
      </w:r>
    </w:p>
    <w:p w:rsidR="00995292" w:rsidRPr="00614F73" w:rsidRDefault="00021AD6" w:rsidP="009952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 xml:space="preserve">муниципальном </w:t>
      </w:r>
      <w:proofErr w:type="gramStart"/>
      <w:r w:rsidRPr="00614F73">
        <w:rPr>
          <w:rFonts w:ascii="Times New Roman" w:hAnsi="Times New Roman" w:cs="Times New Roman"/>
        </w:rPr>
        <w:t>районе</w:t>
      </w:r>
      <w:proofErr w:type="gramEnd"/>
      <w:r w:rsidRPr="00614F73">
        <w:rPr>
          <w:rFonts w:ascii="Times New Roman" w:hAnsi="Times New Roman" w:cs="Times New Roman"/>
        </w:rPr>
        <w:t xml:space="preserve"> Челябинской области</w:t>
      </w:r>
    </w:p>
    <w:p w:rsidR="00021AD6" w:rsidRPr="00614F73" w:rsidRDefault="00021AD6" w:rsidP="009952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1AD6" w:rsidRPr="00614F73" w:rsidRDefault="00021AD6" w:rsidP="009952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_______________________</w:t>
      </w:r>
      <w:r w:rsidR="001914E5">
        <w:rPr>
          <w:rFonts w:ascii="Times New Roman" w:hAnsi="Times New Roman" w:cs="Times New Roman"/>
        </w:rPr>
        <w:t>К.Ю. Моисеев</w:t>
      </w:r>
    </w:p>
    <w:p w:rsidR="00021AD6" w:rsidRDefault="00021AD6" w:rsidP="009952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21AD6" w:rsidRPr="00D25B13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13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04D8E" w:rsidRPr="00D25B13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92E5C" w:rsidRPr="00D25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041">
        <w:rPr>
          <w:rFonts w:ascii="Times New Roman" w:hAnsi="Times New Roman" w:cs="Times New Roman"/>
          <w:b/>
          <w:sz w:val="24"/>
          <w:szCs w:val="24"/>
        </w:rPr>
        <w:t>4</w:t>
      </w:r>
      <w:r w:rsidRPr="00D25B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1AD6" w:rsidRPr="00D25B13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13">
        <w:rPr>
          <w:rFonts w:ascii="Times New Roman" w:hAnsi="Times New Roman" w:cs="Times New Roman"/>
          <w:b/>
          <w:sz w:val="24"/>
          <w:szCs w:val="24"/>
        </w:rPr>
        <w:t>заседания комиссии  по противодействию коррупции</w:t>
      </w:r>
    </w:p>
    <w:p w:rsidR="00021AD6" w:rsidRPr="00D25B13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13">
        <w:rPr>
          <w:rFonts w:ascii="Times New Roman" w:hAnsi="Times New Roman" w:cs="Times New Roman"/>
          <w:b/>
          <w:sz w:val="24"/>
          <w:szCs w:val="24"/>
        </w:rPr>
        <w:t>в Варненском муниципальном районе Челябинской области</w:t>
      </w:r>
    </w:p>
    <w:p w:rsidR="00021AD6" w:rsidRPr="00D25B13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AD6" w:rsidRPr="00D25B13" w:rsidRDefault="00E17041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191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021AD6" w:rsidRPr="00D25B13">
        <w:rPr>
          <w:rFonts w:ascii="Times New Roman" w:hAnsi="Times New Roman" w:cs="Times New Roman"/>
          <w:sz w:val="24"/>
          <w:szCs w:val="24"/>
        </w:rPr>
        <w:t xml:space="preserve"> 20</w:t>
      </w:r>
      <w:r w:rsidR="00D92E5C" w:rsidRPr="00D25B13">
        <w:rPr>
          <w:rFonts w:ascii="Times New Roman" w:hAnsi="Times New Roman" w:cs="Times New Roman"/>
          <w:sz w:val="24"/>
          <w:szCs w:val="24"/>
        </w:rPr>
        <w:t>2</w:t>
      </w:r>
      <w:r w:rsidR="002D2268">
        <w:rPr>
          <w:rFonts w:ascii="Times New Roman" w:hAnsi="Times New Roman" w:cs="Times New Roman"/>
          <w:sz w:val="24"/>
          <w:szCs w:val="24"/>
        </w:rPr>
        <w:t>1</w:t>
      </w:r>
      <w:r w:rsidR="00021AD6" w:rsidRPr="00D25B1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</w:t>
      </w:r>
      <w:r w:rsidR="001313A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914E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021AD6" w:rsidRPr="00D25B1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21AD6" w:rsidRPr="00D25B1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21AD6" w:rsidRPr="00D25B13">
        <w:rPr>
          <w:rFonts w:ascii="Times New Roman" w:hAnsi="Times New Roman" w:cs="Times New Roman"/>
          <w:sz w:val="24"/>
          <w:szCs w:val="24"/>
        </w:rPr>
        <w:t>арна</w:t>
      </w:r>
      <w:proofErr w:type="spellEnd"/>
    </w:p>
    <w:p w:rsidR="00021AD6" w:rsidRPr="00D25B13" w:rsidRDefault="00021AD6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3A8" w:rsidRDefault="001313A8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268" w:rsidRDefault="00021AD6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 xml:space="preserve">ПРЕДСЕДАТЕЛЬСТВОВАЛ:               </w:t>
      </w:r>
      <w:r w:rsidR="001914E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25B13">
        <w:rPr>
          <w:rFonts w:ascii="Times New Roman" w:hAnsi="Times New Roman" w:cs="Times New Roman"/>
          <w:sz w:val="24"/>
          <w:szCs w:val="24"/>
        </w:rPr>
        <w:t>Глав</w:t>
      </w:r>
      <w:r w:rsidR="001914E5">
        <w:rPr>
          <w:rFonts w:ascii="Times New Roman" w:hAnsi="Times New Roman" w:cs="Times New Roman"/>
          <w:sz w:val="24"/>
          <w:szCs w:val="24"/>
        </w:rPr>
        <w:t>а</w:t>
      </w:r>
      <w:r w:rsidRPr="00D25B13">
        <w:rPr>
          <w:rFonts w:ascii="Times New Roman" w:hAnsi="Times New Roman" w:cs="Times New Roman"/>
          <w:sz w:val="24"/>
          <w:szCs w:val="24"/>
        </w:rPr>
        <w:t xml:space="preserve"> Варненского </w:t>
      </w:r>
    </w:p>
    <w:p w:rsidR="00021AD6" w:rsidRPr="00D25B13" w:rsidRDefault="002D2268" w:rsidP="002D2268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1AD6" w:rsidRPr="00D25B13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AD6" w:rsidRPr="00D25B13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021AD6" w:rsidRPr="00D25B13" w:rsidRDefault="00021AD6" w:rsidP="00021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B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1914E5">
        <w:rPr>
          <w:rFonts w:ascii="Times New Roman" w:hAnsi="Times New Roman" w:cs="Times New Roman"/>
          <w:b/>
          <w:sz w:val="24"/>
          <w:szCs w:val="24"/>
        </w:rPr>
        <w:t>МОИСЕЕВ К.Ю</w:t>
      </w:r>
      <w:r w:rsidR="002D2268">
        <w:rPr>
          <w:rFonts w:ascii="Times New Roman" w:hAnsi="Times New Roman" w:cs="Times New Roman"/>
          <w:b/>
          <w:sz w:val="24"/>
          <w:szCs w:val="24"/>
        </w:rPr>
        <w:t>.</w:t>
      </w:r>
    </w:p>
    <w:p w:rsidR="00021AD6" w:rsidRPr="00D25B13" w:rsidRDefault="00021AD6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2171C" w:rsidRPr="00D25B13" w:rsidRDefault="0012171C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021AD6" w:rsidRPr="00D25B13" w:rsidTr="00B51F83">
        <w:tc>
          <w:tcPr>
            <w:tcW w:w="2376" w:type="dxa"/>
          </w:tcPr>
          <w:p w:rsidR="00021AD6" w:rsidRPr="00D25B13" w:rsidRDefault="00021AD6" w:rsidP="00B5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B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D25B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021AD6" w:rsidRPr="00D25B13" w:rsidRDefault="001914E5" w:rsidP="00E1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 Е.А</w:t>
            </w:r>
            <w:r w:rsidR="0062415E" w:rsidRPr="00D25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Кормилицын А.А., </w:t>
            </w:r>
            <w:r w:rsidR="00E17041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Т.Н., </w:t>
            </w:r>
            <w:proofErr w:type="gramStart"/>
            <w:r w:rsidR="00E17041">
              <w:rPr>
                <w:rFonts w:ascii="Times New Roman" w:hAnsi="Times New Roman" w:cs="Times New Roman"/>
                <w:sz w:val="24"/>
                <w:szCs w:val="24"/>
              </w:rPr>
              <w:t>Маклаков</w:t>
            </w:r>
            <w:proofErr w:type="gramEnd"/>
            <w:r w:rsidR="00E17041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r w:rsidR="0012171C" w:rsidRPr="00D25B13">
              <w:rPr>
                <w:rFonts w:ascii="Times New Roman" w:hAnsi="Times New Roman" w:cs="Times New Roman"/>
                <w:sz w:val="24"/>
                <w:szCs w:val="24"/>
              </w:rPr>
              <w:t xml:space="preserve">Кабаева Е.А., </w:t>
            </w:r>
            <w:proofErr w:type="spellStart"/>
            <w:r w:rsidR="006C4269">
              <w:rPr>
                <w:rFonts w:ascii="Times New Roman" w:hAnsi="Times New Roman" w:cs="Times New Roman"/>
                <w:sz w:val="24"/>
                <w:szCs w:val="24"/>
              </w:rPr>
              <w:t>Колычева</w:t>
            </w:r>
            <w:proofErr w:type="spellEnd"/>
            <w:r w:rsidR="006C4269"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  <w:proofErr w:type="spellStart"/>
            <w:r w:rsidR="006C4269">
              <w:rPr>
                <w:rFonts w:ascii="Times New Roman" w:hAnsi="Times New Roman" w:cs="Times New Roman"/>
                <w:sz w:val="24"/>
                <w:szCs w:val="24"/>
              </w:rPr>
              <w:t>Утицких</w:t>
            </w:r>
            <w:proofErr w:type="spellEnd"/>
            <w:r w:rsidR="006C426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E17041">
              <w:rPr>
                <w:rFonts w:ascii="Times New Roman" w:hAnsi="Times New Roman" w:cs="Times New Roman"/>
                <w:sz w:val="24"/>
                <w:szCs w:val="24"/>
              </w:rPr>
              <w:t>, Хлопов Ю.Н., Овсянникова Т.А.</w:t>
            </w:r>
          </w:p>
        </w:tc>
      </w:tr>
    </w:tbl>
    <w:p w:rsidR="00E17041" w:rsidRDefault="00E17041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2171C" w:rsidRPr="00D25B13" w:rsidRDefault="0012171C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D25B13">
        <w:rPr>
          <w:rFonts w:ascii="Times New Roman" w:hAnsi="Times New Roman" w:cs="Times New Roman"/>
          <w:sz w:val="24"/>
          <w:szCs w:val="24"/>
        </w:rPr>
        <w:t xml:space="preserve">: </w:t>
      </w:r>
      <w:r w:rsidR="00E17041">
        <w:rPr>
          <w:rFonts w:ascii="Times New Roman" w:hAnsi="Times New Roman" w:cs="Times New Roman"/>
          <w:sz w:val="24"/>
          <w:szCs w:val="24"/>
        </w:rPr>
        <w:tab/>
        <w:t xml:space="preserve">    нет </w:t>
      </w:r>
    </w:p>
    <w:p w:rsidR="0012171C" w:rsidRPr="00D25B13" w:rsidRDefault="0012171C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7143"/>
      </w:tblGrid>
      <w:tr w:rsidR="001914E5" w:rsidRPr="00D25B13" w:rsidTr="00FA1740">
        <w:trPr>
          <w:trHeight w:val="36"/>
        </w:trPr>
        <w:tc>
          <w:tcPr>
            <w:tcW w:w="2550" w:type="dxa"/>
          </w:tcPr>
          <w:p w:rsidR="001914E5" w:rsidRPr="00D25B13" w:rsidRDefault="001914E5" w:rsidP="00FB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1914E5" w:rsidRPr="00D25B13" w:rsidRDefault="001914E5" w:rsidP="006C4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71C" w:rsidRPr="00D25B13" w:rsidRDefault="00FA1740" w:rsidP="004F7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F7248" w:rsidRPr="00D25B13">
        <w:rPr>
          <w:rFonts w:ascii="Times New Roman" w:hAnsi="Times New Roman" w:cs="Times New Roman"/>
          <w:b/>
          <w:sz w:val="24"/>
          <w:szCs w:val="24"/>
        </w:rPr>
        <w:t>ОВЕСТКА ЗАСЕДАНИЯ:</w:t>
      </w:r>
    </w:p>
    <w:p w:rsidR="004F7248" w:rsidRPr="00D25B13" w:rsidRDefault="004F7248" w:rsidP="004F7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7041" w:rsidRPr="00E17041" w:rsidRDefault="0017685C" w:rsidP="00E170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04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        </w:t>
      </w:r>
      <w:r w:rsidRPr="00E1704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ab/>
        <w:t>1.</w:t>
      </w:r>
      <w:r w:rsidRPr="00E17041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</w:t>
      </w:r>
      <w:r w:rsidR="00E17041" w:rsidRPr="00E17041">
        <w:rPr>
          <w:rFonts w:ascii="Times New Roman" w:hAnsi="Times New Roman" w:cs="Times New Roman"/>
          <w:sz w:val="24"/>
          <w:szCs w:val="24"/>
        </w:rPr>
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</w:r>
    </w:p>
    <w:p w:rsidR="006C4269" w:rsidRDefault="006C4269" w:rsidP="006C4269">
      <w:pPr>
        <w:pStyle w:val="a5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Заместитель н</w:t>
      </w:r>
      <w:r w:rsidRPr="0017685C">
        <w:rPr>
          <w:rFonts w:ascii="Times New Roman" w:hAnsi="Times New Roman" w:cs="Times New Roman"/>
          <w:iCs/>
          <w:sz w:val="24"/>
          <w:szCs w:val="24"/>
        </w:rPr>
        <w:t>ачальник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17685C">
        <w:rPr>
          <w:rFonts w:ascii="Times New Roman" w:hAnsi="Times New Roman" w:cs="Times New Roman"/>
          <w:iCs/>
          <w:sz w:val="24"/>
          <w:szCs w:val="24"/>
        </w:rPr>
        <w:t xml:space="preserve"> отдела муниципальной службы и кадров </w:t>
      </w:r>
    </w:p>
    <w:p w:rsidR="006C4269" w:rsidRPr="0017685C" w:rsidRDefault="006C4269" w:rsidP="006C4269">
      <w:pPr>
        <w:pStyle w:val="a5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7685C">
        <w:rPr>
          <w:rFonts w:ascii="Times New Roman" w:hAnsi="Times New Roman" w:cs="Times New Roman"/>
          <w:iCs/>
          <w:sz w:val="24"/>
          <w:szCs w:val="24"/>
        </w:rPr>
        <w:t>администрации Варненского муниципального района</w:t>
      </w:r>
    </w:p>
    <w:p w:rsidR="002C16B9" w:rsidRPr="00D25B13" w:rsidRDefault="002C16B9" w:rsidP="002C16B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302B87" w:rsidRPr="0017685C" w:rsidRDefault="00302B87" w:rsidP="0017685C">
      <w:pPr>
        <w:pStyle w:val="a5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17041" w:rsidRPr="00E17041" w:rsidRDefault="0017685C" w:rsidP="00E170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F055A" w:rsidRPr="0017685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F055A" w:rsidRPr="0017685C">
        <w:rPr>
          <w:rFonts w:ascii="Times New Roman" w:hAnsi="Times New Roman" w:cs="Times New Roman"/>
          <w:sz w:val="24"/>
          <w:szCs w:val="24"/>
        </w:rPr>
        <w:t xml:space="preserve"> </w:t>
      </w:r>
      <w:r w:rsidR="00E17041" w:rsidRPr="00E17041">
        <w:rPr>
          <w:rFonts w:ascii="Times New Roman" w:hAnsi="Times New Roman" w:cs="Times New Roman"/>
          <w:color w:val="000000" w:themeColor="text1"/>
          <w:sz w:val="24"/>
          <w:szCs w:val="24"/>
        </w:rPr>
        <w:t>О результатах антикоррупционной экспертизы нормативных правовых актов и проектов нормативных правовых актов администрации Варненского муниципального района</w:t>
      </w:r>
    </w:p>
    <w:p w:rsidR="00E17041" w:rsidRDefault="00E17041" w:rsidP="00E17041">
      <w:pPr>
        <w:pStyle w:val="a5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Начальник юридического отдела</w:t>
      </w:r>
      <w:r w:rsidRPr="00E1704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17041" w:rsidRPr="0017685C" w:rsidRDefault="00E17041" w:rsidP="00E17041">
      <w:pPr>
        <w:pStyle w:val="a5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17685C">
        <w:rPr>
          <w:rFonts w:ascii="Times New Roman" w:hAnsi="Times New Roman" w:cs="Times New Roman"/>
          <w:iCs/>
          <w:sz w:val="24"/>
          <w:szCs w:val="24"/>
        </w:rPr>
        <w:t>дминистрации Варненского муниципального района</w:t>
      </w:r>
    </w:p>
    <w:p w:rsidR="00E17041" w:rsidRPr="00D25B13" w:rsidRDefault="00E17041" w:rsidP="00E1704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2C16B9" w:rsidRPr="0017685C" w:rsidRDefault="002C16B9" w:rsidP="0017685C">
      <w:pPr>
        <w:pStyle w:val="a5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17041" w:rsidRDefault="00FF055A" w:rsidP="00E170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04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17041">
        <w:rPr>
          <w:rFonts w:ascii="Times New Roman" w:hAnsi="Times New Roman" w:cs="Times New Roman"/>
          <w:sz w:val="24"/>
          <w:szCs w:val="24"/>
        </w:rPr>
        <w:t xml:space="preserve"> </w:t>
      </w:r>
      <w:r w:rsidR="00E17041" w:rsidRPr="00E17041">
        <w:rPr>
          <w:rFonts w:ascii="Times New Roman" w:hAnsi="Times New Roman" w:cs="Times New Roman"/>
          <w:sz w:val="24"/>
          <w:szCs w:val="24"/>
        </w:rPr>
        <w:t xml:space="preserve">Об осуществлении внутреннего финансового </w:t>
      </w:r>
      <w:proofErr w:type="gramStart"/>
      <w:r w:rsidR="00E17041" w:rsidRPr="00E1704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17041" w:rsidRPr="00E17041">
        <w:rPr>
          <w:rFonts w:ascii="Times New Roman" w:hAnsi="Times New Roman" w:cs="Times New Roman"/>
          <w:sz w:val="24"/>
          <w:szCs w:val="24"/>
        </w:rPr>
        <w:t xml:space="preserve"> использованием бюджетных средств и вопросах, возникающих в результате проведения контрольных мероприятий</w:t>
      </w:r>
    </w:p>
    <w:p w:rsidR="00E17041" w:rsidRDefault="00E17041" w:rsidP="00E1704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17041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041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 w:rsidRPr="00E170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E17041" w:rsidRDefault="00E17041" w:rsidP="00E17041">
      <w:pPr>
        <w:pStyle w:val="a5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E17041">
        <w:rPr>
          <w:rFonts w:ascii="Times New Roman" w:hAnsi="Times New Roman" w:cs="Times New Roman"/>
          <w:sz w:val="24"/>
          <w:szCs w:val="24"/>
        </w:rPr>
        <w:t>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17685C">
        <w:rPr>
          <w:rFonts w:ascii="Times New Roman" w:hAnsi="Times New Roman" w:cs="Times New Roman"/>
          <w:iCs/>
          <w:sz w:val="24"/>
          <w:szCs w:val="24"/>
        </w:rPr>
        <w:t xml:space="preserve">дминистрации </w:t>
      </w:r>
    </w:p>
    <w:p w:rsidR="00E17041" w:rsidRPr="0017685C" w:rsidRDefault="00E17041" w:rsidP="00E17041">
      <w:pPr>
        <w:pStyle w:val="a5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7685C">
        <w:rPr>
          <w:rFonts w:ascii="Times New Roman" w:hAnsi="Times New Roman" w:cs="Times New Roman"/>
          <w:iCs/>
          <w:sz w:val="24"/>
          <w:szCs w:val="24"/>
        </w:rPr>
        <w:t>Варненского муниципального района</w:t>
      </w:r>
    </w:p>
    <w:p w:rsidR="00E17041" w:rsidRPr="00D25B13" w:rsidRDefault="00E17041" w:rsidP="00E1704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17041" w:rsidRPr="00E17041" w:rsidRDefault="00E17041" w:rsidP="00E17041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E17041" w:rsidRDefault="00E17041" w:rsidP="00E170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7041" w:rsidRDefault="00E17041" w:rsidP="00E170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041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E17041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мероприятий в целях профилактики и упреждения правонарушений в финансово-бюджетной сфере (рассмотрение проекта «Положения по организации и проведению мероприятий в целях профилактики и упреждения правонарушений в финансово-бюджетной сфере на территории Варненского муниципального района Челябинской области») </w:t>
      </w:r>
    </w:p>
    <w:p w:rsidR="00E17041" w:rsidRDefault="00E17041" w:rsidP="00E1704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17041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041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 w:rsidRPr="00E170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E17041" w:rsidRDefault="00E17041" w:rsidP="00E17041">
      <w:pPr>
        <w:pStyle w:val="a5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E17041">
        <w:rPr>
          <w:rFonts w:ascii="Times New Roman" w:hAnsi="Times New Roman" w:cs="Times New Roman"/>
          <w:sz w:val="24"/>
          <w:szCs w:val="24"/>
        </w:rPr>
        <w:t>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17685C">
        <w:rPr>
          <w:rFonts w:ascii="Times New Roman" w:hAnsi="Times New Roman" w:cs="Times New Roman"/>
          <w:iCs/>
          <w:sz w:val="24"/>
          <w:szCs w:val="24"/>
        </w:rPr>
        <w:t xml:space="preserve">дминистрации </w:t>
      </w:r>
    </w:p>
    <w:p w:rsidR="00E17041" w:rsidRPr="0017685C" w:rsidRDefault="00E17041" w:rsidP="00E17041">
      <w:pPr>
        <w:pStyle w:val="a5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7685C">
        <w:rPr>
          <w:rFonts w:ascii="Times New Roman" w:hAnsi="Times New Roman" w:cs="Times New Roman"/>
          <w:iCs/>
          <w:sz w:val="24"/>
          <w:szCs w:val="24"/>
        </w:rPr>
        <w:t>Варненского муниципального района</w:t>
      </w:r>
    </w:p>
    <w:p w:rsidR="00E17041" w:rsidRDefault="00E17041" w:rsidP="00E1704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8E13FD" w:rsidRDefault="008E13FD" w:rsidP="00E1704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13FD" w:rsidRDefault="008E13FD" w:rsidP="008E13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3F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E13FD">
        <w:rPr>
          <w:rFonts w:ascii="Times New Roman" w:hAnsi="Times New Roman" w:cs="Times New Roman"/>
          <w:sz w:val="24"/>
          <w:szCs w:val="24"/>
        </w:rPr>
        <w:t>Итоги работы Комиссии в 2021 году. Об утверждении Плана работы Комиссии на 2022 год.</w:t>
      </w:r>
    </w:p>
    <w:p w:rsidR="008E13FD" w:rsidRDefault="008E13FD" w:rsidP="008E13FD">
      <w:pPr>
        <w:pStyle w:val="a5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Заместитель н</w:t>
      </w:r>
      <w:r w:rsidRPr="0017685C">
        <w:rPr>
          <w:rFonts w:ascii="Times New Roman" w:hAnsi="Times New Roman" w:cs="Times New Roman"/>
          <w:iCs/>
          <w:sz w:val="24"/>
          <w:szCs w:val="24"/>
        </w:rPr>
        <w:t>ачальник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17685C">
        <w:rPr>
          <w:rFonts w:ascii="Times New Roman" w:hAnsi="Times New Roman" w:cs="Times New Roman"/>
          <w:iCs/>
          <w:sz w:val="24"/>
          <w:szCs w:val="24"/>
        </w:rPr>
        <w:t xml:space="preserve"> отдела муниципальной службы и кадров </w:t>
      </w:r>
    </w:p>
    <w:p w:rsidR="008E13FD" w:rsidRPr="0017685C" w:rsidRDefault="008E13FD" w:rsidP="008E13FD">
      <w:pPr>
        <w:pStyle w:val="a5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7685C">
        <w:rPr>
          <w:rFonts w:ascii="Times New Roman" w:hAnsi="Times New Roman" w:cs="Times New Roman"/>
          <w:iCs/>
          <w:sz w:val="24"/>
          <w:szCs w:val="24"/>
        </w:rPr>
        <w:t>администрации Варненского муниципального района</w:t>
      </w:r>
    </w:p>
    <w:p w:rsidR="008E13FD" w:rsidRPr="00D25B13" w:rsidRDefault="008E13FD" w:rsidP="008E13F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2C16B9" w:rsidRDefault="002C16B9" w:rsidP="00AF56E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65A3B" w:rsidRPr="00D25B13" w:rsidRDefault="008E13FD" w:rsidP="00AF56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65266" w:rsidRPr="00D25B13">
        <w:rPr>
          <w:rFonts w:ascii="Times New Roman" w:hAnsi="Times New Roman"/>
          <w:b/>
          <w:sz w:val="24"/>
          <w:szCs w:val="24"/>
        </w:rPr>
        <w:t>.</w:t>
      </w:r>
      <w:r w:rsidR="00465266" w:rsidRPr="00D25B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65A3B" w:rsidRPr="00D25B13">
        <w:rPr>
          <w:rFonts w:ascii="Times New Roman" w:hAnsi="Times New Roman"/>
          <w:sz w:val="24"/>
          <w:szCs w:val="24"/>
        </w:rPr>
        <w:t>Разное</w:t>
      </w:r>
      <w:proofErr w:type="gramEnd"/>
      <w:r w:rsidR="00165A3B" w:rsidRPr="00D25B13">
        <w:rPr>
          <w:rFonts w:ascii="Times New Roman" w:hAnsi="Times New Roman"/>
          <w:sz w:val="24"/>
          <w:szCs w:val="24"/>
        </w:rPr>
        <w:t xml:space="preserve"> (без доклада). </w:t>
      </w:r>
    </w:p>
    <w:p w:rsidR="00165A3B" w:rsidRPr="00D25B13" w:rsidRDefault="00165A3B" w:rsidP="00AF56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5B13">
        <w:rPr>
          <w:rFonts w:ascii="Times New Roman" w:hAnsi="Times New Roman"/>
          <w:sz w:val="24"/>
          <w:szCs w:val="24"/>
        </w:rPr>
        <w:t xml:space="preserve">- Обзор изменений законодательства по вопросам противодействия коррупции за </w:t>
      </w:r>
      <w:r w:rsidR="00E17041">
        <w:rPr>
          <w:rFonts w:ascii="Times New Roman" w:hAnsi="Times New Roman"/>
          <w:sz w:val="24"/>
          <w:szCs w:val="24"/>
        </w:rPr>
        <w:t>4</w:t>
      </w:r>
      <w:r w:rsidRPr="00D25B13">
        <w:rPr>
          <w:rFonts w:ascii="Times New Roman" w:hAnsi="Times New Roman"/>
          <w:sz w:val="24"/>
          <w:szCs w:val="24"/>
        </w:rPr>
        <w:t xml:space="preserve"> квартал 20</w:t>
      </w:r>
      <w:r w:rsidR="00D25B13" w:rsidRPr="00D25B13">
        <w:rPr>
          <w:rFonts w:ascii="Times New Roman" w:hAnsi="Times New Roman"/>
          <w:sz w:val="24"/>
          <w:szCs w:val="24"/>
        </w:rPr>
        <w:t>2</w:t>
      </w:r>
      <w:r w:rsidR="0017685C">
        <w:rPr>
          <w:rFonts w:ascii="Times New Roman" w:hAnsi="Times New Roman"/>
          <w:sz w:val="24"/>
          <w:szCs w:val="24"/>
        </w:rPr>
        <w:t>1</w:t>
      </w:r>
      <w:r w:rsidRPr="00D25B13">
        <w:rPr>
          <w:rFonts w:ascii="Times New Roman" w:hAnsi="Times New Roman"/>
          <w:sz w:val="24"/>
          <w:szCs w:val="24"/>
        </w:rPr>
        <w:t xml:space="preserve"> года. </w:t>
      </w:r>
    </w:p>
    <w:p w:rsidR="00D25B13" w:rsidRDefault="00D25B13" w:rsidP="001313A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>- Сведения о выполнении мероприятий, предусмотренных Планом мероприятий по противодействию коррупции в Варненском муниципальном районе на 20</w:t>
      </w:r>
      <w:r w:rsidR="0017685C">
        <w:rPr>
          <w:rFonts w:ascii="Times New Roman" w:hAnsi="Times New Roman" w:cs="Times New Roman"/>
          <w:sz w:val="24"/>
          <w:szCs w:val="24"/>
        </w:rPr>
        <w:t>21</w:t>
      </w:r>
      <w:r w:rsidRPr="00D25B1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23B83" w:rsidRDefault="00D23B83" w:rsidP="001313A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1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Сведения о выполнении решений Комиссии по противодействию коррупции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D23B83" w:rsidRPr="00D25B13" w:rsidRDefault="00D23B83" w:rsidP="001313A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B13" w:rsidRPr="00D25B13" w:rsidRDefault="002C16B9" w:rsidP="001313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D25B13" w:rsidRPr="00D25B1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25B13" w:rsidRPr="00D25B13">
        <w:rPr>
          <w:rFonts w:ascii="Times New Roman" w:hAnsi="Times New Roman" w:cs="Times New Roman"/>
          <w:sz w:val="24"/>
          <w:szCs w:val="24"/>
        </w:rPr>
        <w:t xml:space="preserve"> отдела муниципальной службы  и кадров</w:t>
      </w:r>
    </w:p>
    <w:p w:rsidR="00D25B13" w:rsidRPr="00D25B13" w:rsidRDefault="00D25B13" w:rsidP="001313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>администрации Варненского муниципального района</w:t>
      </w:r>
    </w:p>
    <w:p w:rsidR="00D25B13" w:rsidRPr="00D25B13" w:rsidRDefault="00D25B13" w:rsidP="001313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A73256" w:rsidRDefault="00A73256" w:rsidP="001313A8">
      <w:pPr>
        <w:pStyle w:val="a5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</w:t>
      </w:r>
      <w:r w:rsidRPr="00A73256">
        <w:rPr>
          <w:rFonts w:ascii="Times New Roman" w:hAnsi="Times New Roman" w:cs="Times New Roman"/>
          <w:iCs/>
          <w:sz w:val="24"/>
          <w:szCs w:val="24"/>
        </w:rPr>
        <w:t xml:space="preserve">ачальник юридического отдела </w:t>
      </w:r>
    </w:p>
    <w:p w:rsidR="001313A8" w:rsidRPr="00A73256" w:rsidRDefault="00A73256" w:rsidP="001313A8">
      <w:pPr>
        <w:pStyle w:val="a5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A73256">
        <w:rPr>
          <w:rFonts w:ascii="Times New Roman" w:hAnsi="Times New Roman" w:cs="Times New Roman"/>
          <w:iCs/>
          <w:sz w:val="24"/>
          <w:szCs w:val="24"/>
        </w:rPr>
        <w:t>администрации Варненского муниципального района</w:t>
      </w:r>
    </w:p>
    <w:p w:rsidR="002C16B9" w:rsidRPr="00D25B13" w:rsidRDefault="002C16B9" w:rsidP="002C16B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1313A8" w:rsidRDefault="001313A8" w:rsidP="00302B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2B87" w:rsidRPr="00562EDC" w:rsidRDefault="00302B87" w:rsidP="0030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DC">
        <w:rPr>
          <w:rFonts w:ascii="Times New Roman" w:hAnsi="Times New Roman" w:cs="Times New Roman"/>
          <w:sz w:val="24"/>
          <w:szCs w:val="24"/>
        </w:rPr>
        <w:t>В ходе обсуждения вопросов в рамках утвержденного регламента</w:t>
      </w:r>
      <w:r w:rsidR="00165A3B" w:rsidRPr="00562EDC">
        <w:rPr>
          <w:rFonts w:ascii="Times New Roman" w:hAnsi="Times New Roman" w:cs="Times New Roman"/>
          <w:sz w:val="24"/>
          <w:szCs w:val="24"/>
        </w:rPr>
        <w:t xml:space="preserve"> </w:t>
      </w:r>
      <w:r w:rsidRPr="00562EDC">
        <w:rPr>
          <w:rFonts w:ascii="Times New Roman" w:hAnsi="Times New Roman" w:cs="Times New Roman"/>
          <w:sz w:val="24"/>
          <w:szCs w:val="24"/>
        </w:rPr>
        <w:t>(повестки заседания) Комиссией по противодействию коррупции в Варненском муниципальном районе приняты следующие решения:</w:t>
      </w:r>
    </w:p>
    <w:p w:rsidR="00302B87" w:rsidRPr="00562EDC" w:rsidRDefault="00302B87" w:rsidP="0030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594" w:rsidRPr="00297594" w:rsidRDefault="00302B87" w:rsidP="00253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256">
        <w:rPr>
          <w:rFonts w:ascii="Times New Roman" w:hAnsi="Times New Roman" w:cs="Times New Roman"/>
          <w:b/>
          <w:sz w:val="24"/>
          <w:szCs w:val="24"/>
        </w:rPr>
        <w:t>1.</w:t>
      </w:r>
      <w:r w:rsidR="00465266" w:rsidRPr="00A73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594" w:rsidRPr="00297594">
        <w:rPr>
          <w:rFonts w:ascii="Times New Roman" w:hAnsi="Times New Roman" w:cs="Times New Roman"/>
          <w:b/>
          <w:sz w:val="24"/>
          <w:szCs w:val="24"/>
        </w:rPr>
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</w:r>
    </w:p>
    <w:p w:rsidR="00302B87" w:rsidRPr="00A73256" w:rsidRDefault="00302B87" w:rsidP="00253825">
      <w:pPr>
        <w:pStyle w:val="a4"/>
        <w:pBdr>
          <w:bottom w:val="single" w:sz="12" w:space="0" w:color="auto"/>
        </w:pBd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02B87" w:rsidRPr="00A73256" w:rsidRDefault="002C16B9" w:rsidP="00302B8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Утицких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302B87" w:rsidRPr="00A73256" w:rsidRDefault="00302B87" w:rsidP="00302B8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73256" w:rsidRPr="00297594" w:rsidRDefault="00A73256" w:rsidP="00297594">
      <w:pPr>
        <w:spacing w:line="240" w:lineRule="auto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  <w:shd w:val="clear" w:color="auto" w:fill="FFFFFF" w:themeFill="background1"/>
        </w:rPr>
      </w:pPr>
      <w:r w:rsidRPr="00A73256">
        <w:rPr>
          <w:rFonts w:ascii="Times New Roman" w:hAnsi="Times New Roman" w:cs="Times New Roman"/>
          <w:sz w:val="24"/>
          <w:szCs w:val="24"/>
        </w:rPr>
        <w:t xml:space="preserve">1. </w:t>
      </w:r>
      <w:r w:rsidRPr="00297594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2C16B9" w:rsidRPr="00297594">
        <w:rPr>
          <w:rFonts w:ascii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о</w:t>
      </w:r>
      <w:r w:rsidR="00297594" w:rsidRPr="00297594">
        <w:rPr>
          <w:rFonts w:ascii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б </w:t>
      </w:r>
      <w:r w:rsidR="00253825">
        <w:rPr>
          <w:rFonts w:ascii="Times New Roman" w:hAnsi="Times New Roman" w:cs="Times New Roman"/>
          <w:sz w:val="24"/>
          <w:szCs w:val="24"/>
        </w:rPr>
        <w:t>а</w:t>
      </w:r>
      <w:r w:rsidR="00297594" w:rsidRPr="00297594">
        <w:rPr>
          <w:rFonts w:ascii="Times New Roman" w:hAnsi="Times New Roman" w:cs="Times New Roman"/>
          <w:sz w:val="24"/>
          <w:szCs w:val="24"/>
        </w:rPr>
        <w:t xml:space="preserve">нализе соблюдения </w:t>
      </w:r>
      <w:r w:rsidR="007A4ADA">
        <w:rPr>
          <w:rFonts w:ascii="Times New Roman" w:hAnsi="Times New Roman" w:cs="Times New Roman"/>
          <w:sz w:val="24"/>
          <w:szCs w:val="24"/>
        </w:rPr>
        <w:t xml:space="preserve">муниципальными служащими Варненского муниципального района Челябинской области </w:t>
      </w:r>
      <w:r w:rsidR="00297594" w:rsidRPr="00297594">
        <w:rPr>
          <w:rFonts w:ascii="Times New Roman" w:hAnsi="Times New Roman" w:cs="Times New Roman"/>
          <w:sz w:val="24"/>
          <w:szCs w:val="24"/>
        </w:rPr>
        <w:t>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</w:r>
      <w:r w:rsidR="007A4ADA">
        <w:rPr>
          <w:rFonts w:ascii="Times New Roman" w:hAnsi="Times New Roman" w:cs="Times New Roman"/>
          <w:sz w:val="24"/>
          <w:szCs w:val="24"/>
        </w:rPr>
        <w:t>,</w:t>
      </w:r>
      <w:r w:rsidR="002C16B9" w:rsidRPr="00297594">
        <w:rPr>
          <w:rFonts w:ascii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</w:t>
      </w:r>
      <w:r w:rsidRPr="00297594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302B87" w:rsidRDefault="00A73256" w:rsidP="00DC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5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256C" w:rsidRDefault="0000256C" w:rsidP="00DC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56C" w:rsidRPr="00A73256" w:rsidRDefault="0000256C" w:rsidP="00DC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594" w:rsidRPr="00297594" w:rsidRDefault="00302B87" w:rsidP="002538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2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297594" w:rsidRPr="002975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результатах антикоррупционной экспертизы нормативных правовых актов и проектов нормативных правовых актов администрации Варненского муниципального района</w:t>
      </w:r>
    </w:p>
    <w:p w:rsidR="00302B87" w:rsidRPr="00A73256" w:rsidRDefault="00302B87" w:rsidP="00360B2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28A" w:rsidRDefault="00297594" w:rsidP="00253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Утицких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</w:t>
      </w:r>
    </w:p>
    <w:p w:rsidR="00297594" w:rsidRPr="00A73256" w:rsidRDefault="00297594" w:rsidP="00302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38F" w:rsidRPr="00DC438F" w:rsidRDefault="00A73256" w:rsidP="002538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E135F">
        <w:rPr>
          <w:rFonts w:ascii="Times New Roman" w:hAnsi="Times New Roman" w:cs="Times New Roman"/>
          <w:sz w:val="24"/>
          <w:szCs w:val="24"/>
        </w:rPr>
        <w:t xml:space="preserve">. </w:t>
      </w:r>
      <w:r w:rsidRPr="00253825">
        <w:rPr>
          <w:rFonts w:ascii="Times New Roman" w:hAnsi="Times New Roman" w:cs="Times New Roman"/>
          <w:sz w:val="24"/>
          <w:szCs w:val="24"/>
        </w:rPr>
        <w:t>Информацию</w:t>
      </w:r>
      <w:r w:rsidR="00253825" w:rsidRPr="00253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="00253825" w:rsidRPr="00253825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результатах антикоррупционной экспертизы нормативных правовых актов и проектов нормативных правовых актов администрации Варненского муниципального района</w:t>
      </w:r>
      <w:r w:rsidR="007A4A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E135F" w:rsidRPr="008E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3B83">
        <w:rPr>
          <w:rFonts w:ascii="Times New Roman" w:hAnsi="Times New Roman" w:cs="Times New Roman"/>
          <w:sz w:val="24"/>
          <w:szCs w:val="24"/>
        </w:rPr>
        <w:t>принять к сведению.</w:t>
      </w:r>
      <w:r w:rsidR="00DC438F" w:rsidRPr="00DC4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256" w:rsidRPr="00A73256" w:rsidRDefault="00A73256" w:rsidP="00A7325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4ADA" w:rsidRDefault="0005029B" w:rsidP="007A4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8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253825" w:rsidRPr="00253825">
        <w:rPr>
          <w:rFonts w:ascii="Times New Roman" w:hAnsi="Times New Roman" w:cs="Times New Roman"/>
          <w:b/>
          <w:sz w:val="24"/>
          <w:szCs w:val="24"/>
        </w:rPr>
        <w:t xml:space="preserve">Об осуществлении внутреннего финансового </w:t>
      </w:r>
      <w:proofErr w:type="gramStart"/>
      <w:r w:rsidR="00253825" w:rsidRPr="0025382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253825" w:rsidRPr="00253825">
        <w:rPr>
          <w:rFonts w:ascii="Times New Roman" w:hAnsi="Times New Roman" w:cs="Times New Roman"/>
          <w:b/>
          <w:sz w:val="24"/>
          <w:szCs w:val="24"/>
        </w:rPr>
        <w:t xml:space="preserve"> использованием бюджетных средств и вопросах, возникающих в результате проведения контрольных мероприятий</w:t>
      </w:r>
    </w:p>
    <w:p w:rsidR="007A4ADA" w:rsidRDefault="007A4ADA" w:rsidP="007A4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6C39E8" w:rsidRPr="00A73256" w:rsidRDefault="00360B24" w:rsidP="007A4A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Зайцева Ю.С.</w:t>
      </w:r>
    </w:p>
    <w:p w:rsidR="000F5335" w:rsidRDefault="00F26272" w:rsidP="00360B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56">
        <w:rPr>
          <w:rFonts w:ascii="Times New Roman" w:hAnsi="Times New Roman" w:cs="Times New Roman"/>
          <w:sz w:val="24"/>
          <w:szCs w:val="24"/>
        </w:rPr>
        <w:t xml:space="preserve">      </w:t>
      </w:r>
      <w:r w:rsidR="00A73256">
        <w:rPr>
          <w:rFonts w:ascii="Times New Roman" w:hAnsi="Times New Roman" w:cs="Times New Roman"/>
          <w:sz w:val="24"/>
          <w:szCs w:val="24"/>
        </w:rPr>
        <w:tab/>
      </w:r>
      <w:r w:rsidRPr="00A73256">
        <w:rPr>
          <w:rFonts w:ascii="Times New Roman" w:hAnsi="Times New Roman" w:cs="Times New Roman"/>
          <w:sz w:val="24"/>
          <w:szCs w:val="24"/>
        </w:rPr>
        <w:t xml:space="preserve">1. </w:t>
      </w:r>
      <w:r w:rsidRPr="00360B24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DC438F" w:rsidRPr="00360B24">
        <w:rPr>
          <w:rFonts w:ascii="Times New Roman" w:hAnsi="Times New Roman" w:cs="Times New Roman"/>
          <w:sz w:val="24"/>
          <w:szCs w:val="24"/>
        </w:rPr>
        <w:t>об</w:t>
      </w:r>
      <w:r w:rsidR="00360B24" w:rsidRPr="00360B24">
        <w:rPr>
          <w:rFonts w:ascii="Times New Roman" w:hAnsi="Times New Roman" w:cs="Times New Roman"/>
          <w:sz w:val="24"/>
          <w:szCs w:val="24"/>
        </w:rPr>
        <w:t xml:space="preserve"> </w:t>
      </w:r>
      <w:r w:rsidR="00360B24" w:rsidRPr="00360B24">
        <w:rPr>
          <w:rFonts w:ascii="Times New Roman" w:hAnsi="Times New Roman" w:cs="Times New Roman"/>
          <w:sz w:val="24"/>
          <w:szCs w:val="24"/>
        </w:rPr>
        <w:t xml:space="preserve">осуществлении внутреннего финансового </w:t>
      </w:r>
      <w:proofErr w:type="gramStart"/>
      <w:r w:rsidR="00360B24" w:rsidRPr="00360B2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360B24" w:rsidRPr="00360B24">
        <w:rPr>
          <w:rFonts w:ascii="Times New Roman" w:hAnsi="Times New Roman" w:cs="Times New Roman"/>
          <w:sz w:val="24"/>
          <w:szCs w:val="24"/>
        </w:rPr>
        <w:t xml:space="preserve"> использованием бюджетных средств и вопросах, возникающих в результате проведения контрольных мероприятий</w:t>
      </w:r>
      <w:r w:rsidR="00DC438F" w:rsidRPr="00360B24">
        <w:rPr>
          <w:rFonts w:ascii="Times New Roman" w:hAnsi="Times New Roman" w:cs="Times New Roman"/>
          <w:sz w:val="24"/>
          <w:szCs w:val="24"/>
        </w:rPr>
        <w:t xml:space="preserve"> </w:t>
      </w:r>
      <w:r w:rsidR="007A4ADA">
        <w:rPr>
          <w:rFonts w:ascii="Times New Roman" w:hAnsi="Times New Roman" w:cs="Times New Roman"/>
          <w:sz w:val="24"/>
          <w:szCs w:val="24"/>
        </w:rPr>
        <w:t xml:space="preserve">Отделом внутреннего муниципального финансового контроля администрации Варненского муниципального района Челябинской области, </w:t>
      </w:r>
      <w:r w:rsidR="006719B2" w:rsidRPr="00360B24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7A4ADA" w:rsidRDefault="00586619" w:rsidP="007A4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ADA">
        <w:rPr>
          <w:rFonts w:ascii="Times New Roman" w:hAnsi="Times New Roman" w:cs="Times New Roman"/>
          <w:b/>
          <w:sz w:val="24"/>
          <w:szCs w:val="24"/>
        </w:rPr>
        <w:t>4</w:t>
      </w:r>
      <w:r w:rsidR="003E7D63" w:rsidRPr="007A4A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4ADA" w:rsidRPr="007A4ADA">
        <w:rPr>
          <w:rFonts w:ascii="Times New Roman" w:hAnsi="Times New Roman" w:cs="Times New Roman"/>
          <w:b/>
          <w:sz w:val="24"/>
          <w:szCs w:val="24"/>
        </w:rPr>
        <w:t>Об организации и проведении мероприятий в целях профилактики и упреждения правонарушений в финансово-бюджетной сфере (рассмотрение проекта «Положения по организации и проведению мероприятий в целях профилактики и упреждения правонарушений в финансово-бюджетной сфере на территории Варненского муниципального района Челябинской области»)</w:t>
      </w:r>
    </w:p>
    <w:p w:rsidR="007A4ADA" w:rsidRPr="007A4ADA" w:rsidRDefault="007A4ADA" w:rsidP="007A4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7A4ADA" w:rsidRDefault="007A4ADA" w:rsidP="007A4ADA">
      <w:pPr>
        <w:tabs>
          <w:tab w:val="left" w:pos="423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A4ADA">
        <w:rPr>
          <w:rFonts w:ascii="Times New Roman" w:hAnsi="Times New Roman"/>
          <w:sz w:val="24"/>
          <w:szCs w:val="24"/>
        </w:rPr>
        <w:t>Зайцева Ю.С.</w:t>
      </w:r>
    </w:p>
    <w:p w:rsidR="003D6A03" w:rsidRPr="003D6A03" w:rsidRDefault="007A4ADA" w:rsidP="003D6A03">
      <w:pPr>
        <w:pStyle w:val="a4"/>
        <w:numPr>
          <w:ilvl w:val="0"/>
          <w:numId w:val="11"/>
        </w:numPr>
        <w:tabs>
          <w:tab w:val="left" w:pos="42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A03">
        <w:rPr>
          <w:rFonts w:ascii="Times New Roman" w:hAnsi="Times New Roman"/>
          <w:sz w:val="24"/>
          <w:szCs w:val="24"/>
        </w:rPr>
        <w:t>Информацию о</w:t>
      </w:r>
      <w:r w:rsidRPr="003D6A03">
        <w:rPr>
          <w:rFonts w:ascii="Times New Roman" w:hAnsi="Times New Roman" w:cs="Times New Roman"/>
          <w:sz w:val="24"/>
          <w:szCs w:val="24"/>
        </w:rPr>
        <w:t>б организации и проведении мер</w:t>
      </w:r>
      <w:r w:rsidR="003D6A03">
        <w:rPr>
          <w:rFonts w:ascii="Times New Roman" w:hAnsi="Times New Roman" w:cs="Times New Roman"/>
          <w:sz w:val="24"/>
          <w:szCs w:val="24"/>
        </w:rPr>
        <w:t xml:space="preserve">оприятий в целях профилактики и </w:t>
      </w:r>
    </w:p>
    <w:p w:rsidR="007A4ADA" w:rsidRPr="003D6A03" w:rsidRDefault="007A4ADA" w:rsidP="003D6A03">
      <w:pPr>
        <w:tabs>
          <w:tab w:val="left" w:pos="42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A03">
        <w:rPr>
          <w:rFonts w:ascii="Times New Roman" w:hAnsi="Times New Roman" w:cs="Times New Roman"/>
          <w:sz w:val="24"/>
          <w:szCs w:val="24"/>
        </w:rPr>
        <w:t>упреждения правонарушений в финансово-бюджетной сфере</w:t>
      </w:r>
      <w:r w:rsidR="003D6A03">
        <w:rPr>
          <w:rFonts w:ascii="Times New Roman" w:hAnsi="Times New Roman" w:cs="Times New Roman"/>
          <w:sz w:val="24"/>
          <w:szCs w:val="24"/>
        </w:rPr>
        <w:t>, принять к сведению.</w:t>
      </w:r>
    </w:p>
    <w:p w:rsidR="001D3D46" w:rsidRDefault="003D6A03" w:rsidP="001D3D4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46">
        <w:rPr>
          <w:rFonts w:ascii="Times New Roman" w:hAnsi="Times New Roman"/>
          <w:sz w:val="24"/>
          <w:szCs w:val="24"/>
        </w:rPr>
        <w:t>Отметить, что</w:t>
      </w:r>
      <w:r w:rsidR="001D3D46" w:rsidRPr="001D3D46">
        <w:rPr>
          <w:rFonts w:ascii="Times New Roman" w:hAnsi="Times New Roman"/>
          <w:sz w:val="24"/>
          <w:szCs w:val="24"/>
        </w:rPr>
        <w:t xml:space="preserve"> в</w:t>
      </w:r>
      <w:r w:rsidR="001D3D46" w:rsidRPr="001D3D46">
        <w:rPr>
          <w:rFonts w:ascii="Times New Roman" w:hAnsi="Times New Roman" w:cs="Times New Roman"/>
          <w:sz w:val="24"/>
          <w:szCs w:val="24"/>
        </w:rPr>
        <w:t>о исполнение пункта 3.3 вопроса</w:t>
      </w:r>
      <w:r w:rsidR="001D3D46">
        <w:rPr>
          <w:rFonts w:ascii="Times New Roman" w:hAnsi="Times New Roman" w:cs="Times New Roman"/>
          <w:sz w:val="24"/>
          <w:szCs w:val="24"/>
        </w:rPr>
        <w:t xml:space="preserve"> 1 Протокола заседания комиссии </w:t>
      </w:r>
    </w:p>
    <w:p w:rsidR="001D3D46" w:rsidRPr="001D3D46" w:rsidRDefault="001D3D46" w:rsidP="001D3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46">
        <w:rPr>
          <w:rFonts w:ascii="Times New Roman" w:hAnsi="Times New Roman" w:cs="Times New Roman"/>
          <w:sz w:val="24"/>
          <w:szCs w:val="24"/>
        </w:rPr>
        <w:t>по координации работы по противодействию коррупции в Челябинской области разработано «Положение</w:t>
      </w:r>
      <w:r w:rsidRPr="001D3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D46">
        <w:rPr>
          <w:rFonts w:ascii="Times New Roman" w:hAnsi="Times New Roman" w:cs="Times New Roman"/>
          <w:sz w:val="24"/>
          <w:szCs w:val="24"/>
        </w:rPr>
        <w:t>по организации и проведению мероприятий в целях профилактики и упреждения правонарушений в финансово-бюджетной сфере на территории Варненского муниципального района Челябинской области». Целью разработки документа является профилактика, направленная на предупреждение нарушений, в том числе коррупционных, и как следствие, повышение ответственности муниципальных служащих Варненского муниципального района за несоблюдение требований, установленных правовыми актами, регулирующими бюджетное законодательство Российской Федерации. Органы контроля Варненского муниципального района ежегодно выявляют значительное количество нарушений в финансово-бюджетной сфере. По результатам завершения контрольных мероприятий в адрес объектов контроля направляются представления, как на устранение допущенных нарушений, так и на реализацию мероприятий по их недопущению в будущем, а также рекомендации о привлечении к дисциплинарной ответственности виновных должностных лиц.</w:t>
      </w:r>
    </w:p>
    <w:p w:rsidR="001D3D46" w:rsidRDefault="0000256C" w:rsidP="001D3D4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Учитывая </w:t>
      </w:r>
      <w:proofErr w:type="gramStart"/>
      <w:r w:rsidR="001D3D46" w:rsidRPr="001D3D46">
        <w:rPr>
          <w:rFonts w:ascii="Times New Roman" w:hAnsi="Times New Roman"/>
          <w:sz w:val="24"/>
          <w:szCs w:val="24"/>
        </w:rPr>
        <w:t>изложенное</w:t>
      </w:r>
      <w:proofErr w:type="gramEnd"/>
      <w:r w:rsidR="001D3D46" w:rsidRPr="001D3D46">
        <w:rPr>
          <w:rFonts w:ascii="Times New Roman" w:hAnsi="Times New Roman"/>
          <w:sz w:val="24"/>
          <w:szCs w:val="24"/>
        </w:rPr>
        <w:t xml:space="preserve">, принять за основу и одобрить проект </w:t>
      </w:r>
      <w:r w:rsidR="001D3D46" w:rsidRPr="001D3D46">
        <w:rPr>
          <w:rFonts w:ascii="Times New Roman" w:hAnsi="Times New Roman" w:cs="Times New Roman"/>
          <w:sz w:val="24"/>
          <w:szCs w:val="24"/>
        </w:rPr>
        <w:t>«Положения</w:t>
      </w:r>
      <w:r w:rsidR="001D3D46" w:rsidRPr="001D3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D46">
        <w:rPr>
          <w:rFonts w:ascii="Times New Roman" w:hAnsi="Times New Roman" w:cs="Times New Roman"/>
          <w:sz w:val="24"/>
          <w:szCs w:val="24"/>
        </w:rPr>
        <w:t xml:space="preserve">по </w:t>
      </w:r>
    </w:p>
    <w:p w:rsidR="001D3D46" w:rsidRPr="001D3D46" w:rsidRDefault="001D3D46" w:rsidP="001D3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46">
        <w:rPr>
          <w:rFonts w:ascii="Times New Roman" w:hAnsi="Times New Roman" w:cs="Times New Roman"/>
          <w:sz w:val="24"/>
          <w:szCs w:val="24"/>
        </w:rPr>
        <w:t>организации и проведению мероприятий в целях профилактики и упреждения правонарушений в финансово-бюджетной сфере на территории Варненского муниципального района Челябинской области».</w:t>
      </w:r>
    </w:p>
    <w:p w:rsidR="007A4ADA" w:rsidRDefault="007A4ADA" w:rsidP="003E7D63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7A4ADA" w:rsidRDefault="007A4ADA" w:rsidP="003E7D63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0256C" w:rsidRDefault="0000256C" w:rsidP="003E7D63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0256C" w:rsidRDefault="0000256C" w:rsidP="003E7D63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0256C" w:rsidRDefault="0000256C" w:rsidP="003E7D63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0256C" w:rsidRDefault="0000256C" w:rsidP="003E7D63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06E71" w:rsidRDefault="00C06E71" w:rsidP="00C06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E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Итоги работы Комиссии в 2021 году. </w:t>
      </w:r>
    </w:p>
    <w:p w:rsidR="00C06E71" w:rsidRDefault="00C06E71" w:rsidP="00C06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E71">
        <w:rPr>
          <w:rFonts w:ascii="Times New Roman" w:hAnsi="Times New Roman" w:cs="Times New Roman"/>
          <w:b/>
          <w:sz w:val="24"/>
          <w:szCs w:val="24"/>
        </w:rPr>
        <w:t>Об утверждении Пл</w:t>
      </w:r>
      <w:r>
        <w:rPr>
          <w:rFonts w:ascii="Times New Roman" w:hAnsi="Times New Roman" w:cs="Times New Roman"/>
          <w:b/>
          <w:sz w:val="24"/>
          <w:szCs w:val="24"/>
        </w:rPr>
        <w:t>ана работы Комиссии на 2022 год</w:t>
      </w:r>
    </w:p>
    <w:p w:rsidR="00C06E71" w:rsidRPr="00C06E71" w:rsidRDefault="00C06E71" w:rsidP="00C06E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C06E71" w:rsidRPr="00C06E71" w:rsidRDefault="00C06E71" w:rsidP="003E7D6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06E71">
        <w:rPr>
          <w:rFonts w:ascii="Times New Roman" w:hAnsi="Times New Roman"/>
          <w:sz w:val="24"/>
          <w:szCs w:val="24"/>
        </w:rPr>
        <w:t>Утицких</w:t>
      </w:r>
      <w:proofErr w:type="spellEnd"/>
      <w:r w:rsidRPr="00C06E71">
        <w:rPr>
          <w:rFonts w:ascii="Times New Roman" w:hAnsi="Times New Roman"/>
          <w:sz w:val="24"/>
          <w:szCs w:val="24"/>
        </w:rPr>
        <w:t xml:space="preserve"> Т.В.</w:t>
      </w:r>
    </w:p>
    <w:p w:rsidR="00C06E71" w:rsidRDefault="00C06E71" w:rsidP="003E7D63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B457C" w:rsidRPr="009B457C" w:rsidRDefault="009B457C" w:rsidP="009B457C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1</w:t>
      </w:r>
      <w:r w:rsidRPr="009B457C">
        <w:rPr>
          <w:rFonts w:ascii="Times New Roman" w:hAnsi="Times New Roman" w:cs="Times New Roman"/>
          <w:sz w:val="26"/>
          <w:szCs w:val="26"/>
        </w:rPr>
        <w:t>. Информацию о</w:t>
      </w:r>
      <w:r w:rsidRPr="009B45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 и</w:t>
      </w:r>
      <w:r w:rsidRPr="009B457C">
        <w:rPr>
          <w:rFonts w:ascii="Times New Roman" w:hAnsi="Times New Roman" w:cs="Times New Roman"/>
          <w:sz w:val="24"/>
          <w:szCs w:val="24"/>
        </w:rPr>
        <w:t>тоги работы Комиссии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B457C">
        <w:rPr>
          <w:rFonts w:ascii="Times New Roman" w:hAnsi="Times New Roman" w:cs="Times New Roman"/>
          <w:sz w:val="24"/>
          <w:szCs w:val="24"/>
        </w:rPr>
        <w:t xml:space="preserve"> году принять к сведению. </w:t>
      </w:r>
    </w:p>
    <w:p w:rsidR="009B457C" w:rsidRPr="009B457C" w:rsidRDefault="009B457C" w:rsidP="009B457C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57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457C">
        <w:rPr>
          <w:rFonts w:ascii="Times New Roman" w:hAnsi="Times New Roman" w:cs="Times New Roman"/>
          <w:sz w:val="24"/>
          <w:szCs w:val="24"/>
        </w:rPr>
        <w:t>2. Утвердить Плана работы Комиссии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B457C">
        <w:rPr>
          <w:rFonts w:ascii="Times New Roman" w:hAnsi="Times New Roman" w:cs="Times New Roman"/>
          <w:sz w:val="24"/>
          <w:szCs w:val="24"/>
        </w:rPr>
        <w:t xml:space="preserve"> год.</w:t>
      </w:r>
      <w:r w:rsidRPr="009B4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E71" w:rsidRPr="00C06E71" w:rsidRDefault="00C06E71" w:rsidP="009B457C">
      <w:pPr>
        <w:pStyle w:val="a4"/>
        <w:spacing w:after="0" w:line="240" w:lineRule="auto"/>
        <w:ind w:left="1064"/>
        <w:jc w:val="both"/>
        <w:rPr>
          <w:rFonts w:ascii="Times New Roman" w:hAnsi="Times New Roman"/>
          <w:b/>
          <w:sz w:val="24"/>
          <w:szCs w:val="24"/>
        </w:rPr>
      </w:pPr>
    </w:p>
    <w:p w:rsidR="003E7D63" w:rsidRPr="00A73256" w:rsidRDefault="009B457C" w:rsidP="003E7D63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proofErr w:type="gramStart"/>
      <w:r w:rsidR="003E7D63" w:rsidRPr="00A73256">
        <w:rPr>
          <w:rFonts w:ascii="Times New Roman" w:hAnsi="Times New Roman"/>
          <w:b/>
          <w:sz w:val="24"/>
          <w:szCs w:val="24"/>
        </w:rPr>
        <w:t>Разное</w:t>
      </w:r>
      <w:proofErr w:type="gramEnd"/>
      <w:r w:rsidR="003E7D63" w:rsidRPr="00A73256">
        <w:rPr>
          <w:rFonts w:ascii="Times New Roman" w:hAnsi="Times New Roman"/>
          <w:b/>
          <w:sz w:val="24"/>
          <w:szCs w:val="24"/>
        </w:rPr>
        <w:t xml:space="preserve"> (без доклада).</w:t>
      </w:r>
    </w:p>
    <w:p w:rsidR="00586619" w:rsidRPr="00A73256" w:rsidRDefault="00586619" w:rsidP="00586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3256">
        <w:rPr>
          <w:rFonts w:ascii="Times New Roman" w:hAnsi="Times New Roman"/>
          <w:b/>
          <w:sz w:val="24"/>
          <w:szCs w:val="24"/>
        </w:rPr>
        <w:t xml:space="preserve">Обзор изменений законодательства по вопросам противодействия коррупции </w:t>
      </w:r>
    </w:p>
    <w:p w:rsidR="00586619" w:rsidRPr="00A73256" w:rsidRDefault="00586619" w:rsidP="00586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3256">
        <w:rPr>
          <w:rFonts w:ascii="Times New Roman" w:hAnsi="Times New Roman"/>
          <w:b/>
          <w:sz w:val="24"/>
          <w:szCs w:val="24"/>
        </w:rPr>
        <w:t xml:space="preserve">за </w:t>
      </w:r>
      <w:r w:rsidR="009B457C">
        <w:rPr>
          <w:rFonts w:ascii="Times New Roman" w:hAnsi="Times New Roman"/>
          <w:b/>
          <w:sz w:val="24"/>
          <w:szCs w:val="24"/>
        </w:rPr>
        <w:t>4</w:t>
      </w:r>
      <w:r w:rsidRPr="00A73256"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A850FE" w:rsidRPr="00A73256">
        <w:rPr>
          <w:rFonts w:ascii="Times New Roman" w:hAnsi="Times New Roman"/>
          <w:b/>
          <w:sz w:val="24"/>
          <w:szCs w:val="24"/>
        </w:rPr>
        <w:t>1</w:t>
      </w:r>
      <w:r w:rsidRPr="00A73256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B322AE" w:rsidRDefault="00B322AE" w:rsidP="00B322A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256">
        <w:rPr>
          <w:rFonts w:ascii="Times New Roman" w:hAnsi="Times New Roman" w:cs="Times New Roman"/>
          <w:b/>
          <w:sz w:val="24"/>
          <w:szCs w:val="24"/>
        </w:rPr>
        <w:t>Сведения о выполнении мероприятий, предусмотренных Планом мероприятий по противодействию коррупции в Варненском муниципальном районе на 20</w:t>
      </w:r>
      <w:r w:rsidR="00A73256">
        <w:rPr>
          <w:rFonts w:ascii="Times New Roman" w:hAnsi="Times New Roman" w:cs="Times New Roman"/>
          <w:b/>
          <w:sz w:val="24"/>
          <w:szCs w:val="24"/>
        </w:rPr>
        <w:t>21</w:t>
      </w:r>
      <w:r w:rsidRPr="00A7325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DC438F" w:rsidRDefault="00DC438F" w:rsidP="00B322A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выполнении решений Комиссии по противодействию коррупции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p w:rsidR="0000256C" w:rsidRPr="00A73256" w:rsidRDefault="0000256C" w:rsidP="00B322A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11238E" w:rsidRDefault="00DC438F" w:rsidP="0000256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Утицких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9B457C" w:rsidRPr="00A73256" w:rsidRDefault="009B457C" w:rsidP="001123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F7248" w:rsidRPr="00F1633F" w:rsidRDefault="00B322AE" w:rsidP="009A7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56">
        <w:rPr>
          <w:rFonts w:ascii="Times New Roman" w:hAnsi="Times New Roman" w:cs="Times New Roman"/>
          <w:sz w:val="24"/>
          <w:szCs w:val="24"/>
        </w:rPr>
        <w:t xml:space="preserve">        </w:t>
      </w:r>
      <w:r w:rsidR="00A73256">
        <w:rPr>
          <w:rFonts w:ascii="Times New Roman" w:hAnsi="Times New Roman" w:cs="Times New Roman"/>
          <w:sz w:val="24"/>
          <w:szCs w:val="24"/>
        </w:rPr>
        <w:tab/>
      </w:r>
      <w:r w:rsidRPr="00A73256">
        <w:rPr>
          <w:rFonts w:ascii="Times New Roman" w:hAnsi="Times New Roman" w:cs="Times New Roman"/>
          <w:sz w:val="24"/>
          <w:szCs w:val="24"/>
        </w:rPr>
        <w:t>1. Принять к сведению информацию отдела муниципальной службы и кадров администрации Варненского муниципального района Челябинской области</w:t>
      </w:r>
      <w:r w:rsidR="00A73256">
        <w:rPr>
          <w:rFonts w:ascii="Times New Roman" w:hAnsi="Times New Roman" w:cs="Times New Roman"/>
          <w:sz w:val="24"/>
          <w:szCs w:val="24"/>
        </w:rPr>
        <w:t>.</w:t>
      </w:r>
    </w:p>
    <w:sectPr w:rsidR="004F7248" w:rsidRPr="00F1633F" w:rsidSect="00614F73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2F0"/>
    <w:multiLevelType w:val="hybridMultilevel"/>
    <w:tmpl w:val="6BFE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1677"/>
    <w:multiLevelType w:val="hybridMultilevel"/>
    <w:tmpl w:val="63FE707E"/>
    <w:lvl w:ilvl="0" w:tplc="DC9856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2F0D97"/>
    <w:multiLevelType w:val="hybridMultilevel"/>
    <w:tmpl w:val="9CAA8C06"/>
    <w:lvl w:ilvl="0" w:tplc="32B25C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C31F68"/>
    <w:multiLevelType w:val="hybridMultilevel"/>
    <w:tmpl w:val="4ACCEB12"/>
    <w:lvl w:ilvl="0" w:tplc="9C841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E46733"/>
    <w:multiLevelType w:val="hybridMultilevel"/>
    <w:tmpl w:val="3A5E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F22EA"/>
    <w:multiLevelType w:val="hybridMultilevel"/>
    <w:tmpl w:val="3D88131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4CFF2388"/>
    <w:multiLevelType w:val="hybridMultilevel"/>
    <w:tmpl w:val="4DE4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25EB9"/>
    <w:multiLevelType w:val="hybridMultilevel"/>
    <w:tmpl w:val="3A5E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161E4"/>
    <w:multiLevelType w:val="hybridMultilevel"/>
    <w:tmpl w:val="39FE14EA"/>
    <w:lvl w:ilvl="0" w:tplc="AE4049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E6DDD"/>
    <w:multiLevelType w:val="hybridMultilevel"/>
    <w:tmpl w:val="E676F63C"/>
    <w:lvl w:ilvl="0" w:tplc="E22A233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0">
    <w:nsid w:val="754D65A9"/>
    <w:multiLevelType w:val="hybridMultilevel"/>
    <w:tmpl w:val="B414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34FB1"/>
    <w:multiLevelType w:val="hybridMultilevel"/>
    <w:tmpl w:val="7556D734"/>
    <w:lvl w:ilvl="0" w:tplc="9B581A96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25"/>
    <w:rsid w:val="0000256C"/>
    <w:rsid w:val="00005672"/>
    <w:rsid w:val="00021AD6"/>
    <w:rsid w:val="0002281E"/>
    <w:rsid w:val="0004475A"/>
    <w:rsid w:val="0005029B"/>
    <w:rsid w:val="0009690C"/>
    <w:rsid w:val="000B3DB9"/>
    <w:rsid w:val="000F5335"/>
    <w:rsid w:val="00104D8E"/>
    <w:rsid w:val="0011238E"/>
    <w:rsid w:val="0012171C"/>
    <w:rsid w:val="001313A8"/>
    <w:rsid w:val="00165A3B"/>
    <w:rsid w:val="0017685C"/>
    <w:rsid w:val="001914E5"/>
    <w:rsid w:val="001D3D46"/>
    <w:rsid w:val="001E71E6"/>
    <w:rsid w:val="001F0956"/>
    <w:rsid w:val="00253825"/>
    <w:rsid w:val="002642FC"/>
    <w:rsid w:val="00297594"/>
    <w:rsid w:val="002C16B9"/>
    <w:rsid w:val="002D2268"/>
    <w:rsid w:val="00302B87"/>
    <w:rsid w:val="00331B2E"/>
    <w:rsid w:val="00360B24"/>
    <w:rsid w:val="003C128A"/>
    <w:rsid w:val="003D2501"/>
    <w:rsid w:val="003D6A03"/>
    <w:rsid w:val="003E7D63"/>
    <w:rsid w:val="003F55E1"/>
    <w:rsid w:val="00424168"/>
    <w:rsid w:val="004605F4"/>
    <w:rsid w:val="00465266"/>
    <w:rsid w:val="004B4598"/>
    <w:rsid w:val="004F7248"/>
    <w:rsid w:val="00537788"/>
    <w:rsid w:val="00562EDC"/>
    <w:rsid w:val="00586619"/>
    <w:rsid w:val="00614F73"/>
    <w:rsid w:val="0062415E"/>
    <w:rsid w:val="00651525"/>
    <w:rsid w:val="006719B2"/>
    <w:rsid w:val="00672819"/>
    <w:rsid w:val="006B6151"/>
    <w:rsid w:val="006C39E8"/>
    <w:rsid w:val="006C4269"/>
    <w:rsid w:val="006E4739"/>
    <w:rsid w:val="007454A7"/>
    <w:rsid w:val="007A4ADA"/>
    <w:rsid w:val="007B5F5C"/>
    <w:rsid w:val="007C0A79"/>
    <w:rsid w:val="007D18E1"/>
    <w:rsid w:val="007F3689"/>
    <w:rsid w:val="00805C79"/>
    <w:rsid w:val="00850D32"/>
    <w:rsid w:val="0089458F"/>
    <w:rsid w:val="008E135F"/>
    <w:rsid w:val="008E13FD"/>
    <w:rsid w:val="008E4947"/>
    <w:rsid w:val="00907167"/>
    <w:rsid w:val="00981559"/>
    <w:rsid w:val="00995292"/>
    <w:rsid w:val="009A7FDF"/>
    <w:rsid w:val="009B457C"/>
    <w:rsid w:val="00A116BF"/>
    <w:rsid w:val="00A47AB6"/>
    <w:rsid w:val="00A705B6"/>
    <w:rsid w:val="00A73256"/>
    <w:rsid w:val="00A850FE"/>
    <w:rsid w:val="00AE1610"/>
    <w:rsid w:val="00AF56E8"/>
    <w:rsid w:val="00B10C4A"/>
    <w:rsid w:val="00B322AE"/>
    <w:rsid w:val="00B51F83"/>
    <w:rsid w:val="00B818D1"/>
    <w:rsid w:val="00B9584B"/>
    <w:rsid w:val="00BD719F"/>
    <w:rsid w:val="00C04F41"/>
    <w:rsid w:val="00C06E71"/>
    <w:rsid w:val="00C1286C"/>
    <w:rsid w:val="00C2281F"/>
    <w:rsid w:val="00D171ED"/>
    <w:rsid w:val="00D23B83"/>
    <w:rsid w:val="00D25B13"/>
    <w:rsid w:val="00D62A4C"/>
    <w:rsid w:val="00D92E5C"/>
    <w:rsid w:val="00DC438F"/>
    <w:rsid w:val="00E17041"/>
    <w:rsid w:val="00E20155"/>
    <w:rsid w:val="00E46D89"/>
    <w:rsid w:val="00E7320D"/>
    <w:rsid w:val="00EA629A"/>
    <w:rsid w:val="00F1633F"/>
    <w:rsid w:val="00F26272"/>
    <w:rsid w:val="00FA1740"/>
    <w:rsid w:val="00FE7A0F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7248"/>
    <w:pPr>
      <w:ind w:left="720"/>
      <w:contextualSpacing/>
    </w:pPr>
  </w:style>
  <w:style w:type="paragraph" w:styleId="a5">
    <w:name w:val="No Spacing"/>
    <w:uiPriority w:val="1"/>
    <w:qFormat/>
    <w:rsid w:val="000056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7248"/>
    <w:pPr>
      <w:ind w:left="720"/>
      <w:contextualSpacing/>
    </w:pPr>
  </w:style>
  <w:style w:type="paragraph" w:styleId="a5">
    <w:name w:val="No Spacing"/>
    <w:uiPriority w:val="1"/>
    <w:qFormat/>
    <w:rsid w:val="00005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267D3-E9E5-47AD-8490-D40071A1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Kondratieva17</dc:creator>
  <cp:lastModifiedBy>rezervasusmono</cp:lastModifiedBy>
  <cp:revision>2</cp:revision>
  <cp:lastPrinted>2021-11-26T05:28:00Z</cp:lastPrinted>
  <dcterms:created xsi:type="dcterms:W3CDTF">2021-11-26T05:30:00Z</dcterms:created>
  <dcterms:modified xsi:type="dcterms:W3CDTF">2021-11-26T05:30:00Z</dcterms:modified>
</cp:coreProperties>
</file>