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70" w:rsidRPr="000A66E7" w:rsidRDefault="00774A70" w:rsidP="00774A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A66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Положение</w:t>
      </w:r>
    </w:p>
    <w:p w:rsidR="00774A70" w:rsidRDefault="00774A70" w:rsidP="00774A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A66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3</w:t>
      </w:r>
      <w:r w:rsidRPr="000A66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-ого Фестиваля по скандинавской ходьбе "Ходим вместе" среди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граждан</w:t>
      </w:r>
      <w:r w:rsidRPr="000A66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пенсионного возраста</w:t>
      </w:r>
      <w:r w:rsidR="00F123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98173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Варненского муниципального района</w:t>
      </w:r>
      <w:r w:rsidR="002D61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, проводимого в рамках проекта «Леди ЗОЖ»</w:t>
      </w:r>
    </w:p>
    <w:p w:rsidR="00774A70" w:rsidRDefault="00774A70" w:rsidP="00774A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774A70" w:rsidRPr="00981735" w:rsidRDefault="00774A70" w:rsidP="002D61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Организаторы мероприятия –</w:t>
      </w:r>
      <w:r w:rsidR="00F123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65643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Совет ветеранов</w:t>
      </w:r>
      <w:r w:rsidR="00F12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81735" w:rsidRPr="00656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Варненского муниципального</w:t>
      </w:r>
      <w:r w:rsidR="00F12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81735" w:rsidRPr="00656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района</w:t>
      </w:r>
      <w:r w:rsidR="00F12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56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при поддержке администрации Варненского муниципального</w:t>
      </w:r>
      <w:r w:rsidR="00F12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56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, администрации Варненского сельского поселения, ГБУЗ «Районная больница с.Варна»,</w:t>
      </w:r>
      <w:r w:rsidR="00F12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Управления культуры</w:t>
      </w:r>
      <w:r w:rsidR="00981735" w:rsidRPr="009817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81735" w:rsidRPr="00656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администрации Варненского муниципального</w:t>
      </w:r>
      <w:r w:rsidR="00F12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81735" w:rsidRPr="006564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,</w:t>
      </w:r>
      <w:r w:rsidR="00F123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ДЮСШ, спонсоров</w:t>
      </w:r>
      <w:r w:rsidR="002D61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, КЦСОН, Управление культуры.</w:t>
      </w:r>
    </w:p>
    <w:p w:rsidR="00981735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74A70" w:rsidRPr="008149ED">
        <w:rPr>
          <w:rFonts w:ascii="Times New Roman" w:eastAsia="Times New Roman" w:hAnsi="Times New Roman" w:cs="Times New Roman"/>
          <w:i/>
          <w:sz w:val="28"/>
          <w:szCs w:val="28"/>
        </w:rPr>
        <w:t>с целью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 укрепления здоровья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пенсионного возраста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>, формирования навыков здорового и активного образа жизни, а также развития и популяризации ходьбы с</w:t>
      </w:r>
      <w:r w:rsidR="00774A70">
        <w:rPr>
          <w:rFonts w:ascii="Times New Roman" w:eastAsia="Times New Roman" w:hAnsi="Times New Roman" w:cs="Times New Roman"/>
          <w:sz w:val="28"/>
          <w:szCs w:val="28"/>
        </w:rPr>
        <w:t>о скандинавскими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 палками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735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A70" w:rsidRPr="008149ED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>тся в соответствии с правилами, рекомендованными Русской Национальной Ассоциацией скандинавской ходьбы.</w:t>
      </w:r>
    </w:p>
    <w:p w:rsidR="00774A70" w:rsidRPr="008149ED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проведения фестиваля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74A70" w:rsidRPr="008149ED" w:rsidRDefault="00774A70" w:rsidP="0077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привлечение внимания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людей пенсионного возраста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популярному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виду спорта;</w:t>
      </w:r>
    </w:p>
    <w:p w:rsidR="00774A70" w:rsidRPr="008149ED" w:rsidRDefault="00774A70" w:rsidP="00774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массовое привлечение населения к регулярным занятиям физкультурой и спортом;</w:t>
      </w:r>
    </w:p>
    <w:p w:rsidR="00774A70" w:rsidRPr="008149ED" w:rsidRDefault="00774A70" w:rsidP="00774A70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обмен опытом 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 xml:space="preserve">ЗОЖ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любителями скандинавской ходьбы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</w:t>
      </w:r>
    </w:p>
    <w:p w:rsidR="00774A70" w:rsidRPr="008149ED" w:rsidRDefault="00774A70" w:rsidP="00774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Место: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стадион «Нива»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с. Варна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.04.20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11.00 ч.</w:t>
      </w:r>
    </w:p>
    <w:p w:rsidR="00774A70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F12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81735" w:rsidRPr="00981735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735">
        <w:rPr>
          <w:rFonts w:ascii="Times New Roman" w:eastAsia="Times New Roman" w:hAnsi="Times New Roman" w:cs="Times New Roman"/>
          <w:bCs/>
          <w:sz w:val="28"/>
          <w:szCs w:val="28"/>
        </w:rPr>
        <w:t>1.1. Фестиваль состоит из 4 этапов:</w:t>
      </w:r>
    </w:p>
    <w:p w:rsidR="00981735" w:rsidRPr="00981735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735">
        <w:rPr>
          <w:rFonts w:ascii="Times New Roman" w:eastAsia="Times New Roman" w:hAnsi="Times New Roman" w:cs="Times New Roman"/>
          <w:bCs/>
          <w:sz w:val="28"/>
          <w:szCs w:val="28"/>
        </w:rPr>
        <w:t>1. массовой разминки;</w:t>
      </w:r>
    </w:p>
    <w:p w:rsidR="00981735" w:rsidRPr="00981735" w:rsidRDefault="00981735" w:rsidP="00981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3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81735">
        <w:rPr>
          <w:rFonts w:ascii="Times New Roman" w:eastAsia="Times New Roman" w:hAnsi="Times New Roman" w:cs="Times New Roman"/>
          <w:sz w:val="28"/>
          <w:szCs w:val="28"/>
        </w:rPr>
        <w:t xml:space="preserve"> массового забега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735">
        <w:rPr>
          <w:rFonts w:ascii="Times New Roman" w:eastAsia="Times New Roman" w:hAnsi="Times New Roman" w:cs="Times New Roman"/>
          <w:sz w:val="28"/>
          <w:szCs w:val="28"/>
        </w:rPr>
        <w:t>«Марш Здоровья»;</w:t>
      </w:r>
    </w:p>
    <w:p w:rsidR="00981735" w:rsidRDefault="00981735" w:rsidP="00981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3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735">
        <w:rPr>
          <w:rFonts w:ascii="Times New Roman" w:eastAsia="Times New Roman" w:hAnsi="Times New Roman" w:cs="Times New Roman"/>
          <w:sz w:val="28"/>
          <w:szCs w:val="28"/>
        </w:rPr>
        <w:t>командной эстафеты;</w:t>
      </w:r>
    </w:p>
    <w:p w:rsidR="00E2438F" w:rsidRPr="00981735" w:rsidRDefault="00E2438F" w:rsidP="00981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флешмоба;</w:t>
      </w:r>
    </w:p>
    <w:p w:rsidR="00981735" w:rsidRPr="00981735" w:rsidRDefault="00E2438F" w:rsidP="009817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81735" w:rsidRPr="00981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735" w:rsidRPr="00981735">
        <w:rPr>
          <w:rFonts w:ascii="Times New Roman" w:eastAsia="Times New Roman" w:hAnsi="Times New Roman" w:cs="Times New Roman"/>
          <w:sz w:val="28"/>
          <w:szCs w:val="28"/>
        </w:rPr>
        <w:t>награждения.</w:t>
      </w:r>
    </w:p>
    <w:p w:rsidR="00981735" w:rsidRPr="008149ED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A70" w:rsidRDefault="00981735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 Участники эстафеты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>по скандинавской ходьбе (СХ)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>в составе команды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1735">
        <w:rPr>
          <w:rFonts w:ascii="Times New Roman" w:eastAsia="Times New Roman" w:hAnsi="Times New Roman" w:cs="Times New Roman"/>
          <w:i/>
          <w:sz w:val="28"/>
          <w:szCs w:val="28"/>
        </w:rPr>
        <w:t>состоящей из 4-</w:t>
      </w:r>
      <w:r w:rsidR="00774A70" w:rsidRPr="00981735">
        <w:rPr>
          <w:rFonts w:ascii="Times New Roman" w:eastAsia="Times New Roman" w:hAnsi="Times New Roman" w:cs="Times New Roman"/>
          <w:i/>
          <w:sz w:val="28"/>
          <w:szCs w:val="28"/>
        </w:rPr>
        <w:t>х человек</w:t>
      </w:r>
      <w:r w:rsidR="00774A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 xml:space="preserve">преодолевают фиксированную дистанцию в </w:t>
      </w:r>
      <w:r w:rsidR="00774A70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 w:rsidR="00774A70" w:rsidRPr="008149ED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представляет свое название, девиз. У каждого участника должен быть опознавательный элемент на одежде (эмблема).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признаётся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команда, преодолевшая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фиксированную дистанцию за наименьшее время, демонстрирующая правильную технику ходьбы и хорошее настроение.</w:t>
      </w:r>
    </w:p>
    <w:p w:rsidR="00774A70" w:rsidRPr="0069499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. Контрольное время прохождения дистанции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9D">
        <w:rPr>
          <w:rFonts w:ascii="Times New Roman" w:eastAsia="Times New Roman" w:hAnsi="Times New Roman" w:cs="Times New Roman"/>
          <w:sz w:val="28"/>
          <w:szCs w:val="28"/>
        </w:rPr>
        <w:t xml:space="preserve">не устанавливается. </w:t>
      </w:r>
    </w:p>
    <w:p w:rsidR="00774A70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Для любителей скандинавской ходьбы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в массовом забеге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предусмотрена дистанция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м - «Марш Здоровья».</w:t>
      </w:r>
    </w:p>
    <w:p w:rsidR="00774A70" w:rsidRPr="0069499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73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9D">
        <w:rPr>
          <w:rFonts w:ascii="Times New Roman" w:eastAsia="Times New Roman" w:hAnsi="Times New Roman" w:cs="Times New Roman"/>
          <w:sz w:val="28"/>
          <w:szCs w:val="28"/>
        </w:rPr>
        <w:t>При регистрации участников на официальном сайте ГТО результаты эстафеты могут быть зачтены при сдаче нормативов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9D">
        <w:rPr>
          <w:rFonts w:ascii="Times New Roman" w:eastAsia="Times New Roman" w:hAnsi="Times New Roman" w:cs="Times New Roman"/>
          <w:sz w:val="28"/>
          <w:szCs w:val="28"/>
        </w:rPr>
        <w:t>ГТО. Желающие могут пройти регистрацию самостоятельно или обратиться к инструктору по спорту по месту жительства.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к участникам забега и условия их допуска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К участию в эстафете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на дистанции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м допускаются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граждане пенсионного возраста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, прошедшие регистрацию.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массовом забеге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«Марш Здоровья» участвуют любители скандинавской ходьбы.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К участию в массовом забеге «Марш Здоровья» на дистанции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м допускаются все желающие </w:t>
      </w:r>
      <w:r w:rsidRPr="00A2789D">
        <w:rPr>
          <w:rFonts w:ascii="Times New Roman" w:eastAsia="Times New Roman" w:hAnsi="Times New Roman" w:cs="Times New Roman"/>
          <w:sz w:val="28"/>
          <w:szCs w:val="28"/>
        </w:rPr>
        <w:t>без ограничения возраста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A70" w:rsidRPr="0069499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несут полную ответственность за состояние своего здоровья и уровень физической подготовки, в чём расписываются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в протоколе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заполняют в момент регистрации </w:t>
      </w:r>
      <w:r w:rsidRPr="0069499D">
        <w:rPr>
          <w:rFonts w:ascii="Times New Roman" w:eastAsia="Times New Roman" w:hAnsi="Times New Roman" w:cs="Times New Roman"/>
          <w:sz w:val="28"/>
          <w:szCs w:val="28"/>
        </w:rPr>
        <w:t>согласие на участие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 xml:space="preserve"> в фестивале</w:t>
      </w:r>
      <w:r w:rsidRPr="006949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3. Организация соревнований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Кашуркин Василий Егорович,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3.2. Главный секретарь соревнований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Степченко Александр Дмитриевич.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4. Снаряжение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К соревнованиям допускаются участники со специальными палками для скандинавской ходьбы (СХ). Применение лыжных палок запрещено в связи с возможностью получения травм из-за острого наконечника. Применение трековых палок допускается.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5. Награждение победителей и призеров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занявш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награждаю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тся диплом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и приз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эстафеты награждаются дипломами.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lastRenderedPageBreak/>
        <w:t>5.3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Организа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>торы оставляют за собой право на проведение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>ительного награждения и вручение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призов от спонсоров и других организаций.</w:t>
      </w:r>
    </w:p>
    <w:tbl>
      <w:tblPr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6"/>
        <w:gridCol w:w="2521"/>
      </w:tblGrid>
      <w:tr w:rsidR="00774A70" w:rsidRPr="008149ED" w:rsidTr="00F1234D">
        <w:trPr>
          <w:trHeight w:val="321"/>
        </w:trPr>
        <w:tc>
          <w:tcPr>
            <w:tcW w:w="6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A70" w:rsidRPr="008149ED" w:rsidRDefault="00774A70" w:rsidP="00BC6C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 Регламент соревнований: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A70" w:rsidRPr="008149ED" w:rsidRDefault="00774A70" w:rsidP="00BC6CA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A70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21B4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Регистрация участников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10.00-10.45</w:t>
      </w:r>
    </w:p>
    <w:p w:rsidR="00774A70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21B4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участников в Центре зд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оровья,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F121B4">
        <w:rPr>
          <w:rFonts w:ascii="Times New Roman" w:eastAsia="Times New Roman" w:hAnsi="Times New Roman" w:cs="Times New Roman"/>
          <w:sz w:val="28"/>
          <w:szCs w:val="28"/>
          <w:u w:val="single"/>
        </w:rPr>
        <w:t>овещание ГСК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10.00-11.00</w:t>
      </w:r>
    </w:p>
    <w:p w:rsidR="00774A70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F121B4">
        <w:rPr>
          <w:rFonts w:ascii="Times New Roman" w:eastAsia="Times New Roman" w:hAnsi="Times New Roman" w:cs="Times New Roman"/>
          <w:sz w:val="28"/>
          <w:szCs w:val="28"/>
          <w:u w:val="single"/>
        </w:rPr>
        <w:t>овещание ГСК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49ED">
        <w:rPr>
          <w:rFonts w:ascii="Times New Roman" w:eastAsia="Times New Roman" w:hAnsi="Times New Roman" w:cs="Times New Roman"/>
          <w:sz w:val="28"/>
          <w:szCs w:val="28"/>
          <w:u w:val="single"/>
        </w:rPr>
        <w:t>оформление стартовых протоколов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10.45-11.00</w:t>
      </w:r>
    </w:p>
    <w:p w:rsidR="00774A70" w:rsidRDefault="00774A70" w:rsidP="00774A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Построение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11.00- 11.05</w:t>
      </w:r>
    </w:p>
    <w:p w:rsidR="00774A70" w:rsidRDefault="00774A70" w:rsidP="00774A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9FF">
        <w:rPr>
          <w:rFonts w:ascii="Times New Roman" w:eastAsia="Times New Roman" w:hAnsi="Times New Roman" w:cs="Times New Roman"/>
          <w:sz w:val="28"/>
          <w:szCs w:val="28"/>
          <w:u w:val="single"/>
        </w:rPr>
        <w:t>Открытие соревнований</w:t>
      </w:r>
      <w:r w:rsidR="00F123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11.05- 11.15</w:t>
      </w:r>
    </w:p>
    <w:p w:rsidR="00774A70" w:rsidRDefault="00774A70" w:rsidP="00774A70">
      <w:pPr>
        <w:tabs>
          <w:tab w:val="left" w:pos="727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Проведение разминки, мастер-класса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11.15- 11.35</w:t>
      </w:r>
    </w:p>
    <w:p w:rsidR="00774A70" w:rsidRDefault="00774A70" w:rsidP="00774A70">
      <w:pPr>
        <w:tabs>
          <w:tab w:val="left" w:pos="727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9FF">
        <w:rPr>
          <w:rFonts w:ascii="Times New Roman" w:eastAsia="Times New Roman" w:hAnsi="Times New Roman" w:cs="Times New Roman"/>
          <w:sz w:val="28"/>
          <w:szCs w:val="28"/>
          <w:u w:val="single"/>
        </w:rPr>
        <w:t>Эстафета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11.35- 12.35</w:t>
      </w:r>
    </w:p>
    <w:p w:rsidR="00774A70" w:rsidRDefault="00774A70" w:rsidP="00774A70">
      <w:pPr>
        <w:tabs>
          <w:tab w:val="left" w:pos="727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9FF">
        <w:rPr>
          <w:rFonts w:ascii="Times New Roman" w:eastAsia="Times New Roman" w:hAnsi="Times New Roman" w:cs="Times New Roman"/>
          <w:sz w:val="28"/>
          <w:szCs w:val="28"/>
          <w:u w:val="single"/>
        </w:rPr>
        <w:t>Массовый забег «Марш Здоровья»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12.35- 13.00</w:t>
      </w:r>
    </w:p>
    <w:p w:rsidR="00774A70" w:rsidRDefault="00774A70" w:rsidP="00774A70">
      <w:pPr>
        <w:tabs>
          <w:tab w:val="left" w:pos="727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Построение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13.00- 13.05</w:t>
      </w:r>
    </w:p>
    <w:p w:rsidR="00774A70" w:rsidRDefault="00774A70" w:rsidP="00774A70">
      <w:pPr>
        <w:tabs>
          <w:tab w:val="left" w:pos="727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9FF">
        <w:rPr>
          <w:rFonts w:ascii="Times New Roman" w:eastAsia="Times New Roman" w:hAnsi="Times New Roman" w:cs="Times New Roman"/>
          <w:sz w:val="28"/>
          <w:szCs w:val="28"/>
          <w:u w:val="single"/>
        </w:rPr>
        <w:t>Церемония награждения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13.05- 13.20</w:t>
      </w:r>
    </w:p>
    <w:p w:rsidR="00774A70" w:rsidRPr="001139FF" w:rsidRDefault="00774A70" w:rsidP="00774A70">
      <w:pPr>
        <w:tabs>
          <w:tab w:val="left" w:pos="727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Флешмоб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13.20- 13.30</w:t>
      </w:r>
    </w:p>
    <w:p w:rsidR="00774A70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>7. Правила техники передвижения, обгоны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Участники соревнований передвигаются по дистанции, используя технику скандинавской ходьбы, соответствующую лыжному попеременному двухшажному ходу. Движению левой но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>ги вперёд соответствует движению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вперёд правой руки с палкой и наоборот. Движения рук в стороны должны быть ограничены.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Одна нога во время движения должна всегда сохранять контакт с опорной поверхностью. Бег и прыжки запрещены.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7.3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На каждый шаг должно производиться отталкивание палкой от опорной поверхности. Допускаются пропуски отталкивания с одной из сторон при перестроениях, поворотах. Пропуски отталкивания, перенос палок в руках и волочение палок запрещены.</w:t>
      </w:r>
    </w:p>
    <w:p w:rsidR="00774A70" w:rsidRPr="008149ED" w:rsidRDefault="00774A70" w:rsidP="00774A70">
      <w:pPr>
        <w:pStyle w:val="p1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49ED">
        <w:rPr>
          <w:sz w:val="28"/>
          <w:szCs w:val="28"/>
        </w:rPr>
        <w:t>7.4</w:t>
      </w:r>
      <w:r w:rsidR="00F1234D">
        <w:rPr>
          <w:sz w:val="28"/>
          <w:szCs w:val="28"/>
        </w:rPr>
        <w:t>.</w:t>
      </w:r>
      <w:r w:rsidRPr="008149ED">
        <w:rPr>
          <w:sz w:val="28"/>
          <w:szCs w:val="28"/>
        </w:rPr>
        <w:t xml:space="preserve"> Для участников эстафеты переход на другую дорожку запрещен в любом месте трассы</w:t>
      </w:r>
      <w:r w:rsidR="00E2438F">
        <w:rPr>
          <w:sz w:val="28"/>
          <w:szCs w:val="28"/>
        </w:rPr>
        <w:t>.</w:t>
      </w:r>
    </w:p>
    <w:p w:rsidR="00774A70" w:rsidRDefault="00774A70" w:rsidP="00774A70">
      <w:pPr>
        <w:pStyle w:val="p1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49ED">
        <w:rPr>
          <w:sz w:val="28"/>
          <w:szCs w:val="28"/>
        </w:rPr>
        <w:t>7.5.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Участники массового забега «Марш Здоровья»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могут переходить на другую дорожку и совершать обгоны. Во время обгона или перехода на другую дорожку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обгоняющие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должны ос</w:t>
      </w:r>
      <w:r w:rsidR="00E2438F">
        <w:rPr>
          <w:sz w:val="28"/>
          <w:szCs w:val="28"/>
        </w:rPr>
        <w:t>уществлять</w:t>
      </w:r>
      <w:r w:rsidR="00F1234D">
        <w:rPr>
          <w:sz w:val="28"/>
          <w:szCs w:val="28"/>
        </w:rPr>
        <w:t xml:space="preserve"> </w:t>
      </w:r>
      <w:r w:rsidR="00E2438F">
        <w:rPr>
          <w:sz w:val="28"/>
          <w:szCs w:val="28"/>
        </w:rPr>
        <w:t>безопасные манёвры. О</w:t>
      </w:r>
      <w:r w:rsidRPr="008149ED">
        <w:rPr>
          <w:sz w:val="28"/>
          <w:szCs w:val="28"/>
        </w:rPr>
        <w:t>тветственность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за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безопасный обгон</w:t>
      </w:r>
      <w:r w:rsidR="00F1234D">
        <w:rPr>
          <w:sz w:val="28"/>
          <w:szCs w:val="28"/>
        </w:rPr>
        <w:t xml:space="preserve"> </w:t>
      </w:r>
      <w:r w:rsidRPr="008149ED">
        <w:rPr>
          <w:sz w:val="28"/>
          <w:szCs w:val="28"/>
        </w:rPr>
        <w:t>лежит на обгоняющем участнике. Обгоняемому участнику за</w:t>
      </w:r>
      <w:r w:rsidR="00E2438F">
        <w:rPr>
          <w:sz w:val="28"/>
          <w:szCs w:val="28"/>
        </w:rPr>
        <w:t>прещается мешать делать обгон</w:t>
      </w:r>
      <w:r w:rsidRPr="008149ED">
        <w:rPr>
          <w:sz w:val="28"/>
          <w:szCs w:val="28"/>
        </w:rPr>
        <w:t>.</w:t>
      </w:r>
    </w:p>
    <w:p w:rsidR="00774A70" w:rsidRDefault="00774A70" w:rsidP="00774A70">
      <w:pPr>
        <w:pStyle w:val="p1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E72F2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.6.</w:t>
      </w:r>
      <w:r w:rsidR="00F1234D">
        <w:rPr>
          <w:sz w:val="28"/>
          <w:szCs w:val="28"/>
        </w:rPr>
        <w:t xml:space="preserve"> </w:t>
      </w:r>
      <w:r>
        <w:rPr>
          <w:sz w:val="28"/>
          <w:szCs w:val="28"/>
        </w:rPr>
        <w:t>Дыхание</w:t>
      </w:r>
      <w:r w:rsidR="00E2438F">
        <w:rPr>
          <w:sz w:val="28"/>
          <w:szCs w:val="28"/>
        </w:rPr>
        <w:t>:</w:t>
      </w:r>
      <w:r>
        <w:rPr>
          <w:sz w:val="28"/>
          <w:szCs w:val="28"/>
        </w:rPr>
        <w:t xml:space="preserve"> два шага</w:t>
      </w:r>
      <w:r w:rsidR="00E2438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вдох, три-четыре шага</w:t>
      </w:r>
      <w:r w:rsidR="00E2438F">
        <w:rPr>
          <w:sz w:val="28"/>
          <w:szCs w:val="28"/>
        </w:rPr>
        <w:t xml:space="preserve">- </w:t>
      </w:r>
      <w:r>
        <w:rPr>
          <w:sz w:val="28"/>
          <w:szCs w:val="28"/>
        </w:rPr>
        <w:t>выдох.</w:t>
      </w:r>
    </w:p>
    <w:p w:rsidR="00774A70" w:rsidRDefault="00774A70" w:rsidP="00774A70">
      <w:pPr>
        <w:pStyle w:val="p1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F123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Постановки стопы при</w:t>
      </w:r>
      <w:r w:rsidR="00E2438F">
        <w:rPr>
          <w:sz w:val="28"/>
          <w:szCs w:val="28"/>
        </w:rPr>
        <w:t xml:space="preserve"> движении:</w:t>
      </w:r>
      <w:r w:rsidR="00F1234D">
        <w:rPr>
          <w:sz w:val="28"/>
          <w:szCs w:val="28"/>
        </w:rPr>
        <w:t xml:space="preserve"> </w:t>
      </w:r>
      <w:r>
        <w:rPr>
          <w:sz w:val="28"/>
          <w:szCs w:val="28"/>
        </w:rPr>
        <w:t>с пятки на носок.</w:t>
      </w:r>
    </w:p>
    <w:p w:rsidR="00774A70" w:rsidRDefault="00774A70" w:rsidP="00774A70">
      <w:pPr>
        <w:pStyle w:val="p1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F1234D">
        <w:rPr>
          <w:sz w:val="28"/>
          <w:szCs w:val="28"/>
        </w:rPr>
        <w:t xml:space="preserve"> </w:t>
      </w:r>
      <w:r>
        <w:rPr>
          <w:sz w:val="28"/>
          <w:szCs w:val="28"/>
        </w:rPr>
        <w:t>Вдох через нос, выдох через рот.</w:t>
      </w:r>
    </w:p>
    <w:p w:rsidR="00774A70" w:rsidRDefault="00774A70" w:rsidP="00774A70">
      <w:pPr>
        <w:pStyle w:val="p1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F1234D">
        <w:rPr>
          <w:sz w:val="28"/>
          <w:szCs w:val="28"/>
        </w:rPr>
        <w:t xml:space="preserve"> </w:t>
      </w:r>
      <w:r>
        <w:rPr>
          <w:sz w:val="28"/>
          <w:szCs w:val="28"/>
        </w:rPr>
        <w:t>Палка опорная ставится под 45 %.</w:t>
      </w:r>
    </w:p>
    <w:p w:rsidR="00774A70" w:rsidRPr="006E72F2" w:rsidRDefault="00774A70" w:rsidP="00774A70">
      <w:pPr>
        <w:pStyle w:val="p1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8.0.</w:t>
      </w:r>
      <w:r w:rsidR="00F1234D">
        <w:rPr>
          <w:sz w:val="28"/>
          <w:szCs w:val="28"/>
        </w:rPr>
        <w:t xml:space="preserve"> </w:t>
      </w:r>
      <w:r>
        <w:rPr>
          <w:sz w:val="28"/>
          <w:szCs w:val="28"/>
        </w:rPr>
        <w:t>Туловище наклонено вперед под 87 %.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Контроль на дистанции, штрафы 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8.1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Контроль на дистанции осуществляет судейская коллегия. Предусмотрено наказание в виде замечания, штрафа. Наказанию подлежат только те нарушения, которые могут повлиять на результаты или безопасность соревнований.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F1234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149ED">
        <w:rPr>
          <w:rFonts w:ascii="Times New Roman" w:eastAsia="Times New Roman" w:hAnsi="Times New Roman" w:cs="Times New Roman"/>
          <w:sz w:val="28"/>
          <w:szCs w:val="28"/>
        </w:rPr>
        <w:t xml:space="preserve"> Штрафом наказываются нарушения следующих пунктов Правил: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п.7.1 – соблюдение техники ходьбы;</w:t>
      </w:r>
    </w:p>
    <w:p w:rsidR="00774A70" w:rsidRPr="008149E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п.7.2 – запрет на бег и прыжки</w:t>
      </w:r>
      <w:r w:rsidR="00E243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A70" w:rsidRDefault="00774A70" w:rsidP="00774A70">
      <w:pPr>
        <w:shd w:val="clear" w:color="auto" w:fill="FFFFFF"/>
        <w:spacing w:after="150" w:line="240" w:lineRule="auto"/>
        <w:jc w:val="both"/>
      </w:pPr>
      <w:r w:rsidRPr="008149ED">
        <w:rPr>
          <w:rFonts w:ascii="Times New Roman" w:eastAsia="Times New Roman" w:hAnsi="Times New Roman" w:cs="Times New Roman"/>
          <w:sz w:val="28"/>
          <w:szCs w:val="28"/>
        </w:rPr>
        <w:t>п.7.3. – соблюдение техники работы руками: запрет на перенос и волочение палок;</w:t>
      </w:r>
      <w:r w:rsidRPr="008149ED">
        <w:t xml:space="preserve"> </w:t>
      </w:r>
    </w:p>
    <w:p w:rsidR="00774A70" w:rsidRPr="0069499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9D">
        <w:rPr>
          <w:rFonts w:ascii="Times New Roman" w:hAnsi="Times New Roman" w:cs="Times New Roman"/>
          <w:sz w:val="28"/>
          <w:szCs w:val="28"/>
        </w:rPr>
        <w:t>п.7.4-нарушение передачи эстафеты.</w:t>
      </w:r>
    </w:p>
    <w:p w:rsidR="00774A70" w:rsidRPr="0069499D" w:rsidRDefault="00774A70" w:rsidP="00774A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9D">
        <w:rPr>
          <w:rFonts w:ascii="Times New Roman" w:hAnsi="Times New Roman" w:cs="Times New Roman"/>
          <w:sz w:val="28"/>
          <w:szCs w:val="28"/>
        </w:rPr>
        <w:t>За указанные нарушения снимаются с общего времени 5 секунд.</w:t>
      </w:r>
    </w:p>
    <w:p w:rsidR="00774A70" w:rsidRPr="0069499D" w:rsidRDefault="00774A70" w:rsidP="00774A70"/>
    <w:p w:rsidR="00850A67" w:rsidRDefault="00850A67"/>
    <w:sectPr w:rsidR="00850A67" w:rsidSect="00BB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490B"/>
    <w:multiLevelType w:val="multilevel"/>
    <w:tmpl w:val="C23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A70"/>
    <w:rsid w:val="002D612B"/>
    <w:rsid w:val="00774A70"/>
    <w:rsid w:val="00850A67"/>
    <w:rsid w:val="008E6413"/>
    <w:rsid w:val="00981735"/>
    <w:rsid w:val="009C6A96"/>
    <w:rsid w:val="00E2438F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583C"/>
  <w15:docId w15:val="{75177030-CD2A-4747-9448-068834F8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77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7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KDN</cp:lastModifiedBy>
  <cp:revision>5</cp:revision>
  <dcterms:created xsi:type="dcterms:W3CDTF">2021-04-13T07:14:00Z</dcterms:created>
  <dcterms:modified xsi:type="dcterms:W3CDTF">2021-04-20T07:21:00Z</dcterms:modified>
</cp:coreProperties>
</file>