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919" w:rsidRPr="000C6692" w:rsidRDefault="000C6692" w:rsidP="00323919">
      <w:pPr>
        <w:jc w:val="right"/>
        <w:rPr>
          <w:rFonts w:ascii="Arial" w:hAnsi="Arial" w:cs="Arial"/>
          <w:sz w:val="28"/>
          <w:szCs w:val="28"/>
        </w:rPr>
      </w:pPr>
      <w:r w:rsidRPr="000C6692">
        <w:rPr>
          <w:rFonts w:ascii="Arial" w:hAnsi="Arial" w:cs="Arial"/>
          <w:sz w:val="28"/>
          <w:szCs w:val="28"/>
        </w:rPr>
        <w:t>31</w:t>
      </w:r>
      <w:r w:rsidR="00323919" w:rsidRPr="00A83F3B">
        <w:rPr>
          <w:rFonts w:ascii="Arial" w:hAnsi="Arial" w:cs="Arial"/>
          <w:sz w:val="28"/>
          <w:szCs w:val="28"/>
        </w:rPr>
        <w:t>.07.2020</w:t>
      </w:r>
    </w:p>
    <w:p w:rsidR="000C6692" w:rsidRPr="000C6692" w:rsidRDefault="000C6692" w:rsidP="000C6692">
      <w:pPr>
        <w:spacing w:before="360" w:after="0" w:line="276" w:lineRule="auto"/>
        <w:rPr>
          <w:rFonts w:ascii="Arial" w:hAnsi="Arial" w:cs="Arial"/>
          <w:b/>
          <w:sz w:val="48"/>
        </w:rPr>
      </w:pPr>
      <w:r>
        <w:rPr>
          <w:rFonts w:ascii="Arial" w:hAnsi="Arial" w:cs="Arial"/>
          <w:b/>
          <w:sz w:val="48"/>
        </w:rPr>
        <w:t xml:space="preserve">РОССТАТ ОЦЕНИЛ ПОДГОТОВКУ К ПЕРВОЙ ЦИФРОВОЙ ПЕРЕПИСИ НАСЕЛЕНИЯ </w:t>
      </w:r>
    </w:p>
    <w:p w:rsidR="000C6692" w:rsidRPr="000C6692" w:rsidRDefault="000C6692" w:rsidP="000C6692">
      <w:pPr>
        <w:spacing w:before="360" w:after="0" w:line="276" w:lineRule="auto"/>
        <w:rPr>
          <w:rFonts w:ascii="Arial" w:hAnsi="Arial" w:cs="Arial"/>
          <w:b/>
          <w:sz w:val="4"/>
          <w:szCs w:val="4"/>
        </w:rPr>
      </w:pPr>
    </w:p>
    <w:p w:rsidR="000C6692" w:rsidRDefault="000C6692" w:rsidP="000C6692">
      <w:pPr>
        <w:ind w:left="851"/>
        <w:jc w:val="both"/>
        <w:rPr>
          <w:rFonts w:ascii="Arial" w:hAnsi="Arial" w:cs="Arial"/>
          <w:color w:val="525252" w:themeColor="accent3" w:themeShade="80"/>
          <w:sz w:val="24"/>
          <w:szCs w:val="24"/>
        </w:rPr>
      </w:pPr>
      <w:r w:rsidRPr="00410E81">
        <w:rPr>
          <w:rFonts w:ascii="Arial" w:hAnsi="Arial" w:cs="Arial"/>
          <w:b/>
          <w:bCs/>
          <w:color w:val="525252" w:themeColor="accent3" w:themeShade="80"/>
          <w:sz w:val="24"/>
          <w:szCs w:val="24"/>
        </w:rPr>
        <w:t>Регионы готовы к проведению запланированной на апрель 2021 года Всероссийской переписи населения на 80%. Об этом на прошедшей 30 июля в Симферополе пресс-конференции «Большие данные большой страны: первая цифровая перепись России и развитие регионов» за</w:t>
      </w:r>
      <w:r>
        <w:rPr>
          <w:rFonts w:ascii="Arial" w:hAnsi="Arial" w:cs="Arial"/>
          <w:b/>
          <w:bCs/>
          <w:color w:val="525252" w:themeColor="accent3" w:themeShade="80"/>
          <w:sz w:val="24"/>
          <w:szCs w:val="24"/>
        </w:rPr>
        <w:t>я</w:t>
      </w:r>
      <w:r w:rsidRPr="00410E81">
        <w:rPr>
          <w:rFonts w:ascii="Arial" w:hAnsi="Arial" w:cs="Arial"/>
          <w:b/>
          <w:bCs/>
          <w:color w:val="525252" w:themeColor="accent3" w:themeShade="80"/>
          <w:sz w:val="24"/>
          <w:szCs w:val="24"/>
        </w:rPr>
        <w:t>вил заместитель руководителя Росстата Павел Смелов.</w:t>
      </w:r>
      <w:r w:rsidRPr="003471C0">
        <w:rPr>
          <w:rFonts w:ascii="Arial" w:hAnsi="Arial" w:cs="Arial"/>
          <w:color w:val="525252" w:themeColor="accent3" w:themeShade="80"/>
          <w:sz w:val="24"/>
          <w:szCs w:val="24"/>
        </w:rPr>
        <w:t xml:space="preserve"> </w:t>
      </w:r>
    </w:p>
    <w:p w:rsidR="000C6692" w:rsidRPr="00B82B62" w:rsidRDefault="000C6692" w:rsidP="000C6692">
      <w:pPr>
        <w:ind w:firstLine="851"/>
        <w:jc w:val="both"/>
        <w:rPr>
          <w:rFonts w:ascii="Arial" w:hAnsi="Arial" w:cs="Arial"/>
          <w:color w:val="525252" w:themeColor="accent3" w:themeShade="80"/>
          <w:sz w:val="24"/>
          <w:szCs w:val="24"/>
        </w:rPr>
      </w:pPr>
      <w:r w:rsidRPr="003471C0">
        <w:rPr>
          <w:rFonts w:ascii="Arial" w:hAnsi="Arial" w:cs="Arial"/>
          <w:color w:val="525252" w:themeColor="accent3" w:themeShade="80"/>
          <w:sz w:val="24"/>
          <w:szCs w:val="24"/>
        </w:rPr>
        <w:t xml:space="preserve">- Все основные подготовительные этапы завершены, осталось только сформировать команду переписчиков и приступать к их обучению» </w:t>
      </w:r>
      <w:r>
        <w:rPr>
          <w:rFonts w:ascii="Arial" w:hAnsi="Arial" w:cs="Arial"/>
          <w:color w:val="525252" w:themeColor="accent3" w:themeShade="80"/>
          <w:sz w:val="24"/>
          <w:szCs w:val="24"/>
        </w:rPr>
        <w:t>–</w:t>
      </w:r>
      <w:r w:rsidRPr="003471C0">
        <w:rPr>
          <w:rFonts w:ascii="Arial" w:hAnsi="Arial" w:cs="Arial"/>
          <w:color w:val="525252" w:themeColor="accent3" w:themeShade="80"/>
          <w:sz w:val="24"/>
          <w:szCs w:val="24"/>
        </w:rPr>
        <w:t xml:space="preserve"> добавил он. </w:t>
      </w:r>
      <w:r w:rsidRPr="00B82B62">
        <w:rPr>
          <w:rFonts w:ascii="Arial" w:hAnsi="Arial" w:cs="Arial"/>
          <w:color w:val="525252" w:themeColor="accent3" w:themeShade="80"/>
          <w:sz w:val="24"/>
          <w:szCs w:val="24"/>
        </w:rPr>
        <w:t>По его словам, проведенные в 2016 году первые расчеты стоимости Всероссийской переписи населения, которая изначально должна была пройти по старому методу с использованием бумажных переписных листов, показали, что ее стоимость составит 65 млрд рублей. «Но благодаря оптимиз</w:t>
      </w:r>
      <w:r>
        <w:rPr>
          <w:rFonts w:ascii="Arial" w:hAnsi="Arial" w:cs="Arial"/>
          <w:color w:val="525252" w:themeColor="accent3" w:themeShade="80"/>
          <w:sz w:val="24"/>
          <w:szCs w:val="24"/>
        </w:rPr>
        <w:t>ации процессов, отказу от бумаги</w:t>
      </w:r>
      <w:r w:rsidRPr="00B82B62">
        <w:rPr>
          <w:rFonts w:ascii="Arial" w:hAnsi="Arial" w:cs="Arial"/>
          <w:color w:val="525252" w:themeColor="accent3" w:themeShade="80"/>
          <w:sz w:val="24"/>
          <w:szCs w:val="24"/>
        </w:rPr>
        <w:t xml:space="preserve"> и внедрению новых технологий затраты на проведение переписи сократились в два с лишним раза </w:t>
      </w:r>
      <w:r>
        <w:rPr>
          <w:rFonts w:ascii="Arial" w:hAnsi="Arial" w:cs="Arial"/>
          <w:color w:val="525252" w:themeColor="accent3" w:themeShade="80"/>
          <w:sz w:val="24"/>
          <w:szCs w:val="24"/>
        </w:rPr>
        <w:t>–</w:t>
      </w:r>
      <w:r w:rsidRPr="00B82B62">
        <w:rPr>
          <w:rFonts w:ascii="Arial" w:hAnsi="Arial" w:cs="Arial"/>
          <w:color w:val="525252" w:themeColor="accent3" w:themeShade="80"/>
          <w:sz w:val="24"/>
          <w:szCs w:val="24"/>
        </w:rPr>
        <w:t xml:space="preserve"> до 31 млрд рублей», </w:t>
      </w:r>
      <w:r>
        <w:rPr>
          <w:rFonts w:ascii="Arial" w:hAnsi="Arial" w:cs="Arial"/>
          <w:color w:val="525252" w:themeColor="accent3" w:themeShade="80"/>
          <w:sz w:val="24"/>
          <w:szCs w:val="24"/>
        </w:rPr>
        <w:t>–</w:t>
      </w:r>
      <w:r w:rsidRPr="00B82B62">
        <w:rPr>
          <w:rFonts w:ascii="Arial" w:hAnsi="Arial" w:cs="Arial"/>
          <w:color w:val="525252" w:themeColor="accent3" w:themeShade="80"/>
          <w:sz w:val="24"/>
          <w:szCs w:val="24"/>
        </w:rPr>
        <w:t xml:space="preserve"> подчеркнул Смелов.</w:t>
      </w:r>
    </w:p>
    <w:p w:rsidR="000C6692" w:rsidRDefault="000C6692" w:rsidP="000C6692">
      <w:pPr>
        <w:ind w:firstLine="851"/>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t xml:space="preserve">Из этой суммы 14 млрд будут направлены на выплату зарплат 315 тыс. переписчиков и 45 тыс. полевых контролеров. Каждый из них получит планшет со специальной программой, куда будут заноситься собранные сведения. </w:t>
      </w:r>
    </w:p>
    <w:p w:rsidR="000C6692" w:rsidRDefault="000C6692" w:rsidP="000C6692">
      <w:pPr>
        <w:ind w:firstLine="851"/>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данным Челябинскстата, в Челябинской области в проведении переписи будут </w:t>
      </w:r>
      <w:r w:rsidRPr="000A305C">
        <w:rPr>
          <w:rFonts w:ascii="Arial" w:hAnsi="Arial" w:cs="Arial"/>
          <w:color w:val="525252" w:themeColor="accent3" w:themeShade="80"/>
          <w:sz w:val="24"/>
          <w:szCs w:val="24"/>
        </w:rPr>
        <w:t>участвовать 7257</w:t>
      </w:r>
      <w:r>
        <w:rPr>
          <w:rFonts w:ascii="Arial" w:hAnsi="Arial" w:cs="Arial"/>
          <w:color w:val="525252" w:themeColor="accent3" w:themeShade="80"/>
          <w:sz w:val="24"/>
          <w:szCs w:val="24"/>
        </w:rPr>
        <w:t xml:space="preserve"> переписчиков и </w:t>
      </w:r>
      <w:r w:rsidRPr="000A305C">
        <w:rPr>
          <w:rFonts w:ascii="Arial" w:hAnsi="Arial" w:cs="Arial"/>
          <w:color w:val="525252" w:themeColor="accent3" w:themeShade="80"/>
          <w:sz w:val="24"/>
          <w:szCs w:val="24"/>
        </w:rPr>
        <w:t>1004</w:t>
      </w:r>
      <w:r>
        <w:rPr>
          <w:rFonts w:ascii="Arial" w:hAnsi="Arial" w:cs="Arial"/>
          <w:color w:val="525252" w:themeColor="accent3" w:themeShade="80"/>
          <w:sz w:val="24"/>
          <w:szCs w:val="24"/>
        </w:rPr>
        <w:t xml:space="preserve"> контролера.</w:t>
      </w:r>
      <w:r w:rsidRPr="00B82B62">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Будут организованы 1006 стационарных участков, куда можно будет прийти переписаться. </w:t>
      </w:r>
      <w:r w:rsidRPr="00B82B62">
        <w:rPr>
          <w:rFonts w:ascii="Arial" w:hAnsi="Arial" w:cs="Arial"/>
          <w:color w:val="525252" w:themeColor="accent3" w:themeShade="80"/>
          <w:sz w:val="24"/>
          <w:szCs w:val="24"/>
        </w:rPr>
        <w:t xml:space="preserve">Кроме того, желающие смогут самостоятельно заполнить электронные переписные листы на портале «Госуслуги», обратил внимание заместитель руководителя Росстата. </w:t>
      </w:r>
    </w:p>
    <w:p w:rsidR="000C6692" w:rsidRPr="00B82B62" w:rsidRDefault="000C6692" w:rsidP="000C6692">
      <w:pPr>
        <w:ind w:firstLine="851"/>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t xml:space="preserve">В ходе Всероссийской переписи населения собираются данные не только о социально-демографических характеристиках, но и о жилищных условиях россиян, отметила начальник Управления статистики населения и здравоохранения Росстата Светлана Никитина. «Только с помощью переписи можно получить данные о времени постройки дома, материале наружных стен, наличии электричества и централизованного водоснабжения в привязке к конкретному домохозяйству», </w:t>
      </w:r>
      <w:r>
        <w:rPr>
          <w:rFonts w:ascii="Arial" w:hAnsi="Arial" w:cs="Arial"/>
          <w:color w:val="525252" w:themeColor="accent3" w:themeShade="80"/>
          <w:sz w:val="24"/>
          <w:szCs w:val="24"/>
        </w:rPr>
        <w:t>–</w:t>
      </w:r>
      <w:r w:rsidRPr="00B82B62">
        <w:rPr>
          <w:rFonts w:ascii="Arial" w:hAnsi="Arial" w:cs="Arial"/>
          <w:color w:val="525252" w:themeColor="accent3" w:themeShade="80"/>
          <w:sz w:val="24"/>
          <w:szCs w:val="24"/>
        </w:rPr>
        <w:t xml:space="preserve"> сказала она.</w:t>
      </w:r>
    </w:p>
    <w:p w:rsidR="000C6692" w:rsidRDefault="000C6692" w:rsidP="000C6692">
      <w:pPr>
        <w:ind w:firstLine="851"/>
        <w:jc w:val="both"/>
        <w:rPr>
          <w:rFonts w:ascii="Arial" w:hAnsi="Arial" w:cs="Arial"/>
          <w:color w:val="525252" w:themeColor="accent3" w:themeShade="80"/>
          <w:sz w:val="24"/>
          <w:szCs w:val="24"/>
        </w:rPr>
      </w:pPr>
    </w:p>
    <w:p w:rsidR="000C6692" w:rsidRDefault="000C6692" w:rsidP="000C6692">
      <w:pPr>
        <w:ind w:firstLine="851"/>
        <w:jc w:val="both"/>
        <w:rPr>
          <w:rFonts w:ascii="Arial" w:hAnsi="Arial" w:cs="Arial"/>
          <w:i/>
          <w:color w:val="525252" w:themeColor="accent3" w:themeShade="80"/>
          <w:sz w:val="24"/>
          <w:szCs w:val="24"/>
        </w:rPr>
      </w:pPr>
      <w:r w:rsidRPr="00A8199E">
        <w:rPr>
          <w:rFonts w:ascii="Arial" w:hAnsi="Arial" w:cs="Arial"/>
          <w:i/>
          <w:color w:val="525252" w:themeColor="accent3" w:themeShade="80"/>
          <w:sz w:val="24"/>
          <w:szCs w:val="24"/>
        </w:rPr>
        <w:lastRenderedPageBreak/>
        <w:t xml:space="preserve">Всероссийская перепись населения пройдет с 1 по 30 апреля 2021 года с </w:t>
      </w:r>
      <w:r>
        <w:rPr>
          <w:rFonts w:ascii="Arial" w:hAnsi="Arial" w:cs="Arial"/>
          <w:i/>
          <w:color w:val="525252" w:themeColor="accent3" w:themeShade="80"/>
          <w:sz w:val="24"/>
          <w:szCs w:val="24"/>
        </w:rPr>
        <w:t xml:space="preserve">применением цифровых технологий. </w:t>
      </w:r>
      <w:r w:rsidRPr="00A8199E">
        <w:rPr>
          <w:rFonts w:ascii="Arial" w:hAnsi="Arial" w:cs="Arial"/>
          <w:i/>
          <w:color w:val="525252" w:themeColor="accent3" w:themeShade="80"/>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0C6692" w:rsidRPr="0002467F" w:rsidRDefault="000C6692" w:rsidP="000C6692">
      <w:pPr>
        <w:spacing w:after="0" w:line="240" w:lineRule="auto"/>
        <w:rPr>
          <w:rFonts w:ascii="Arial" w:hAnsi="Arial" w:cs="Arial"/>
          <w:b/>
          <w:color w:val="595959"/>
          <w:sz w:val="24"/>
        </w:rPr>
      </w:pPr>
      <w:r>
        <w:rPr>
          <w:rFonts w:ascii="Arial" w:hAnsi="Arial" w:cs="Arial"/>
          <w:b/>
          <w:color w:val="595959"/>
          <w:sz w:val="24"/>
        </w:rPr>
        <w:t>Медиаофис Всероссийской переписи населения</w:t>
      </w:r>
    </w:p>
    <w:p w:rsidR="000C6692" w:rsidRPr="0002467F" w:rsidRDefault="000C6692" w:rsidP="000C6692">
      <w:pPr>
        <w:spacing w:after="0" w:line="240" w:lineRule="auto"/>
        <w:jc w:val="both"/>
        <w:rPr>
          <w:rFonts w:ascii="Arial" w:hAnsi="Arial" w:cs="Arial"/>
          <w:sz w:val="24"/>
          <w:szCs w:val="24"/>
        </w:rPr>
      </w:pPr>
      <w:hyperlink r:id="rId8" w:history="1">
        <w:r w:rsidRPr="0002467F">
          <w:rPr>
            <w:rStyle w:val="a7"/>
            <w:rFonts w:ascii="Arial" w:hAnsi="Arial" w:cs="Arial"/>
            <w:sz w:val="24"/>
            <w:szCs w:val="24"/>
          </w:rPr>
          <w:t>media@strana2020.ru</w:t>
        </w:r>
      </w:hyperlink>
    </w:p>
    <w:p w:rsidR="000C6692" w:rsidRDefault="000C6692" w:rsidP="000C6692">
      <w:pPr>
        <w:spacing w:after="0" w:line="240" w:lineRule="auto"/>
        <w:jc w:val="both"/>
        <w:rPr>
          <w:rFonts w:ascii="Arial" w:hAnsi="Arial" w:cs="Arial"/>
          <w:color w:val="595959"/>
          <w:sz w:val="24"/>
        </w:rPr>
      </w:pPr>
      <w:hyperlink r:id="rId9" w:history="1">
        <w:r w:rsidRPr="00AB70C1">
          <w:rPr>
            <w:rStyle w:val="a7"/>
            <w:rFonts w:ascii="Arial" w:hAnsi="Arial" w:cs="Arial"/>
            <w:sz w:val="24"/>
          </w:rPr>
          <w:t>www.strana2020.ru</w:t>
        </w:r>
      </w:hyperlink>
    </w:p>
    <w:p w:rsidR="000C6692" w:rsidRDefault="000C6692" w:rsidP="000C6692">
      <w:pPr>
        <w:spacing w:after="0" w:line="240" w:lineRule="auto"/>
        <w:jc w:val="both"/>
        <w:rPr>
          <w:rFonts w:ascii="Arial" w:hAnsi="Arial" w:cs="Arial"/>
          <w:color w:val="595959"/>
          <w:sz w:val="24"/>
        </w:rPr>
      </w:pPr>
      <w:r w:rsidRPr="0002467F">
        <w:rPr>
          <w:rFonts w:ascii="Arial" w:hAnsi="Arial" w:cs="Arial"/>
          <w:color w:val="595959"/>
          <w:sz w:val="24"/>
        </w:rPr>
        <w:t>+7 (495) 933-31-94</w:t>
      </w:r>
    </w:p>
    <w:p w:rsidR="000C6692" w:rsidRPr="0002467F" w:rsidRDefault="000C6692" w:rsidP="000C6692">
      <w:pPr>
        <w:spacing w:after="0" w:line="240" w:lineRule="auto"/>
        <w:jc w:val="both"/>
        <w:rPr>
          <w:rFonts w:ascii="Arial" w:hAnsi="Arial" w:cs="Arial"/>
          <w:color w:val="595959"/>
          <w:sz w:val="24"/>
        </w:rPr>
      </w:pPr>
      <w:hyperlink r:id="rId10" w:history="1">
        <w:r w:rsidRPr="0002467F">
          <w:rPr>
            <w:rStyle w:val="a7"/>
            <w:rFonts w:ascii="Arial" w:hAnsi="Arial" w:cs="Arial"/>
            <w:sz w:val="24"/>
          </w:rPr>
          <w:t>https://www.facebook.com/strana2020</w:t>
        </w:r>
      </w:hyperlink>
    </w:p>
    <w:p w:rsidR="000C6692" w:rsidRPr="0002467F" w:rsidRDefault="000C6692" w:rsidP="000C6692">
      <w:pPr>
        <w:spacing w:after="0" w:line="240" w:lineRule="auto"/>
        <w:jc w:val="both"/>
        <w:rPr>
          <w:rFonts w:ascii="Arial" w:hAnsi="Arial" w:cs="Arial"/>
          <w:color w:val="595959"/>
          <w:sz w:val="24"/>
        </w:rPr>
      </w:pPr>
      <w:hyperlink r:id="rId11" w:history="1">
        <w:r w:rsidRPr="0002467F">
          <w:rPr>
            <w:rStyle w:val="a7"/>
            <w:rFonts w:ascii="Arial" w:hAnsi="Arial" w:cs="Arial"/>
            <w:sz w:val="24"/>
          </w:rPr>
          <w:t>https://vk.com/strana2020</w:t>
        </w:r>
      </w:hyperlink>
    </w:p>
    <w:p w:rsidR="000C6692" w:rsidRPr="0002467F" w:rsidRDefault="000C6692" w:rsidP="000C6692">
      <w:pPr>
        <w:spacing w:after="0" w:line="240" w:lineRule="auto"/>
        <w:jc w:val="both"/>
        <w:rPr>
          <w:rFonts w:ascii="Arial" w:hAnsi="Arial" w:cs="Arial"/>
          <w:color w:val="595959"/>
          <w:sz w:val="24"/>
        </w:rPr>
      </w:pPr>
      <w:hyperlink r:id="rId12" w:history="1">
        <w:r w:rsidRPr="0002467F">
          <w:rPr>
            <w:rStyle w:val="a7"/>
            <w:rFonts w:ascii="Arial" w:hAnsi="Arial" w:cs="Arial"/>
            <w:sz w:val="24"/>
          </w:rPr>
          <w:t>https://ok.ru/strana2020</w:t>
        </w:r>
      </w:hyperlink>
    </w:p>
    <w:p w:rsidR="000C6692" w:rsidRPr="00065449" w:rsidRDefault="000C6692" w:rsidP="000C6692">
      <w:pPr>
        <w:spacing w:after="0" w:line="240" w:lineRule="auto"/>
        <w:jc w:val="both"/>
        <w:rPr>
          <w:rFonts w:ascii="Arial" w:hAnsi="Arial" w:cs="Arial"/>
          <w:color w:val="595959"/>
          <w:sz w:val="24"/>
        </w:rPr>
      </w:pPr>
      <w:hyperlink r:id="rId13" w:history="1">
        <w:r w:rsidRPr="004D5603">
          <w:rPr>
            <w:rStyle w:val="a7"/>
            <w:rFonts w:ascii="Arial" w:hAnsi="Arial" w:cs="Arial"/>
            <w:sz w:val="24"/>
            <w:lang w:val="en-US"/>
          </w:rPr>
          <w:t>https</w:t>
        </w:r>
        <w:r w:rsidRPr="00065449">
          <w:rPr>
            <w:rStyle w:val="a7"/>
            <w:rFonts w:ascii="Arial" w:hAnsi="Arial" w:cs="Arial"/>
            <w:sz w:val="24"/>
          </w:rPr>
          <w:t>://</w:t>
        </w:r>
        <w:r w:rsidRPr="004D5603">
          <w:rPr>
            <w:rStyle w:val="a7"/>
            <w:rFonts w:ascii="Arial" w:hAnsi="Arial" w:cs="Arial"/>
            <w:sz w:val="24"/>
            <w:lang w:val="en-US"/>
          </w:rPr>
          <w:t>www</w:t>
        </w:r>
        <w:r w:rsidRPr="00065449">
          <w:rPr>
            <w:rStyle w:val="a7"/>
            <w:rFonts w:ascii="Arial" w:hAnsi="Arial" w:cs="Arial"/>
            <w:sz w:val="24"/>
          </w:rPr>
          <w:t>.</w:t>
        </w:r>
        <w:r w:rsidRPr="004D5603">
          <w:rPr>
            <w:rStyle w:val="a7"/>
            <w:rFonts w:ascii="Arial" w:hAnsi="Arial" w:cs="Arial"/>
            <w:sz w:val="24"/>
            <w:lang w:val="en-US"/>
          </w:rPr>
          <w:t>instagram</w:t>
        </w:r>
        <w:r w:rsidRPr="00065449">
          <w:rPr>
            <w:rStyle w:val="a7"/>
            <w:rFonts w:ascii="Arial" w:hAnsi="Arial" w:cs="Arial"/>
            <w:sz w:val="24"/>
          </w:rPr>
          <w:t>.</w:t>
        </w:r>
        <w:r w:rsidRPr="004D5603">
          <w:rPr>
            <w:rStyle w:val="a7"/>
            <w:rFonts w:ascii="Arial" w:hAnsi="Arial" w:cs="Arial"/>
            <w:sz w:val="24"/>
            <w:lang w:val="en-US"/>
          </w:rPr>
          <w:t>com</w:t>
        </w:r>
        <w:r w:rsidRPr="00065449">
          <w:rPr>
            <w:rStyle w:val="a7"/>
            <w:rFonts w:ascii="Arial" w:hAnsi="Arial" w:cs="Arial"/>
            <w:sz w:val="24"/>
          </w:rPr>
          <w:t>/</w:t>
        </w:r>
        <w:r w:rsidRPr="004D5603">
          <w:rPr>
            <w:rStyle w:val="a7"/>
            <w:rFonts w:ascii="Arial" w:hAnsi="Arial" w:cs="Arial"/>
            <w:sz w:val="24"/>
            <w:lang w:val="en-US"/>
          </w:rPr>
          <w:t>strana</w:t>
        </w:r>
        <w:r w:rsidRPr="00065449">
          <w:rPr>
            <w:rStyle w:val="a7"/>
            <w:rFonts w:ascii="Arial" w:hAnsi="Arial" w:cs="Arial"/>
            <w:sz w:val="24"/>
          </w:rPr>
          <w:t>2020</w:t>
        </w:r>
      </w:hyperlink>
    </w:p>
    <w:p w:rsidR="000C6692" w:rsidRPr="005F61F6" w:rsidRDefault="000C6692" w:rsidP="000C6692">
      <w:pPr>
        <w:spacing w:after="0" w:line="240" w:lineRule="auto"/>
        <w:jc w:val="both"/>
        <w:rPr>
          <w:rStyle w:val="a7"/>
          <w:rFonts w:ascii="Arial" w:hAnsi="Arial" w:cs="Arial"/>
          <w:sz w:val="24"/>
        </w:rPr>
      </w:pPr>
      <w:hyperlink r:id="rId14" w:history="1">
        <w:r w:rsidRPr="004D5603">
          <w:rPr>
            <w:rStyle w:val="a7"/>
            <w:rFonts w:ascii="Arial" w:hAnsi="Arial" w:cs="Arial"/>
            <w:sz w:val="24"/>
            <w:lang w:val="en-US"/>
          </w:rPr>
          <w:t>youtube</w:t>
        </w:r>
        <w:r w:rsidRPr="00065449">
          <w:rPr>
            <w:rStyle w:val="a7"/>
            <w:rFonts w:ascii="Arial" w:hAnsi="Arial" w:cs="Arial"/>
            <w:sz w:val="24"/>
          </w:rPr>
          <w:t>.</w:t>
        </w:r>
        <w:r w:rsidRPr="004D5603">
          <w:rPr>
            <w:rStyle w:val="a7"/>
            <w:rFonts w:ascii="Arial" w:hAnsi="Arial" w:cs="Arial"/>
            <w:sz w:val="24"/>
            <w:lang w:val="en-US"/>
          </w:rPr>
          <w:t>com</w:t>
        </w:r>
      </w:hyperlink>
    </w:p>
    <w:p w:rsidR="000C6692" w:rsidRDefault="000C6692" w:rsidP="000C6692">
      <w:pPr>
        <w:spacing w:after="0"/>
        <w:rPr>
          <w:rFonts w:ascii="Arial" w:hAnsi="Arial" w:cs="Arial"/>
          <w:b/>
          <w:color w:val="3B3838" w:themeColor="background2" w:themeShade="40"/>
          <w:sz w:val="24"/>
          <w:szCs w:val="24"/>
        </w:rPr>
      </w:pPr>
    </w:p>
    <w:p w:rsidR="000C6692" w:rsidRPr="00A83F3B" w:rsidRDefault="000C6692" w:rsidP="000C6692">
      <w:pPr>
        <w:spacing w:after="0"/>
        <w:rPr>
          <w:rFonts w:ascii="Arial" w:hAnsi="Arial" w:cs="Arial"/>
          <w:b/>
          <w:color w:val="3B3838" w:themeColor="background2" w:themeShade="40"/>
          <w:sz w:val="24"/>
          <w:szCs w:val="24"/>
        </w:rPr>
      </w:pPr>
      <w:r w:rsidRPr="00A83F3B">
        <w:rPr>
          <w:rFonts w:ascii="Arial" w:hAnsi="Arial" w:cs="Arial"/>
          <w:b/>
          <w:color w:val="3B3838" w:themeColor="background2" w:themeShade="40"/>
          <w:sz w:val="24"/>
          <w:szCs w:val="24"/>
        </w:rPr>
        <w:t xml:space="preserve">Территориальный орган Федеральной службы </w:t>
      </w:r>
    </w:p>
    <w:p w:rsidR="000C6692" w:rsidRPr="00A83F3B" w:rsidRDefault="000C6692" w:rsidP="000C6692">
      <w:pPr>
        <w:spacing w:after="0" w:line="240" w:lineRule="auto"/>
        <w:jc w:val="both"/>
        <w:rPr>
          <w:rFonts w:ascii="Arial" w:hAnsi="Arial" w:cs="Arial"/>
          <w:b/>
          <w:color w:val="3B3838" w:themeColor="background2" w:themeShade="40"/>
          <w:sz w:val="24"/>
          <w:szCs w:val="24"/>
        </w:rPr>
      </w:pPr>
      <w:r w:rsidRPr="00A83F3B">
        <w:rPr>
          <w:rFonts w:ascii="Arial" w:hAnsi="Arial" w:cs="Arial"/>
          <w:b/>
          <w:color w:val="3B3838" w:themeColor="background2" w:themeShade="40"/>
          <w:sz w:val="24"/>
          <w:szCs w:val="24"/>
        </w:rPr>
        <w:t>государственной статистики по Челябинской области (Челябинскстат)</w:t>
      </w:r>
    </w:p>
    <w:p w:rsidR="000C6692" w:rsidRPr="00A83F3B" w:rsidRDefault="000C6692" w:rsidP="000C6692">
      <w:pPr>
        <w:spacing w:after="0" w:line="240" w:lineRule="auto"/>
        <w:jc w:val="both"/>
        <w:rPr>
          <w:rFonts w:ascii="Arial" w:hAnsi="Arial" w:cs="Arial"/>
          <w:color w:val="3B3838" w:themeColor="background2" w:themeShade="40"/>
          <w:sz w:val="24"/>
          <w:szCs w:val="24"/>
        </w:rPr>
      </w:pPr>
      <w:r w:rsidRPr="00A83F3B">
        <w:rPr>
          <w:rFonts w:ascii="Arial" w:hAnsi="Arial" w:cs="Arial"/>
          <w:color w:val="3B3838" w:themeColor="background2" w:themeShade="40"/>
          <w:sz w:val="24"/>
          <w:szCs w:val="24"/>
        </w:rPr>
        <w:t xml:space="preserve">Интернет-адрес: </w:t>
      </w:r>
      <w:r w:rsidRPr="00033543">
        <w:rPr>
          <w:rStyle w:val="a7"/>
          <w:rFonts w:ascii="Arial" w:hAnsi="Arial" w:cs="Arial"/>
          <w:sz w:val="24"/>
        </w:rPr>
        <w:t>https://chelstat.gks.ru</w:t>
      </w:r>
      <w:r w:rsidRPr="00A83F3B">
        <w:rPr>
          <w:rFonts w:ascii="Arial" w:hAnsi="Arial" w:cs="Arial"/>
          <w:color w:val="3B3838" w:themeColor="background2" w:themeShade="40"/>
          <w:sz w:val="24"/>
          <w:szCs w:val="24"/>
        </w:rPr>
        <w:t xml:space="preserve">; э/п: </w:t>
      </w:r>
      <w:r w:rsidRPr="00033543">
        <w:rPr>
          <w:rStyle w:val="a7"/>
          <w:rFonts w:ascii="Arial" w:hAnsi="Arial" w:cs="Arial"/>
          <w:sz w:val="24"/>
        </w:rPr>
        <w:t>p74@gks.ru</w:t>
      </w:r>
    </w:p>
    <w:p w:rsidR="000C6692" w:rsidRPr="00A83F3B" w:rsidRDefault="000C6692" w:rsidP="000C6692">
      <w:pPr>
        <w:spacing w:after="0" w:line="240" w:lineRule="auto"/>
        <w:jc w:val="both"/>
        <w:rPr>
          <w:rFonts w:ascii="Arial" w:hAnsi="Arial" w:cs="Arial"/>
          <w:color w:val="3B3838" w:themeColor="background2" w:themeShade="40"/>
          <w:sz w:val="24"/>
          <w:szCs w:val="24"/>
        </w:rPr>
      </w:pPr>
      <w:r w:rsidRPr="00A83F3B">
        <w:rPr>
          <w:rFonts w:ascii="Arial" w:hAnsi="Arial" w:cs="Arial"/>
          <w:color w:val="3B3838" w:themeColor="background2" w:themeShade="40"/>
          <w:sz w:val="24"/>
          <w:szCs w:val="24"/>
        </w:rPr>
        <w:t>Телефон: (351) 265-58-19</w:t>
      </w:r>
    </w:p>
    <w:p w:rsidR="000C6692" w:rsidRPr="00947E41" w:rsidRDefault="000C6692" w:rsidP="000C6692">
      <w:pPr>
        <w:spacing w:after="0" w:line="240" w:lineRule="auto"/>
        <w:jc w:val="both"/>
        <w:rPr>
          <w:rFonts w:ascii="Arial" w:hAnsi="Arial" w:cs="Arial"/>
          <w:color w:val="595959"/>
          <w:sz w:val="24"/>
        </w:rPr>
      </w:pPr>
    </w:p>
    <w:p w:rsidR="000C6692" w:rsidRPr="000C6692" w:rsidRDefault="000C6692" w:rsidP="000C6692">
      <w:pPr>
        <w:rPr>
          <w:rFonts w:ascii="Arial" w:hAnsi="Arial" w:cs="Arial"/>
          <w:sz w:val="28"/>
          <w:szCs w:val="28"/>
          <w:lang w:val="en-US"/>
        </w:rPr>
      </w:pPr>
    </w:p>
    <w:p w:rsidR="002F6E93" w:rsidRDefault="002F6E93">
      <w:pPr>
        <w:rPr>
          <w:rFonts w:ascii="Arial" w:hAnsi="Arial" w:cs="Arial"/>
          <w:i/>
          <w:color w:val="525252" w:themeColor="accent3" w:themeShade="80"/>
          <w:sz w:val="24"/>
          <w:szCs w:val="24"/>
        </w:rPr>
      </w:pPr>
    </w:p>
    <w:p w:rsidR="00323919" w:rsidRPr="00A83F3B" w:rsidRDefault="00323919" w:rsidP="00535FB1">
      <w:pPr>
        <w:spacing w:after="0"/>
        <w:jc w:val="both"/>
        <w:rPr>
          <w:rFonts w:ascii="Arial" w:hAnsi="Arial" w:cs="Arial"/>
          <w:color w:val="3B3838" w:themeColor="background2" w:themeShade="40"/>
          <w:sz w:val="28"/>
          <w:szCs w:val="28"/>
        </w:rPr>
      </w:pPr>
      <w:r w:rsidRPr="00A83F3B">
        <w:rPr>
          <w:rFonts w:ascii="Arial" w:hAnsi="Arial" w:cs="Arial"/>
          <w:color w:val="3B3838" w:themeColor="background2" w:themeShade="40"/>
          <w:sz w:val="28"/>
          <w:szCs w:val="28"/>
        </w:rPr>
        <w:t xml:space="preserve"> </w:t>
      </w:r>
    </w:p>
    <w:sectPr w:rsidR="00323919" w:rsidRPr="00A83F3B"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990" w:rsidRDefault="00DA3990" w:rsidP="00A02726">
      <w:pPr>
        <w:spacing w:after="0" w:line="240" w:lineRule="auto"/>
      </w:pPr>
      <w:r>
        <w:separator/>
      </w:r>
    </w:p>
  </w:endnote>
  <w:endnote w:type="continuationSeparator" w:id="0">
    <w:p w:rsidR="00DA3990" w:rsidRDefault="00DA3990"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227D7B" w:rsidRDefault="00227D7B">
        <w:pPr>
          <w:pStyle w:val="a5"/>
        </w:pPr>
        <w:r>
          <w:rPr>
            <w:noProof/>
            <w:lang w:eastAsia="ru-RU"/>
          </w:rPr>
          <w:drawing>
            <wp:anchor distT="0" distB="0" distL="114300" distR="114300" simplePos="0" relativeHeight="251670528" behindDoc="0" locked="0" layoutInCell="1" allowOverlap="1">
              <wp:simplePos x="0" y="0"/>
              <wp:positionH relativeFrom="column">
                <wp:posOffset>-89535</wp:posOffset>
              </wp:positionH>
              <wp:positionV relativeFrom="paragraph">
                <wp:posOffset>-40640</wp:posOffset>
              </wp:positionV>
              <wp:extent cx="285750" cy="285750"/>
              <wp:effectExtent l="19050" t="0" r="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0288"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8240"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6192"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6E28A0">
          <w:fldChar w:fldCharType="begin"/>
        </w:r>
        <w:r w:rsidR="00A048EA">
          <w:instrText>PAGE   \* MERGEFORMAT</w:instrText>
        </w:r>
        <w:r w:rsidR="006E28A0">
          <w:fldChar w:fldCharType="separate"/>
        </w:r>
        <w:r w:rsidR="000C6692">
          <w:rPr>
            <w:noProof/>
          </w:rPr>
          <w:t>1</w:t>
        </w:r>
        <w:r w:rsidR="006E28A0">
          <w:rPr>
            <w:noProof/>
          </w:rPr>
          <w:fldChar w:fldCharType="end"/>
        </w:r>
      </w:p>
    </w:sdtContent>
  </w:sdt>
  <w:p w:rsidR="00227D7B" w:rsidRDefault="00227D7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990" w:rsidRDefault="00DA3990" w:rsidP="00A02726">
      <w:pPr>
        <w:spacing w:after="0" w:line="240" w:lineRule="auto"/>
      </w:pPr>
      <w:r>
        <w:separator/>
      </w:r>
    </w:p>
  </w:footnote>
  <w:footnote w:type="continuationSeparator" w:id="0">
    <w:p w:rsidR="00DA3990" w:rsidRDefault="00DA3990"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7B" w:rsidRDefault="006E28A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7B" w:rsidRPr="00943DF7" w:rsidRDefault="00227D7B" w:rsidP="00BD2DCB">
    <w:pPr>
      <w:pStyle w:val="a3"/>
      <w:ind w:left="6804"/>
      <w:jc w:val="right"/>
      <w:rPr>
        <w:color w:val="A6A6A6" w:themeColor="background1" w:themeShade="A6"/>
      </w:rPr>
    </w:pPr>
    <w:r>
      <w:rPr>
        <w:noProof/>
        <w:lang w:eastAsia="ru-RU"/>
      </w:rPr>
      <w:drawing>
        <wp:anchor distT="0" distB="0" distL="114300" distR="114300" simplePos="0" relativeHeight="251669504"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rsidR="00227D7B" w:rsidRDefault="00227D7B" w:rsidP="00BD2DCB">
    <w:pPr>
      <w:pStyle w:val="a3"/>
      <w:ind w:left="1418"/>
      <w:jc w:val="right"/>
      <w:rPr>
        <w:color w:val="A6A6A6" w:themeColor="background1" w:themeShade="A6"/>
      </w:rPr>
    </w:pPr>
  </w:p>
  <w:p w:rsidR="00227D7B" w:rsidRDefault="00227D7B" w:rsidP="00BD2DCB">
    <w:pPr>
      <w:pStyle w:val="a3"/>
      <w:ind w:left="1418"/>
      <w:jc w:val="right"/>
      <w:rPr>
        <w:color w:val="A6A6A6" w:themeColor="background1" w:themeShade="A6"/>
      </w:rPr>
    </w:pPr>
  </w:p>
  <w:p w:rsidR="00227D7B" w:rsidRDefault="00227D7B" w:rsidP="00BD2DCB">
    <w:pPr>
      <w:pStyle w:val="a3"/>
      <w:ind w:left="1418"/>
      <w:jc w:val="right"/>
      <w:rPr>
        <w:color w:val="A6A6A6" w:themeColor="background1" w:themeShade="A6"/>
      </w:rPr>
    </w:pPr>
  </w:p>
  <w:p w:rsidR="00227D7B" w:rsidRDefault="00227D7B"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rsidR="00227D7B" w:rsidRPr="00BD2DCB" w:rsidRDefault="00227D7B" w:rsidP="00BD2DCB">
    <w:pPr>
      <w:pStyle w:val="a3"/>
      <w:ind w:left="1418"/>
      <w:jc w:val="right"/>
      <w:rPr>
        <w:rFonts w:ascii="Arial" w:hAnsi="Arial" w:cs="Arial"/>
        <w:b/>
        <w:bCs/>
        <w:color w:val="A6A6A6" w:themeColor="background1" w:themeShade="A6"/>
        <w:sz w:val="20"/>
        <w:szCs w:val="20"/>
      </w:rPr>
    </w:pPr>
  </w:p>
  <w:p w:rsidR="00227D7B" w:rsidRDefault="006E28A0"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7B" w:rsidRDefault="006E28A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8474F"/>
    <w:multiLevelType w:val="hybridMultilevel"/>
    <w:tmpl w:val="E982E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57"/>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A12E94"/>
    <w:rsid w:val="00013F8A"/>
    <w:rsid w:val="00022A00"/>
    <w:rsid w:val="00025549"/>
    <w:rsid w:val="000300D5"/>
    <w:rsid w:val="00051A1E"/>
    <w:rsid w:val="00054549"/>
    <w:rsid w:val="0006508E"/>
    <w:rsid w:val="000655CC"/>
    <w:rsid w:val="00065E34"/>
    <w:rsid w:val="00071BA7"/>
    <w:rsid w:val="000740CD"/>
    <w:rsid w:val="00080A4C"/>
    <w:rsid w:val="000A331D"/>
    <w:rsid w:val="000A6372"/>
    <w:rsid w:val="000B6712"/>
    <w:rsid w:val="000C3B79"/>
    <w:rsid w:val="000C41C4"/>
    <w:rsid w:val="000C6692"/>
    <w:rsid w:val="000E71E3"/>
    <w:rsid w:val="000F69BD"/>
    <w:rsid w:val="00103A57"/>
    <w:rsid w:val="00125694"/>
    <w:rsid w:val="00125AFB"/>
    <w:rsid w:val="00136DA4"/>
    <w:rsid w:val="00155749"/>
    <w:rsid w:val="00176C22"/>
    <w:rsid w:val="00195026"/>
    <w:rsid w:val="001A2971"/>
    <w:rsid w:val="001B5BA4"/>
    <w:rsid w:val="001C7764"/>
    <w:rsid w:val="001F3766"/>
    <w:rsid w:val="00226D0E"/>
    <w:rsid w:val="00227D7B"/>
    <w:rsid w:val="002301E3"/>
    <w:rsid w:val="00235DD7"/>
    <w:rsid w:val="002511EF"/>
    <w:rsid w:val="00252E7A"/>
    <w:rsid w:val="00264AB7"/>
    <w:rsid w:val="00270F66"/>
    <w:rsid w:val="0027295E"/>
    <w:rsid w:val="002779EF"/>
    <w:rsid w:val="00282329"/>
    <w:rsid w:val="002A35E9"/>
    <w:rsid w:val="002B6485"/>
    <w:rsid w:val="002B7060"/>
    <w:rsid w:val="002C13B1"/>
    <w:rsid w:val="002C767B"/>
    <w:rsid w:val="002D542A"/>
    <w:rsid w:val="002E7850"/>
    <w:rsid w:val="002F118C"/>
    <w:rsid w:val="002F4E91"/>
    <w:rsid w:val="002F6E93"/>
    <w:rsid w:val="00302CBC"/>
    <w:rsid w:val="00323919"/>
    <w:rsid w:val="00325FC3"/>
    <w:rsid w:val="00327DA4"/>
    <w:rsid w:val="003C4E7D"/>
    <w:rsid w:val="003C535D"/>
    <w:rsid w:val="00402DA8"/>
    <w:rsid w:val="00417B3D"/>
    <w:rsid w:val="00423734"/>
    <w:rsid w:val="004620F2"/>
    <w:rsid w:val="004624F4"/>
    <w:rsid w:val="004734D1"/>
    <w:rsid w:val="004A7F27"/>
    <w:rsid w:val="004B1916"/>
    <w:rsid w:val="004D0EF3"/>
    <w:rsid w:val="004D354E"/>
    <w:rsid w:val="00504B55"/>
    <w:rsid w:val="00507A58"/>
    <w:rsid w:val="00507CCD"/>
    <w:rsid w:val="00535FB1"/>
    <w:rsid w:val="005967EA"/>
    <w:rsid w:val="005A62D5"/>
    <w:rsid w:val="005C191B"/>
    <w:rsid w:val="005D656A"/>
    <w:rsid w:val="005F320B"/>
    <w:rsid w:val="00615C25"/>
    <w:rsid w:val="00615F37"/>
    <w:rsid w:val="00620FCC"/>
    <w:rsid w:val="00644905"/>
    <w:rsid w:val="00652409"/>
    <w:rsid w:val="00661AC9"/>
    <w:rsid w:val="00665F58"/>
    <w:rsid w:val="00666598"/>
    <w:rsid w:val="00666CEC"/>
    <w:rsid w:val="0068533C"/>
    <w:rsid w:val="00695800"/>
    <w:rsid w:val="006A5AA7"/>
    <w:rsid w:val="006B1817"/>
    <w:rsid w:val="006B68F8"/>
    <w:rsid w:val="006D70A9"/>
    <w:rsid w:val="006E28A0"/>
    <w:rsid w:val="006E2A24"/>
    <w:rsid w:val="006F0720"/>
    <w:rsid w:val="00704C83"/>
    <w:rsid w:val="0071709D"/>
    <w:rsid w:val="00725ADE"/>
    <w:rsid w:val="00730A31"/>
    <w:rsid w:val="007472F7"/>
    <w:rsid w:val="007636DA"/>
    <w:rsid w:val="00774D09"/>
    <w:rsid w:val="007A5B02"/>
    <w:rsid w:val="007D7781"/>
    <w:rsid w:val="007E1166"/>
    <w:rsid w:val="007E1A31"/>
    <w:rsid w:val="007F6157"/>
    <w:rsid w:val="008017EA"/>
    <w:rsid w:val="00810FC8"/>
    <w:rsid w:val="0081270D"/>
    <w:rsid w:val="008225E1"/>
    <w:rsid w:val="0084654E"/>
    <w:rsid w:val="00850365"/>
    <w:rsid w:val="00860F10"/>
    <w:rsid w:val="00862C51"/>
    <w:rsid w:val="00871AF4"/>
    <w:rsid w:val="00887A55"/>
    <w:rsid w:val="008C4845"/>
    <w:rsid w:val="008D1013"/>
    <w:rsid w:val="008D11F4"/>
    <w:rsid w:val="008D7D1E"/>
    <w:rsid w:val="00906603"/>
    <w:rsid w:val="00906715"/>
    <w:rsid w:val="00921C39"/>
    <w:rsid w:val="0092604D"/>
    <w:rsid w:val="00931C5F"/>
    <w:rsid w:val="00940537"/>
    <w:rsid w:val="00962C5A"/>
    <w:rsid w:val="00973FD6"/>
    <w:rsid w:val="0097610E"/>
    <w:rsid w:val="009A0448"/>
    <w:rsid w:val="009A271C"/>
    <w:rsid w:val="009B2193"/>
    <w:rsid w:val="009C2C66"/>
    <w:rsid w:val="009C2C8A"/>
    <w:rsid w:val="009D0CD2"/>
    <w:rsid w:val="009D3CDC"/>
    <w:rsid w:val="009E6420"/>
    <w:rsid w:val="00A02726"/>
    <w:rsid w:val="00A03288"/>
    <w:rsid w:val="00A03689"/>
    <w:rsid w:val="00A048EA"/>
    <w:rsid w:val="00A12E94"/>
    <w:rsid w:val="00A14E0F"/>
    <w:rsid w:val="00A277C6"/>
    <w:rsid w:val="00A30260"/>
    <w:rsid w:val="00A42D9E"/>
    <w:rsid w:val="00A7544C"/>
    <w:rsid w:val="00A83F3B"/>
    <w:rsid w:val="00AD0914"/>
    <w:rsid w:val="00AD3411"/>
    <w:rsid w:val="00AF756B"/>
    <w:rsid w:val="00B03FD8"/>
    <w:rsid w:val="00B04B4E"/>
    <w:rsid w:val="00B14C77"/>
    <w:rsid w:val="00B14E34"/>
    <w:rsid w:val="00B4629B"/>
    <w:rsid w:val="00B6083F"/>
    <w:rsid w:val="00B66404"/>
    <w:rsid w:val="00B777FD"/>
    <w:rsid w:val="00B85460"/>
    <w:rsid w:val="00B909AE"/>
    <w:rsid w:val="00BB27DB"/>
    <w:rsid w:val="00BB30CA"/>
    <w:rsid w:val="00BC76EF"/>
    <w:rsid w:val="00BC7ED7"/>
    <w:rsid w:val="00BD2DCB"/>
    <w:rsid w:val="00BD5CD1"/>
    <w:rsid w:val="00BF04B3"/>
    <w:rsid w:val="00C235D3"/>
    <w:rsid w:val="00C25E41"/>
    <w:rsid w:val="00C41645"/>
    <w:rsid w:val="00C516F0"/>
    <w:rsid w:val="00C724D4"/>
    <w:rsid w:val="00C7652C"/>
    <w:rsid w:val="00C84BB7"/>
    <w:rsid w:val="00C86789"/>
    <w:rsid w:val="00CD07EF"/>
    <w:rsid w:val="00D077F1"/>
    <w:rsid w:val="00D13B1D"/>
    <w:rsid w:val="00D2009A"/>
    <w:rsid w:val="00D35523"/>
    <w:rsid w:val="00D37670"/>
    <w:rsid w:val="00D40E5F"/>
    <w:rsid w:val="00D64356"/>
    <w:rsid w:val="00D81215"/>
    <w:rsid w:val="00D84A9D"/>
    <w:rsid w:val="00DA033D"/>
    <w:rsid w:val="00DA3800"/>
    <w:rsid w:val="00DA3990"/>
    <w:rsid w:val="00DF2A3E"/>
    <w:rsid w:val="00DF3CD2"/>
    <w:rsid w:val="00E12988"/>
    <w:rsid w:val="00E22D0E"/>
    <w:rsid w:val="00E25040"/>
    <w:rsid w:val="00E25687"/>
    <w:rsid w:val="00E30D60"/>
    <w:rsid w:val="00E31E64"/>
    <w:rsid w:val="00E37744"/>
    <w:rsid w:val="00E52EFB"/>
    <w:rsid w:val="00E556E4"/>
    <w:rsid w:val="00E60EEA"/>
    <w:rsid w:val="00E86E1E"/>
    <w:rsid w:val="00E90980"/>
    <w:rsid w:val="00E927AA"/>
    <w:rsid w:val="00EB7B6B"/>
    <w:rsid w:val="00EC68BA"/>
    <w:rsid w:val="00ED04AE"/>
    <w:rsid w:val="00EE36DC"/>
    <w:rsid w:val="00EF147E"/>
    <w:rsid w:val="00EF5CEA"/>
    <w:rsid w:val="00EF610D"/>
    <w:rsid w:val="00F13DA8"/>
    <w:rsid w:val="00F25FAD"/>
    <w:rsid w:val="00F2604C"/>
    <w:rsid w:val="00F524E0"/>
    <w:rsid w:val="00F52B21"/>
    <w:rsid w:val="00F55013"/>
    <w:rsid w:val="00F8220A"/>
    <w:rsid w:val="00FB51E4"/>
    <w:rsid w:val="00FB71C7"/>
    <w:rsid w:val="00FE3258"/>
    <w:rsid w:val="00FF15AB"/>
    <w:rsid w:val="00FF5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1">
    <w:name w:val="Неразрешенное упоминание1"/>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 w:type="paragraph" w:styleId="ae">
    <w:name w:val="List Paragraph"/>
    <w:basedOn w:val="a"/>
    <w:uiPriority w:val="34"/>
    <w:qFormat/>
    <w:rsid w:val="005A62D5"/>
    <w:pPr>
      <w:ind w:left="720"/>
      <w:contextualSpacing/>
    </w:pPr>
  </w:style>
  <w:style w:type="paragraph" w:customStyle="1" w:styleId="Default">
    <w:name w:val="Default"/>
    <w:rsid w:val="00227D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4398938">
      <w:bodyDiv w:val="1"/>
      <w:marLeft w:val="0"/>
      <w:marRight w:val="0"/>
      <w:marTop w:val="0"/>
      <w:marBottom w:val="0"/>
      <w:divBdr>
        <w:top w:val="none" w:sz="0" w:space="0" w:color="auto"/>
        <w:left w:val="none" w:sz="0" w:space="0" w:color="auto"/>
        <w:bottom w:val="none" w:sz="0" w:space="0" w:color="auto"/>
        <w:right w:val="none" w:sz="0" w:space="0" w:color="auto"/>
      </w:divBdr>
    </w:div>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 w:id="194171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57ED1-557D-4582-A43B-A828310F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495</Words>
  <Characters>2825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p74_ChervotkinaTV</cp:lastModifiedBy>
  <cp:revision>11</cp:revision>
  <cp:lastPrinted>2020-07-29T05:09:00Z</cp:lastPrinted>
  <dcterms:created xsi:type="dcterms:W3CDTF">2020-07-29T05:48:00Z</dcterms:created>
  <dcterms:modified xsi:type="dcterms:W3CDTF">2020-07-31T08:14:00Z</dcterms:modified>
</cp:coreProperties>
</file>