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Информация о сотруднике, ответственном за подготовку списков кандидатов в присяжные заседатели ,                                в администрации   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 xml:space="preserve">Варненского муниципального района 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на 2020 год</w:t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                                       </w:t>
      </w:r>
      <w:r>
        <w:rPr>
          <w:rFonts w:ascii="Times New Roman" w:hAnsi="Times New Roman"/>
          <w:b w:val="false"/>
          <w:bCs w:val="false"/>
          <w:sz w:val="30"/>
          <w:szCs w:val="30"/>
          <w:u w:val="none"/>
          <w:vertAlign w:val="superscript"/>
        </w:rPr>
        <w:t>городской округ/муниципальный район</w:t>
      </w:r>
      <w:r>
        <w:rPr>
          <w:rFonts w:ascii="Times New Roman" w:hAnsi="Times New Roman"/>
          <w:b w:val="false"/>
          <w:bCs w:val="false"/>
          <w:position w:val="0"/>
          <w:sz w:val="30"/>
          <w:sz w:val="30"/>
          <w:szCs w:val="30"/>
          <w:u w:val="none"/>
          <w:vertAlign w:val="baseline"/>
        </w:rPr>
        <w:t xml:space="preserve"> </w:t>
      </w:r>
    </w:p>
    <w:p>
      <w:pPr>
        <w:pStyle w:val="Normal"/>
        <w:spacing w:lineRule="auto" w:line="240"/>
        <w:jc w:val="center"/>
        <w:rPr>
          <w:position w:val="0"/>
          <w:sz w:val="30"/>
          <w:sz w:val="30"/>
          <w:szCs w:val="30"/>
          <w:vertAlign w:val="baseline"/>
        </w:rPr>
      </w:pPr>
      <w:r>
        <w:rPr>
          <w:position w:val="0"/>
          <w:sz w:val="30"/>
          <w:sz w:val="30"/>
          <w:szCs w:val="30"/>
          <w:vertAlign w:val="baseline"/>
        </w:rPr>
      </w:r>
    </w:p>
    <w:p>
      <w:pPr>
        <w:pStyle w:val="Normal"/>
        <w:spacing w:lineRule="auto" w:line="240"/>
        <w:jc w:val="center"/>
        <w:rPr>
          <w:position w:val="0"/>
          <w:sz w:val="30"/>
          <w:sz w:val="30"/>
          <w:szCs w:val="30"/>
          <w:vertAlign w:val="baseline"/>
        </w:rPr>
      </w:pPr>
      <w:r>
        <w:rPr>
          <w:position w:val="0"/>
          <w:sz w:val="30"/>
          <w:sz w:val="30"/>
          <w:szCs w:val="30"/>
          <w:vertAlign w:val="baseline"/>
        </w:rPr>
      </w:r>
    </w:p>
    <w:tbl>
      <w:tblPr>
        <w:tblW w:w="145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42"/>
        <w:gridCol w:w="3640"/>
        <w:gridCol w:w="3641"/>
        <w:gridCol w:w="3646"/>
      </w:tblGrid>
      <w:tr>
        <w:trPr/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Ф.И.О. сотрудника , ответственного за подготовку списков кандидатов в присяжные заседатели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Должность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Контактный телефон 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(рабочий и сотовый)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Электронная почта</w:t>
            </w:r>
          </w:p>
        </w:tc>
      </w:tr>
      <w:tr>
        <w:trPr/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Дубкова Любовь Сергеевна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Начальник юридического отдела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3-02-66 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8 982 345 73 69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hyperlink r:id="rId2">
              <w:r>
                <w:rPr>
                  <w:rStyle w:val="ListLabel1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en-US"/>
                </w:rPr>
                <w:t>adm@varna</w:t>
              </w:r>
            </w:hyperlink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74.ru</w:t>
            </w:r>
          </w:p>
        </w:tc>
      </w:tr>
      <w:tr>
        <w:trPr/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Юсупов Виталий Газимжанович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Заместитель начальника 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юридического отдела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3-02-66 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8 951 250 67 56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usupov_v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g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@varna74.ru</w:t>
            </w:r>
          </w:p>
        </w:tc>
      </w:tr>
    </w:tbl>
    <w:p>
      <w:pPr>
        <w:pStyle w:val="Normal"/>
        <w:spacing w:lineRule="auto" w:line="24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24"/>
      <w:szCs w:val="24"/>
      <w:u w:val="none"/>
      <w:lang w:val="en-US"/>
    </w:rPr>
  </w:style>
  <w:style w:type="character" w:styleId="ListLabel2">
    <w:name w:val="ListLabel 2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24"/>
      <w:szCs w:val="24"/>
      <w:u w:val="none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@varn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LibreOffice/6.2.4.2$Windows_X86_64 LibreOffice_project/2412653d852ce75f65fbfa83fb7e7b669a126d64</Application>
  <Pages>1</Pages>
  <Words>69</Words>
  <Characters>494</Characters>
  <CharactersWithSpaces>636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2020-01-13T12:00:15Z</dcterms:created>
  <dc:creator/>
  <dc:description/>
  <dc:language>ru-RU</dc:language>
  <cp:lastModifiedBy/>
  <cp:lastPrinted>2020-01-13T16:14:01Z</cp:lastPrinted>
  <dcterms:modified xsi:type="dcterms:W3CDTF">2020-01-13T16:15:39Z</dcterms:modified>
  <cp:revision>3</cp:revision>
  <dc:subject/>
  <dc:title/>
</cp:coreProperties>
</file>