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51E5" w14:textId="3931A8E6" w:rsidR="000803E9" w:rsidRDefault="000803E9">
      <w:r w:rsidRPr="000803E9">
        <w:rPr>
          <w:noProof/>
          <w:lang w:eastAsia="ru-RU" w:bidi="ar-SA"/>
        </w:rPr>
        <w:drawing>
          <wp:anchor distT="0" distB="0" distL="114935" distR="114935" simplePos="0" relativeHeight="251656192" behindDoc="0" locked="0" layoutInCell="1" allowOverlap="1" wp14:anchorId="37200234" wp14:editId="6201598F">
            <wp:simplePos x="0" y="0"/>
            <wp:positionH relativeFrom="margin">
              <wp:posOffset>2729865</wp:posOffset>
            </wp:positionH>
            <wp:positionV relativeFrom="margin">
              <wp:posOffset>-224790</wp:posOffset>
            </wp:positionV>
            <wp:extent cx="600075" cy="714375"/>
            <wp:effectExtent l="19050" t="0" r="9525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17FE">
        <w:t>проект</w:t>
      </w:r>
    </w:p>
    <w:p w14:paraId="14D1A6CB" w14:textId="77777777" w:rsidR="000803E9" w:rsidRPr="00A54982" w:rsidRDefault="000803E9" w:rsidP="000803E9">
      <w:pPr>
        <w:rPr>
          <w:i/>
          <w:sz w:val="28"/>
          <w:szCs w:val="28"/>
        </w:rPr>
      </w:pPr>
      <w:r>
        <w:rPr>
          <w:b/>
          <w:bCs/>
          <w:kern w:val="32"/>
          <w:sz w:val="28"/>
          <w:szCs w:val="28"/>
        </w:rPr>
        <w:tab/>
      </w:r>
      <w:r>
        <w:rPr>
          <w:b/>
          <w:bCs/>
          <w:kern w:val="32"/>
          <w:sz w:val="28"/>
          <w:szCs w:val="28"/>
        </w:rPr>
        <w:tab/>
      </w:r>
      <w:r>
        <w:rPr>
          <w:b/>
          <w:bCs/>
          <w:kern w:val="32"/>
          <w:sz w:val="28"/>
          <w:szCs w:val="28"/>
        </w:rPr>
        <w:tab/>
      </w:r>
      <w:r>
        <w:rPr>
          <w:b/>
          <w:bCs/>
          <w:kern w:val="32"/>
          <w:sz w:val="28"/>
          <w:szCs w:val="28"/>
        </w:rPr>
        <w:tab/>
      </w:r>
      <w:r>
        <w:rPr>
          <w:b/>
          <w:bCs/>
          <w:kern w:val="32"/>
          <w:sz w:val="28"/>
          <w:szCs w:val="28"/>
        </w:rPr>
        <w:tab/>
      </w:r>
      <w:r>
        <w:rPr>
          <w:b/>
          <w:bCs/>
          <w:kern w:val="32"/>
          <w:sz w:val="28"/>
          <w:szCs w:val="28"/>
        </w:rPr>
        <w:tab/>
      </w:r>
      <w:r>
        <w:rPr>
          <w:b/>
          <w:bCs/>
          <w:kern w:val="32"/>
          <w:sz w:val="28"/>
          <w:szCs w:val="28"/>
        </w:rPr>
        <w:tab/>
      </w:r>
      <w:r>
        <w:rPr>
          <w:b/>
          <w:bCs/>
          <w:kern w:val="32"/>
          <w:sz w:val="28"/>
          <w:szCs w:val="28"/>
        </w:rPr>
        <w:tab/>
      </w:r>
    </w:p>
    <w:tbl>
      <w:tblPr>
        <w:tblStyle w:val="af1"/>
        <w:tblpPr w:leftFromText="180" w:rightFromText="180" w:vertAnchor="text" w:horzAnchor="margin" w:tblpY="39"/>
        <w:tblW w:w="9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2"/>
      </w:tblGrid>
      <w:tr w:rsidR="000803E9" w14:paraId="4C1C2FEA" w14:textId="77777777" w:rsidTr="00353718">
        <w:trPr>
          <w:trHeight w:val="2043"/>
        </w:trPr>
        <w:tc>
          <w:tcPr>
            <w:tcW w:w="9882" w:type="dxa"/>
          </w:tcPr>
          <w:p w14:paraId="49F8831A" w14:textId="77777777" w:rsidR="000803E9" w:rsidRDefault="000803E9" w:rsidP="00353718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DCA4F9D" w14:textId="77777777" w:rsidR="000803E9" w:rsidRPr="008F72BF" w:rsidRDefault="000803E9" w:rsidP="003537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2B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355D2BB4" w14:textId="016C3138" w:rsidR="000803E9" w:rsidRPr="008F72BF" w:rsidRDefault="000803E9" w:rsidP="003537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2BF">
              <w:rPr>
                <w:rFonts w:ascii="Times New Roman" w:hAnsi="Times New Roman" w:cs="Times New Roman"/>
                <w:sz w:val="28"/>
                <w:szCs w:val="28"/>
              </w:rPr>
              <w:t xml:space="preserve">ВАРНЕНСКОГО МУНИЦИПАЛЬНОГО </w:t>
            </w:r>
            <w:r w:rsidR="009624A2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  <w:p w14:paraId="526260EC" w14:textId="77777777" w:rsidR="000803E9" w:rsidRPr="008F72BF" w:rsidRDefault="000803E9" w:rsidP="003537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2BF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14:paraId="232D10FB" w14:textId="77777777" w:rsidR="000803E9" w:rsidRPr="008F72BF" w:rsidRDefault="000803E9" w:rsidP="003537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2F13F75" w14:textId="6BCD9599" w:rsidR="000803E9" w:rsidRPr="00135F07" w:rsidRDefault="004E4CD9" w:rsidP="00353718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D5A687" wp14:editId="3A1C53F4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251460</wp:posOffset>
                      </wp:positionV>
                      <wp:extent cx="6309995" cy="24130"/>
                      <wp:effectExtent l="19050" t="19050" r="33655" b="3302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309995" cy="24130"/>
                              </a:xfrm>
                              <a:prstGeom prst="line">
                                <a:avLst/>
                              </a:prstGeom>
                              <a:ln w="41275" cmpd="thickThin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53B8B8C1" id="Прямая соединительная линия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5pt,19.8pt" to="48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" strokecolor="black [3213]" strokeweight="3.25pt">
                      <v:stroke linestyle="thickThin"/>
                      <o:lock v:ext="edit" shapetype="f"/>
                    </v:line>
                  </w:pict>
                </mc:Fallback>
              </mc:AlternateContent>
            </w:r>
            <w:r w:rsidR="000803E9" w:rsidRPr="008F72BF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14:paraId="7066F7A0" w14:textId="77777777" w:rsidR="000803E9" w:rsidRPr="00800572" w:rsidRDefault="000803E9" w:rsidP="000803E9">
      <w:pPr>
        <w:rPr>
          <w:sz w:val="16"/>
        </w:rPr>
      </w:pPr>
    </w:p>
    <w:tbl>
      <w:tblPr>
        <w:tblpPr w:leftFromText="180" w:rightFromText="180" w:vertAnchor="text" w:horzAnchor="margin" w:tblpY="37"/>
        <w:tblW w:w="0" w:type="auto"/>
        <w:tblLook w:val="0000" w:firstRow="0" w:lastRow="0" w:firstColumn="0" w:lastColumn="0" w:noHBand="0" w:noVBand="0"/>
      </w:tblPr>
      <w:tblGrid>
        <w:gridCol w:w="3085"/>
      </w:tblGrid>
      <w:tr w:rsidR="000803E9" w:rsidRPr="003C1E29" w14:paraId="012DBC68" w14:textId="77777777" w:rsidTr="00353718">
        <w:trPr>
          <w:trHeight w:val="330"/>
        </w:trPr>
        <w:tc>
          <w:tcPr>
            <w:tcW w:w="3085" w:type="dxa"/>
            <w:vAlign w:val="center"/>
          </w:tcPr>
          <w:p w14:paraId="3936AA3D" w14:textId="6DAEF34D" w:rsidR="000803E9" w:rsidRPr="00896FDC" w:rsidRDefault="000803E9" w:rsidP="0035371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F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 </w:t>
            </w:r>
            <w:r w:rsidR="009624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00</w:t>
            </w:r>
            <w:r w:rsidRPr="00896F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.12.202</w:t>
            </w:r>
            <w:r w:rsidR="009624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896F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 № </w:t>
            </w:r>
            <w:r w:rsidR="009624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00</w:t>
            </w:r>
            <w:r w:rsidRPr="00896F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0803E9" w:rsidRPr="003C1E29" w14:paraId="1C4C7220" w14:textId="77777777" w:rsidTr="00353718">
        <w:trPr>
          <w:trHeight w:val="345"/>
        </w:trPr>
        <w:tc>
          <w:tcPr>
            <w:tcW w:w="3085" w:type="dxa"/>
          </w:tcPr>
          <w:p w14:paraId="52A197E1" w14:textId="77777777" w:rsidR="000803E9" w:rsidRPr="003C1E29" w:rsidRDefault="000803E9" w:rsidP="003537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E29">
              <w:rPr>
                <w:rFonts w:ascii="Times New Roman" w:hAnsi="Times New Roman" w:cs="Times New Roman"/>
                <w:sz w:val="22"/>
                <w:szCs w:val="22"/>
              </w:rPr>
              <w:t>с.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C1E29">
              <w:rPr>
                <w:rFonts w:ascii="Times New Roman" w:hAnsi="Times New Roman" w:cs="Times New Roman"/>
                <w:sz w:val="22"/>
                <w:szCs w:val="22"/>
              </w:rPr>
              <w:t>Варна</w:t>
            </w:r>
          </w:p>
        </w:tc>
      </w:tr>
    </w:tbl>
    <w:p w14:paraId="3BC2FD55" w14:textId="2396C8E5" w:rsidR="000803E9" w:rsidRPr="003C1E29" w:rsidRDefault="005B5FB1" w:rsidP="000803E9">
      <w:r>
        <w:rPr>
          <w:b/>
          <w:bCs/>
          <w:kern w:val="32"/>
          <w:sz w:val="28"/>
          <w:szCs w:val="28"/>
        </w:rPr>
        <w:t xml:space="preserve"> </w:t>
      </w:r>
    </w:p>
    <w:p w14:paraId="427D7933" w14:textId="623E2121" w:rsidR="000803E9" w:rsidRDefault="000803E9" w:rsidP="000803E9"/>
    <w:p w14:paraId="629F72C4" w14:textId="116F1983" w:rsidR="000803E9" w:rsidRPr="003C1E29" w:rsidRDefault="0016012C" w:rsidP="000803E9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62723D" wp14:editId="5AB9A86F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3848100" cy="176212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810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15D5E8" w14:textId="77777777" w:rsidR="00034CC8" w:rsidRPr="004D2923" w:rsidRDefault="00034CC8" w:rsidP="000803E9">
                            <w:pPr>
                              <w:shd w:val="clear" w:color="auto" w:fill="FFFFFF"/>
                              <w:rPr>
                                <w:color w:val="202020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  <w:p w14:paraId="74BBF394" w14:textId="54F10BB4" w:rsidR="00034CC8" w:rsidRPr="00B220C9" w:rsidRDefault="00034CC8" w:rsidP="000803E9">
                            <w:pPr>
                              <w:shd w:val="clear" w:color="auto" w:fill="FFFFFF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220C9">
                              <w:rPr>
                                <w:color w:val="202020"/>
                                <w:sz w:val="28"/>
                                <w:szCs w:val="28"/>
                                <w:lang w:eastAsia="ru-RU"/>
                              </w:rPr>
                              <w:t xml:space="preserve">Об </w:t>
                            </w:r>
                            <w:r w:rsidRPr="00B220C9">
                              <w:rPr>
                                <w:sz w:val="28"/>
                                <w:szCs w:val="28"/>
                              </w:rPr>
                              <w:t>утверждении муниципальной программы «Профилактика преступлений и иных правонарушений, в том числе</w:t>
                            </w:r>
                            <w:r w:rsidR="005B5FB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220C9">
                              <w:rPr>
                                <w:sz w:val="28"/>
                                <w:szCs w:val="28"/>
                              </w:rPr>
                              <w:t>преступлений, совершаемых с использованием информационно-телекоммуникационных</w:t>
                            </w:r>
                            <w:r w:rsidR="005B5FB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220C9">
                              <w:rPr>
                                <w:sz w:val="28"/>
                                <w:szCs w:val="28"/>
                              </w:rPr>
                              <w:t xml:space="preserve">технологий в Варненском муниципальном </w:t>
                            </w:r>
                            <w:r w:rsidR="009624A2">
                              <w:rPr>
                                <w:sz w:val="28"/>
                                <w:szCs w:val="28"/>
                              </w:rPr>
                              <w:t>округе</w:t>
                            </w:r>
                            <w:r w:rsidRPr="00B220C9">
                              <w:rPr>
                                <w:sz w:val="28"/>
                                <w:szCs w:val="28"/>
                              </w:rPr>
                              <w:t xml:space="preserve"> Челябинской области»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762723D" id="Прямоугольник 2" o:spid="_x0000_s1026" style="position:absolute;left:0;text-align:left;margin-left:0;margin-top:2.75pt;width:303pt;height:138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" filled="f" stroked="f" strokeweight="2pt">
                <v:textbox>
                  <w:txbxContent>
                    <w:p w14:paraId="2415D5E8" w14:textId="77777777" w:rsidR="00034CC8" w:rsidRPr="004D2923" w:rsidRDefault="00034CC8" w:rsidP="000803E9">
                      <w:pPr>
                        <w:shd w:val="clear" w:color="auto" w:fill="FFFFFF"/>
                        <w:rPr>
                          <w:color w:val="202020"/>
                          <w:sz w:val="10"/>
                          <w:szCs w:val="10"/>
                          <w:lang w:eastAsia="ru-RU"/>
                        </w:rPr>
                      </w:pPr>
                    </w:p>
                    <w:p w14:paraId="74BBF394" w14:textId="54F10BB4" w:rsidR="00034CC8" w:rsidRPr="00B220C9" w:rsidRDefault="00034CC8" w:rsidP="000803E9">
                      <w:pPr>
                        <w:shd w:val="clear" w:color="auto" w:fill="FFFFFF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B220C9">
                        <w:rPr>
                          <w:color w:val="202020"/>
                          <w:sz w:val="28"/>
                          <w:szCs w:val="28"/>
                          <w:lang w:eastAsia="ru-RU"/>
                        </w:rPr>
                        <w:t xml:space="preserve">Об </w:t>
                      </w:r>
                      <w:r w:rsidRPr="00B220C9">
                        <w:rPr>
                          <w:sz w:val="28"/>
                          <w:szCs w:val="28"/>
                        </w:rPr>
                        <w:t>утверждении муниципальной программы «Профилактика преступлений и иных правонарушений, в том числе</w:t>
                      </w:r>
                      <w:r w:rsidR="005B5FB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220C9">
                        <w:rPr>
                          <w:sz w:val="28"/>
                          <w:szCs w:val="28"/>
                        </w:rPr>
                        <w:t>преступлений, совершаемых с использованием информационно-телекоммуникационных</w:t>
                      </w:r>
                      <w:r w:rsidR="005B5FB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220C9">
                        <w:rPr>
                          <w:sz w:val="28"/>
                          <w:szCs w:val="28"/>
                        </w:rPr>
                        <w:t xml:space="preserve">технологий в Варненском муниципальном </w:t>
                      </w:r>
                      <w:r w:rsidR="009624A2">
                        <w:rPr>
                          <w:sz w:val="28"/>
                          <w:szCs w:val="28"/>
                        </w:rPr>
                        <w:t>округе</w:t>
                      </w:r>
                      <w:r w:rsidRPr="00B220C9">
                        <w:rPr>
                          <w:sz w:val="28"/>
                          <w:szCs w:val="28"/>
                        </w:rPr>
                        <w:t xml:space="preserve"> Челябинской области»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02AFDC" w14:textId="548BC771" w:rsidR="000803E9" w:rsidRPr="003C1E29" w:rsidRDefault="000803E9" w:rsidP="000803E9"/>
    <w:p w14:paraId="7421388D" w14:textId="77777777" w:rsidR="000803E9" w:rsidRDefault="000803E9" w:rsidP="000803E9">
      <w:pPr>
        <w:rPr>
          <w:szCs w:val="24"/>
        </w:rPr>
      </w:pPr>
    </w:p>
    <w:p w14:paraId="39836AD1" w14:textId="77777777" w:rsidR="000803E9" w:rsidRDefault="000803E9" w:rsidP="000803E9">
      <w:pPr>
        <w:keepNext/>
        <w:spacing w:before="240" w:after="60"/>
        <w:outlineLvl w:val="0"/>
        <w:rPr>
          <w:bCs/>
          <w:sz w:val="28"/>
          <w:szCs w:val="28"/>
          <w:lang w:eastAsia="ru-RU"/>
        </w:rPr>
      </w:pPr>
    </w:p>
    <w:p w14:paraId="01A5957E" w14:textId="77777777" w:rsidR="000803E9" w:rsidRPr="004D2923" w:rsidRDefault="000803E9" w:rsidP="000803E9">
      <w:pPr>
        <w:widowControl w:val="0"/>
        <w:autoSpaceDE w:val="0"/>
        <w:autoSpaceDN w:val="0"/>
        <w:adjustRightInd w:val="0"/>
        <w:rPr>
          <w:sz w:val="10"/>
          <w:szCs w:val="10"/>
          <w:lang w:eastAsia="ru-RU"/>
        </w:rPr>
      </w:pPr>
      <w:r w:rsidRPr="00297958">
        <w:rPr>
          <w:sz w:val="28"/>
          <w:szCs w:val="28"/>
          <w:lang w:eastAsia="ru-RU"/>
        </w:rPr>
        <w:tab/>
      </w:r>
    </w:p>
    <w:p w14:paraId="4864B3C7" w14:textId="65DDA952" w:rsidR="000803E9" w:rsidRDefault="005B5FB1" w:rsidP="000803E9">
      <w:pPr>
        <w:pStyle w:val="ConsPlusNormal0"/>
        <w:ind w:firstLine="709"/>
        <w:jc w:val="both"/>
        <w:rPr>
          <w:color w:val="202020"/>
        </w:rPr>
      </w:pPr>
      <w:r>
        <w:rPr>
          <w:color w:val="202020"/>
        </w:rPr>
        <w:t xml:space="preserve"> </w:t>
      </w:r>
    </w:p>
    <w:p w14:paraId="5A51AB31" w14:textId="77777777" w:rsidR="000803E9" w:rsidRDefault="000803E9" w:rsidP="000803E9">
      <w:pPr>
        <w:pStyle w:val="ConsPlusNormal0"/>
        <w:ind w:firstLine="709"/>
        <w:jc w:val="both"/>
        <w:rPr>
          <w:color w:val="202020"/>
        </w:rPr>
      </w:pPr>
    </w:p>
    <w:p w14:paraId="0A214A33" w14:textId="77777777" w:rsidR="000803E9" w:rsidRDefault="000803E9" w:rsidP="000803E9">
      <w:pPr>
        <w:pStyle w:val="ConsPlusNormal0"/>
        <w:ind w:firstLine="709"/>
        <w:jc w:val="both"/>
        <w:rPr>
          <w:color w:val="FF0000"/>
          <w:sz w:val="24"/>
          <w:szCs w:val="24"/>
        </w:rPr>
      </w:pPr>
    </w:p>
    <w:p w14:paraId="6D9BB0DD" w14:textId="77777777" w:rsidR="00B220C9" w:rsidRDefault="00B220C9" w:rsidP="000803E9">
      <w:pPr>
        <w:pStyle w:val="ConsPlusNormal0"/>
        <w:ind w:firstLine="709"/>
        <w:jc w:val="both"/>
        <w:rPr>
          <w:color w:val="FF0000"/>
          <w:sz w:val="24"/>
          <w:szCs w:val="24"/>
        </w:rPr>
      </w:pPr>
    </w:p>
    <w:p w14:paraId="08DD0965" w14:textId="77777777" w:rsidR="00B220C9" w:rsidRDefault="00B220C9" w:rsidP="000803E9">
      <w:pPr>
        <w:pStyle w:val="ConsPlusNormal0"/>
        <w:ind w:firstLine="709"/>
        <w:jc w:val="both"/>
        <w:rPr>
          <w:color w:val="FF0000"/>
          <w:sz w:val="24"/>
          <w:szCs w:val="24"/>
        </w:rPr>
      </w:pPr>
    </w:p>
    <w:p w14:paraId="0B6F9F47" w14:textId="33C82239" w:rsidR="00B220C9" w:rsidRPr="00B220C9" w:rsidRDefault="00B220C9" w:rsidP="00B220C9">
      <w:pPr>
        <w:pStyle w:val="ConsPlusNormal0"/>
        <w:ind w:firstLine="709"/>
        <w:jc w:val="both"/>
        <w:rPr>
          <w:color w:val="000000"/>
        </w:rPr>
      </w:pPr>
      <w:r w:rsidRPr="00B220C9">
        <w:rPr>
          <w:color w:val="auto"/>
        </w:rPr>
        <w:t xml:space="preserve">В соответствии с </w:t>
      </w:r>
      <w:hyperlink r:id="rId7" w:history="1">
        <w:r w:rsidRPr="00B220C9">
          <w:rPr>
            <w:rStyle w:val="af8"/>
            <w:color w:val="auto"/>
          </w:rPr>
          <w:t>постановлением Правительства Челябинской области от</w:t>
        </w:r>
        <w:r w:rsidRPr="00B220C9">
          <w:rPr>
            <w:color w:val="auto"/>
          </w:rPr>
          <w:t xml:space="preserve"> </w:t>
        </w:r>
        <w:r w:rsidRPr="00B220C9">
          <w:rPr>
            <w:rStyle w:val="af8"/>
            <w:color w:val="auto"/>
          </w:rPr>
          <w:t>30.12.2019 г. № 628-П</w:t>
        </w:r>
        <w:r w:rsidRPr="00B220C9">
          <w:rPr>
            <w:color w:val="auto"/>
          </w:rPr>
          <w:t xml:space="preserve"> «О государственной программе Челябинской области «Обеспечение общественной безопасности в Челябинской области» до 2030 года, региональной программы Челябинской области «Профилактика преступлений, совершаемых с использованием информационно-телекоммуникационных технологий, на территории Челябинской области на 2025 - 2030 годы», </w:t>
        </w:r>
        <w:r w:rsidR="005B5FB1" w:rsidRPr="00B220C9">
          <w:rPr>
            <w:color w:val="auto"/>
          </w:rPr>
          <w:t>утверждённой</w:t>
        </w:r>
        <w:r w:rsidRPr="00B220C9">
          <w:rPr>
            <w:color w:val="auto"/>
          </w:rPr>
          <w:t xml:space="preserve"> распоряжением Правительства Челябинской области</w:t>
        </w:r>
        <w:r w:rsidRPr="00B220C9">
          <w:rPr>
            <w:bCs/>
            <w:color w:val="auto"/>
          </w:rPr>
          <w:t xml:space="preserve"> от 06.02.2023 № 72-рп</w:t>
        </w:r>
        <w:r w:rsidRPr="00B220C9">
          <w:rPr>
            <w:rStyle w:val="af8"/>
            <w:color w:val="auto"/>
          </w:rPr>
          <w:t xml:space="preserve">, </w:t>
        </w:r>
      </w:hyperlink>
      <w:r w:rsidRPr="00B220C9">
        <w:rPr>
          <w:color w:val="auto"/>
        </w:rPr>
        <w:t>в целях</w:t>
      </w:r>
      <w:r w:rsidR="005B5FB1">
        <w:rPr>
          <w:color w:val="auto"/>
        </w:rPr>
        <w:t xml:space="preserve"> </w:t>
      </w:r>
      <w:r w:rsidRPr="00B220C9">
        <w:rPr>
          <w:color w:val="auto"/>
        </w:rPr>
        <w:t>осуществления профилактики преступлений и правонарушений в Варненском муниципальном</w:t>
      </w:r>
      <w:r w:rsidR="005B5FB1">
        <w:rPr>
          <w:color w:val="auto"/>
        </w:rPr>
        <w:t xml:space="preserve"> </w:t>
      </w:r>
      <w:r w:rsidRPr="00B220C9">
        <w:rPr>
          <w:color w:val="auto"/>
        </w:rPr>
        <w:t xml:space="preserve">округе, в </w:t>
      </w:r>
      <w:r w:rsidRPr="00B220C9">
        <w:t>соответствии с системой программных мероприятий в дополнение к мерам, обеспеченным действующим законодательством Российской</w:t>
      </w:r>
      <w:r w:rsidR="005B5FB1">
        <w:t xml:space="preserve"> </w:t>
      </w:r>
      <w:r w:rsidRPr="00B220C9">
        <w:t>Федерации и Челябинской области</w:t>
      </w:r>
      <w:r w:rsidRPr="00B220C9">
        <w:rPr>
          <w:color w:val="000000"/>
        </w:rPr>
        <w:t>, руководствуясь Уставом Варненского муниципального округа</w:t>
      </w:r>
      <w:r w:rsidR="009624A2">
        <w:rPr>
          <w:color w:val="000000"/>
        </w:rPr>
        <w:t>,</w:t>
      </w:r>
      <w:r w:rsidRPr="00B220C9">
        <w:rPr>
          <w:color w:val="000000"/>
        </w:rPr>
        <w:t xml:space="preserve"> администрация</w:t>
      </w:r>
      <w:r w:rsidR="009624A2">
        <w:rPr>
          <w:color w:val="000000"/>
        </w:rPr>
        <w:t xml:space="preserve"> Варненского муниципального</w:t>
      </w:r>
      <w:r w:rsidRPr="00B220C9">
        <w:rPr>
          <w:color w:val="000000"/>
        </w:rPr>
        <w:t xml:space="preserve"> </w:t>
      </w:r>
      <w:r w:rsidR="009624A2">
        <w:rPr>
          <w:color w:val="000000"/>
        </w:rPr>
        <w:t>округа</w:t>
      </w:r>
      <w:r w:rsidRPr="00B220C9">
        <w:rPr>
          <w:color w:val="000000"/>
        </w:rPr>
        <w:t xml:space="preserve"> </w:t>
      </w:r>
    </w:p>
    <w:p w14:paraId="353A5F0B" w14:textId="77777777" w:rsidR="000803E9" w:rsidRPr="00B220C9" w:rsidRDefault="000803E9" w:rsidP="000803E9">
      <w:pPr>
        <w:ind w:firstLine="708"/>
        <w:rPr>
          <w:color w:val="000000"/>
          <w:spacing w:val="70"/>
          <w:sz w:val="28"/>
          <w:szCs w:val="28"/>
          <w:lang w:eastAsia="ru-RU"/>
        </w:rPr>
      </w:pPr>
    </w:p>
    <w:p w14:paraId="1B5CFD5E" w14:textId="77777777" w:rsidR="000803E9" w:rsidRPr="00B220C9" w:rsidRDefault="000803E9" w:rsidP="000803E9">
      <w:pPr>
        <w:ind w:firstLine="708"/>
        <w:rPr>
          <w:sz w:val="28"/>
          <w:szCs w:val="28"/>
          <w:lang w:eastAsia="ru-RU"/>
        </w:rPr>
      </w:pPr>
      <w:r w:rsidRPr="00B220C9">
        <w:rPr>
          <w:color w:val="000000"/>
          <w:spacing w:val="70"/>
          <w:sz w:val="28"/>
          <w:szCs w:val="28"/>
          <w:lang w:eastAsia="ru-RU"/>
        </w:rPr>
        <w:t>ПОСТАНОВЛЯЕТ:</w:t>
      </w:r>
    </w:p>
    <w:p w14:paraId="5970C6DB" w14:textId="5A138B18" w:rsidR="000803E9" w:rsidRPr="00B220C9" w:rsidRDefault="000803E9" w:rsidP="000803E9">
      <w:pPr>
        <w:ind w:firstLine="708"/>
        <w:rPr>
          <w:color w:val="000000"/>
          <w:sz w:val="28"/>
          <w:szCs w:val="28"/>
          <w:lang w:eastAsia="ru-RU"/>
        </w:rPr>
      </w:pPr>
      <w:r w:rsidRPr="00B220C9">
        <w:rPr>
          <w:color w:val="000000"/>
          <w:sz w:val="28"/>
          <w:szCs w:val="28"/>
          <w:lang w:eastAsia="ru-RU"/>
        </w:rPr>
        <w:t>1. Утвердить муниципальную программу «</w:t>
      </w:r>
      <w:r w:rsidRPr="00B220C9">
        <w:rPr>
          <w:sz w:val="28"/>
          <w:szCs w:val="28"/>
        </w:rPr>
        <w:t>Профилактика преступлений и иных правонарушений</w:t>
      </w:r>
      <w:r w:rsidR="00353718" w:rsidRPr="00B220C9">
        <w:rPr>
          <w:sz w:val="28"/>
          <w:szCs w:val="28"/>
        </w:rPr>
        <w:t xml:space="preserve">, в том </w:t>
      </w:r>
      <w:r w:rsidR="005B5FB1" w:rsidRPr="00B220C9">
        <w:rPr>
          <w:sz w:val="28"/>
          <w:szCs w:val="28"/>
        </w:rPr>
        <w:t>числе преступлений</w:t>
      </w:r>
      <w:r w:rsidR="00353718" w:rsidRPr="00B220C9">
        <w:rPr>
          <w:sz w:val="28"/>
          <w:szCs w:val="28"/>
        </w:rPr>
        <w:t>, совершаемых с использованием информационно-телекоммуникационных технологий,</w:t>
      </w:r>
      <w:r w:rsidRPr="00B220C9">
        <w:rPr>
          <w:sz w:val="28"/>
          <w:szCs w:val="28"/>
        </w:rPr>
        <w:t xml:space="preserve"> в Варненском муниципальном </w:t>
      </w:r>
      <w:r w:rsidR="009624A2">
        <w:rPr>
          <w:sz w:val="28"/>
          <w:szCs w:val="28"/>
        </w:rPr>
        <w:t>округе</w:t>
      </w:r>
      <w:r w:rsidRPr="00B220C9">
        <w:rPr>
          <w:sz w:val="28"/>
          <w:szCs w:val="28"/>
        </w:rPr>
        <w:t xml:space="preserve"> Челябинской области</w:t>
      </w:r>
      <w:r w:rsidRPr="00B220C9">
        <w:rPr>
          <w:color w:val="000000"/>
          <w:sz w:val="28"/>
          <w:szCs w:val="28"/>
          <w:lang w:eastAsia="ru-RU"/>
        </w:rPr>
        <w:t>» на период 202</w:t>
      </w:r>
      <w:r w:rsidR="009624A2">
        <w:rPr>
          <w:color w:val="000000"/>
          <w:sz w:val="28"/>
          <w:szCs w:val="28"/>
          <w:lang w:eastAsia="ru-RU"/>
        </w:rPr>
        <w:t>6</w:t>
      </w:r>
      <w:r w:rsidRPr="00B220C9">
        <w:rPr>
          <w:color w:val="000000"/>
          <w:sz w:val="28"/>
          <w:szCs w:val="28"/>
          <w:lang w:eastAsia="ru-RU"/>
        </w:rPr>
        <w:t xml:space="preserve"> – 20</w:t>
      </w:r>
      <w:r w:rsidR="009624A2">
        <w:rPr>
          <w:color w:val="000000"/>
          <w:sz w:val="28"/>
          <w:szCs w:val="28"/>
          <w:lang w:eastAsia="ru-RU"/>
        </w:rPr>
        <w:t>30</w:t>
      </w:r>
      <w:r w:rsidRPr="00B220C9">
        <w:rPr>
          <w:color w:val="000000"/>
          <w:sz w:val="28"/>
          <w:szCs w:val="28"/>
          <w:lang w:eastAsia="ru-RU"/>
        </w:rPr>
        <w:t xml:space="preserve"> гг. (далее - Программа) согласно приложению к настоящему постановлению.</w:t>
      </w:r>
    </w:p>
    <w:p w14:paraId="568992E1" w14:textId="64D69FB8" w:rsidR="000803E9" w:rsidRPr="00B220C9" w:rsidRDefault="000803E9" w:rsidP="000803E9">
      <w:pPr>
        <w:ind w:firstLine="708"/>
        <w:rPr>
          <w:color w:val="000000"/>
          <w:sz w:val="28"/>
          <w:szCs w:val="28"/>
          <w:lang w:eastAsia="ru-RU"/>
        </w:rPr>
      </w:pPr>
      <w:r w:rsidRPr="00B220C9">
        <w:rPr>
          <w:color w:val="000000"/>
          <w:sz w:val="28"/>
          <w:szCs w:val="28"/>
          <w:lang w:eastAsia="ru-RU"/>
        </w:rPr>
        <w:t xml:space="preserve">2. </w:t>
      </w:r>
      <w:r w:rsidR="005B5FB1" w:rsidRPr="00B220C9">
        <w:rPr>
          <w:color w:val="000000"/>
          <w:sz w:val="28"/>
          <w:szCs w:val="28"/>
          <w:lang w:eastAsia="ru-RU"/>
        </w:rPr>
        <w:t>Объёмы</w:t>
      </w:r>
      <w:r w:rsidRPr="00B220C9">
        <w:rPr>
          <w:color w:val="000000"/>
          <w:sz w:val="28"/>
          <w:szCs w:val="28"/>
          <w:lang w:eastAsia="ru-RU"/>
        </w:rPr>
        <w:t xml:space="preserve"> финансирования Программы подлежат ежегодному уточнению, исходя из возможностей бюджета администрации Варненского муниципального района на очередной финансовый год.</w:t>
      </w:r>
    </w:p>
    <w:p w14:paraId="76D49AFA" w14:textId="77777777" w:rsidR="000803E9" w:rsidRPr="00B220C9" w:rsidRDefault="000803E9" w:rsidP="000803E9">
      <w:pPr>
        <w:ind w:firstLine="708"/>
        <w:rPr>
          <w:color w:val="000000"/>
          <w:sz w:val="28"/>
          <w:szCs w:val="28"/>
          <w:lang w:eastAsia="ru-RU"/>
        </w:rPr>
      </w:pPr>
      <w:r w:rsidRPr="00B220C9">
        <w:rPr>
          <w:color w:val="000000"/>
          <w:sz w:val="28"/>
          <w:szCs w:val="28"/>
          <w:lang w:eastAsia="ru-RU"/>
        </w:rPr>
        <w:lastRenderedPageBreak/>
        <w:t>3. Отделу информационных технологий и технической защиты информации (Зуев Е.П.) опубликовать настоящее постановление на официальном сайте администрации Варненского муниципального района Челябинской области.</w:t>
      </w:r>
    </w:p>
    <w:p w14:paraId="554A4F79" w14:textId="0E9E82DD" w:rsidR="000803E9" w:rsidRPr="00B220C9" w:rsidRDefault="000803E9" w:rsidP="000803E9">
      <w:pPr>
        <w:ind w:firstLine="708"/>
        <w:rPr>
          <w:color w:val="000000"/>
          <w:sz w:val="28"/>
          <w:szCs w:val="28"/>
          <w:lang w:eastAsia="ru-RU"/>
        </w:rPr>
      </w:pPr>
      <w:r w:rsidRPr="00B220C9">
        <w:rPr>
          <w:color w:val="000000"/>
          <w:sz w:val="28"/>
          <w:szCs w:val="28"/>
          <w:lang w:eastAsia="ru-RU"/>
        </w:rPr>
        <w:t xml:space="preserve">4. Постановление администрации Варненского муниципального района от </w:t>
      </w:r>
      <w:r w:rsidRPr="00B220C9">
        <w:rPr>
          <w:sz w:val="28"/>
          <w:szCs w:val="28"/>
        </w:rPr>
        <w:t>17.1</w:t>
      </w:r>
      <w:r w:rsidR="009624A2">
        <w:rPr>
          <w:sz w:val="28"/>
          <w:szCs w:val="28"/>
        </w:rPr>
        <w:t>2</w:t>
      </w:r>
      <w:r w:rsidRPr="00B220C9">
        <w:rPr>
          <w:sz w:val="28"/>
          <w:szCs w:val="28"/>
        </w:rPr>
        <w:t>.202</w:t>
      </w:r>
      <w:r w:rsidR="009624A2">
        <w:rPr>
          <w:sz w:val="28"/>
          <w:szCs w:val="28"/>
        </w:rPr>
        <w:t>4</w:t>
      </w:r>
      <w:r w:rsidRPr="00B220C9">
        <w:rPr>
          <w:sz w:val="28"/>
          <w:szCs w:val="28"/>
        </w:rPr>
        <w:t xml:space="preserve"> г.</w:t>
      </w:r>
      <w:r w:rsidR="005B5FB1">
        <w:rPr>
          <w:sz w:val="28"/>
          <w:szCs w:val="28"/>
        </w:rPr>
        <w:t xml:space="preserve"> </w:t>
      </w:r>
      <w:r w:rsidRPr="00B220C9">
        <w:rPr>
          <w:sz w:val="28"/>
          <w:szCs w:val="28"/>
        </w:rPr>
        <w:t xml:space="preserve">№ </w:t>
      </w:r>
      <w:r w:rsidR="009624A2">
        <w:rPr>
          <w:sz w:val="28"/>
          <w:szCs w:val="28"/>
        </w:rPr>
        <w:t>933</w:t>
      </w:r>
      <w:r w:rsidRPr="00B220C9">
        <w:rPr>
          <w:color w:val="000000"/>
          <w:sz w:val="28"/>
          <w:szCs w:val="28"/>
          <w:lang w:eastAsia="ru-RU"/>
        </w:rPr>
        <w:t xml:space="preserve"> «Об утверждении муниципальной программы по п</w:t>
      </w:r>
      <w:r w:rsidRPr="00B220C9">
        <w:rPr>
          <w:sz w:val="28"/>
          <w:szCs w:val="28"/>
        </w:rPr>
        <w:t>рофилактике преступлений и иных правонарушений в Варненском муниципальном районе Челябинской области</w:t>
      </w:r>
      <w:r w:rsidRPr="00B220C9">
        <w:rPr>
          <w:color w:val="000000"/>
          <w:sz w:val="28"/>
          <w:szCs w:val="28"/>
          <w:lang w:eastAsia="ru-RU"/>
        </w:rPr>
        <w:t>» считать утратившим силу.</w:t>
      </w:r>
    </w:p>
    <w:p w14:paraId="1ED7A91B" w14:textId="44B65B5C" w:rsidR="000803E9" w:rsidRPr="00B220C9" w:rsidRDefault="000803E9" w:rsidP="000803E9">
      <w:pPr>
        <w:ind w:firstLine="708"/>
        <w:rPr>
          <w:color w:val="000000"/>
          <w:sz w:val="28"/>
          <w:szCs w:val="28"/>
          <w:lang w:eastAsia="ru-RU"/>
        </w:rPr>
      </w:pPr>
      <w:r w:rsidRPr="00B220C9">
        <w:rPr>
          <w:color w:val="000000"/>
          <w:sz w:val="28"/>
          <w:szCs w:val="28"/>
          <w:lang w:eastAsia="ru-RU"/>
        </w:rPr>
        <w:t xml:space="preserve">5. Контроль исполнения настоящего постановления возложить </w:t>
      </w:r>
      <w:r w:rsidR="00353718" w:rsidRPr="00B220C9">
        <w:rPr>
          <w:color w:val="000000"/>
          <w:sz w:val="28"/>
          <w:szCs w:val="28"/>
          <w:lang w:eastAsia="ru-RU"/>
        </w:rPr>
        <w:t xml:space="preserve">на </w:t>
      </w:r>
      <w:r w:rsidRPr="00B220C9">
        <w:rPr>
          <w:color w:val="000000"/>
          <w:sz w:val="28"/>
          <w:szCs w:val="28"/>
          <w:lang w:eastAsia="ru-RU"/>
        </w:rPr>
        <w:t>заместителя главы</w:t>
      </w:r>
      <w:r w:rsidR="005B5FB1">
        <w:rPr>
          <w:color w:val="000000"/>
          <w:sz w:val="28"/>
          <w:szCs w:val="28"/>
          <w:lang w:eastAsia="ru-RU"/>
        </w:rPr>
        <w:t xml:space="preserve"> </w:t>
      </w:r>
      <w:r w:rsidRPr="00B220C9">
        <w:rPr>
          <w:color w:val="000000"/>
          <w:sz w:val="28"/>
          <w:szCs w:val="28"/>
          <w:lang w:eastAsia="ru-RU"/>
        </w:rPr>
        <w:t xml:space="preserve">Варненского муниципального </w:t>
      </w:r>
      <w:r w:rsidR="009624A2">
        <w:rPr>
          <w:color w:val="000000"/>
          <w:sz w:val="28"/>
          <w:szCs w:val="28"/>
          <w:lang w:eastAsia="ru-RU"/>
        </w:rPr>
        <w:t>округа</w:t>
      </w:r>
      <w:r w:rsidRPr="00B220C9">
        <w:rPr>
          <w:color w:val="000000"/>
          <w:sz w:val="28"/>
          <w:szCs w:val="28"/>
          <w:lang w:eastAsia="ru-RU"/>
        </w:rPr>
        <w:t xml:space="preserve"> Челябинской области по социальным вопросам О.В.Васичкину.</w:t>
      </w:r>
    </w:p>
    <w:p w14:paraId="527F239C" w14:textId="77777777" w:rsidR="000803E9" w:rsidRDefault="000803E9" w:rsidP="000803E9">
      <w:pPr>
        <w:ind w:firstLine="708"/>
        <w:rPr>
          <w:color w:val="000000"/>
          <w:szCs w:val="24"/>
          <w:lang w:eastAsia="ru-RU"/>
        </w:rPr>
      </w:pPr>
    </w:p>
    <w:p w14:paraId="7285F75A" w14:textId="77777777" w:rsidR="000803E9" w:rsidRDefault="000803E9" w:rsidP="000803E9">
      <w:pPr>
        <w:widowControl w:val="0"/>
        <w:autoSpaceDE w:val="0"/>
        <w:autoSpaceDN w:val="0"/>
        <w:adjustRightInd w:val="0"/>
        <w:ind w:firstLine="0"/>
        <w:rPr>
          <w:szCs w:val="24"/>
          <w:lang w:eastAsia="ru-RU"/>
        </w:rPr>
      </w:pPr>
    </w:p>
    <w:p w14:paraId="086433EE" w14:textId="77777777" w:rsidR="00B220C9" w:rsidRDefault="00B220C9" w:rsidP="000803E9">
      <w:pPr>
        <w:widowControl w:val="0"/>
        <w:autoSpaceDE w:val="0"/>
        <w:autoSpaceDN w:val="0"/>
        <w:adjustRightInd w:val="0"/>
        <w:ind w:firstLine="0"/>
        <w:rPr>
          <w:szCs w:val="24"/>
          <w:lang w:eastAsia="ru-RU"/>
        </w:rPr>
      </w:pPr>
    </w:p>
    <w:p w14:paraId="0728E610" w14:textId="77777777" w:rsidR="00B220C9" w:rsidRDefault="00B220C9" w:rsidP="000803E9">
      <w:pPr>
        <w:widowControl w:val="0"/>
        <w:autoSpaceDE w:val="0"/>
        <w:autoSpaceDN w:val="0"/>
        <w:adjustRightInd w:val="0"/>
        <w:ind w:firstLine="0"/>
        <w:rPr>
          <w:szCs w:val="24"/>
          <w:lang w:eastAsia="ru-RU"/>
        </w:rPr>
      </w:pPr>
    </w:p>
    <w:p w14:paraId="470EBAEB" w14:textId="77777777" w:rsidR="00B220C9" w:rsidRDefault="00B220C9" w:rsidP="000803E9">
      <w:pPr>
        <w:widowControl w:val="0"/>
        <w:autoSpaceDE w:val="0"/>
        <w:autoSpaceDN w:val="0"/>
        <w:adjustRightInd w:val="0"/>
        <w:ind w:firstLine="0"/>
        <w:rPr>
          <w:szCs w:val="24"/>
          <w:lang w:eastAsia="ru-RU"/>
        </w:rPr>
      </w:pPr>
    </w:p>
    <w:p w14:paraId="1B25B1AD" w14:textId="77777777" w:rsidR="00B220C9" w:rsidRDefault="00B220C9" w:rsidP="000803E9">
      <w:pPr>
        <w:widowControl w:val="0"/>
        <w:autoSpaceDE w:val="0"/>
        <w:autoSpaceDN w:val="0"/>
        <w:adjustRightInd w:val="0"/>
        <w:ind w:firstLine="0"/>
        <w:rPr>
          <w:szCs w:val="24"/>
          <w:lang w:eastAsia="ru-RU"/>
        </w:rPr>
      </w:pPr>
    </w:p>
    <w:p w14:paraId="101DE755" w14:textId="77777777" w:rsidR="00B220C9" w:rsidRDefault="00B220C9" w:rsidP="000803E9">
      <w:pPr>
        <w:widowControl w:val="0"/>
        <w:autoSpaceDE w:val="0"/>
        <w:autoSpaceDN w:val="0"/>
        <w:adjustRightInd w:val="0"/>
        <w:ind w:firstLine="0"/>
        <w:rPr>
          <w:szCs w:val="24"/>
          <w:lang w:eastAsia="ru-RU"/>
        </w:rPr>
      </w:pPr>
    </w:p>
    <w:p w14:paraId="6640652B" w14:textId="77777777" w:rsidR="00B220C9" w:rsidRDefault="00B220C9" w:rsidP="000803E9">
      <w:pPr>
        <w:widowControl w:val="0"/>
        <w:autoSpaceDE w:val="0"/>
        <w:autoSpaceDN w:val="0"/>
        <w:adjustRightInd w:val="0"/>
        <w:ind w:firstLine="0"/>
        <w:rPr>
          <w:szCs w:val="24"/>
          <w:lang w:eastAsia="ru-RU"/>
        </w:rPr>
      </w:pPr>
    </w:p>
    <w:p w14:paraId="0667EBE3" w14:textId="77777777" w:rsidR="009624A2" w:rsidRDefault="000803E9" w:rsidP="000803E9">
      <w:pPr>
        <w:widowControl w:val="0"/>
        <w:autoSpaceDE w:val="0"/>
        <w:autoSpaceDN w:val="0"/>
        <w:adjustRightInd w:val="0"/>
        <w:ind w:firstLine="0"/>
        <w:rPr>
          <w:sz w:val="28"/>
          <w:szCs w:val="28"/>
          <w:lang w:eastAsia="ru-RU"/>
        </w:rPr>
      </w:pPr>
      <w:r w:rsidRPr="00B220C9">
        <w:rPr>
          <w:sz w:val="28"/>
          <w:szCs w:val="28"/>
          <w:lang w:eastAsia="ru-RU"/>
        </w:rPr>
        <w:t xml:space="preserve">Глава Варненского </w:t>
      </w:r>
    </w:p>
    <w:p w14:paraId="186F362D" w14:textId="2741B314" w:rsidR="000803E9" w:rsidRPr="00B220C9" w:rsidRDefault="000803E9" w:rsidP="000803E9">
      <w:pPr>
        <w:widowControl w:val="0"/>
        <w:autoSpaceDE w:val="0"/>
        <w:autoSpaceDN w:val="0"/>
        <w:adjustRightInd w:val="0"/>
        <w:ind w:firstLine="0"/>
        <w:rPr>
          <w:sz w:val="28"/>
          <w:szCs w:val="28"/>
          <w:lang w:eastAsia="ru-RU"/>
        </w:rPr>
      </w:pPr>
      <w:r w:rsidRPr="00B220C9">
        <w:rPr>
          <w:sz w:val="28"/>
          <w:szCs w:val="28"/>
          <w:lang w:eastAsia="ru-RU"/>
        </w:rPr>
        <w:t>муниципального</w:t>
      </w:r>
      <w:r w:rsidR="009624A2">
        <w:rPr>
          <w:sz w:val="28"/>
          <w:szCs w:val="28"/>
          <w:lang w:eastAsia="ru-RU"/>
        </w:rPr>
        <w:t xml:space="preserve"> округа</w:t>
      </w:r>
      <w:r w:rsidRPr="00B220C9">
        <w:rPr>
          <w:sz w:val="28"/>
          <w:szCs w:val="28"/>
          <w:lang w:eastAsia="ru-RU"/>
        </w:rPr>
        <w:t xml:space="preserve"> </w:t>
      </w:r>
    </w:p>
    <w:p w14:paraId="7D7E2733" w14:textId="4464B36A" w:rsidR="000803E9" w:rsidRPr="00B220C9" w:rsidRDefault="000803E9" w:rsidP="000803E9">
      <w:pPr>
        <w:widowControl w:val="0"/>
        <w:autoSpaceDE w:val="0"/>
        <w:autoSpaceDN w:val="0"/>
        <w:adjustRightInd w:val="0"/>
        <w:ind w:firstLine="0"/>
        <w:rPr>
          <w:sz w:val="28"/>
          <w:szCs w:val="28"/>
          <w:lang w:eastAsia="ru-RU"/>
        </w:rPr>
      </w:pPr>
      <w:r w:rsidRPr="00B220C9">
        <w:rPr>
          <w:sz w:val="28"/>
          <w:szCs w:val="28"/>
          <w:lang w:eastAsia="ru-RU"/>
        </w:rPr>
        <w:t>Челябинской области</w:t>
      </w:r>
      <w:r w:rsidR="005B5FB1">
        <w:rPr>
          <w:sz w:val="28"/>
          <w:szCs w:val="28"/>
          <w:lang w:eastAsia="ru-RU"/>
        </w:rPr>
        <w:t xml:space="preserve"> </w:t>
      </w:r>
      <w:r w:rsidR="005B5FB1" w:rsidRPr="005B5FB1">
        <w:rPr>
          <w:sz w:val="28"/>
          <w:szCs w:val="28"/>
          <w:lang w:eastAsia="ru-RU"/>
        </w:rPr>
        <w:tab/>
      </w:r>
      <w:r w:rsidR="005B5FB1" w:rsidRPr="005B5FB1">
        <w:rPr>
          <w:sz w:val="28"/>
          <w:szCs w:val="28"/>
          <w:lang w:eastAsia="ru-RU"/>
        </w:rPr>
        <w:tab/>
      </w:r>
      <w:r w:rsidR="005B5FB1" w:rsidRPr="005B5FB1">
        <w:rPr>
          <w:sz w:val="28"/>
          <w:szCs w:val="28"/>
          <w:lang w:eastAsia="ru-RU"/>
        </w:rPr>
        <w:tab/>
      </w:r>
      <w:r w:rsidR="005B5FB1" w:rsidRPr="005B5FB1">
        <w:rPr>
          <w:sz w:val="28"/>
          <w:szCs w:val="28"/>
          <w:lang w:eastAsia="ru-RU"/>
        </w:rPr>
        <w:tab/>
      </w:r>
      <w:r w:rsidR="005B5FB1" w:rsidRPr="005B5FB1">
        <w:rPr>
          <w:sz w:val="28"/>
          <w:szCs w:val="28"/>
          <w:lang w:eastAsia="ru-RU"/>
        </w:rPr>
        <w:tab/>
      </w:r>
      <w:r w:rsidR="005B5FB1" w:rsidRPr="005B5FB1">
        <w:rPr>
          <w:sz w:val="28"/>
          <w:szCs w:val="28"/>
          <w:lang w:eastAsia="ru-RU"/>
        </w:rPr>
        <w:tab/>
      </w:r>
      <w:r w:rsidR="005B5FB1" w:rsidRPr="005B5FB1">
        <w:rPr>
          <w:sz w:val="28"/>
          <w:szCs w:val="28"/>
          <w:lang w:eastAsia="ru-RU"/>
        </w:rPr>
        <w:tab/>
      </w:r>
      <w:r w:rsidR="009624A2">
        <w:rPr>
          <w:sz w:val="28"/>
          <w:szCs w:val="28"/>
          <w:lang w:eastAsia="ru-RU"/>
        </w:rPr>
        <w:t>Е.А.Парфенов</w:t>
      </w:r>
    </w:p>
    <w:p w14:paraId="6BB2BAF9" w14:textId="77777777" w:rsidR="000803E9" w:rsidRDefault="000803E9" w:rsidP="000803E9">
      <w:pPr>
        <w:jc w:val="right"/>
        <w:rPr>
          <w:color w:val="000000"/>
          <w:lang w:eastAsia="ru-RU"/>
        </w:rPr>
      </w:pPr>
    </w:p>
    <w:p w14:paraId="42BBCE94" w14:textId="77777777" w:rsidR="000803E9" w:rsidRDefault="000803E9"/>
    <w:p w14:paraId="7EA0C038" w14:textId="77777777" w:rsidR="005B5FB1" w:rsidRPr="000917FE" w:rsidRDefault="005B5FB1" w:rsidP="008247C8">
      <w:pPr>
        <w:rPr>
          <w:sz w:val="28"/>
          <w:szCs w:val="28"/>
        </w:rPr>
      </w:pPr>
    </w:p>
    <w:p w14:paraId="3DB62F95" w14:textId="4ED28E0F" w:rsidR="008247C8" w:rsidRDefault="005B5FB1" w:rsidP="008247C8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</w:p>
    <w:p w14:paraId="114C4C0F" w14:textId="77777777" w:rsidR="008247C8" w:rsidRDefault="008247C8" w:rsidP="008247C8">
      <w:pPr>
        <w:spacing w:before="100" w:beforeAutospacing="1" w:after="100" w:afterAutospacing="1"/>
        <w:jc w:val="right"/>
        <w:rPr>
          <w:b/>
          <w:bCs/>
          <w:sz w:val="32"/>
          <w:szCs w:val="32"/>
          <w:lang w:eastAsia="ru-RU"/>
        </w:rPr>
      </w:pPr>
    </w:p>
    <w:p w14:paraId="370EA8A0" w14:textId="77777777" w:rsidR="008247C8" w:rsidRDefault="008247C8" w:rsidP="008247C8">
      <w:pPr>
        <w:jc w:val="center"/>
        <w:rPr>
          <w:b/>
          <w:bCs/>
          <w:sz w:val="32"/>
          <w:szCs w:val="32"/>
          <w:lang w:eastAsia="ru-RU"/>
        </w:rPr>
      </w:pPr>
    </w:p>
    <w:p w14:paraId="4867DF69" w14:textId="77777777" w:rsidR="008247C8" w:rsidRPr="009C0457" w:rsidRDefault="008247C8" w:rsidP="008247C8">
      <w:pPr>
        <w:jc w:val="center"/>
        <w:rPr>
          <w:b/>
          <w:bCs/>
          <w:szCs w:val="24"/>
          <w:lang w:eastAsia="ru-RU"/>
        </w:rPr>
      </w:pPr>
    </w:p>
    <w:p w14:paraId="53F29E74" w14:textId="77777777" w:rsidR="008247C8" w:rsidRDefault="008247C8" w:rsidP="008247C8">
      <w:pPr>
        <w:jc w:val="center"/>
        <w:rPr>
          <w:b/>
          <w:bCs/>
          <w:sz w:val="28"/>
          <w:szCs w:val="28"/>
          <w:lang w:eastAsia="ru-RU"/>
        </w:rPr>
      </w:pPr>
    </w:p>
    <w:p w14:paraId="1DB5A3C8" w14:textId="77777777" w:rsidR="00C41BC6" w:rsidRDefault="00C41BC6" w:rsidP="008247C8">
      <w:pPr>
        <w:jc w:val="center"/>
        <w:rPr>
          <w:b/>
          <w:bCs/>
          <w:sz w:val="28"/>
          <w:szCs w:val="28"/>
          <w:lang w:eastAsia="ru-RU"/>
        </w:rPr>
      </w:pPr>
    </w:p>
    <w:p w14:paraId="5C58E8C0" w14:textId="77777777" w:rsidR="00C41BC6" w:rsidRDefault="00C41BC6" w:rsidP="008247C8">
      <w:pPr>
        <w:jc w:val="center"/>
        <w:rPr>
          <w:b/>
          <w:bCs/>
          <w:sz w:val="28"/>
          <w:szCs w:val="28"/>
          <w:lang w:eastAsia="ru-RU"/>
        </w:rPr>
      </w:pPr>
    </w:p>
    <w:p w14:paraId="59E5F753" w14:textId="77777777" w:rsidR="00C41BC6" w:rsidRDefault="00C41BC6" w:rsidP="008247C8">
      <w:pPr>
        <w:jc w:val="center"/>
        <w:rPr>
          <w:b/>
          <w:bCs/>
          <w:sz w:val="28"/>
          <w:szCs w:val="28"/>
          <w:lang w:eastAsia="ru-RU"/>
        </w:rPr>
      </w:pPr>
    </w:p>
    <w:p w14:paraId="664E025E" w14:textId="77777777" w:rsidR="00C41BC6" w:rsidRDefault="00C41BC6" w:rsidP="008247C8">
      <w:pPr>
        <w:jc w:val="center"/>
        <w:rPr>
          <w:b/>
          <w:bCs/>
          <w:sz w:val="28"/>
          <w:szCs w:val="28"/>
          <w:lang w:eastAsia="ru-RU"/>
        </w:rPr>
      </w:pPr>
    </w:p>
    <w:p w14:paraId="59BDBA78" w14:textId="77777777" w:rsidR="00C41BC6" w:rsidRDefault="00C41BC6" w:rsidP="008247C8">
      <w:pPr>
        <w:jc w:val="center"/>
        <w:rPr>
          <w:b/>
          <w:bCs/>
          <w:sz w:val="28"/>
          <w:szCs w:val="28"/>
          <w:lang w:eastAsia="ru-RU"/>
        </w:rPr>
      </w:pPr>
    </w:p>
    <w:p w14:paraId="5EA78421" w14:textId="77777777" w:rsidR="00C41BC6" w:rsidRDefault="00C41BC6" w:rsidP="008247C8">
      <w:pPr>
        <w:jc w:val="center"/>
        <w:rPr>
          <w:b/>
          <w:bCs/>
          <w:sz w:val="28"/>
          <w:szCs w:val="28"/>
          <w:lang w:eastAsia="ru-RU"/>
        </w:rPr>
      </w:pPr>
    </w:p>
    <w:p w14:paraId="5B84CD77" w14:textId="77777777" w:rsidR="00C41BC6" w:rsidRDefault="00C41BC6" w:rsidP="008247C8">
      <w:pPr>
        <w:jc w:val="center"/>
        <w:rPr>
          <w:b/>
          <w:bCs/>
          <w:sz w:val="28"/>
          <w:szCs w:val="28"/>
          <w:lang w:eastAsia="ru-RU"/>
        </w:rPr>
      </w:pPr>
    </w:p>
    <w:p w14:paraId="10CB2227" w14:textId="77777777" w:rsidR="00C41BC6" w:rsidRPr="009C0457" w:rsidRDefault="00C41BC6" w:rsidP="008247C8">
      <w:pPr>
        <w:jc w:val="center"/>
        <w:rPr>
          <w:b/>
          <w:bCs/>
          <w:sz w:val="28"/>
          <w:szCs w:val="28"/>
          <w:lang w:eastAsia="ru-RU"/>
        </w:rPr>
      </w:pPr>
    </w:p>
    <w:p w14:paraId="4E2D42A6" w14:textId="77777777" w:rsidR="00B220C9" w:rsidRDefault="00B220C9" w:rsidP="008247C8">
      <w:pPr>
        <w:pStyle w:val="af2"/>
        <w:spacing w:before="0" w:beforeAutospacing="0" w:after="0" w:afterAutospacing="0"/>
        <w:jc w:val="center"/>
        <w:rPr>
          <w:rFonts w:eastAsia="Times New Roman"/>
          <w:bCs/>
          <w:sz w:val="28"/>
          <w:szCs w:val="28"/>
        </w:rPr>
      </w:pPr>
    </w:p>
    <w:p w14:paraId="3962C527" w14:textId="77777777" w:rsidR="00B220C9" w:rsidRDefault="00B220C9" w:rsidP="008247C8">
      <w:pPr>
        <w:pStyle w:val="af2"/>
        <w:spacing w:before="0" w:beforeAutospacing="0" w:after="0" w:afterAutospacing="0"/>
        <w:jc w:val="center"/>
        <w:rPr>
          <w:rFonts w:eastAsia="Times New Roman"/>
          <w:bCs/>
          <w:sz w:val="28"/>
          <w:szCs w:val="28"/>
        </w:rPr>
      </w:pPr>
    </w:p>
    <w:p w14:paraId="1D3243C2" w14:textId="77777777" w:rsidR="00B220C9" w:rsidRDefault="00B220C9" w:rsidP="008247C8">
      <w:pPr>
        <w:pStyle w:val="af2"/>
        <w:spacing w:before="0" w:beforeAutospacing="0" w:after="0" w:afterAutospacing="0"/>
        <w:jc w:val="center"/>
        <w:rPr>
          <w:rFonts w:eastAsia="Times New Roman"/>
          <w:bCs/>
          <w:sz w:val="28"/>
          <w:szCs w:val="28"/>
        </w:rPr>
      </w:pPr>
    </w:p>
    <w:p w14:paraId="2C5E341B" w14:textId="77777777" w:rsidR="00B220C9" w:rsidRDefault="00B220C9" w:rsidP="008247C8">
      <w:pPr>
        <w:pStyle w:val="af2"/>
        <w:spacing w:before="0" w:beforeAutospacing="0" w:after="0" w:afterAutospacing="0"/>
        <w:jc w:val="center"/>
        <w:rPr>
          <w:rFonts w:eastAsia="Times New Roman"/>
          <w:bCs/>
          <w:sz w:val="28"/>
          <w:szCs w:val="28"/>
        </w:rPr>
      </w:pPr>
    </w:p>
    <w:p w14:paraId="3501C65A" w14:textId="77777777" w:rsidR="00B220C9" w:rsidRDefault="00B220C9" w:rsidP="008247C8">
      <w:pPr>
        <w:pStyle w:val="af2"/>
        <w:spacing w:before="0" w:beforeAutospacing="0" w:after="0" w:afterAutospacing="0"/>
        <w:jc w:val="center"/>
        <w:rPr>
          <w:rFonts w:eastAsia="Times New Roman"/>
          <w:bCs/>
          <w:sz w:val="28"/>
          <w:szCs w:val="28"/>
        </w:rPr>
      </w:pPr>
    </w:p>
    <w:p w14:paraId="20233CAB" w14:textId="77777777" w:rsidR="00B220C9" w:rsidRDefault="00B220C9" w:rsidP="008247C8">
      <w:pPr>
        <w:pStyle w:val="af2"/>
        <w:spacing w:before="0" w:beforeAutospacing="0" w:after="0" w:afterAutospacing="0"/>
        <w:jc w:val="center"/>
        <w:rPr>
          <w:rFonts w:eastAsia="Times New Roman"/>
          <w:bCs/>
          <w:sz w:val="28"/>
          <w:szCs w:val="28"/>
        </w:rPr>
      </w:pPr>
    </w:p>
    <w:p w14:paraId="5204EB73" w14:textId="77777777" w:rsidR="000917FE" w:rsidRDefault="000917FE" w:rsidP="000917FE">
      <w:pPr>
        <w:jc w:val="center"/>
        <w:rPr>
          <w:color w:val="000000" w:themeColor="text1"/>
          <w:szCs w:val="24"/>
        </w:rPr>
      </w:pPr>
    </w:p>
    <w:p w14:paraId="44D7D54C" w14:textId="77777777" w:rsidR="000917FE" w:rsidRPr="000917FE" w:rsidRDefault="000917FE" w:rsidP="000917FE">
      <w:pPr>
        <w:suppressAutoHyphens w:val="0"/>
        <w:spacing w:before="100" w:beforeAutospacing="1"/>
        <w:ind w:firstLine="0"/>
        <w:jc w:val="center"/>
        <w:rPr>
          <w:szCs w:val="24"/>
          <w:lang w:eastAsia="ru-RU" w:bidi="ar-SA"/>
        </w:rPr>
      </w:pPr>
      <w:r w:rsidRPr="000917FE">
        <w:rPr>
          <w:color w:val="000000"/>
          <w:sz w:val="28"/>
          <w:szCs w:val="28"/>
          <w:lang w:eastAsia="ru-RU" w:bidi="ar-SA"/>
        </w:rPr>
        <w:t>Уведомление</w:t>
      </w:r>
    </w:p>
    <w:p w14:paraId="271EA92A" w14:textId="77777777" w:rsidR="000917FE" w:rsidRPr="000917FE" w:rsidRDefault="000917FE" w:rsidP="000917FE">
      <w:pPr>
        <w:suppressAutoHyphens w:val="0"/>
        <w:spacing w:before="100" w:beforeAutospacing="1"/>
        <w:ind w:firstLine="0"/>
        <w:jc w:val="center"/>
        <w:rPr>
          <w:szCs w:val="24"/>
          <w:lang w:eastAsia="ru-RU" w:bidi="ar-SA"/>
        </w:rPr>
      </w:pPr>
      <w:r w:rsidRPr="000917FE">
        <w:rPr>
          <w:color w:val="000000"/>
          <w:sz w:val="28"/>
          <w:szCs w:val="28"/>
          <w:lang w:eastAsia="ru-RU" w:bidi="ar-SA"/>
        </w:rPr>
        <w:t>о начале процедуры проведения общественного обсуждения проекта</w:t>
      </w:r>
    </w:p>
    <w:p w14:paraId="5E4C80F4" w14:textId="0AE58378" w:rsidR="000917FE" w:rsidRPr="000917FE" w:rsidRDefault="000917FE" w:rsidP="000917FE">
      <w:pPr>
        <w:suppressAutoHyphens w:val="0"/>
        <w:spacing w:before="100" w:beforeAutospacing="1"/>
        <w:ind w:firstLine="0"/>
        <w:jc w:val="center"/>
        <w:rPr>
          <w:sz w:val="28"/>
          <w:szCs w:val="28"/>
          <w:lang w:eastAsia="ru-RU" w:bidi="ar-SA"/>
        </w:rPr>
      </w:pPr>
      <w:r w:rsidRPr="000917FE">
        <w:rPr>
          <w:color w:val="000000"/>
          <w:sz w:val="28"/>
          <w:szCs w:val="28"/>
          <w:lang w:eastAsia="ru-RU" w:bidi="ar-SA"/>
        </w:rPr>
        <w:t xml:space="preserve">постановления администрации Варненского муниципального округа Челябинской области </w:t>
      </w:r>
      <w:r w:rsidRPr="00B220C9">
        <w:rPr>
          <w:sz w:val="28"/>
          <w:szCs w:val="28"/>
        </w:rPr>
        <w:t>«Профилактика преступлений и иных правонарушений, в том числе</w:t>
      </w:r>
      <w:r>
        <w:rPr>
          <w:sz w:val="28"/>
          <w:szCs w:val="28"/>
        </w:rPr>
        <w:t xml:space="preserve"> </w:t>
      </w:r>
      <w:r w:rsidRPr="00B220C9">
        <w:rPr>
          <w:sz w:val="28"/>
          <w:szCs w:val="28"/>
        </w:rPr>
        <w:t>преступлений, совершаемых с использованием информационно-телекоммуникационных</w:t>
      </w:r>
      <w:r>
        <w:rPr>
          <w:sz w:val="28"/>
          <w:szCs w:val="28"/>
        </w:rPr>
        <w:t xml:space="preserve"> </w:t>
      </w:r>
      <w:r w:rsidRPr="00B220C9">
        <w:rPr>
          <w:sz w:val="28"/>
          <w:szCs w:val="28"/>
        </w:rPr>
        <w:t xml:space="preserve">технологий в Варненском муниципальном </w:t>
      </w:r>
      <w:r>
        <w:rPr>
          <w:sz w:val="28"/>
          <w:szCs w:val="28"/>
        </w:rPr>
        <w:t>округе</w:t>
      </w:r>
      <w:r w:rsidRPr="00B220C9">
        <w:rPr>
          <w:sz w:val="28"/>
          <w:szCs w:val="28"/>
        </w:rPr>
        <w:t xml:space="preserve"> Челябинской области»</w:t>
      </w:r>
    </w:p>
    <w:p w14:paraId="37FC0288" w14:textId="77777777" w:rsidR="000917FE" w:rsidRPr="000917FE" w:rsidRDefault="000917FE" w:rsidP="000917FE">
      <w:pPr>
        <w:suppressAutoHyphens w:val="0"/>
        <w:spacing w:before="100" w:beforeAutospacing="1"/>
        <w:ind w:firstLine="0"/>
        <w:jc w:val="left"/>
        <w:rPr>
          <w:szCs w:val="24"/>
          <w:lang w:eastAsia="ru-RU" w:bidi="ar-SA"/>
        </w:rPr>
      </w:pPr>
    </w:p>
    <w:p w14:paraId="59F9F8D7" w14:textId="40285191" w:rsidR="000917FE" w:rsidRPr="000917FE" w:rsidRDefault="000917FE" w:rsidP="000917FE">
      <w:pPr>
        <w:suppressAutoHyphens w:val="0"/>
        <w:spacing w:before="100" w:beforeAutospacing="1"/>
        <w:ind w:firstLine="0"/>
        <w:jc w:val="center"/>
        <w:rPr>
          <w:b/>
          <w:bCs/>
          <w:sz w:val="28"/>
          <w:szCs w:val="28"/>
          <w:lang w:eastAsia="ru-RU" w:bidi="ar-SA"/>
        </w:rPr>
      </w:pPr>
      <w:r w:rsidRPr="000917FE">
        <w:rPr>
          <w:color w:val="000000"/>
          <w:sz w:val="22"/>
          <w:szCs w:val="22"/>
          <w:lang w:eastAsia="ru-RU" w:bidi="ar-SA"/>
        </w:rPr>
        <w:t xml:space="preserve"> А</w:t>
      </w:r>
      <w:r w:rsidRPr="000917FE">
        <w:rPr>
          <w:color w:val="000000"/>
          <w:sz w:val="28"/>
          <w:szCs w:val="28"/>
          <w:lang w:eastAsia="ru-RU" w:bidi="ar-SA"/>
        </w:rPr>
        <w:t xml:space="preserve">дминистрация Варненского муниципального округа Челябинской области (ответственный исполнитель заместитель Главы Варненского муниципального округа по социальным вопросам О.В. Васичкина) проводит общественное обсуждение проекта постановления администрации Варненского муниципального округа Челябинской области </w:t>
      </w:r>
      <w:r w:rsidRPr="000917FE">
        <w:rPr>
          <w:b/>
          <w:bCs/>
          <w:sz w:val="28"/>
          <w:szCs w:val="28"/>
        </w:rPr>
        <w:t>«Профилактика преступлений и иных правонарушений, в том числе преступлений, совершаемых с использованием информационно-телекоммуникационных технологий в Варненском муниципальном округе Челябинской области»</w:t>
      </w:r>
    </w:p>
    <w:p w14:paraId="65CC3D59" w14:textId="77777777" w:rsidR="000917FE" w:rsidRPr="000917FE" w:rsidRDefault="000917FE" w:rsidP="000917FE">
      <w:pPr>
        <w:suppressAutoHyphens w:val="0"/>
        <w:spacing w:before="100" w:beforeAutospacing="1"/>
        <w:ind w:firstLine="0"/>
        <w:rPr>
          <w:szCs w:val="24"/>
          <w:lang w:eastAsia="ru-RU" w:bidi="ar-SA"/>
        </w:rPr>
      </w:pPr>
    </w:p>
    <w:p w14:paraId="675A7917" w14:textId="70040089" w:rsidR="000917FE" w:rsidRPr="000917FE" w:rsidRDefault="000917FE" w:rsidP="000917FE">
      <w:pPr>
        <w:suppressAutoHyphens w:val="0"/>
        <w:spacing w:before="278" w:after="278"/>
        <w:ind w:firstLine="0"/>
        <w:rPr>
          <w:szCs w:val="24"/>
          <w:lang w:eastAsia="ru-RU" w:bidi="ar-SA"/>
        </w:rPr>
      </w:pPr>
      <w:r w:rsidRPr="000917FE">
        <w:rPr>
          <w:color w:val="000000"/>
          <w:sz w:val="28"/>
          <w:szCs w:val="28"/>
          <w:lang w:eastAsia="ru-RU" w:bidi="ar-SA"/>
        </w:rPr>
        <w:t xml:space="preserve">Предложения и замечания граждан, организаций и общественных объединений принимаются в период с </w:t>
      </w:r>
      <w:r>
        <w:rPr>
          <w:color w:val="000000"/>
          <w:sz w:val="28"/>
          <w:szCs w:val="28"/>
          <w:lang w:eastAsia="ru-RU" w:bidi="ar-SA"/>
        </w:rPr>
        <w:t>17</w:t>
      </w:r>
      <w:r w:rsidRPr="000917FE">
        <w:rPr>
          <w:color w:val="000000"/>
          <w:sz w:val="28"/>
          <w:szCs w:val="28"/>
          <w:lang w:eastAsia="ru-RU" w:bidi="ar-SA"/>
        </w:rPr>
        <w:t>.1</w:t>
      </w:r>
      <w:r>
        <w:rPr>
          <w:color w:val="000000"/>
          <w:sz w:val="28"/>
          <w:szCs w:val="28"/>
          <w:lang w:eastAsia="ru-RU" w:bidi="ar-SA"/>
        </w:rPr>
        <w:t>1</w:t>
      </w:r>
      <w:r w:rsidRPr="000917FE">
        <w:rPr>
          <w:color w:val="000000"/>
          <w:sz w:val="28"/>
          <w:szCs w:val="28"/>
          <w:lang w:eastAsia="ru-RU" w:bidi="ar-SA"/>
        </w:rPr>
        <w:t xml:space="preserve">.2025 г. по </w:t>
      </w:r>
      <w:r>
        <w:rPr>
          <w:color w:val="000000"/>
          <w:sz w:val="28"/>
          <w:szCs w:val="28"/>
          <w:lang w:eastAsia="ru-RU" w:bidi="ar-SA"/>
        </w:rPr>
        <w:t>0</w:t>
      </w:r>
      <w:r w:rsidRPr="000917FE">
        <w:rPr>
          <w:color w:val="000000"/>
          <w:sz w:val="28"/>
          <w:szCs w:val="28"/>
          <w:lang w:eastAsia="ru-RU" w:bidi="ar-SA"/>
        </w:rPr>
        <w:t>1.1</w:t>
      </w:r>
      <w:r>
        <w:rPr>
          <w:color w:val="000000"/>
          <w:sz w:val="28"/>
          <w:szCs w:val="28"/>
          <w:lang w:eastAsia="ru-RU" w:bidi="ar-SA"/>
        </w:rPr>
        <w:t>2</w:t>
      </w:r>
      <w:r w:rsidRPr="000917FE">
        <w:rPr>
          <w:color w:val="000000"/>
          <w:sz w:val="28"/>
          <w:szCs w:val="28"/>
          <w:lang w:eastAsia="ru-RU" w:bidi="ar-SA"/>
        </w:rPr>
        <w:t>.2025 г. на адрес электронной почты pressa@varna74.ru/</w:t>
      </w:r>
    </w:p>
    <w:p w14:paraId="14E44791" w14:textId="77777777" w:rsidR="000917FE" w:rsidRPr="000917FE" w:rsidRDefault="000917FE" w:rsidP="000917FE">
      <w:pPr>
        <w:suppressAutoHyphens w:val="0"/>
        <w:spacing w:before="278" w:after="278"/>
        <w:ind w:firstLine="0"/>
        <w:rPr>
          <w:color w:val="000000"/>
          <w:sz w:val="28"/>
          <w:szCs w:val="28"/>
          <w:lang w:eastAsia="ru-RU" w:bidi="ar-SA"/>
        </w:rPr>
      </w:pPr>
      <w:r w:rsidRPr="000917FE">
        <w:rPr>
          <w:color w:val="000000"/>
          <w:sz w:val="28"/>
          <w:szCs w:val="28"/>
          <w:lang w:eastAsia="ru-RU" w:bidi="ar-SA"/>
        </w:rPr>
        <w:t xml:space="preserve">Проект постановления прилагается. </w:t>
      </w:r>
    </w:p>
    <w:p w14:paraId="149A41D9" w14:textId="77777777" w:rsidR="000917FE" w:rsidRPr="000917FE" w:rsidRDefault="000917FE" w:rsidP="000917FE">
      <w:pPr>
        <w:suppressAutoHyphens w:val="0"/>
        <w:spacing w:before="278" w:after="278"/>
        <w:ind w:firstLine="0"/>
        <w:jc w:val="left"/>
        <w:rPr>
          <w:color w:val="000000"/>
          <w:sz w:val="28"/>
          <w:szCs w:val="28"/>
          <w:lang w:eastAsia="ru-RU" w:bidi="ar-SA"/>
        </w:rPr>
      </w:pPr>
    </w:p>
    <w:p w14:paraId="7CDCCFD6" w14:textId="77777777" w:rsidR="000917FE" w:rsidRPr="000917FE" w:rsidRDefault="000917FE" w:rsidP="000917FE">
      <w:pPr>
        <w:suppressAutoHyphens w:val="0"/>
        <w:spacing w:before="278" w:after="278"/>
        <w:ind w:firstLine="0"/>
        <w:jc w:val="left"/>
        <w:rPr>
          <w:color w:val="000000"/>
          <w:sz w:val="28"/>
          <w:szCs w:val="28"/>
          <w:lang w:eastAsia="ru-RU" w:bidi="ar-SA"/>
        </w:rPr>
      </w:pPr>
    </w:p>
    <w:p w14:paraId="3E1E32D0" w14:textId="77777777" w:rsidR="000917FE" w:rsidRPr="000917FE" w:rsidRDefault="000917FE" w:rsidP="000917FE">
      <w:pPr>
        <w:suppressAutoHyphens w:val="0"/>
        <w:spacing w:before="278" w:after="278"/>
        <w:ind w:firstLine="0"/>
        <w:jc w:val="left"/>
        <w:rPr>
          <w:color w:val="000000"/>
          <w:sz w:val="28"/>
          <w:szCs w:val="28"/>
          <w:lang w:eastAsia="ru-RU" w:bidi="ar-SA"/>
        </w:rPr>
      </w:pPr>
    </w:p>
    <w:p w14:paraId="279028F6" w14:textId="77777777" w:rsidR="000917FE" w:rsidRPr="000917FE" w:rsidRDefault="000917FE" w:rsidP="000917FE">
      <w:pPr>
        <w:suppressAutoHyphens w:val="0"/>
        <w:spacing w:before="278" w:after="278"/>
        <w:ind w:firstLine="0"/>
        <w:jc w:val="left"/>
        <w:rPr>
          <w:color w:val="000000"/>
          <w:sz w:val="28"/>
          <w:szCs w:val="28"/>
          <w:lang w:eastAsia="ru-RU" w:bidi="ar-SA"/>
        </w:rPr>
      </w:pPr>
    </w:p>
    <w:p w14:paraId="60801F36" w14:textId="77777777" w:rsidR="000917FE" w:rsidRPr="000917FE" w:rsidRDefault="000917FE" w:rsidP="000917FE">
      <w:pPr>
        <w:suppressAutoHyphens w:val="0"/>
        <w:spacing w:before="278" w:after="278"/>
        <w:ind w:firstLine="0"/>
        <w:jc w:val="left"/>
        <w:rPr>
          <w:color w:val="000000"/>
          <w:sz w:val="28"/>
          <w:szCs w:val="28"/>
          <w:lang w:eastAsia="ru-RU" w:bidi="ar-SA"/>
        </w:rPr>
      </w:pPr>
    </w:p>
    <w:p w14:paraId="2E3A3D26" w14:textId="77777777" w:rsidR="000917FE" w:rsidRPr="000917FE" w:rsidRDefault="000917FE" w:rsidP="000917FE">
      <w:pPr>
        <w:suppressAutoHyphens w:val="0"/>
        <w:spacing w:before="278" w:after="278"/>
        <w:ind w:firstLine="0"/>
        <w:jc w:val="left"/>
        <w:rPr>
          <w:color w:val="000000"/>
          <w:sz w:val="28"/>
          <w:szCs w:val="28"/>
          <w:lang w:eastAsia="ru-RU" w:bidi="ar-SA"/>
        </w:rPr>
      </w:pPr>
    </w:p>
    <w:p w14:paraId="0B48AF2D" w14:textId="77777777" w:rsidR="000917FE" w:rsidRPr="000917FE" w:rsidRDefault="000917FE" w:rsidP="000917FE">
      <w:pPr>
        <w:suppressAutoHyphens w:val="0"/>
        <w:spacing w:before="278" w:after="278"/>
        <w:ind w:firstLine="0"/>
        <w:jc w:val="left"/>
        <w:rPr>
          <w:color w:val="000000"/>
          <w:sz w:val="28"/>
          <w:szCs w:val="28"/>
          <w:lang w:eastAsia="ru-RU" w:bidi="ar-SA"/>
        </w:rPr>
      </w:pPr>
    </w:p>
    <w:p w14:paraId="7E75190D" w14:textId="77777777" w:rsidR="000917FE" w:rsidRPr="000917FE" w:rsidRDefault="000917FE" w:rsidP="000917FE">
      <w:pPr>
        <w:suppressAutoHyphens w:val="0"/>
        <w:spacing w:before="278" w:after="278"/>
        <w:ind w:firstLine="0"/>
        <w:jc w:val="left"/>
        <w:rPr>
          <w:color w:val="000000"/>
          <w:sz w:val="28"/>
          <w:szCs w:val="28"/>
          <w:lang w:eastAsia="ru-RU" w:bidi="ar-SA"/>
        </w:rPr>
      </w:pPr>
    </w:p>
    <w:p w14:paraId="6D4F0167" w14:textId="77777777" w:rsidR="000917FE" w:rsidRPr="000917FE" w:rsidRDefault="000917FE" w:rsidP="000917FE">
      <w:pPr>
        <w:suppressAutoHyphens w:val="0"/>
        <w:spacing w:before="278" w:after="278"/>
        <w:ind w:firstLine="0"/>
        <w:jc w:val="left"/>
        <w:rPr>
          <w:color w:val="000000"/>
          <w:sz w:val="28"/>
          <w:szCs w:val="28"/>
          <w:lang w:eastAsia="ru-RU" w:bidi="ar-SA"/>
        </w:rPr>
      </w:pPr>
    </w:p>
    <w:p w14:paraId="0AF5CC06" w14:textId="77777777" w:rsidR="000917FE" w:rsidRPr="000917FE" w:rsidRDefault="000917FE" w:rsidP="000917FE">
      <w:pPr>
        <w:suppressAutoHyphens w:val="0"/>
        <w:spacing w:before="278" w:after="278"/>
        <w:ind w:firstLine="0"/>
        <w:jc w:val="left"/>
        <w:rPr>
          <w:szCs w:val="24"/>
          <w:lang w:eastAsia="ru-RU" w:bidi="ar-SA"/>
        </w:rPr>
      </w:pPr>
    </w:p>
    <w:p w14:paraId="12A0C28C" w14:textId="77777777" w:rsidR="000917FE" w:rsidRPr="000917FE" w:rsidRDefault="000917FE" w:rsidP="000917FE">
      <w:pPr>
        <w:shd w:val="clear" w:color="auto" w:fill="FFFFFF"/>
        <w:ind w:right="61" w:firstLine="0"/>
        <w:jc w:val="left"/>
        <w:rPr>
          <w:color w:val="000000"/>
          <w:szCs w:val="24"/>
          <w:lang w:eastAsia="ru-RU" w:bidi="ar-SA"/>
        </w:rPr>
      </w:pPr>
    </w:p>
    <w:p w14:paraId="3C542976" w14:textId="1DDFF5B6" w:rsidR="000917FE" w:rsidRDefault="000917FE" w:rsidP="000917FE">
      <w:pPr>
        <w:suppressAutoHyphens w:val="0"/>
        <w:spacing w:before="100" w:beforeAutospacing="1"/>
        <w:ind w:firstLine="0"/>
        <w:jc w:val="center"/>
        <w:rPr>
          <w:b/>
          <w:bCs/>
          <w:sz w:val="28"/>
          <w:szCs w:val="28"/>
        </w:rPr>
      </w:pPr>
      <w:r w:rsidRPr="000917FE">
        <w:rPr>
          <w:b/>
          <w:bCs/>
          <w:color w:val="000000"/>
          <w:sz w:val="28"/>
          <w:szCs w:val="28"/>
          <w:lang w:eastAsia="ru-RU" w:bidi="ar-SA"/>
        </w:rPr>
        <w:t xml:space="preserve">Лист согласования к муниципальной программе </w:t>
      </w:r>
      <w:bookmarkStart w:id="0" w:name="_Hlk214009009"/>
      <w:r w:rsidR="009F30C9">
        <w:rPr>
          <w:b/>
          <w:bCs/>
          <w:color w:val="000000"/>
          <w:sz w:val="28"/>
          <w:szCs w:val="28"/>
          <w:lang w:eastAsia="ru-RU" w:bidi="ar-SA"/>
        </w:rPr>
        <w:t xml:space="preserve">  </w:t>
      </w:r>
      <w:r w:rsidR="007052FB">
        <w:rPr>
          <w:b/>
          <w:bCs/>
          <w:color w:val="000000"/>
          <w:sz w:val="28"/>
          <w:szCs w:val="28"/>
          <w:lang w:eastAsia="ru-RU" w:bidi="ar-SA"/>
        </w:rPr>
        <w:t xml:space="preserve"> </w:t>
      </w:r>
      <w:r w:rsidRPr="000917FE">
        <w:rPr>
          <w:b/>
          <w:bCs/>
          <w:sz w:val="28"/>
          <w:szCs w:val="28"/>
        </w:rPr>
        <w:t>«Профилактика преступлений и иных правонарушений, в том числе преступлений, совершаемых с использованием информационно-телекоммуникационных технологий в Варненском муниципальном округе Челябинской области»</w:t>
      </w:r>
    </w:p>
    <w:p w14:paraId="32EA2401" w14:textId="77777777" w:rsidR="000917FE" w:rsidRPr="000917FE" w:rsidRDefault="000917FE" w:rsidP="000917FE">
      <w:pPr>
        <w:suppressAutoHyphens w:val="0"/>
        <w:spacing w:before="100" w:beforeAutospacing="1"/>
        <w:ind w:firstLine="0"/>
        <w:jc w:val="center"/>
        <w:rPr>
          <w:b/>
          <w:bCs/>
          <w:sz w:val="28"/>
          <w:szCs w:val="28"/>
          <w:lang w:eastAsia="ru-RU" w:bidi="ar-SA"/>
        </w:rPr>
      </w:pPr>
    </w:p>
    <w:bookmarkEnd w:id="0"/>
    <w:p w14:paraId="03C75AFA" w14:textId="77777777" w:rsidR="000917FE" w:rsidRPr="000917FE" w:rsidRDefault="000917FE" w:rsidP="000917FE">
      <w:pPr>
        <w:suppressAutoHyphens w:val="0"/>
        <w:spacing w:before="100" w:beforeAutospacing="1"/>
        <w:ind w:firstLine="0"/>
        <w:jc w:val="center"/>
        <w:rPr>
          <w:sz w:val="28"/>
          <w:szCs w:val="28"/>
          <w:lang w:eastAsia="ru-RU" w:bidi="ar-SA"/>
        </w:rPr>
      </w:pPr>
    </w:p>
    <w:p w14:paraId="11F9EAC3" w14:textId="77777777" w:rsidR="000917FE" w:rsidRPr="000917FE" w:rsidRDefault="000917FE" w:rsidP="000917FE">
      <w:pPr>
        <w:suppressAutoHyphens w:val="0"/>
        <w:spacing w:before="100" w:beforeAutospacing="1"/>
        <w:ind w:firstLine="0"/>
        <w:jc w:val="left"/>
        <w:rPr>
          <w:szCs w:val="24"/>
          <w:lang w:eastAsia="ru-RU" w:bidi="ar-SA"/>
        </w:rPr>
      </w:pPr>
      <w:r w:rsidRPr="000917FE">
        <w:rPr>
          <w:color w:val="000000"/>
          <w:sz w:val="28"/>
          <w:szCs w:val="28"/>
          <w:lang w:eastAsia="ru-RU" w:bidi="ar-SA"/>
        </w:rPr>
        <w:t>Согласовано:</w:t>
      </w:r>
    </w:p>
    <w:p w14:paraId="3BAFE852" w14:textId="77777777" w:rsidR="000917FE" w:rsidRPr="000917FE" w:rsidRDefault="000917FE" w:rsidP="000917FE">
      <w:pPr>
        <w:suppressAutoHyphens w:val="0"/>
        <w:ind w:firstLine="0"/>
        <w:jc w:val="left"/>
        <w:rPr>
          <w:szCs w:val="24"/>
          <w:lang w:eastAsia="ru-RU" w:bidi="ar-SA"/>
        </w:rPr>
      </w:pPr>
      <w:r w:rsidRPr="000917FE">
        <w:rPr>
          <w:color w:val="000000"/>
          <w:sz w:val="28"/>
          <w:szCs w:val="28"/>
          <w:lang w:eastAsia="ru-RU" w:bidi="ar-SA"/>
        </w:rPr>
        <w:t>Заместитель Главы округа по финансовым и</w:t>
      </w:r>
    </w:p>
    <w:p w14:paraId="66707571" w14:textId="77777777" w:rsidR="000917FE" w:rsidRPr="000917FE" w:rsidRDefault="000917FE" w:rsidP="000917FE">
      <w:pPr>
        <w:suppressAutoHyphens w:val="0"/>
        <w:ind w:firstLine="0"/>
        <w:jc w:val="left"/>
        <w:rPr>
          <w:szCs w:val="24"/>
          <w:lang w:eastAsia="ru-RU" w:bidi="ar-SA"/>
        </w:rPr>
      </w:pPr>
      <w:r w:rsidRPr="000917FE">
        <w:rPr>
          <w:color w:val="000000"/>
          <w:sz w:val="28"/>
          <w:szCs w:val="28"/>
          <w:lang w:eastAsia="ru-RU" w:bidi="ar-SA"/>
        </w:rPr>
        <w:t>экономическим вопросам, начальник</w:t>
      </w:r>
    </w:p>
    <w:p w14:paraId="03566039" w14:textId="77777777" w:rsidR="000917FE" w:rsidRPr="000917FE" w:rsidRDefault="000917FE" w:rsidP="000917FE">
      <w:pPr>
        <w:suppressAutoHyphens w:val="0"/>
        <w:ind w:firstLine="0"/>
        <w:jc w:val="left"/>
        <w:rPr>
          <w:szCs w:val="24"/>
          <w:lang w:eastAsia="ru-RU" w:bidi="ar-SA"/>
        </w:rPr>
      </w:pPr>
      <w:r w:rsidRPr="000917FE">
        <w:rPr>
          <w:color w:val="000000"/>
          <w:sz w:val="28"/>
          <w:szCs w:val="28"/>
          <w:lang w:eastAsia="ru-RU" w:bidi="ar-SA"/>
        </w:rPr>
        <w:t>финансового управления Т.Н. Игнатьева</w:t>
      </w:r>
    </w:p>
    <w:p w14:paraId="23B61AF7" w14:textId="77777777" w:rsidR="000917FE" w:rsidRPr="000917FE" w:rsidRDefault="000917FE" w:rsidP="000917FE">
      <w:pPr>
        <w:suppressAutoHyphens w:val="0"/>
        <w:spacing w:before="100" w:beforeAutospacing="1"/>
        <w:ind w:firstLine="0"/>
        <w:jc w:val="left"/>
        <w:rPr>
          <w:szCs w:val="24"/>
          <w:lang w:eastAsia="ru-RU" w:bidi="ar-SA"/>
        </w:rPr>
      </w:pPr>
    </w:p>
    <w:p w14:paraId="1C35284F" w14:textId="77777777" w:rsidR="000917FE" w:rsidRPr="000917FE" w:rsidRDefault="000917FE" w:rsidP="000917FE">
      <w:pPr>
        <w:suppressAutoHyphens w:val="0"/>
        <w:ind w:firstLine="0"/>
        <w:jc w:val="left"/>
        <w:rPr>
          <w:szCs w:val="24"/>
          <w:lang w:eastAsia="ru-RU" w:bidi="ar-SA"/>
        </w:rPr>
      </w:pPr>
      <w:r w:rsidRPr="000917FE">
        <w:rPr>
          <w:color w:val="000000"/>
          <w:sz w:val="28"/>
          <w:szCs w:val="28"/>
          <w:lang w:eastAsia="ru-RU" w:bidi="ar-SA"/>
        </w:rPr>
        <w:t>Начальник юридического отдела администрации</w:t>
      </w:r>
    </w:p>
    <w:p w14:paraId="3E58297A" w14:textId="77777777" w:rsidR="000917FE" w:rsidRPr="000917FE" w:rsidRDefault="000917FE" w:rsidP="000917FE">
      <w:pPr>
        <w:suppressAutoHyphens w:val="0"/>
        <w:ind w:firstLine="0"/>
        <w:jc w:val="left"/>
        <w:rPr>
          <w:szCs w:val="24"/>
          <w:lang w:eastAsia="ru-RU" w:bidi="ar-SA"/>
        </w:rPr>
      </w:pPr>
      <w:r w:rsidRPr="000917FE">
        <w:rPr>
          <w:color w:val="000000"/>
          <w:sz w:val="28"/>
          <w:szCs w:val="28"/>
          <w:lang w:eastAsia="ru-RU" w:bidi="ar-SA"/>
        </w:rPr>
        <w:t>Варненского муниципального округа Н.А. Шарыгина</w:t>
      </w:r>
    </w:p>
    <w:p w14:paraId="573C11CC" w14:textId="77777777" w:rsidR="000917FE" w:rsidRPr="000917FE" w:rsidRDefault="000917FE" w:rsidP="000917FE">
      <w:pPr>
        <w:suppressAutoHyphens w:val="0"/>
        <w:ind w:firstLine="0"/>
        <w:jc w:val="left"/>
        <w:rPr>
          <w:szCs w:val="24"/>
          <w:lang w:eastAsia="ru-RU" w:bidi="ar-SA"/>
        </w:rPr>
      </w:pPr>
    </w:p>
    <w:p w14:paraId="3683AF34" w14:textId="6DC8B748" w:rsidR="000917FE" w:rsidRPr="000917FE" w:rsidRDefault="000917FE" w:rsidP="000917FE">
      <w:pPr>
        <w:suppressAutoHyphens w:val="0"/>
        <w:ind w:firstLine="0"/>
        <w:jc w:val="left"/>
        <w:rPr>
          <w:szCs w:val="24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>Начальник</w:t>
      </w:r>
      <w:r w:rsidRPr="000917FE">
        <w:rPr>
          <w:color w:val="000000"/>
          <w:sz w:val="28"/>
          <w:szCs w:val="28"/>
          <w:lang w:eastAsia="ru-RU" w:bidi="ar-SA"/>
        </w:rPr>
        <w:t xml:space="preserve"> отдела экономики и сельского хозяйства </w:t>
      </w:r>
    </w:p>
    <w:p w14:paraId="74E52D89" w14:textId="77777777" w:rsidR="000917FE" w:rsidRPr="000917FE" w:rsidRDefault="000917FE" w:rsidP="000917FE">
      <w:pPr>
        <w:suppressAutoHyphens w:val="0"/>
        <w:ind w:firstLine="0"/>
        <w:jc w:val="left"/>
        <w:rPr>
          <w:szCs w:val="24"/>
          <w:lang w:eastAsia="ru-RU" w:bidi="ar-SA"/>
        </w:rPr>
      </w:pPr>
      <w:r w:rsidRPr="000917FE">
        <w:rPr>
          <w:color w:val="000000"/>
          <w:sz w:val="28"/>
          <w:szCs w:val="28"/>
          <w:lang w:eastAsia="ru-RU" w:bidi="ar-SA"/>
        </w:rPr>
        <w:t xml:space="preserve">администрации Варненского </w:t>
      </w:r>
    </w:p>
    <w:p w14:paraId="1710E432" w14:textId="25D5EC91" w:rsidR="000917FE" w:rsidRPr="000917FE" w:rsidRDefault="000917FE" w:rsidP="000917FE">
      <w:pPr>
        <w:suppressAutoHyphens w:val="0"/>
        <w:ind w:firstLine="0"/>
        <w:jc w:val="left"/>
        <w:rPr>
          <w:szCs w:val="24"/>
          <w:lang w:eastAsia="ru-RU" w:bidi="ar-SA"/>
        </w:rPr>
      </w:pPr>
      <w:r w:rsidRPr="000917FE">
        <w:rPr>
          <w:color w:val="000000"/>
          <w:sz w:val="28"/>
          <w:szCs w:val="28"/>
          <w:lang w:eastAsia="ru-RU" w:bidi="ar-SA"/>
        </w:rPr>
        <w:t xml:space="preserve">муниципального округа </w:t>
      </w:r>
      <w:r>
        <w:rPr>
          <w:color w:val="000000"/>
          <w:sz w:val="28"/>
          <w:szCs w:val="28"/>
          <w:lang w:eastAsia="ru-RU" w:bidi="ar-SA"/>
        </w:rPr>
        <w:t>Е.А.Кабаева</w:t>
      </w:r>
    </w:p>
    <w:p w14:paraId="7E0F1CB7" w14:textId="77777777" w:rsidR="000917FE" w:rsidRPr="000917FE" w:rsidRDefault="000917FE" w:rsidP="000917FE">
      <w:pPr>
        <w:suppressAutoHyphens w:val="0"/>
        <w:spacing w:before="100" w:beforeAutospacing="1"/>
        <w:ind w:firstLine="0"/>
        <w:jc w:val="left"/>
        <w:rPr>
          <w:szCs w:val="24"/>
          <w:lang w:eastAsia="ru-RU" w:bidi="ar-SA"/>
        </w:rPr>
      </w:pPr>
    </w:p>
    <w:p w14:paraId="24CD8E6B" w14:textId="77777777" w:rsidR="000917FE" w:rsidRPr="000917FE" w:rsidRDefault="000917FE" w:rsidP="000917FE">
      <w:pPr>
        <w:suppressAutoHyphens w:val="0"/>
        <w:ind w:firstLine="0"/>
        <w:jc w:val="left"/>
        <w:rPr>
          <w:szCs w:val="24"/>
          <w:lang w:eastAsia="ru-RU" w:bidi="ar-SA"/>
        </w:rPr>
      </w:pPr>
      <w:r w:rsidRPr="000917FE">
        <w:rPr>
          <w:color w:val="000000"/>
          <w:sz w:val="28"/>
          <w:szCs w:val="28"/>
          <w:lang w:eastAsia="ru-RU" w:bidi="ar-SA"/>
        </w:rPr>
        <w:t>Заместитель Главы Варненского муниципального</w:t>
      </w:r>
    </w:p>
    <w:p w14:paraId="7CDD751C" w14:textId="77777777" w:rsidR="000917FE" w:rsidRPr="000917FE" w:rsidRDefault="000917FE" w:rsidP="000917FE">
      <w:pPr>
        <w:suppressAutoHyphens w:val="0"/>
        <w:ind w:firstLine="0"/>
        <w:jc w:val="left"/>
        <w:rPr>
          <w:szCs w:val="24"/>
          <w:lang w:eastAsia="ru-RU" w:bidi="ar-SA"/>
        </w:rPr>
      </w:pPr>
      <w:r w:rsidRPr="000917FE">
        <w:rPr>
          <w:color w:val="000000"/>
          <w:sz w:val="28"/>
          <w:szCs w:val="28"/>
          <w:lang w:eastAsia="ru-RU" w:bidi="ar-SA"/>
        </w:rPr>
        <w:t>округа по социальным вопросам О.В. Васичкина</w:t>
      </w:r>
    </w:p>
    <w:p w14:paraId="4ABF09B9" w14:textId="77777777" w:rsidR="000917FE" w:rsidRDefault="000917FE" w:rsidP="000917FE">
      <w:pPr>
        <w:jc w:val="center"/>
        <w:rPr>
          <w:color w:val="000000" w:themeColor="text1"/>
          <w:szCs w:val="24"/>
        </w:rPr>
      </w:pPr>
    </w:p>
    <w:p w14:paraId="6EDF5A6D" w14:textId="77777777" w:rsidR="000917FE" w:rsidRDefault="000917FE" w:rsidP="005B5FB1">
      <w:pPr>
        <w:jc w:val="right"/>
        <w:rPr>
          <w:color w:val="000000" w:themeColor="text1"/>
          <w:szCs w:val="24"/>
        </w:rPr>
      </w:pPr>
    </w:p>
    <w:p w14:paraId="66302D03" w14:textId="77777777" w:rsidR="000917FE" w:rsidRDefault="000917FE" w:rsidP="005B5FB1">
      <w:pPr>
        <w:jc w:val="right"/>
        <w:rPr>
          <w:color w:val="000000" w:themeColor="text1"/>
          <w:szCs w:val="24"/>
        </w:rPr>
      </w:pPr>
    </w:p>
    <w:p w14:paraId="4DBA4F2F" w14:textId="77777777" w:rsidR="000917FE" w:rsidRDefault="000917FE" w:rsidP="005B5FB1">
      <w:pPr>
        <w:jc w:val="right"/>
        <w:rPr>
          <w:color w:val="000000" w:themeColor="text1"/>
          <w:szCs w:val="24"/>
        </w:rPr>
      </w:pPr>
    </w:p>
    <w:p w14:paraId="6CED7A5F" w14:textId="77777777" w:rsidR="000917FE" w:rsidRDefault="000917FE" w:rsidP="005B5FB1">
      <w:pPr>
        <w:jc w:val="right"/>
        <w:rPr>
          <w:color w:val="000000" w:themeColor="text1"/>
          <w:szCs w:val="24"/>
        </w:rPr>
      </w:pPr>
    </w:p>
    <w:p w14:paraId="5C8D6A78" w14:textId="77777777" w:rsidR="000917FE" w:rsidRDefault="000917FE" w:rsidP="005B5FB1">
      <w:pPr>
        <w:jc w:val="right"/>
        <w:rPr>
          <w:color w:val="000000" w:themeColor="text1"/>
          <w:szCs w:val="24"/>
        </w:rPr>
      </w:pPr>
    </w:p>
    <w:p w14:paraId="34F36410" w14:textId="77777777" w:rsidR="000917FE" w:rsidRDefault="000917FE" w:rsidP="005B5FB1">
      <w:pPr>
        <w:jc w:val="right"/>
        <w:rPr>
          <w:color w:val="000000" w:themeColor="text1"/>
          <w:szCs w:val="24"/>
        </w:rPr>
      </w:pPr>
    </w:p>
    <w:p w14:paraId="0F14AC17" w14:textId="77777777" w:rsidR="000917FE" w:rsidRDefault="000917FE" w:rsidP="005B5FB1">
      <w:pPr>
        <w:jc w:val="right"/>
        <w:rPr>
          <w:color w:val="000000" w:themeColor="text1"/>
          <w:szCs w:val="24"/>
        </w:rPr>
      </w:pPr>
    </w:p>
    <w:p w14:paraId="44A52FB4" w14:textId="77777777" w:rsidR="000917FE" w:rsidRDefault="000917FE" w:rsidP="005B5FB1">
      <w:pPr>
        <w:jc w:val="right"/>
        <w:rPr>
          <w:color w:val="000000" w:themeColor="text1"/>
          <w:szCs w:val="24"/>
        </w:rPr>
      </w:pPr>
    </w:p>
    <w:p w14:paraId="4E88DCFB" w14:textId="77777777" w:rsidR="000917FE" w:rsidRDefault="000917FE" w:rsidP="005B5FB1">
      <w:pPr>
        <w:jc w:val="right"/>
        <w:rPr>
          <w:color w:val="000000" w:themeColor="text1"/>
          <w:szCs w:val="24"/>
        </w:rPr>
      </w:pPr>
    </w:p>
    <w:p w14:paraId="53971BB6" w14:textId="77777777" w:rsidR="000917FE" w:rsidRDefault="000917FE" w:rsidP="005B5FB1">
      <w:pPr>
        <w:jc w:val="right"/>
        <w:rPr>
          <w:color w:val="000000" w:themeColor="text1"/>
          <w:szCs w:val="24"/>
        </w:rPr>
      </w:pPr>
    </w:p>
    <w:p w14:paraId="437BF878" w14:textId="77777777" w:rsidR="000917FE" w:rsidRDefault="000917FE" w:rsidP="005B5FB1">
      <w:pPr>
        <w:jc w:val="right"/>
        <w:rPr>
          <w:color w:val="000000" w:themeColor="text1"/>
          <w:szCs w:val="24"/>
        </w:rPr>
      </w:pPr>
    </w:p>
    <w:p w14:paraId="1265581F" w14:textId="77777777" w:rsidR="000917FE" w:rsidRDefault="000917FE" w:rsidP="005B5FB1">
      <w:pPr>
        <w:jc w:val="right"/>
        <w:rPr>
          <w:color w:val="000000" w:themeColor="text1"/>
          <w:szCs w:val="24"/>
        </w:rPr>
      </w:pPr>
    </w:p>
    <w:p w14:paraId="705DA554" w14:textId="77777777" w:rsidR="000917FE" w:rsidRDefault="000917FE" w:rsidP="005B5FB1">
      <w:pPr>
        <w:jc w:val="right"/>
        <w:rPr>
          <w:color w:val="000000" w:themeColor="text1"/>
          <w:szCs w:val="24"/>
        </w:rPr>
      </w:pPr>
    </w:p>
    <w:p w14:paraId="3457CEE3" w14:textId="77777777" w:rsidR="000917FE" w:rsidRDefault="000917FE" w:rsidP="005B5FB1">
      <w:pPr>
        <w:jc w:val="right"/>
        <w:rPr>
          <w:color w:val="000000" w:themeColor="text1"/>
          <w:szCs w:val="24"/>
        </w:rPr>
      </w:pPr>
    </w:p>
    <w:p w14:paraId="0F0E3B05" w14:textId="77777777" w:rsidR="000917FE" w:rsidRDefault="000917FE" w:rsidP="005B5FB1">
      <w:pPr>
        <w:jc w:val="right"/>
        <w:rPr>
          <w:color w:val="000000" w:themeColor="text1"/>
          <w:szCs w:val="24"/>
        </w:rPr>
      </w:pPr>
    </w:p>
    <w:p w14:paraId="45F6525C" w14:textId="77777777" w:rsidR="000917FE" w:rsidRDefault="000917FE" w:rsidP="005B5FB1">
      <w:pPr>
        <w:jc w:val="right"/>
        <w:rPr>
          <w:color w:val="000000" w:themeColor="text1"/>
          <w:szCs w:val="24"/>
        </w:rPr>
      </w:pPr>
    </w:p>
    <w:p w14:paraId="5DEC6043" w14:textId="77777777" w:rsidR="000917FE" w:rsidRDefault="000917FE" w:rsidP="005B5FB1">
      <w:pPr>
        <w:jc w:val="right"/>
        <w:rPr>
          <w:color w:val="000000" w:themeColor="text1"/>
          <w:szCs w:val="24"/>
        </w:rPr>
      </w:pPr>
    </w:p>
    <w:p w14:paraId="0D5FE045" w14:textId="56E2B5FF" w:rsidR="000917FE" w:rsidRDefault="000917FE" w:rsidP="000917FE">
      <w:pPr>
        <w:ind w:firstLine="0"/>
        <w:rPr>
          <w:color w:val="000000" w:themeColor="text1"/>
          <w:szCs w:val="24"/>
        </w:rPr>
      </w:pPr>
    </w:p>
    <w:p w14:paraId="526CD72B" w14:textId="77777777" w:rsidR="000917FE" w:rsidRDefault="000917FE" w:rsidP="000917FE">
      <w:pPr>
        <w:ind w:firstLine="0"/>
        <w:rPr>
          <w:color w:val="000000" w:themeColor="text1"/>
          <w:szCs w:val="24"/>
        </w:rPr>
      </w:pPr>
    </w:p>
    <w:p w14:paraId="249A6649" w14:textId="4C344C4C" w:rsidR="005B5FB1" w:rsidRPr="008247C8" w:rsidRDefault="005B5FB1" w:rsidP="005B5FB1">
      <w:pPr>
        <w:jc w:val="right"/>
        <w:rPr>
          <w:color w:val="000000" w:themeColor="text1"/>
          <w:szCs w:val="24"/>
        </w:rPr>
      </w:pPr>
      <w:r w:rsidRPr="008247C8">
        <w:rPr>
          <w:color w:val="000000" w:themeColor="text1"/>
          <w:szCs w:val="24"/>
        </w:rPr>
        <w:t>Утверждена</w:t>
      </w:r>
    </w:p>
    <w:p w14:paraId="5252C9D2" w14:textId="77777777" w:rsidR="005B5FB1" w:rsidRPr="008247C8" w:rsidRDefault="005B5FB1" w:rsidP="005B5FB1">
      <w:pPr>
        <w:jc w:val="right"/>
        <w:rPr>
          <w:color w:val="000000" w:themeColor="text1"/>
          <w:szCs w:val="24"/>
        </w:rPr>
      </w:pPr>
      <w:r w:rsidRPr="008247C8">
        <w:rPr>
          <w:color w:val="000000" w:themeColor="text1"/>
          <w:szCs w:val="24"/>
        </w:rPr>
        <w:t>постановлением</w:t>
      </w:r>
      <w:r>
        <w:rPr>
          <w:color w:val="000000" w:themeColor="text1"/>
          <w:szCs w:val="24"/>
        </w:rPr>
        <w:t xml:space="preserve"> </w:t>
      </w:r>
      <w:r w:rsidRPr="008247C8">
        <w:rPr>
          <w:color w:val="000000" w:themeColor="text1"/>
          <w:szCs w:val="24"/>
        </w:rPr>
        <w:t xml:space="preserve">администрации </w:t>
      </w:r>
    </w:p>
    <w:p w14:paraId="4D156C2F" w14:textId="77777777" w:rsidR="005B5FB1" w:rsidRPr="008247C8" w:rsidRDefault="005B5FB1" w:rsidP="005B5FB1">
      <w:pPr>
        <w:jc w:val="righ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Варненск</w:t>
      </w:r>
      <w:r w:rsidRPr="008247C8">
        <w:rPr>
          <w:color w:val="000000" w:themeColor="text1"/>
          <w:szCs w:val="24"/>
        </w:rPr>
        <w:t>ого</w:t>
      </w:r>
      <w:r>
        <w:rPr>
          <w:color w:val="000000" w:themeColor="text1"/>
          <w:szCs w:val="24"/>
        </w:rPr>
        <w:t xml:space="preserve"> </w:t>
      </w:r>
      <w:r w:rsidRPr="008247C8">
        <w:rPr>
          <w:color w:val="000000" w:themeColor="text1"/>
          <w:szCs w:val="24"/>
        </w:rPr>
        <w:t xml:space="preserve">муниципального </w:t>
      </w:r>
      <w:r>
        <w:rPr>
          <w:color w:val="000000" w:themeColor="text1"/>
          <w:szCs w:val="24"/>
        </w:rPr>
        <w:t>округа</w:t>
      </w:r>
      <w:r w:rsidRPr="008247C8">
        <w:rPr>
          <w:color w:val="000000" w:themeColor="text1"/>
          <w:szCs w:val="24"/>
        </w:rPr>
        <w:t xml:space="preserve"> </w:t>
      </w:r>
    </w:p>
    <w:p w14:paraId="49E41A52" w14:textId="77777777" w:rsidR="005B5FB1" w:rsidRPr="00EE2694" w:rsidRDefault="005B5FB1" w:rsidP="005B5FB1">
      <w:pPr>
        <w:jc w:val="right"/>
        <w:rPr>
          <w:color w:val="000000" w:themeColor="text1"/>
          <w:szCs w:val="24"/>
          <w:u w:val="single"/>
        </w:rPr>
      </w:pPr>
      <w:r w:rsidRPr="00EE2694">
        <w:rPr>
          <w:color w:val="000000" w:themeColor="text1"/>
          <w:szCs w:val="24"/>
          <w:u w:val="single"/>
        </w:rPr>
        <w:t xml:space="preserve">от </w:t>
      </w:r>
      <w:r>
        <w:rPr>
          <w:color w:val="000000" w:themeColor="text1"/>
          <w:szCs w:val="24"/>
          <w:u w:val="single"/>
        </w:rPr>
        <w:t>00</w:t>
      </w:r>
      <w:r w:rsidRPr="00EE2694">
        <w:rPr>
          <w:color w:val="000000" w:themeColor="text1"/>
          <w:szCs w:val="24"/>
          <w:u w:val="single"/>
        </w:rPr>
        <w:t xml:space="preserve"> «</w:t>
      </w:r>
      <w:r>
        <w:rPr>
          <w:color w:val="000000" w:themeColor="text1"/>
          <w:szCs w:val="24"/>
          <w:u w:val="single"/>
        </w:rPr>
        <w:t>декабря»</w:t>
      </w:r>
      <w:r w:rsidRPr="00EE2694">
        <w:rPr>
          <w:color w:val="000000" w:themeColor="text1"/>
          <w:szCs w:val="24"/>
          <w:u w:val="single"/>
        </w:rPr>
        <w:t xml:space="preserve"> 202</w:t>
      </w:r>
      <w:r>
        <w:rPr>
          <w:color w:val="000000" w:themeColor="text1"/>
          <w:szCs w:val="24"/>
          <w:u w:val="single"/>
        </w:rPr>
        <w:t>5</w:t>
      </w:r>
      <w:r w:rsidRPr="00EE2694">
        <w:rPr>
          <w:color w:val="000000" w:themeColor="text1"/>
          <w:szCs w:val="24"/>
          <w:u w:val="single"/>
        </w:rPr>
        <w:t xml:space="preserve"> г. №</w:t>
      </w:r>
      <w:r>
        <w:rPr>
          <w:color w:val="000000" w:themeColor="text1"/>
          <w:szCs w:val="24"/>
          <w:u w:val="single"/>
        </w:rPr>
        <w:t xml:space="preserve"> 00</w:t>
      </w:r>
    </w:p>
    <w:p w14:paraId="47268D65" w14:textId="77777777" w:rsidR="00B220C9" w:rsidRDefault="00B220C9" w:rsidP="008247C8">
      <w:pPr>
        <w:pStyle w:val="af2"/>
        <w:spacing w:before="0" w:beforeAutospacing="0" w:after="0" w:afterAutospacing="0"/>
        <w:jc w:val="center"/>
        <w:rPr>
          <w:rFonts w:eastAsia="Times New Roman"/>
          <w:bCs/>
          <w:sz w:val="28"/>
          <w:szCs w:val="28"/>
        </w:rPr>
      </w:pPr>
    </w:p>
    <w:p w14:paraId="2D0B2C04" w14:textId="77777777" w:rsidR="00B220C9" w:rsidRDefault="00B220C9" w:rsidP="008247C8">
      <w:pPr>
        <w:pStyle w:val="af2"/>
        <w:spacing w:before="0" w:beforeAutospacing="0" w:after="0" w:afterAutospacing="0"/>
        <w:jc w:val="center"/>
        <w:rPr>
          <w:rFonts w:eastAsia="Times New Roman"/>
          <w:bCs/>
          <w:sz w:val="28"/>
          <w:szCs w:val="28"/>
        </w:rPr>
      </w:pPr>
    </w:p>
    <w:p w14:paraId="20A46481" w14:textId="77777777" w:rsidR="00B220C9" w:rsidRDefault="00B220C9" w:rsidP="008247C8">
      <w:pPr>
        <w:pStyle w:val="af2"/>
        <w:spacing w:before="0" w:beforeAutospacing="0" w:after="0" w:afterAutospacing="0"/>
        <w:jc w:val="center"/>
        <w:rPr>
          <w:rFonts w:eastAsia="Times New Roman"/>
          <w:bCs/>
          <w:sz w:val="28"/>
          <w:szCs w:val="28"/>
        </w:rPr>
      </w:pPr>
    </w:p>
    <w:p w14:paraId="5DB0748A" w14:textId="77777777" w:rsidR="00B220C9" w:rsidRDefault="00B220C9" w:rsidP="008247C8">
      <w:pPr>
        <w:pStyle w:val="af2"/>
        <w:spacing w:before="0" w:beforeAutospacing="0" w:after="0" w:afterAutospacing="0"/>
        <w:jc w:val="center"/>
        <w:rPr>
          <w:rFonts w:eastAsia="Times New Roman"/>
          <w:bCs/>
          <w:sz w:val="28"/>
          <w:szCs w:val="28"/>
        </w:rPr>
      </w:pPr>
    </w:p>
    <w:p w14:paraId="5573BD81" w14:textId="77777777" w:rsidR="00B220C9" w:rsidRDefault="00B220C9" w:rsidP="008247C8">
      <w:pPr>
        <w:pStyle w:val="af2"/>
        <w:spacing w:before="0" w:beforeAutospacing="0" w:after="0" w:afterAutospacing="0"/>
        <w:jc w:val="center"/>
        <w:rPr>
          <w:rFonts w:eastAsia="Times New Roman"/>
          <w:bCs/>
          <w:sz w:val="28"/>
          <w:szCs w:val="28"/>
        </w:rPr>
      </w:pPr>
    </w:p>
    <w:p w14:paraId="5439E2DE" w14:textId="77777777" w:rsidR="00B220C9" w:rsidRDefault="00B220C9" w:rsidP="008247C8">
      <w:pPr>
        <w:pStyle w:val="af2"/>
        <w:spacing w:before="0" w:beforeAutospacing="0" w:after="0" w:afterAutospacing="0"/>
        <w:jc w:val="center"/>
        <w:rPr>
          <w:rFonts w:eastAsia="Times New Roman"/>
          <w:bCs/>
          <w:sz w:val="28"/>
          <w:szCs w:val="28"/>
        </w:rPr>
      </w:pPr>
    </w:p>
    <w:p w14:paraId="5BE9F66D" w14:textId="13ABF16C" w:rsidR="008247C8" w:rsidRPr="009C0457" w:rsidRDefault="008247C8" w:rsidP="008247C8">
      <w:pPr>
        <w:pStyle w:val="af2"/>
        <w:spacing w:before="0" w:beforeAutospacing="0" w:after="0" w:afterAutospacing="0"/>
        <w:jc w:val="center"/>
        <w:rPr>
          <w:sz w:val="28"/>
          <w:szCs w:val="28"/>
        </w:rPr>
      </w:pPr>
      <w:r w:rsidRPr="009C0457">
        <w:rPr>
          <w:rFonts w:eastAsia="Times New Roman"/>
          <w:bCs/>
          <w:sz w:val="28"/>
          <w:szCs w:val="28"/>
        </w:rPr>
        <w:t>МУНИЦИПАЛЬНАЯ</w:t>
      </w:r>
      <w:r w:rsidR="005B5FB1">
        <w:rPr>
          <w:rFonts w:eastAsia="Times New Roman"/>
          <w:bCs/>
          <w:sz w:val="28"/>
          <w:szCs w:val="28"/>
        </w:rPr>
        <w:t xml:space="preserve"> </w:t>
      </w:r>
      <w:r w:rsidRPr="009C0457">
        <w:rPr>
          <w:rFonts w:eastAsia="Times New Roman"/>
          <w:bCs/>
          <w:sz w:val="28"/>
          <w:szCs w:val="28"/>
        </w:rPr>
        <w:t>ПРОГРАММА</w:t>
      </w:r>
      <w:r w:rsidRPr="009C0457">
        <w:rPr>
          <w:rFonts w:eastAsia="Times New Roman"/>
          <w:sz w:val="28"/>
          <w:szCs w:val="28"/>
        </w:rPr>
        <w:br/>
      </w:r>
      <w:r w:rsidR="00C41BC6">
        <w:rPr>
          <w:sz w:val="28"/>
          <w:szCs w:val="28"/>
        </w:rPr>
        <w:t>«</w:t>
      </w:r>
      <w:r w:rsidR="000803E9">
        <w:rPr>
          <w:sz w:val="28"/>
          <w:szCs w:val="28"/>
        </w:rPr>
        <w:t>Профилактика</w:t>
      </w:r>
      <w:r w:rsidR="00C41BC6">
        <w:rPr>
          <w:sz w:val="28"/>
          <w:szCs w:val="28"/>
        </w:rPr>
        <w:t xml:space="preserve"> преступ</w:t>
      </w:r>
      <w:r w:rsidR="000803E9">
        <w:rPr>
          <w:sz w:val="28"/>
          <w:szCs w:val="28"/>
        </w:rPr>
        <w:t xml:space="preserve">лений и </w:t>
      </w:r>
      <w:r w:rsidR="000803E9" w:rsidRPr="000803E9">
        <w:rPr>
          <w:sz w:val="28"/>
          <w:szCs w:val="28"/>
        </w:rPr>
        <w:t>иных правонарушений</w:t>
      </w:r>
      <w:r w:rsidR="000803E9">
        <w:rPr>
          <w:sz w:val="28"/>
          <w:szCs w:val="28"/>
        </w:rPr>
        <w:t>, в том числе</w:t>
      </w:r>
      <w:r w:rsidR="005B5FB1">
        <w:rPr>
          <w:sz w:val="28"/>
          <w:szCs w:val="28"/>
        </w:rPr>
        <w:t xml:space="preserve"> </w:t>
      </w:r>
      <w:r w:rsidR="000803E9" w:rsidRPr="001F53BE">
        <w:rPr>
          <w:sz w:val="28"/>
          <w:szCs w:val="28"/>
        </w:rPr>
        <w:t>преступлений, совершаемых с использованием информационно-телекоммуникационных технологий</w:t>
      </w:r>
      <w:r w:rsidR="000803E9" w:rsidRPr="000803E9">
        <w:rPr>
          <w:sz w:val="28"/>
          <w:szCs w:val="28"/>
        </w:rPr>
        <w:t xml:space="preserve"> в Варненском муниципальном </w:t>
      </w:r>
      <w:r w:rsidR="003A29F5">
        <w:rPr>
          <w:sz w:val="28"/>
          <w:szCs w:val="28"/>
        </w:rPr>
        <w:t>округе</w:t>
      </w:r>
      <w:r w:rsidR="000803E9" w:rsidRPr="000803E9">
        <w:rPr>
          <w:sz w:val="28"/>
          <w:szCs w:val="28"/>
        </w:rPr>
        <w:t xml:space="preserve"> Челябинской области</w:t>
      </w:r>
      <w:r w:rsidRPr="009C0457">
        <w:rPr>
          <w:sz w:val="28"/>
          <w:szCs w:val="28"/>
        </w:rPr>
        <w:t>»</w:t>
      </w:r>
      <w:r w:rsidR="000803E9">
        <w:rPr>
          <w:sz w:val="28"/>
          <w:szCs w:val="28"/>
        </w:rPr>
        <w:t xml:space="preserve"> </w:t>
      </w:r>
    </w:p>
    <w:p w14:paraId="399F9FA5" w14:textId="77777777" w:rsidR="008247C8" w:rsidRPr="009C0457" w:rsidRDefault="008247C8" w:rsidP="008247C8">
      <w:pPr>
        <w:pStyle w:val="af2"/>
        <w:spacing w:before="0" w:beforeAutospacing="0" w:after="0" w:afterAutospacing="0"/>
        <w:jc w:val="center"/>
        <w:rPr>
          <w:sz w:val="28"/>
          <w:szCs w:val="28"/>
        </w:rPr>
      </w:pPr>
    </w:p>
    <w:p w14:paraId="3BBC53EF" w14:textId="77777777" w:rsidR="008247C8" w:rsidRPr="009C0457" w:rsidRDefault="008247C8" w:rsidP="008247C8">
      <w:pPr>
        <w:pStyle w:val="af2"/>
        <w:spacing w:before="0" w:beforeAutospacing="0" w:after="0" w:afterAutospacing="0"/>
        <w:jc w:val="center"/>
        <w:rPr>
          <w:sz w:val="28"/>
          <w:szCs w:val="28"/>
        </w:rPr>
      </w:pPr>
    </w:p>
    <w:p w14:paraId="42ECCD3E" w14:textId="77777777" w:rsidR="008247C8" w:rsidRPr="009C0457" w:rsidRDefault="008247C8" w:rsidP="008247C8">
      <w:pPr>
        <w:pStyle w:val="af2"/>
        <w:spacing w:before="0" w:beforeAutospacing="0" w:after="0" w:afterAutospacing="0"/>
        <w:rPr>
          <w:sz w:val="28"/>
          <w:szCs w:val="28"/>
        </w:rPr>
      </w:pPr>
    </w:p>
    <w:p w14:paraId="118AA010" w14:textId="77777777" w:rsidR="008247C8" w:rsidRPr="009C0457" w:rsidRDefault="008247C8" w:rsidP="008247C8">
      <w:pPr>
        <w:pStyle w:val="af2"/>
        <w:spacing w:before="0" w:beforeAutospacing="0" w:after="0" w:afterAutospacing="0"/>
        <w:jc w:val="center"/>
        <w:rPr>
          <w:sz w:val="28"/>
          <w:szCs w:val="28"/>
        </w:rPr>
      </w:pPr>
    </w:p>
    <w:p w14:paraId="0E2B45CE" w14:textId="77777777" w:rsidR="008247C8" w:rsidRDefault="008247C8" w:rsidP="008247C8">
      <w:pPr>
        <w:pStyle w:val="af2"/>
        <w:spacing w:before="0" w:beforeAutospacing="0" w:after="0" w:afterAutospacing="0"/>
        <w:jc w:val="center"/>
        <w:rPr>
          <w:sz w:val="28"/>
          <w:szCs w:val="28"/>
        </w:rPr>
      </w:pPr>
    </w:p>
    <w:p w14:paraId="2171BD7E" w14:textId="40CD4B69" w:rsidR="008247C8" w:rsidRPr="002F414A" w:rsidRDefault="008247C8" w:rsidP="008247C8">
      <w:pPr>
        <w:pStyle w:val="af2"/>
        <w:spacing w:before="0" w:beforeAutospacing="0" w:after="0" w:afterAutospacing="0"/>
        <w:jc w:val="center"/>
        <w:rPr>
          <w:b/>
        </w:rPr>
      </w:pPr>
      <w:r w:rsidRPr="002F414A">
        <w:rPr>
          <w:b/>
        </w:rPr>
        <w:t xml:space="preserve">Раздел </w:t>
      </w:r>
      <w:r w:rsidRPr="002F414A">
        <w:rPr>
          <w:b/>
          <w:lang w:val="en-US"/>
        </w:rPr>
        <w:t>I</w:t>
      </w:r>
      <w:r w:rsidRPr="002F414A">
        <w:rPr>
          <w:b/>
        </w:rPr>
        <w:t>. СТРАТЕГИЧЕСКИЕ ПРИОРИТЕТЫ МУНИЦИПА</w:t>
      </w:r>
      <w:r w:rsidR="004D5CA1">
        <w:rPr>
          <w:b/>
        </w:rPr>
        <w:t>ЛЬНОЙ ПРОГРАММЫ «</w:t>
      </w:r>
      <w:r w:rsidR="00953A37">
        <w:rPr>
          <w:sz w:val="28"/>
          <w:szCs w:val="28"/>
        </w:rPr>
        <w:t xml:space="preserve">Профилактика преступлений и </w:t>
      </w:r>
      <w:r w:rsidR="00953A37" w:rsidRPr="000803E9">
        <w:rPr>
          <w:sz w:val="28"/>
          <w:szCs w:val="28"/>
        </w:rPr>
        <w:t>иных правонарушений</w:t>
      </w:r>
      <w:r w:rsidR="00953A37">
        <w:rPr>
          <w:sz w:val="28"/>
          <w:szCs w:val="28"/>
        </w:rPr>
        <w:t xml:space="preserve">, в том </w:t>
      </w:r>
      <w:r w:rsidR="005B5FB1">
        <w:rPr>
          <w:sz w:val="28"/>
          <w:szCs w:val="28"/>
        </w:rPr>
        <w:t>числе преступлений</w:t>
      </w:r>
      <w:r w:rsidR="00953A37" w:rsidRPr="001F53BE">
        <w:rPr>
          <w:sz w:val="28"/>
          <w:szCs w:val="28"/>
        </w:rPr>
        <w:t>, совершаемых с использованием информационно-телекоммуникационных технологий</w:t>
      </w:r>
      <w:r w:rsidR="00953A37" w:rsidRPr="000803E9">
        <w:rPr>
          <w:sz w:val="28"/>
          <w:szCs w:val="28"/>
        </w:rPr>
        <w:t xml:space="preserve"> в Варненском муниципальном </w:t>
      </w:r>
      <w:r w:rsidR="003A29F5">
        <w:rPr>
          <w:sz w:val="28"/>
          <w:szCs w:val="28"/>
        </w:rPr>
        <w:t>округе</w:t>
      </w:r>
      <w:r w:rsidR="00953A37" w:rsidRPr="000803E9">
        <w:rPr>
          <w:sz w:val="28"/>
          <w:szCs w:val="28"/>
        </w:rPr>
        <w:t xml:space="preserve"> Челябинской области</w:t>
      </w:r>
      <w:r w:rsidR="004D5CA1">
        <w:rPr>
          <w:b/>
        </w:rPr>
        <w:t>»</w:t>
      </w:r>
    </w:p>
    <w:p w14:paraId="237F4D16" w14:textId="77777777" w:rsidR="008247C8" w:rsidRPr="002F414A" w:rsidRDefault="008247C8" w:rsidP="008247C8">
      <w:pPr>
        <w:pStyle w:val="ConsPlusNormal0"/>
        <w:ind w:firstLine="540"/>
        <w:jc w:val="both"/>
        <w:rPr>
          <w:sz w:val="24"/>
          <w:szCs w:val="24"/>
        </w:rPr>
      </w:pPr>
      <w:bookmarkStart w:id="1" w:name="sub_1020"/>
    </w:p>
    <w:p w14:paraId="65BD1550" w14:textId="77777777" w:rsidR="00AA7D23" w:rsidRPr="00EF6DC5" w:rsidRDefault="00AA7D23" w:rsidP="00AA7D23">
      <w:pPr>
        <w:ind w:firstLine="480"/>
        <w:jc w:val="center"/>
        <w:textAlignment w:val="baseline"/>
        <w:rPr>
          <w:sz w:val="28"/>
          <w:szCs w:val="28"/>
          <w:lang w:eastAsia="ru-RU"/>
        </w:rPr>
      </w:pPr>
      <w:r w:rsidRPr="00EF6DC5">
        <w:rPr>
          <w:sz w:val="28"/>
          <w:szCs w:val="28"/>
          <w:lang w:eastAsia="ru-RU"/>
        </w:rPr>
        <w:t>1</w:t>
      </w:r>
      <w:r w:rsidRPr="00C161EA">
        <w:rPr>
          <w:sz w:val="28"/>
          <w:szCs w:val="28"/>
          <w:u w:val="single"/>
          <w:lang w:eastAsia="ru-RU"/>
        </w:rPr>
        <w:t>. Оценка текущего состояния сферы социально-экономического развития Варненского муниципального района.</w:t>
      </w:r>
    </w:p>
    <w:bookmarkEnd w:id="1"/>
    <w:p w14:paraId="21E7937A" w14:textId="77777777" w:rsidR="0083314C" w:rsidRDefault="0083314C" w:rsidP="0083314C">
      <w:pPr>
        <w:ind w:firstLine="540"/>
        <w:rPr>
          <w:color w:val="000000" w:themeColor="text1"/>
          <w:sz w:val="28"/>
          <w:szCs w:val="28"/>
        </w:rPr>
      </w:pPr>
    </w:p>
    <w:p w14:paraId="4C117AFF" w14:textId="77C74B43" w:rsidR="005A792D" w:rsidRDefault="005B5FB1" w:rsidP="0083314C">
      <w:pPr>
        <w:ind w:firstLine="5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AA7D23">
        <w:rPr>
          <w:color w:val="000000" w:themeColor="text1"/>
          <w:sz w:val="28"/>
          <w:szCs w:val="28"/>
        </w:rPr>
        <w:t>Варненский</w:t>
      </w:r>
      <w:r w:rsidR="005A792D" w:rsidRPr="002F201F">
        <w:rPr>
          <w:color w:val="000000" w:themeColor="text1"/>
          <w:sz w:val="28"/>
          <w:szCs w:val="28"/>
        </w:rPr>
        <w:t xml:space="preserve"> муниципальный </w:t>
      </w:r>
      <w:r w:rsidR="003A29F5">
        <w:rPr>
          <w:color w:val="000000" w:themeColor="text1"/>
          <w:sz w:val="28"/>
          <w:szCs w:val="28"/>
        </w:rPr>
        <w:t>округ</w:t>
      </w:r>
      <w:r w:rsidR="005A792D" w:rsidRPr="002F201F">
        <w:rPr>
          <w:color w:val="000000" w:themeColor="text1"/>
          <w:sz w:val="28"/>
          <w:szCs w:val="28"/>
        </w:rPr>
        <w:t xml:space="preserve"> можно характеризовать, как крупный сельскохозяйственный район. На территории района </w:t>
      </w:r>
      <w:r w:rsidR="00AA7D23">
        <w:rPr>
          <w:color w:val="000000" w:themeColor="text1"/>
          <w:sz w:val="28"/>
          <w:szCs w:val="28"/>
        </w:rPr>
        <w:t>37</w:t>
      </w:r>
      <w:r w:rsidR="005A792D" w:rsidRPr="002F201F">
        <w:rPr>
          <w:color w:val="000000" w:themeColor="text1"/>
          <w:sz w:val="28"/>
          <w:szCs w:val="28"/>
        </w:rPr>
        <w:t xml:space="preserve"> </w:t>
      </w:r>
      <w:r w:rsidRPr="002F201F">
        <w:rPr>
          <w:color w:val="000000" w:themeColor="text1"/>
          <w:sz w:val="28"/>
          <w:szCs w:val="28"/>
        </w:rPr>
        <w:t>населённых</w:t>
      </w:r>
      <w:r w:rsidR="005A792D" w:rsidRPr="002F201F">
        <w:rPr>
          <w:color w:val="000000" w:themeColor="text1"/>
          <w:sz w:val="28"/>
          <w:szCs w:val="28"/>
        </w:rPr>
        <w:t xml:space="preserve"> пункт</w:t>
      </w:r>
      <w:r w:rsidR="00AA7D23">
        <w:rPr>
          <w:color w:val="000000" w:themeColor="text1"/>
          <w:sz w:val="28"/>
          <w:szCs w:val="28"/>
        </w:rPr>
        <w:t>ов</w:t>
      </w:r>
      <w:r w:rsidR="005A792D" w:rsidRPr="002F201F">
        <w:rPr>
          <w:color w:val="000000" w:themeColor="text1"/>
          <w:sz w:val="28"/>
          <w:szCs w:val="28"/>
        </w:rPr>
        <w:t>.</w:t>
      </w:r>
    </w:p>
    <w:p w14:paraId="55A87402" w14:textId="3B46A37A" w:rsidR="00AA7D23" w:rsidRPr="00FB332E" w:rsidRDefault="005B5FB1" w:rsidP="00AA7D23">
      <w:pPr>
        <w:ind w:right="-284" w:firstLine="851"/>
        <w:contextualSpacing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AA7D23" w:rsidRPr="00AD71FB">
        <w:rPr>
          <w:sz w:val="28"/>
          <w:szCs w:val="28"/>
        </w:rPr>
        <w:t xml:space="preserve">Складывающаяся на территории Варненского муниципального </w:t>
      </w:r>
      <w:r w:rsidR="003A29F5">
        <w:rPr>
          <w:sz w:val="28"/>
          <w:szCs w:val="28"/>
        </w:rPr>
        <w:t>округа</w:t>
      </w:r>
      <w:r w:rsidR="00AA7D23" w:rsidRPr="00AD71FB">
        <w:rPr>
          <w:sz w:val="28"/>
          <w:szCs w:val="28"/>
        </w:rPr>
        <w:t xml:space="preserve"> ситуация, исходя из анализа оперативной обстановки с </w:t>
      </w:r>
      <w:r w:rsidRPr="00AD71FB">
        <w:rPr>
          <w:sz w:val="28"/>
          <w:szCs w:val="28"/>
        </w:rPr>
        <w:t>учётом</w:t>
      </w:r>
      <w:r w:rsidR="00AA7D23" w:rsidRPr="00AD71FB">
        <w:rPr>
          <w:sz w:val="28"/>
          <w:szCs w:val="28"/>
        </w:rPr>
        <w:t xml:space="preserve"> социально - экономических факторов, определяет основные направления деятельности ОМВД России по Варненскому </w:t>
      </w:r>
      <w:r w:rsidR="003A29F5">
        <w:rPr>
          <w:sz w:val="28"/>
          <w:szCs w:val="28"/>
        </w:rPr>
        <w:t>округу</w:t>
      </w:r>
      <w:r w:rsidR="00AA7D23" w:rsidRPr="00AD71FB">
        <w:rPr>
          <w:sz w:val="28"/>
          <w:szCs w:val="28"/>
        </w:rPr>
        <w:t xml:space="preserve"> на 202</w:t>
      </w:r>
      <w:r w:rsidR="00693B4A">
        <w:rPr>
          <w:sz w:val="28"/>
          <w:szCs w:val="28"/>
        </w:rPr>
        <w:t>6</w:t>
      </w:r>
      <w:r w:rsidR="00AA7D23" w:rsidRPr="00AD71FB">
        <w:rPr>
          <w:sz w:val="28"/>
          <w:szCs w:val="28"/>
        </w:rPr>
        <w:t xml:space="preserve"> - 2030 годы</w:t>
      </w:r>
      <w:r w:rsidR="00AA7D23" w:rsidRPr="00AD71FB">
        <w:rPr>
          <w:color w:val="46474A"/>
          <w:sz w:val="28"/>
          <w:szCs w:val="28"/>
        </w:rPr>
        <w:t xml:space="preserve"> в </w:t>
      </w:r>
      <w:r w:rsidR="00AA7D23" w:rsidRPr="00AD71FB">
        <w:rPr>
          <w:sz w:val="28"/>
          <w:szCs w:val="28"/>
        </w:rPr>
        <w:t xml:space="preserve">сфере общественной безопасности. </w:t>
      </w:r>
      <w:r w:rsidRPr="00FB332E">
        <w:rPr>
          <w:rFonts w:eastAsia="Calibri"/>
          <w:color w:val="000000"/>
          <w:sz w:val="28"/>
          <w:szCs w:val="28"/>
        </w:rPr>
        <w:t>Проведённый</w:t>
      </w:r>
      <w:r w:rsidR="00AA7D23" w:rsidRPr="00FB332E">
        <w:rPr>
          <w:rFonts w:eastAsia="Calibri"/>
          <w:color w:val="000000"/>
          <w:sz w:val="28"/>
          <w:szCs w:val="28"/>
        </w:rPr>
        <w:t xml:space="preserve"> Отделом МВД России по Варненскому </w:t>
      </w:r>
      <w:r w:rsidR="00693B4A">
        <w:rPr>
          <w:rFonts w:eastAsia="Calibri"/>
          <w:color w:val="000000"/>
          <w:sz w:val="28"/>
          <w:szCs w:val="28"/>
        </w:rPr>
        <w:t>округу</w:t>
      </w:r>
      <w:r w:rsidR="00AA7D23" w:rsidRPr="00FB332E">
        <w:rPr>
          <w:rFonts w:eastAsia="Calibri"/>
          <w:color w:val="000000"/>
          <w:sz w:val="28"/>
          <w:szCs w:val="28"/>
        </w:rPr>
        <w:t xml:space="preserve"> комплекс всех мероприятий муниципальной программы за предыдущий период 202</w:t>
      </w:r>
      <w:r w:rsidR="00693B4A">
        <w:rPr>
          <w:rFonts w:eastAsia="Calibri"/>
          <w:color w:val="000000"/>
          <w:sz w:val="28"/>
          <w:szCs w:val="28"/>
        </w:rPr>
        <w:t>5</w:t>
      </w:r>
      <w:r w:rsidR="00AA7D23" w:rsidRPr="00FB332E">
        <w:rPr>
          <w:rFonts w:eastAsia="Calibri"/>
          <w:color w:val="000000"/>
          <w:sz w:val="28"/>
          <w:szCs w:val="28"/>
        </w:rPr>
        <w:t xml:space="preserve"> года позволил достичь положительных индикативных показателей, предусмотренных программой. </w:t>
      </w:r>
    </w:p>
    <w:p w14:paraId="3A7755BB" w14:textId="4F821CE6" w:rsidR="00AA7D23" w:rsidRPr="00FB332E" w:rsidRDefault="00AA7D23" w:rsidP="00AA7D23">
      <w:pPr>
        <w:ind w:right="-284" w:firstLine="851"/>
        <w:rPr>
          <w:sz w:val="28"/>
          <w:szCs w:val="28"/>
        </w:rPr>
      </w:pPr>
      <w:r w:rsidRPr="00FB332E">
        <w:rPr>
          <w:sz w:val="28"/>
          <w:szCs w:val="28"/>
        </w:rPr>
        <w:t xml:space="preserve">По итогам работы на территории оперативного обслуживания наблюдается снижение на </w:t>
      </w:r>
      <w:r w:rsidR="00C706FB">
        <w:rPr>
          <w:sz w:val="28"/>
          <w:szCs w:val="28"/>
        </w:rPr>
        <w:t>9</w:t>
      </w:r>
      <w:r w:rsidRPr="00FB332E">
        <w:rPr>
          <w:sz w:val="28"/>
          <w:szCs w:val="28"/>
        </w:rPr>
        <w:t>,</w:t>
      </w:r>
      <w:r w:rsidR="00C706FB">
        <w:rPr>
          <w:sz w:val="28"/>
          <w:szCs w:val="28"/>
        </w:rPr>
        <w:t>8</w:t>
      </w:r>
      <w:r w:rsidRPr="00FB332E">
        <w:rPr>
          <w:sz w:val="28"/>
          <w:szCs w:val="28"/>
        </w:rPr>
        <w:t>% количества зарегистрированных преступлений (с 2</w:t>
      </w:r>
      <w:r w:rsidR="00C706FB">
        <w:rPr>
          <w:sz w:val="28"/>
          <w:szCs w:val="28"/>
        </w:rPr>
        <w:t>66</w:t>
      </w:r>
      <w:r w:rsidRPr="00FB332E">
        <w:rPr>
          <w:sz w:val="28"/>
          <w:szCs w:val="28"/>
        </w:rPr>
        <w:t xml:space="preserve"> до 2</w:t>
      </w:r>
      <w:r w:rsidR="00C706FB">
        <w:rPr>
          <w:sz w:val="28"/>
          <w:szCs w:val="28"/>
        </w:rPr>
        <w:t>4</w:t>
      </w:r>
      <w:r w:rsidRPr="00FB332E">
        <w:rPr>
          <w:sz w:val="28"/>
          <w:szCs w:val="28"/>
        </w:rPr>
        <w:t>0, раскрываемость которых составляет 74,</w:t>
      </w:r>
      <w:r w:rsidR="00C706FB">
        <w:rPr>
          <w:sz w:val="28"/>
          <w:szCs w:val="28"/>
        </w:rPr>
        <w:t>5</w:t>
      </w:r>
      <w:r w:rsidRPr="00FB332E">
        <w:rPr>
          <w:sz w:val="28"/>
          <w:szCs w:val="28"/>
        </w:rPr>
        <w:t xml:space="preserve"> (202</w:t>
      </w:r>
      <w:r w:rsidR="00C706FB">
        <w:rPr>
          <w:sz w:val="28"/>
          <w:szCs w:val="28"/>
        </w:rPr>
        <w:t>4</w:t>
      </w:r>
      <w:r w:rsidRPr="00FB332E">
        <w:rPr>
          <w:sz w:val="28"/>
          <w:szCs w:val="28"/>
        </w:rPr>
        <w:t>-</w:t>
      </w:r>
      <w:r w:rsidR="00C706FB">
        <w:rPr>
          <w:sz w:val="28"/>
          <w:szCs w:val="28"/>
        </w:rPr>
        <w:t>74</w:t>
      </w:r>
      <w:r w:rsidRPr="00FB332E">
        <w:rPr>
          <w:sz w:val="28"/>
          <w:szCs w:val="28"/>
        </w:rPr>
        <w:t>,</w:t>
      </w:r>
      <w:r w:rsidR="00C706FB">
        <w:rPr>
          <w:sz w:val="28"/>
          <w:szCs w:val="28"/>
        </w:rPr>
        <w:t>5</w:t>
      </w:r>
      <w:r w:rsidRPr="00FB332E">
        <w:rPr>
          <w:sz w:val="28"/>
          <w:szCs w:val="28"/>
        </w:rPr>
        <w:t>%).</w:t>
      </w:r>
    </w:p>
    <w:p w14:paraId="0F20BB15" w14:textId="2A7C9ED4" w:rsidR="00AA7D23" w:rsidRPr="00FB332E" w:rsidRDefault="00AA7D23" w:rsidP="00AA7D23">
      <w:pPr>
        <w:ind w:right="-284" w:firstLine="851"/>
        <w:contextualSpacing/>
        <w:rPr>
          <w:rFonts w:eastAsia="Calibri"/>
          <w:sz w:val="28"/>
          <w:szCs w:val="28"/>
        </w:rPr>
      </w:pPr>
      <w:r w:rsidRPr="00FB332E">
        <w:rPr>
          <w:rFonts w:eastAsia="Calibri"/>
          <w:sz w:val="28"/>
          <w:szCs w:val="28"/>
        </w:rPr>
        <w:lastRenderedPageBreak/>
        <w:t>Так, по итогам 1</w:t>
      </w:r>
      <w:r w:rsidR="00C706FB">
        <w:rPr>
          <w:rFonts w:eastAsia="Calibri"/>
          <w:sz w:val="28"/>
          <w:szCs w:val="28"/>
        </w:rPr>
        <w:t>1</w:t>
      </w:r>
      <w:r w:rsidRPr="00FB332E">
        <w:rPr>
          <w:rFonts w:eastAsia="Calibri"/>
          <w:sz w:val="28"/>
          <w:szCs w:val="28"/>
        </w:rPr>
        <w:t xml:space="preserve"> месяцев 202</w:t>
      </w:r>
      <w:r w:rsidR="00C706FB">
        <w:rPr>
          <w:rFonts w:eastAsia="Calibri"/>
          <w:sz w:val="28"/>
          <w:szCs w:val="28"/>
        </w:rPr>
        <w:t>5</w:t>
      </w:r>
      <w:r w:rsidRPr="00FB332E">
        <w:rPr>
          <w:rFonts w:eastAsia="Calibri"/>
          <w:sz w:val="28"/>
          <w:szCs w:val="28"/>
        </w:rPr>
        <w:t xml:space="preserve"> года из общего количества зарегистрированных преступлений общеуголовной направленности, в общественных местах совершено </w:t>
      </w:r>
      <w:r w:rsidR="00C706FB">
        <w:rPr>
          <w:rFonts w:eastAsia="Calibri"/>
          <w:sz w:val="28"/>
          <w:szCs w:val="28"/>
        </w:rPr>
        <w:t>31</w:t>
      </w:r>
      <w:r w:rsidRPr="00FB332E">
        <w:rPr>
          <w:rFonts w:eastAsia="Calibri"/>
          <w:sz w:val="28"/>
          <w:szCs w:val="28"/>
        </w:rPr>
        <w:t xml:space="preserve"> преступления (202</w:t>
      </w:r>
      <w:r w:rsidR="00C706FB">
        <w:rPr>
          <w:rFonts w:eastAsia="Calibri"/>
          <w:sz w:val="28"/>
          <w:szCs w:val="28"/>
        </w:rPr>
        <w:t>4</w:t>
      </w:r>
      <w:r w:rsidRPr="00FB332E">
        <w:rPr>
          <w:rFonts w:eastAsia="Calibri"/>
          <w:sz w:val="28"/>
          <w:szCs w:val="28"/>
        </w:rPr>
        <w:t xml:space="preserve">- </w:t>
      </w:r>
      <w:r w:rsidR="00C706FB">
        <w:rPr>
          <w:rFonts w:eastAsia="Calibri"/>
          <w:sz w:val="28"/>
          <w:szCs w:val="28"/>
        </w:rPr>
        <w:t>37</w:t>
      </w:r>
      <w:r w:rsidRPr="00FB332E">
        <w:rPr>
          <w:rFonts w:eastAsia="Calibri"/>
          <w:sz w:val="28"/>
          <w:szCs w:val="28"/>
        </w:rPr>
        <w:t xml:space="preserve">), снижение </w:t>
      </w:r>
      <w:r w:rsidR="00C706FB">
        <w:rPr>
          <w:rFonts w:eastAsia="Calibri"/>
          <w:sz w:val="28"/>
          <w:szCs w:val="28"/>
        </w:rPr>
        <w:t>16</w:t>
      </w:r>
      <w:r w:rsidRPr="00FB332E">
        <w:rPr>
          <w:rFonts w:eastAsia="Calibri"/>
          <w:sz w:val="28"/>
          <w:szCs w:val="28"/>
        </w:rPr>
        <w:t>,</w:t>
      </w:r>
      <w:r w:rsidR="00C706FB">
        <w:rPr>
          <w:rFonts w:eastAsia="Calibri"/>
          <w:sz w:val="28"/>
          <w:szCs w:val="28"/>
        </w:rPr>
        <w:t>2</w:t>
      </w:r>
      <w:r w:rsidRPr="00FB332E">
        <w:rPr>
          <w:rFonts w:eastAsia="Calibri"/>
          <w:sz w:val="28"/>
          <w:szCs w:val="28"/>
        </w:rPr>
        <w:t>%. (Из которых 2</w:t>
      </w:r>
      <w:r w:rsidR="00C706FB">
        <w:rPr>
          <w:rFonts w:eastAsia="Calibri"/>
          <w:sz w:val="28"/>
          <w:szCs w:val="28"/>
        </w:rPr>
        <w:t>0</w:t>
      </w:r>
      <w:r w:rsidRPr="00FB332E">
        <w:rPr>
          <w:rFonts w:eastAsia="Calibri"/>
          <w:sz w:val="28"/>
          <w:szCs w:val="28"/>
        </w:rPr>
        <w:t xml:space="preserve"> преступления выявлены инициативно, на улицах </w:t>
      </w:r>
      <w:r w:rsidR="00C706FB">
        <w:rPr>
          <w:rFonts w:eastAsia="Calibri"/>
          <w:sz w:val="28"/>
          <w:szCs w:val="28"/>
        </w:rPr>
        <w:t>2</w:t>
      </w:r>
      <w:r w:rsidRPr="00FB332E">
        <w:rPr>
          <w:rFonts w:eastAsia="Calibri"/>
          <w:sz w:val="28"/>
          <w:szCs w:val="28"/>
        </w:rPr>
        <w:t>8 (202</w:t>
      </w:r>
      <w:r w:rsidR="00C706FB">
        <w:rPr>
          <w:rFonts w:eastAsia="Calibri"/>
          <w:sz w:val="28"/>
          <w:szCs w:val="28"/>
        </w:rPr>
        <w:t>4</w:t>
      </w:r>
      <w:r w:rsidRPr="00FB332E">
        <w:rPr>
          <w:rFonts w:eastAsia="Calibri"/>
          <w:sz w:val="28"/>
          <w:szCs w:val="28"/>
        </w:rPr>
        <w:t>-3</w:t>
      </w:r>
      <w:r w:rsidR="00C706FB">
        <w:rPr>
          <w:rFonts w:eastAsia="Calibri"/>
          <w:sz w:val="28"/>
          <w:szCs w:val="28"/>
        </w:rPr>
        <w:t>1</w:t>
      </w:r>
      <w:r w:rsidRPr="00FB332E">
        <w:rPr>
          <w:rFonts w:eastAsia="Calibri"/>
          <w:sz w:val="28"/>
          <w:szCs w:val="28"/>
        </w:rPr>
        <w:t xml:space="preserve">), снижение на </w:t>
      </w:r>
      <w:r w:rsidR="00C706FB">
        <w:rPr>
          <w:rFonts w:eastAsia="Calibri"/>
          <w:sz w:val="28"/>
          <w:szCs w:val="28"/>
        </w:rPr>
        <w:t>9</w:t>
      </w:r>
      <w:r w:rsidRPr="00FB332E">
        <w:rPr>
          <w:rFonts w:eastAsia="Calibri"/>
          <w:sz w:val="28"/>
          <w:szCs w:val="28"/>
        </w:rPr>
        <w:t>,</w:t>
      </w:r>
      <w:r w:rsidR="00C706FB">
        <w:rPr>
          <w:rFonts w:eastAsia="Calibri"/>
          <w:sz w:val="28"/>
          <w:szCs w:val="28"/>
        </w:rPr>
        <w:t>7</w:t>
      </w:r>
      <w:r w:rsidRPr="00FB332E">
        <w:rPr>
          <w:rFonts w:eastAsia="Calibri"/>
          <w:sz w:val="28"/>
          <w:szCs w:val="28"/>
        </w:rPr>
        <w:t>%.</w:t>
      </w:r>
      <w:r w:rsidR="005B5FB1">
        <w:rPr>
          <w:rFonts w:eastAsia="Calibri"/>
          <w:sz w:val="28"/>
          <w:szCs w:val="28"/>
        </w:rPr>
        <w:t xml:space="preserve"> </w:t>
      </w:r>
    </w:p>
    <w:p w14:paraId="59B0A6A5" w14:textId="27939596" w:rsidR="00AA7D23" w:rsidRPr="005B1B29" w:rsidRDefault="005B5FB1" w:rsidP="00AA7D23">
      <w:pPr>
        <w:pStyle w:val="14"/>
        <w:spacing w:after="4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7D23" w:rsidRPr="005B1B29">
        <w:rPr>
          <w:sz w:val="28"/>
          <w:szCs w:val="28"/>
        </w:rPr>
        <w:t>По результатам реализации Программы произошло увеличение количества вовлечённых в деятельность по предупреж</w:t>
      </w:r>
      <w:r w:rsidR="00AA7D23">
        <w:rPr>
          <w:sz w:val="28"/>
          <w:szCs w:val="28"/>
        </w:rPr>
        <w:t>дению правонарушений учреждений</w:t>
      </w:r>
      <w:r w:rsidR="00AA7D23" w:rsidRPr="005B1B29">
        <w:rPr>
          <w:sz w:val="28"/>
          <w:szCs w:val="28"/>
        </w:rPr>
        <w:t>, в том числе общественных организаций (Общественные организации - ДНД</w:t>
      </w:r>
      <w:r w:rsidR="00AA7D23">
        <w:rPr>
          <w:sz w:val="28"/>
          <w:szCs w:val="28"/>
        </w:rPr>
        <w:t xml:space="preserve"> «Безопасность», ДНД «Патруль»</w:t>
      </w:r>
      <w:r w:rsidR="00AA7D23" w:rsidRPr="005B1B29">
        <w:rPr>
          <w:sz w:val="28"/>
          <w:szCs w:val="28"/>
        </w:rPr>
        <w:t xml:space="preserve">), что способствовало недопущению преступлений при проведении общественно значимых мероприятий культурно-спортивной направленности, снижению - в образовательных учреждениях. Однако такая тенденция не </w:t>
      </w:r>
      <w:r w:rsidRPr="005B1B29">
        <w:rPr>
          <w:sz w:val="28"/>
          <w:szCs w:val="28"/>
        </w:rPr>
        <w:t>даёт</w:t>
      </w:r>
      <w:r w:rsidR="00AA7D23" w:rsidRPr="005B1B29">
        <w:rPr>
          <w:sz w:val="28"/>
          <w:szCs w:val="28"/>
        </w:rPr>
        <w:t xml:space="preserve"> оснований считать эту проблему </w:t>
      </w:r>
      <w:r w:rsidRPr="005B1B29">
        <w:rPr>
          <w:sz w:val="28"/>
          <w:szCs w:val="28"/>
        </w:rPr>
        <w:t>решённой</w:t>
      </w:r>
      <w:r w:rsidR="00AA7D23" w:rsidRPr="005B1B29">
        <w:rPr>
          <w:sz w:val="28"/>
          <w:szCs w:val="28"/>
        </w:rPr>
        <w:t>.</w:t>
      </w:r>
    </w:p>
    <w:p w14:paraId="68F5E021" w14:textId="66A1828F" w:rsidR="00C308B7" w:rsidRDefault="00C308B7" w:rsidP="00537A8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Стратегией национальной безопасности Российской Федерации, </w:t>
      </w:r>
      <w:r w:rsidR="005B5FB1">
        <w:rPr>
          <w:sz w:val="28"/>
          <w:szCs w:val="28"/>
        </w:rPr>
        <w:t>утверждённой</w:t>
      </w:r>
      <w:r>
        <w:rPr>
          <w:sz w:val="28"/>
          <w:szCs w:val="28"/>
        </w:rPr>
        <w:t xml:space="preserve"> Указом президента Российской Федерации от 2 июля 2021 года № 400 «О стратегии национальной безопасности Российской Федерации», определены направления совершения системы профилактики правонарушений и противодействия преступности в Российской Федерации.</w:t>
      </w:r>
    </w:p>
    <w:p w14:paraId="3BA44A2D" w14:textId="77777777" w:rsidR="00537A89" w:rsidRPr="007A29EF" w:rsidRDefault="00537A89" w:rsidP="00537A89">
      <w:pPr>
        <w:ind w:firstLine="709"/>
        <w:rPr>
          <w:sz w:val="28"/>
          <w:szCs w:val="28"/>
        </w:rPr>
      </w:pPr>
      <w:r w:rsidRPr="007A29EF">
        <w:rPr>
          <w:sz w:val="28"/>
          <w:szCs w:val="28"/>
        </w:rPr>
        <w:t xml:space="preserve">В качестве основных угроз общественной безопасности выделяются: </w:t>
      </w:r>
    </w:p>
    <w:p w14:paraId="28BE6150" w14:textId="77777777" w:rsidR="00537A89" w:rsidRPr="007A29EF" w:rsidRDefault="00537A89" w:rsidP="00537A89">
      <w:pPr>
        <w:ind w:firstLine="709"/>
        <w:rPr>
          <w:sz w:val="28"/>
          <w:szCs w:val="28"/>
        </w:rPr>
      </w:pPr>
      <w:r w:rsidRPr="007A29EF">
        <w:rPr>
          <w:sz w:val="28"/>
          <w:szCs w:val="28"/>
        </w:rPr>
        <w:t>- деятельность радикальных общественных объединений и группировок, использующих националистическую и религиозно-экстремистскую идеологию, частных лиц, направленная на нарушение единства и территориальной целостности Российской Федерации, дестабилизацию внутриполитической и социальной ситуации в стране, включая инспирирование "цветных революций", разрушение традиционных российских духовно-нравственных ценностей;</w:t>
      </w:r>
    </w:p>
    <w:p w14:paraId="2AA8000C" w14:textId="77777777" w:rsidR="00537A89" w:rsidRPr="007A29EF" w:rsidRDefault="00537A89" w:rsidP="00537A8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A29EF">
        <w:rPr>
          <w:sz w:val="28"/>
          <w:szCs w:val="28"/>
        </w:rPr>
        <w:t>-деятельность преступных организаций и группировок, в том числе транснациональных, связанная с незаконным оборотом наркотических средств и психотропных веществ, оружия, боеприпасов, взрывчатых веществ, организацией незаконной миграции и торговлей людьми;</w:t>
      </w:r>
    </w:p>
    <w:p w14:paraId="0A1698DD" w14:textId="77777777" w:rsidR="00537A89" w:rsidRPr="007A29EF" w:rsidRDefault="00537A89" w:rsidP="00537A8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A29EF">
        <w:rPr>
          <w:sz w:val="28"/>
          <w:szCs w:val="28"/>
        </w:rPr>
        <w:t>- деятельность, связанная с использованием информационных и коммуникационных технологий для распространения и пропаганды идеологии фашизма, экстремизма, терроризма и сепаратизма, нанесения ущерба гражданскому миру, политической и социальной стабильности в обществе;</w:t>
      </w:r>
    </w:p>
    <w:p w14:paraId="1FF31B39" w14:textId="77777777" w:rsidR="00537A89" w:rsidRPr="007A29EF" w:rsidRDefault="00537A89" w:rsidP="00537A8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A29EF">
        <w:rPr>
          <w:sz w:val="28"/>
          <w:szCs w:val="28"/>
        </w:rPr>
        <w:t>- преступные посягательства, направленные против личности, собственности, государственной власти, общественной и экономической безопасности;</w:t>
      </w:r>
    </w:p>
    <w:p w14:paraId="4C681161" w14:textId="77777777" w:rsidR="00537A89" w:rsidRPr="007A29EF" w:rsidRDefault="00537A89" w:rsidP="00537A8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A29EF">
        <w:rPr>
          <w:sz w:val="28"/>
          <w:szCs w:val="28"/>
        </w:rPr>
        <w:t xml:space="preserve">- коррупция. </w:t>
      </w:r>
    </w:p>
    <w:p w14:paraId="4F6F8E81" w14:textId="77777777" w:rsidR="00537A89" w:rsidRPr="007A29EF" w:rsidRDefault="00537A89" w:rsidP="00537A8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A29EF">
        <w:rPr>
          <w:sz w:val="28"/>
          <w:szCs w:val="28"/>
        </w:rPr>
        <w:t>Предупреждение правонарушений и борьба с преступностью, обеспечение общественной безопасности являются непременным условием стабильного существования и поступательного развития общества, создания достойных условий и уровня жизни граждан.</w:t>
      </w:r>
    </w:p>
    <w:p w14:paraId="05BAC3A8" w14:textId="77777777" w:rsidR="00537A89" w:rsidRPr="007A29EF" w:rsidRDefault="00537A89" w:rsidP="00537A8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A29EF">
        <w:rPr>
          <w:sz w:val="28"/>
          <w:szCs w:val="28"/>
        </w:rPr>
        <w:t>Стабилизация и последующее улучшение криминогенной ситуации невозможны без дальнейшего развития созданной многоуровневой системы профилактики правонарушений и преступлений.</w:t>
      </w:r>
    </w:p>
    <w:p w14:paraId="68F0C0DF" w14:textId="77777777" w:rsidR="00537A89" w:rsidRPr="007A29EF" w:rsidRDefault="00537A89" w:rsidP="00537A89">
      <w:pPr>
        <w:ind w:firstLine="709"/>
        <w:rPr>
          <w:sz w:val="28"/>
          <w:szCs w:val="28"/>
        </w:rPr>
      </w:pPr>
      <w:r w:rsidRPr="007A29EF">
        <w:rPr>
          <w:sz w:val="28"/>
          <w:szCs w:val="28"/>
        </w:rPr>
        <w:lastRenderedPageBreak/>
        <w:t xml:space="preserve">Одними из наиболее значимых социально-опасных проблем современности, угрожающими социальной безопасности государства и общества, являются детская беспризорность и безнадзорность. </w:t>
      </w:r>
    </w:p>
    <w:p w14:paraId="772417BB" w14:textId="77777777" w:rsidR="00537A89" w:rsidRPr="007A29EF" w:rsidRDefault="00537A89" w:rsidP="00537A89">
      <w:pPr>
        <w:ind w:firstLine="709"/>
        <w:rPr>
          <w:sz w:val="28"/>
          <w:szCs w:val="28"/>
        </w:rPr>
      </w:pPr>
      <w:r w:rsidRPr="007A29EF">
        <w:rPr>
          <w:sz w:val="28"/>
          <w:szCs w:val="28"/>
        </w:rPr>
        <w:t>Социальные факторы являются одной из основных причин и условий формирования противоправного поведения у подростков. Это семейное неблагополучие, алкоголизм, наркомания, социальное сиротство, невыполнение родителями обязанностей по воспитанию детей, жестокое обращение с детьми, бродяжничество, попрошайничество, вовлечение подростков в преступную деятельность со стороны взрослых лиц.</w:t>
      </w:r>
    </w:p>
    <w:p w14:paraId="3EAF5047" w14:textId="616CE074" w:rsidR="00537A89" w:rsidRPr="007A29EF" w:rsidRDefault="00537A89" w:rsidP="00537A8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A29EF">
        <w:rPr>
          <w:sz w:val="28"/>
          <w:szCs w:val="28"/>
        </w:rPr>
        <w:t xml:space="preserve">Особого внимания требуют вопросы усиления ответственности родителей за воспитание и обучение их несовершеннолетних детей, совершенствования подходов в области защиты прав несовершеннолетних, использования современных технологий работы с </w:t>
      </w:r>
      <w:r w:rsidR="005B5FB1" w:rsidRPr="007A29EF">
        <w:rPr>
          <w:sz w:val="28"/>
          <w:szCs w:val="28"/>
        </w:rPr>
        <w:t>семьёй</w:t>
      </w:r>
      <w:r w:rsidRPr="007A29EF">
        <w:rPr>
          <w:sz w:val="28"/>
          <w:szCs w:val="28"/>
        </w:rPr>
        <w:t>.</w:t>
      </w:r>
    </w:p>
    <w:p w14:paraId="66A78AA2" w14:textId="77777777" w:rsidR="00537A89" w:rsidRDefault="00537A89" w:rsidP="00537A8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A29EF">
        <w:rPr>
          <w:sz w:val="28"/>
          <w:szCs w:val="28"/>
        </w:rPr>
        <w:t xml:space="preserve">Решение этих и других вопросов, связанных с безнадзорностью и правонарушениями несовершеннолетних, напрямую зависит от обеспечения комплексного подхода и уровня взаимодействия всех ведомств и организаций, ответственных за проведение воспитательной и профилактической работы с подростками и родителями. </w:t>
      </w:r>
    </w:p>
    <w:p w14:paraId="447E56B2" w14:textId="72869572" w:rsidR="002F201F" w:rsidRPr="007A29EF" w:rsidRDefault="002F201F" w:rsidP="002F201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C0422">
        <w:rPr>
          <w:sz w:val="28"/>
          <w:szCs w:val="28"/>
        </w:rPr>
        <w:t xml:space="preserve">Эффективное решение данных проблем может быть достигнуто </w:t>
      </w:r>
      <w:r w:rsidR="005B5FB1" w:rsidRPr="005C0422">
        <w:rPr>
          <w:sz w:val="28"/>
          <w:szCs w:val="28"/>
        </w:rPr>
        <w:t>путём</w:t>
      </w:r>
      <w:r w:rsidRPr="005C0422">
        <w:rPr>
          <w:sz w:val="28"/>
          <w:szCs w:val="28"/>
        </w:rPr>
        <w:t xml:space="preserve"> </w:t>
      </w:r>
      <w:r w:rsidRPr="007A29EF">
        <w:rPr>
          <w:sz w:val="28"/>
          <w:szCs w:val="28"/>
        </w:rPr>
        <w:t xml:space="preserve">реализации согласованного комплекса мероприятий: </w:t>
      </w:r>
    </w:p>
    <w:p w14:paraId="3DD0CF71" w14:textId="77777777" w:rsidR="002F201F" w:rsidRPr="007A29EF" w:rsidRDefault="009C3B5A" w:rsidP="002F201F">
      <w:pPr>
        <w:autoSpaceDE w:val="0"/>
        <w:autoSpaceDN w:val="0"/>
        <w:adjustRightInd w:val="0"/>
        <w:ind w:firstLine="709"/>
        <w:rPr>
          <w:sz w:val="28"/>
          <w:szCs w:val="28"/>
        </w:rPr>
      </w:pPr>
      <w:hyperlink r:id="rId8" w:history="1">
        <w:r w:rsidR="002F201F" w:rsidRPr="007A29EF">
          <w:rPr>
            <w:rStyle w:val="w"/>
            <w:color w:val="000000" w:themeColor="text1"/>
            <w:sz w:val="28"/>
            <w:szCs w:val="28"/>
          </w:rPr>
          <w:t>предупреждение</w:t>
        </w:r>
      </w:hyperlink>
      <w:r w:rsidR="002F201F" w:rsidRPr="007A29EF">
        <w:rPr>
          <w:sz w:val="28"/>
          <w:szCs w:val="28"/>
        </w:rPr>
        <w:t xml:space="preserve"> </w:t>
      </w:r>
      <w:r w:rsidR="002F201F" w:rsidRPr="007A29EF">
        <w:rPr>
          <w:rStyle w:val="w"/>
          <w:sz w:val="28"/>
          <w:szCs w:val="28"/>
        </w:rPr>
        <w:t>безнадзорности</w:t>
      </w:r>
      <w:r w:rsidR="002F201F" w:rsidRPr="007A29EF">
        <w:rPr>
          <w:sz w:val="28"/>
          <w:szCs w:val="28"/>
        </w:rPr>
        <w:t xml:space="preserve">, </w:t>
      </w:r>
      <w:r w:rsidR="002F201F" w:rsidRPr="007A29EF">
        <w:rPr>
          <w:rStyle w:val="w"/>
          <w:sz w:val="28"/>
          <w:szCs w:val="28"/>
        </w:rPr>
        <w:t>беспризорности</w:t>
      </w:r>
      <w:r w:rsidR="002F201F" w:rsidRPr="007A29EF">
        <w:rPr>
          <w:sz w:val="28"/>
          <w:szCs w:val="28"/>
        </w:rPr>
        <w:t xml:space="preserve">, </w:t>
      </w:r>
      <w:r w:rsidR="002F201F" w:rsidRPr="007A29EF">
        <w:rPr>
          <w:rStyle w:val="w"/>
          <w:sz w:val="28"/>
          <w:szCs w:val="28"/>
        </w:rPr>
        <w:t>правонарушений</w:t>
      </w:r>
      <w:r w:rsidR="002F201F" w:rsidRPr="007A29EF">
        <w:rPr>
          <w:sz w:val="28"/>
          <w:szCs w:val="28"/>
        </w:rPr>
        <w:t xml:space="preserve"> </w:t>
      </w:r>
      <w:r w:rsidR="002F201F" w:rsidRPr="007A29EF">
        <w:rPr>
          <w:rStyle w:val="w"/>
          <w:sz w:val="28"/>
          <w:szCs w:val="28"/>
        </w:rPr>
        <w:t>и</w:t>
      </w:r>
      <w:r w:rsidR="002F201F" w:rsidRPr="007A29EF">
        <w:rPr>
          <w:sz w:val="28"/>
          <w:szCs w:val="28"/>
        </w:rPr>
        <w:t xml:space="preserve"> </w:t>
      </w:r>
      <w:r w:rsidR="002F201F" w:rsidRPr="007A29EF">
        <w:rPr>
          <w:rStyle w:val="w"/>
          <w:sz w:val="28"/>
          <w:szCs w:val="28"/>
        </w:rPr>
        <w:t>антиобщественных</w:t>
      </w:r>
      <w:r w:rsidR="002F201F" w:rsidRPr="007A29EF">
        <w:rPr>
          <w:sz w:val="28"/>
          <w:szCs w:val="28"/>
        </w:rPr>
        <w:t xml:space="preserve"> </w:t>
      </w:r>
      <w:r w:rsidR="002F201F" w:rsidRPr="007A29EF">
        <w:rPr>
          <w:rStyle w:val="w"/>
          <w:sz w:val="28"/>
          <w:szCs w:val="28"/>
        </w:rPr>
        <w:t>действий</w:t>
      </w:r>
      <w:r w:rsidR="002F201F" w:rsidRPr="007A29EF">
        <w:rPr>
          <w:sz w:val="28"/>
          <w:szCs w:val="28"/>
        </w:rPr>
        <w:t xml:space="preserve"> </w:t>
      </w:r>
      <w:r w:rsidR="002F201F" w:rsidRPr="007A29EF">
        <w:rPr>
          <w:rStyle w:val="w"/>
          <w:sz w:val="28"/>
          <w:szCs w:val="28"/>
        </w:rPr>
        <w:t>несовершеннолетних</w:t>
      </w:r>
      <w:r w:rsidR="002F201F" w:rsidRPr="007A29EF">
        <w:rPr>
          <w:sz w:val="28"/>
          <w:szCs w:val="28"/>
        </w:rPr>
        <w:t xml:space="preserve">, </w:t>
      </w:r>
      <w:r w:rsidR="002F201F" w:rsidRPr="007A29EF">
        <w:rPr>
          <w:rStyle w:val="w"/>
          <w:sz w:val="28"/>
          <w:szCs w:val="28"/>
        </w:rPr>
        <w:t>выявление</w:t>
      </w:r>
      <w:r w:rsidR="002F201F" w:rsidRPr="007A29EF">
        <w:rPr>
          <w:sz w:val="28"/>
          <w:szCs w:val="28"/>
        </w:rPr>
        <w:t xml:space="preserve"> </w:t>
      </w:r>
      <w:r w:rsidR="002F201F" w:rsidRPr="007A29EF">
        <w:rPr>
          <w:rStyle w:val="w"/>
          <w:sz w:val="28"/>
          <w:szCs w:val="28"/>
        </w:rPr>
        <w:t>и</w:t>
      </w:r>
      <w:r w:rsidR="002F201F" w:rsidRPr="007A29EF">
        <w:rPr>
          <w:sz w:val="28"/>
          <w:szCs w:val="28"/>
        </w:rPr>
        <w:t xml:space="preserve"> </w:t>
      </w:r>
      <w:r w:rsidR="002F201F" w:rsidRPr="007A29EF">
        <w:rPr>
          <w:rStyle w:val="w"/>
          <w:sz w:val="28"/>
          <w:szCs w:val="28"/>
        </w:rPr>
        <w:t>устранение</w:t>
      </w:r>
      <w:r w:rsidR="002F201F" w:rsidRPr="007A29EF">
        <w:rPr>
          <w:sz w:val="28"/>
          <w:szCs w:val="28"/>
        </w:rPr>
        <w:t xml:space="preserve"> </w:t>
      </w:r>
      <w:r w:rsidR="002F201F" w:rsidRPr="007A29EF">
        <w:rPr>
          <w:rStyle w:val="w"/>
          <w:sz w:val="28"/>
          <w:szCs w:val="28"/>
        </w:rPr>
        <w:t>причин</w:t>
      </w:r>
      <w:r w:rsidR="002F201F" w:rsidRPr="007A29EF">
        <w:rPr>
          <w:sz w:val="28"/>
          <w:szCs w:val="28"/>
        </w:rPr>
        <w:t xml:space="preserve"> </w:t>
      </w:r>
      <w:r w:rsidR="002F201F" w:rsidRPr="007A29EF">
        <w:rPr>
          <w:rStyle w:val="w"/>
          <w:sz w:val="28"/>
          <w:szCs w:val="28"/>
        </w:rPr>
        <w:t>и</w:t>
      </w:r>
      <w:r w:rsidR="002F201F" w:rsidRPr="007A29EF">
        <w:rPr>
          <w:sz w:val="28"/>
          <w:szCs w:val="28"/>
        </w:rPr>
        <w:t xml:space="preserve"> </w:t>
      </w:r>
      <w:r w:rsidR="002F201F" w:rsidRPr="007A29EF">
        <w:rPr>
          <w:rStyle w:val="w"/>
          <w:sz w:val="28"/>
          <w:szCs w:val="28"/>
        </w:rPr>
        <w:t>условий</w:t>
      </w:r>
      <w:r w:rsidR="002F201F" w:rsidRPr="007A29EF">
        <w:rPr>
          <w:sz w:val="28"/>
          <w:szCs w:val="28"/>
        </w:rPr>
        <w:t xml:space="preserve">, </w:t>
      </w:r>
      <w:r w:rsidR="002F201F" w:rsidRPr="007A29EF">
        <w:rPr>
          <w:rStyle w:val="w"/>
          <w:sz w:val="28"/>
          <w:szCs w:val="28"/>
        </w:rPr>
        <w:t>способствующих</w:t>
      </w:r>
      <w:r w:rsidR="002F201F" w:rsidRPr="007A29EF">
        <w:rPr>
          <w:sz w:val="28"/>
          <w:szCs w:val="28"/>
        </w:rPr>
        <w:t xml:space="preserve"> </w:t>
      </w:r>
      <w:r w:rsidR="002F201F" w:rsidRPr="007A29EF">
        <w:rPr>
          <w:rStyle w:val="w"/>
          <w:sz w:val="28"/>
          <w:szCs w:val="28"/>
        </w:rPr>
        <w:t>этому</w:t>
      </w:r>
      <w:r w:rsidR="002F201F" w:rsidRPr="007A29EF">
        <w:rPr>
          <w:sz w:val="28"/>
          <w:szCs w:val="28"/>
        </w:rPr>
        <w:t xml:space="preserve">; </w:t>
      </w:r>
    </w:p>
    <w:p w14:paraId="0EB307A8" w14:textId="77777777" w:rsidR="002F201F" w:rsidRPr="007A29EF" w:rsidRDefault="002F201F" w:rsidP="002F201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A29EF">
        <w:rPr>
          <w:rStyle w:val="w"/>
          <w:sz w:val="28"/>
          <w:szCs w:val="28"/>
        </w:rPr>
        <w:t>обеспечение</w:t>
      </w:r>
      <w:r w:rsidRPr="007A29EF">
        <w:rPr>
          <w:sz w:val="28"/>
          <w:szCs w:val="28"/>
        </w:rPr>
        <w:t xml:space="preserve"> </w:t>
      </w:r>
      <w:r w:rsidRPr="007A29EF">
        <w:rPr>
          <w:rStyle w:val="w"/>
          <w:sz w:val="28"/>
          <w:szCs w:val="28"/>
        </w:rPr>
        <w:t>защиты</w:t>
      </w:r>
      <w:r w:rsidRPr="007A29EF">
        <w:rPr>
          <w:sz w:val="28"/>
          <w:szCs w:val="28"/>
        </w:rPr>
        <w:t xml:space="preserve"> </w:t>
      </w:r>
      <w:r w:rsidRPr="007A29EF">
        <w:rPr>
          <w:rStyle w:val="w"/>
          <w:sz w:val="28"/>
          <w:szCs w:val="28"/>
        </w:rPr>
        <w:t>прав</w:t>
      </w:r>
      <w:r w:rsidRPr="007A29EF">
        <w:rPr>
          <w:sz w:val="28"/>
          <w:szCs w:val="28"/>
        </w:rPr>
        <w:t xml:space="preserve"> </w:t>
      </w:r>
      <w:r w:rsidRPr="007A29EF">
        <w:rPr>
          <w:rStyle w:val="w"/>
          <w:sz w:val="28"/>
          <w:szCs w:val="28"/>
        </w:rPr>
        <w:t>и</w:t>
      </w:r>
      <w:r w:rsidRPr="007A29EF">
        <w:rPr>
          <w:sz w:val="28"/>
          <w:szCs w:val="28"/>
        </w:rPr>
        <w:t xml:space="preserve"> </w:t>
      </w:r>
      <w:r w:rsidRPr="007A29EF">
        <w:rPr>
          <w:rStyle w:val="w"/>
          <w:sz w:val="28"/>
          <w:szCs w:val="28"/>
        </w:rPr>
        <w:t>законных</w:t>
      </w:r>
      <w:r w:rsidRPr="007A29EF">
        <w:rPr>
          <w:sz w:val="28"/>
          <w:szCs w:val="28"/>
        </w:rPr>
        <w:t xml:space="preserve"> </w:t>
      </w:r>
      <w:r w:rsidRPr="007A29EF">
        <w:rPr>
          <w:rStyle w:val="w"/>
          <w:sz w:val="28"/>
          <w:szCs w:val="28"/>
        </w:rPr>
        <w:t>интересов</w:t>
      </w:r>
      <w:r w:rsidRPr="007A29EF">
        <w:rPr>
          <w:sz w:val="28"/>
          <w:szCs w:val="28"/>
        </w:rPr>
        <w:t xml:space="preserve"> </w:t>
      </w:r>
      <w:r w:rsidRPr="007A29EF">
        <w:rPr>
          <w:rStyle w:val="w"/>
          <w:sz w:val="28"/>
          <w:szCs w:val="28"/>
        </w:rPr>
        <w:t>несовершеннолетних</w:t>
      </w:r>
      <w:r w:rsidRPr="007A29EF">
        <w:rPr>
          <w:sz w:val="28"/>
          <w:szCs w:val="28"/>
        </w:rPr>
        <w:t>;</w:t>
      </w:r>
    </w:p>
    <w:p w14:paraId="05397733" w14:textId="77777777" w:rsidR="002F201F" w:rsidRPr="007A29EF" w:rsidRDefault="002F201F" w:rsidP="002F201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A29EF">
        <w:rPr>
          <w:sz w:val="28"/>
          <w:szCs w:val="28"/>
        </w:rPr>
        <w:t xml:space="preserve"> </w:t>
      </w:r>
      <w:r w:rsidRPr="007A29EF">
        <w:rPr>
          <w:rStyle w:val="w"/>
          <w:sz w:val="28"/>
          <w:szCs w:val="28"/>
        </w:rPr>
        <w:t>социально</w:t>
      </w:r>
      <w:r w:rsidRPr="007A29EF">
        <w:rPr>
          <w:sz w:val="28"/>
          <w:szCs w:val="28"/>
        </w:rPr>
        <w:t>-</w:t>
      </w:r>
      <w:r w:rsidRPr="007A29EF">
        <w:rPr>
          <w:rStyle w:val="w"/>
          <w:sz w:val="28"/>
          <w:szCs w:val="28"/>
        </w:rPr>
        <w:t>педагогическая</w:t>
      </w:r>
      <w:r w:rsidRPr="007A29EF">
        <w:rPr>
          <w:sz w:val="28"/>
          <w:szCs w:val="28"/>
        </w:rPr>
        <w:t xml:space="preserve"> </w:t>
      </w:r>
      <w:hyperlink r:id="rId9" w:history="1">
        <w:r w:rsidRPr="007A29EF">
          <w:rPr>
            <w:rStyle w:val="w"/>
            <w:color w:val="000000" w:themeColor="text1"/>
            <w:sz w:val="28"/>
            <w:szCs w:val="28"/>
          </w:rPr>
          <w:t>реабилитация</w:t>
        </w:r>
      </w:hyperlink>
      <w:r w:rsidRPr="007A29EF">
        <w:rPr>
          <w:color w:val="000000" w:themeColor="text1"/>
          <w:sz w:val="28"/>
          <w:szCs w:val="28"/>
        </w:rPr>
        <w:t xml:space="preserve"> </w:t>
      </w:r>
      <w:r w:rsidRPr="007A29EF">
        <w:rPr>
          <w:rStyle w:val="w"/>
          <w:sz w:val="28"/>
          <w:szCs w:val="28"/>
        </w:rPr>
        <w:t>несовершеннолетних</w:t>
      </w:r>
      <w:r w:rsidRPr="007A29EF">
        <w:rPr>
          <w:sz w:val="28"/>
          <w:szCs w:val="28"/>
        </w:rPr>
        <w:t xml:space="preserve">, </w:t>
      </w:r>
      <w:r w:rsidRPr="007A29EF">
        <w:rPr>
          <w:rStyle w:val="w"/>
          <w:sz w:val="28"/>
          <w:szCs w:val="28"/>
        </w:rPr>
        <w:t>находящихся</w:t>
      </w:r>
      <w:r w:rsidRPr="007A29EF">
        <w:rPr>
          <w:sz w:val="28"/>
          <w:szCs w:val="28"/>
        </w:rPr>
        <w:t xml:space="preserve"> </w:t>
      </w:r>
      <w:r w:rsidRPr="007A29EF">
        <w:rPr>
          <w:rStyle w:val="w"/>
          <w:sz w:val="28"/>
          <w:szCs w:val="28"/>
        </w:rPr>
        <w:t>в</w:t>
      </w:r>
      <w:r w:rsidRPr="007A29EF">
        <w:rPr>
          <w:sz w:val="28"/>
          <w:szCs w:val="28"/>
        </w:rPr>
        <w:t xml:space="preserve"> </w:t>
      </w:r>
      <w:r w:rsidRPr="007A29EF">
        <w:rPr>
          <w:rStyle w:val="w"/>
          <w:sz w:val="28"/>
          <w:szCs w:val="28"/>
        </w:rPr>
        <w:t>социально</w:t>
      </w:r>
      <w:r w:rsidRPr="007A29EF">
        <w:rPr>
          <w:sz w:val="28"/>
          <w:szCs w:val="28"/>
        </w:rPr>
        <w:t xml:space="preserve"> </w:t>
      </w:r>
      <w:r w:rsidRPr="007A29EF">
        <w:rPr>
          <w:rStyle w:val="w"/>
          <w:sz w:val="28"/>
          <w:szCs w:val="28"/>
        </w:rPr>
        <w:t>опасном</w:t>
      </w:r>
      <w:r w:rsidRPr="007A29EF">
        <w:rPr>
          <w:sz w:val="28"/>
          <w:szCs w:val="28"/>
        </w:rPr>
        <w:t xml:space="preserve"> </w:t>
      </w:r>
      <w:r w:rsidRPr="007A29EF">
        <w:rPr>
          <w:rStyle w:val="w"/>
          <w:sz w:val="28"/>
          <w:szCs w:val="28"/>
        </w:rPr>
        <w:t>положении</w:t>
      </w:r>
      <w:r w:rsidRPr="007A29EF">
        <w:rPr>
          <w:sz w:val="28"/>
          <w:szCs w:val="28"/>
        </w:rPr>
        <w:t xml:space="preserve">; </w:t>
      </w:r>
    </w:p>
    <w:p w14:paraId="089E97BA" w14:textId="77777777" w:rsidR="002F201F" w:rsidRPr="007A29EF" w:rsidRDefault="002F201F" w:rsidP="002F201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A29EF">
        <w:rPr>
          <w:rStyle w:val="w"/>
          <w:sz w:val="28"/>
          <w:szCs w:val="28"/>
        </w:rPr>
        <w:t>выявление</w:t>
      </w:r>
      <w:r w:rsidRPr="007A29EF">
        <w:rPr>
          <w:sz w:val="28"/>
          <w:szCs w:val="28"/>
        </w:rPr>
        <w:t xml:space="preserve"> </w:t>
      </w:r>
      <w:r w:rsidRPr="007A29EF">
        <w:rPr>
          <w:rStyle w:val="w"/>
          <w:sz w:val="28"/>
          <w:szCs w:val="28"/>
        </w:rPr>
        <w:t>и</w:t>
      </w:r>
      <w:r w:rsidRPr="007A29EF">
        <w:rPr>
          <w:sz w:val="28"/>
          <w:szCs w:val="28"/>
        </w:rPr>
        <w:t xml:space="preserve"> </w:t>
      </w:r>
      <w:r w:rsidRPr="007A29EF">
        <w:rPr>
          <w:rStyle w:val="w"/>
          <w:sz w:val="28"/>
          <w:szCs w:val="28"/>
        </w:rPr>
        <w:t>пресечение</w:t>
      </w:r>
      <w:r w:rsidRPr="007A29EF">
        <w:rPr>
          <w:sz w:val="28"/>
          <w:szCs w:val="28"/>
        </w:rPr>
        <w:t xml:space="preserve"> </w:t>
      </w:r>
      <w:r w:rsidRPr="007A29EF">
        <w:rPr>
          <w:rStyle w:val="w"/>
          <w:sz w:val="28"/>
          <w:szCs w:val="28"/>
        </w:rPr>
        <w:t>случаев</w:t>
      </w:r>
      <w:r w:rsidRPr="007A29EF">
        <w:rPr>
          <w:sz w:val="28"/>
          <w:szCs w:val="28"/>
        </w:rPr>
        <w:t xml:space="preserve"> </w:t>
      </w:r>
      <w:r w:rsidRPr="007A29EF">
        <w:rPr>
          <w:rStyle w:val="w"/>
          <w:sz w:val="28"/>
          <w:szCs w:val="28"/>
        </w:rPr>
        <w:t>вовлечения</w:t>
      </w:r>
      <w:r w:rsidRPr="007A29EF">
        <w:rPr>
          <w:sz w:val="28"/>
          <w:szCs w:val="28"/>
        </w:rPr>
        <w:t xml:space="preserve"> </w:t>
      </w:r>
      <w:r w:rsidRPr="007A29EF">
        <w:rPr>
          <w:rStyle w:val="w"/>
          <w:sz w:val="28"/>
          <w:szCs w:val="28"/>
        </w:rPr>
        <w:t>несовершеннолетних</w:t>
      </w:r>
      <w:r w:rsidRPr="007A29EF">
        <w:rPr>
          <w:sz w:val="28"/>
          <w:szCs w:val="28"/>
        </w:rPr>
        <w:t xml:space="preserve"> </w:t>
      </w:r>
      <w:r w:rsidRPr="007A29EF">
        <w:rPr>
          <w:rStyle w:val="w"/>
          <w:sz w:val="28"/>
          <w:szCs w:val="28"/>
        </w:rPr>
        <w:t>в</w:t>
      </w:r>
      <w:r w:rsidRPr="007A29EF">
        <w:rPr>
          <w:sz w:val="28"/>
          <w:szCs w:val="28"/>
        </w:rPr>
        <w:t xml:space="preserve"> </w:t>
      </w:r>
      <w:r w:rsidRPr="007A29EF">
        <w:rPr>
          <w:rStyle w:val="w"/>
          <w:sz w:val="28"/>
          <w:szCs w:val="28"/>
        </w:rPr>
        <w:t>совершение</w:t>
      </w:r>
      <w:r w:rsidRPr="007A29EF">
        <w:rPr>
          <w:sz w:val="28"/>
          <w:szCs w:val="28"/>
        </w:rPr>
        <w:t xml:space="preserve"> </w:t>
      </w:r>
      <w:r w:rsidRPr="007A29EF">
        <w:rPr>
          <w:rStyle w:val="w"/>
          <w:sz w:val="28"/>
          <w:szCs w:val="28"/>
        </w:rPr>
        <w:t>преступлений</w:t>
      </w:r>
      <w:r w:rsidRPr="007A29EF">
        <w:rPr>
          <w:sz w:val="28"/>
          <w:szCs w:val="28"/>
        </w:rPr>
        <w:t xml:space="preserve"> </w:t>
      </w:r>
      <w:r w:rsidRPr="007A29EF">
        <w:rPr>
          <w:rStyle w:val="w"/>
          <w:sz w:val="28"/>
          <w:szCs w:val="28"/>
        </w:rPr>
        <w:t>и</w:t>
      </w:r>
      <w:r w:rsidRPr="007A29EF">
        <w:rPr>
          <w:sz w:val="28"/>
          <w:szCs w:val="28"/>
        </w:rPr>
        <w:t xml:space="preserve"> </w:t>
      </w:r>
      <w:r w:rsidRPr="007A29EF">
        <w:rPr>
          <w:rStyle w:val="w"/>
          <w:sz w:val="28"/>
          <w:szCs w:val="28"/>
        </w:rPr>
        <w:t>антиобщественных</w:t>
      </w:r>
      <w:r w:rsidRPr="007A29EF">
        <w:rPr>
          <w:sz w:val="28"/>
          <w:szCs w:val="28"/>
        </w:rPr>
        <w:t xml:space="preserve"> </w:t>
      </w:r>
      <w:r w:rsidRPr="007A29EF">
        <w:rPr>
          <w:rStyle w:val="w"/>
          <w:sz w:val="28"/>
          <w:szCs w:val="28"/>
        </w:rPr>
        <w:t>действий</w:t>
      </w:r>
      <w:r w:rsidRPr="007A29EF">
        <w:rPr>
          <w:sz w:val="28"/>
          <w:szCs w:val="28"/>
        </w:rPr>
        <w:t>.</w:t>
      </w:r>
    </w:p>
    <w:p w14:paraId="472F76E3" w14:textId="44258113" w:rsidR="00DE6BF9" w:rsidRPr="00D966C7" w:rsidRDefault="00DE6BF9" w:rsidP="00DE6BF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ind w:right="-284" w:firstLine="851"/>
        <w:contextualSpacing/>
        <w:rPr>
          <w:sz w:val="28"/>
          <w:szCs w:val="28"/>
        </w:rPr>
      </w:pPr>
      <w:r w:rsidRPr="00D966C7">
        <w:rPr>
          <w:sz w:val="28"/>
          <w:szCs w:val="28"/>
        </w:rPr>
        <w:t>Наступательное развитие современных информационно</w:t>
      </w:r>
      <w:r>
        <w:rPr>
          <w:sz w:val="28"/>
          <w:szCs w:val="28"/>
        </w:rPr>
        <w:t>-</w:t>
      </w:r>
      <w:r w:rsidRPr="00D966C7">
        <w:rPr>
          <w:sz w:val="28"/>
          <w:szCs w:val="28"/>
        </w:rPr>
        <w:t xml:space="preserve">телекоммуникационных технологий сопровождается их активным внедрением в различные сферы жизнедеятельности человека: торговлю, образование, медицину. Постепенное снижение оборота наличных денежных средств и увеличение доли электронных платежей, осуществляемых с использованием средств мобильной связи, </w:t>
      </w:r>
      <w:r w:rsidR="005B5FB1" w:rsidRPr="00D966C7">
        <w:rPr>
          <w:sz w:val="28"/>
          <w:szCs w:val="28"/>
        </w:rPr>
        <w:t>создаёт</w:t>
      </w:r>
      <w:r w:rsidRPr="00D966C7">
        <w:rPr>
          <w:sz w:val="28"/>
          <w:szCs w:val="28"/>
        </w:rPr>
        <w:t xml:space="preserve"> благоприятные условия для развития киберпреступности, в том числе увеличения количества мошенничеств, совершаемых с применением психологических и социологических </w:t>
      </w:r>
      <w:r w:rsidR="005B5FB1" w:rsidRPr="00D966C7">
        <w:rPr>
          <w:sz w:val="28"/>
          <w:szCs w:val="28"/>
        </w:rPr>
        <w:t>приёмов</w:t>
      </w:r>
      <w:r w:rsidRPr="00D966C7">
        <w:rPr>
          <w:sz w:val="28"/>
          <w:szCs w:val="28"/>
        </w:rPr>
        <w:t xml:space="preserve">, методов и технологий, позволяющих манипулировать людьми и получать от них конфиденциальную информацию. </w:t>
      </w:r>
      <w:r>
        <w:rPr>
          <w:sz w:val="28"/>
          <w:szCs w:val="28"/>
        </w:rPr>
        <w:t>О</w:t>
      </w:r>
      <w:r w:rsidRPr="00D966C7">
        <w:rPr>
          <w:sz w:val="28"/>
          <w:szCs w:val="28"/>
        </w:rPr>
        <w:t xml:space="preserve">т хищений денежных средств, совершенных с использованием информационно-телекоммуникационных технологий, пострадало более 10 тысяч жителей Челябинской области. Пострадавшими от противоправных деяний становятся все категории граждан, независимо от пола, образования, экономического, национального, социального статуса, а также возраста. Рост преступлений данного вида обусловлен развивающейся сферой применения информационно-телекоммуникационных технологий, виктимным поведением потерпевших, постоянным возникновением новых способов </w:t>
      </w:r>
      <w:r w:rsidRPr="00D966C7">
        <w:rPr>
          <w:sz w:val="28"/>
          <w:szCs w:val="28"/>
        </w:rPr>
        <w:lastRenderedPageBreak/>
        <w:t>совершения противоправных деяний и имеющимися возможностями для обеспечения анонимности преступников.</w:t>
      </w:r>
    </w:p>
    <w:p w14:paraId="02F0C4C6" w14:textId="5BE876C0" w:rsidR="00DE6BF9" w:rsidRPr="00FB332E" w:rsidRDefault="00DE6BF9" w:rsidP="00DE6BF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ind w:right="-284" w:firstLine="851"/>
        <w:contextualSpacing/>
        <w:rPr>
          <w:rFonts w:eastAsia="Calibri"/>
          <w:sz w:val="28"/>
          <w:szCs w:val="28"/>
        </w:rPr>
      </w:pPr>
      <w:r w:rsidRPr="00FB332E">
        <w:rPr>
          <w:rFonts w:eastAsia="Calibri"/>
          <w:color w:val="171717"/>
          <w:sz w:val="28"/>
          <w:szCs w:val="28"/>
          <w:lang w:eastAsia="ar-SA"/>
        </w:rPr>
        <w:t>По итогам 1</w:t>
      </w:r>
      <w:r w:rsidR="00C706FB">
        <w:rPr>
          <w:rFonts w:eastAsia="Calibri"/>
          <w:color w:val="171717"/>
          <w:sz w:val="28"/>
          <w:szCs w:val="28"/>
          <w:lang w:eastAsia="ar-SA"/>
        </w:rPr>
        <w:t>1</w:t>
      </w:r>
      <w:r w:rsidRPr="00FB332E">
        <w:rPr>
          <w:rFonts w:eastAsia="Calibri"/>
          <w:color w:val="171717"/>
          <w:sz w:val="28"/>
          <w:szCs w:val="28"/>
          <w:lang w:eastAsia="ar-SA"/>
        </w:rPr>
        <w:t xml:space="preserve"> месяцев 202</w:t>
      </w:r>
      <w:r w:rsidR="00C706FB">
        <w:rPr>
          <w:rFonts w:eastAsia="Calibri"/>
          <w:color w:val="171717"/>
          <w:sz w:val="28"/>
          <w:szCs w:val="28"/>
          <w:lang w:eastAsia="ar-SA"/>
        </w:rPr>
        <w:t>5</w:t>
      </w:r>
      <w:r w:rsidRPr="00FB332E">
        <w:rPr>
          <w:rFonts w:eastAsia="Calibri"/>
          <w:color w:val="171717"/>
          <w:sz w:val="28"/>
          <w:szCs w:val="28"/>
          <w:lang w:eastAsia="ar-SA"/>
        </w:rPr>
        <w:t xml:space="preserve"> года, количество зарегистрированных имущественных преступлений, совершенные с использованием </w:t>
      </w:r>
      <w:r w:rsidRPr="00FB332E">
        <w:rPr>
          <w:rFonts w:eastAsia="Calibri"/>
          <w:color w:val="171717"/>
          <w:sz w:val="28"/>
          <w:szCs w:val="28"/>
          <w:lang w:val="en-US" w:eastAsia="ar-SA"/>
        </w:rPr>
        <w:t>IT</w:t>
      </w:r>
      <w:r w:rsidRPr="00FB332E">
        <w:rPr>
          <w:rFonts w:eastAsia="Calibri"/>
          <w:color w:val="171717"/>
          <w:sz w:val="28"/>
          <w:szCs w:val="28"/>
          <w:lang w:eastAsia="ar-SA"/>
        </w:rPr>
        <w:t xml:space="preserve">- технологий, увеличилось на </w:t>
      </w:r>
      <w:r w:rsidR="0074280B">
        <w:rPr>
          <w:rFonts w:eastAsia="Calibri"/>
          <w:color w:val="171717"/>
          <w:sz w:val="28"/>
          <w:szCs w:val="28"/>
          <w:lang w:eastAsia="ar-SA"/>
        </w:rPr>
        <w:t>26</w:t>
      </w:r>
      <w:r w:rsidRPr="00FB332E">
        <w:rPr>
          <w:rFonts w:eastAsia="Calibri"/>
          <w:color w:val="171717"/>
          <w:sz w:val="28"/>
          <w:szCs w:val="28"/>
          <w:lang w:eastAsia="ar-SA"/>
        </w:rPr>
        <w:t>,</w:t>
      </w:r>
      <w:r w:rsidR="0074280B">
        <w:rPr>
          <w:rFonts w:eastAsia="Calibri"/>
          <w:color w:val="171717"/>
          <w:sz w:val="28"/>
          <w:szCs w:val="28"/>
          <w:lang w:eastAsia="ar-SA"/>
        </w:rPr>
        <w:t>7</w:t>
      </w:r>
      <w:r w:rsidRPr="00FB332E">
        <w:rPr>
          <w:rFonts w:eastAsia="Calibri"/>
          <w:color w:val="171717"/>
          <w:sz w:val="28"/>
          <w:szCs w:val="28"/>
          <w:lang w:eastAsia="ar-SA"/>
        </w:rPr>
        <w:t xml:space="preserve"> % (с </w:t>
      </w:r>
      <w:r w:rsidR="0074280B">
        <w:rPr>
          <w:rFonts w:eastAsia="Calibri"/>
          <w:color w:val="171717"/>
          <w:sz w:val="28"/>
          <w:szCs w:val="28"/>
          <w:lang w:eastAsia="ar-SA"/>
        </w:rPr>
        <w:t>7</w:t>
      </w:r>
      <w:r w:rsidRPr="00FB332E">
        <w:rPr>
          <w:rFonts w:eastAsia="Calibri"/>
          <w:color w:val="171717"/>
          <w:sz w:val="28"/>
          <w:szCs w:val="28"/>
          <w:lang w:eastAsia="ar-SA"/>
        </w:rPr>
        <w:t xml:space="preserve">5 до </w:t>
      </w:r>
      <w:r w:rsidR="0074280B">
        <w:rPr>
          <w:rFonts w:eastAsia="Calibri"/>
          <w:color w:val="171717"/>
          <w:sz w:val="28"/>
          <w:szCs w:val="28"/>
          <w:lang w:eastAsia="ar-SA"/>
        </w:rPr>
        <w:t>95</w:t>
      </w:r>
      <w:r w:rsidRPr="00FB332E">
        <w:rPr>
          <w:rFonts w:eastAsia="Calibri"/>
          <w:color w:val="171717"/>
          <w:sz w:val="28"/>
          <w:szCs w:val="28"/>
          <w:lang w:eastAsia="ar-SA"/>
        </w:rPr>
        <w:t>), из них, количество краж с использованием IT - технологий составляет – 31 (202</w:t>
      </w:r>
      <w:r w:rsidR="0074280B">
        <w:rPr>
          <w:rFonts w:eastAsia="Calibri"/>
          <w:color w:val="171717"/>
          <w:sz w:val="28"/>
          <w:szCs w:val="28"/>
          <w:lang w:eastAsia="ar-SA"/>
        </w:rPr>
        <w:t>4</w:t>
      </w:r>
      <w:r w:rsidRPr="00FB332E">
        <w:rPr>
          <w:rFonts w:eastAsia="Calibri"/>
          <w:color w:val="171717"/>
          <w:sz w:val="28"/>
          <w:szCs w:val="28"/>
          <w:lang w:eastAsia="ar-SA"/>
        </w:rPr>
        <w:t xml:space="preserve"> - </w:t>
      </w:r>
      <w:r w:rsidR="0074280B">
        <w:rPr>
          <w:rFonts w:eastAsia="Calibri"/>
          <w:color w:val="171717"/>
          <w:sz w:val="28"/>
          <w:szCs w:val="28"/>
          <w:lang w:eastAsia="ar-SA"/>
        </w:rPr>
        <w:t>3</w:t>
      </w:r>
      <w:r w:rsidRPr="00FB332E">
        <w:rPr>
          <w:rFonts w:eastAsia="Calibri"/>
          <w:color w:val="171717"/>
          <w:sz w:val="28"/>
          <w:szCs w:val="28"/>
          <w:lang w:eastAsia="ar-SA"/>
        </w:rPr>
        <w:t>1), количество мошенничеств общеуголовной направленности увеличилось и составляет</w:t>
      </w:r>
      <w:r w:rsidR="005B5FB1">
        <w:rPr>
          <w:rFonts w:eastAsia="Calibri"/>
          <w:color w:val="171717"/>
          <w:sz w:val="28"/>
          <w:szCs w:val="28"/>
          <w:lang w:eastAsia="ar-SA"/>
        </w:rPr>
        <w:t xml:space="preserve"> </w:t>
      </w:r>
      <w:r w:rsidR="0074280B">
        <w:rPr>
          <w:rFonts w:eastAsia="Calibri"/>
          <w:color w:val="171717"/>
          <w:sz w:val="28"/>
          <w:szCs w:val="28"/>
          <w:lang w:eastAsia="ar-SA"/>
        </w:rPr>
        <w:t>32</w:t>
      </w:r>
      <w:r w:rsidRPr="00FB332E">
        <w:rPr>
          <w:rFonts w:eastAsia="Calibri"/>
          <w:color w:val="171717"/>
          <w:sz w:val="28"/>
          <w:szCs w:val="28"/>
          <w:lang w:eastAsia="ar-SA"/>
        </w:rPr>
        <w:t>,</w:t>
      </w:r>
      <w:r w:rsidR="0074280B">
        <w:rPr>
          <w:rFonts w:eastAsia="Calibri"/>
          <w:color w:val="171717"/>
          <w:sz w:val="28"/>
          <w:szCs w:val="28"/>
          <w:lang w:eastAsia="ar-SA"/>
        </w:rPr>
        <w:t>4</w:t>
      </w:r>
      <w:r w:rsidRPr="00FB332E">
        <w:rPr>
          <w:rFonts w:eastAsia="Calibri"/>
          <w:color w:val="171717"/>
          <w:sz w:val="28"/>
          <w:szCs w:val="28"/>
          <w:lang w:eastAsia="ar-SA"/>
        </w:rPr>
        <w:t xml:space="preserve"> % (202</w:t>
      </w:r>
      <w:r w:rsidR="0074280B">
        <w:rPr>
          <w:rFonts w:eastAsia="Calibri"/>
          <w:color w:val="171717"/>
          <w:sz w:val="28"/>
          <w:szCs w:val="28"/>
          <w:lang w:eastAsia="ar-SA"/>
        </w:rPr>
        <w:t>5</w:t>
      </w:r>
      <w:r w:rsidRPr="00FB332E">
        <w:rPr>
          <w:rFonts w:eastAsia="Calibri"/>
          <w:color w:val="171717"/>
          <w:sz w:val="28"/>
          <w:szCs w:val="28"/>
          <w:lang w:eastAsia="ar-SA"/>
        </w:rPr>
        <w:t xml:space="preserve"> – 4</w:t>
      </w:r>
      <w:r w:rsidR="0074280B">
        <w:rPr>
          <w:rFonts w:eastAsia="Calibri"/>
          <w:color w:val="171717"/>
          <w:sz w:val="28"/>
          <w:szCs w:val="28"/>
          <w:lang w:eastAsia="ar-SA"/>
        </w:rPr>
        <w:t>9</w:t>
      </w:r>
      <w:r w:rsidRPr="00FB332E">
        <w:rPr>
          <w:rFonts w:eastAsia="Calibri"/>
          <w:color w:val="171717"/>
          <w:sz w:val="28"/>
          <w:szCs w:val="28"/>
          <w:lang w:eastAsia="ar-SA"/>
        </w:rPr>
        <w:t>, 202</w:t>
      </w:r>
      <w:r w:rsidR="0074280B">
        <w:rPr>
          <w:rFonts w:eastAsia="Calibri"/>
          <w:color w:val="171717"/>
          <w:sz w:val="28"/>
          <w:szCs w:val="28"/>
          <w:lang w:eastAsia="ar-SA"/>
        </w:rPr>
        <w:t>4</w:t>
      </w:r>
      <w:r w:rsidRPr="00FB332E">
        <w:rPr>
          <w:rFonts w:eastAsia="Calibri"/>
          <w:color w:val="171717"/>
          <w:sz w:val="28"/>
          <w:szCs w:val="28"/>
          <w:lang w:eastAsia="ar-SA"/>
        </w:rPr>
        <w:t xml:space="preserve"> - </w:t>
      </w:r>
      <w:r w:rsidR="0074280B">
        <w:rPr>
          <w:rFonts w:eastAsia="Calibri"/>
          <w:color w:val="171717"/>
          <w:sz w:val="28"/>
          <w:szCs w:val="28"/>
          <w:lang w:eastAsia="ar-SA"/>
        </w:rPr>
        <w:t>3</w:t>
      </w:r>
      <w:r w:rsidRPr="00FB332E">
        <w:rPr>
          <w:rFonts w:eastAsia="Calibri"/>
          <w:color w:val="171717"/>
          <w:sz w:val="28"/>
          <w:szCs w:val="28"/>
          <w:lang w:eastAsia="ar-SA"/>
        </w:rPr>
        <w:t xml:space="preserve">7). Общая раскрываемость составила </w:t>
      </w:r>
      <w:r w:rsidR="0074280B">
        <w:rPr>
          <w:rFonts w:eastAsia="Calibri"/>
          <w:color w:val="171717"/>
          <w:sz w:val="28"/>
          <w:szCs w:val="28"/>
          <w:lang w:eastAsia="ar-SA"/>
        </w:rPr>
        <w:t>42</w:t>
      </w:r>
      <w:r w:rsidRPr="00FB332E">
        <w:rPr>
          <w:rFonts w:eastAsia="Calibri"/>
          <w:color w:val="171717"/>
          <w:sz w:val="28"/>
          <w:szCs w:val="28"/>
          <w:lang w:eastAsia="ar-SA"/>
        </w:rPr>
        <w:t>,</w:t>
      </w:r>
      <w:r w:rsidR="0074280B">
        <w:rPr>
          <w:rFonts w:eastAsia="Calibri"/>
          <w:color w:val="171717"/>
          <w:sz w:val="28"/>
          <w:szCs w:val="28"/>
          <w:lang w:eastAsia="ar-SA"/>
        </w:rPr>
        <w:t>9</w:t>
      </w:r>
      <w:r w:rsidRPr="00FB332E">
        <w:rPr>
          <w:rFonts w:eastAsia="Calibri"/>
          <w:color w:val="171717"/>
          <w:sz w:val="28"/>
          <w:szCs w:val="28"/>
          <w:lang w:eastAsia="ar-SA"/>
        </w:rPr>
        <w:t xml:space="preserve"> % (202</w:t>
      </w:r>
      <w:r w:rsidR="0074280B">
        <w:rPr>
          <w:rFonts w:eastAsia="Calibri"/>
          <w:color w:val="171717"/>
          <w:sz w:val="28"/>
          <w:szCs w:val="28"/>
          <w:lang w:eastAsia="ar-SA"/>
        </w:rPr>
        <w:t>4</w:t>
      </w:r>
      <w:r w:rsidRPr="00FB332E">
        <w:rPr>
          <w:rFonts w:eastAsia="Calibri"/>
          <w:color w:val="171717"/>
          <w:sz w:val="28"/>
          <w:szCs w:val="28"/>
          <w:lang w:eastAsia="ar-SA"/>
        </w:rPr>
        <w:t xml:space="preserve"> – 3 %)</w:t>
      </w:r>
      <w:r w:rsidR="0074280B">
        <w:rPr>
          <w:rFonts w:eastAsia="Calibri"/>
          <w:color w:val="171717"/>
          <w:sz w:val="28"/>
          <w:szCs w:val="28"/>
          <w:lang w:eastAsia="ar-SA"/>
        </w:rPr>
        <w:t>.</w:t>
      </w:r>
      <w:r w:rsidRPr="00FB332E">
        <w:rPr>
          <w:rFonts w:eastAsia="Calibri"/>
          <w:color w:val="171717"/>
          <w:sz w:val="28"/>
          <w:szCs w:val="28"/>
          <w:lang w:eastAsia="ar-SA"/>
        </w:rPr>
        <w:t xml:space="preserve"> Приостановлено уголовных дел данной категории </w:t>
      </w:r>
      <w:r w:rsidR="0074280B">
        <w:rPr>
          <w:rFonts w:eastAsia="Calibri"/>
          <w:color w:val="171717"/>
          <w:sz w:val="28"/>
          <w:szCs w:val="28"/>
          <w:lang w:eastAsia="ar-SA"/>
        </w:rPr>
        <w:t>53</w:t>
      </w:r>
      <w:r w:rsidRPr="00FB332E">
        <w:rPr>
          <w:rFonts w:eastAsia="Calibri"/>
          <w:color w:val="171717"/>
          <w:sz w:val="28"/>
          <w:szCs w:val="28"/>
          <w:lang w:eastAsia="ar-SA"/>
        </w:rPr>
        <w:t xml:space="preserve"> (202</w:t>
      </w:r>
      <w:r w:rsidR="0074280B">
        <w:rPr>
          <w:rFonts w:eastAsia="Calibri"/>
          <w:color w:val="171717"/>
          <w:sz w:val="28"/>
          <w:szCs w:val="28"/>
          <w:lang w:eastAsia="ar-SA"/>
        </w:rPr>
        <w:t>4</w:t>
      </w:r>
      <w:r w:rsidRPr="00FB332E">
        <w:rPr>
          <w:rFonts w:eastAsia="Calibri"/>
          <w:color w:val="171717"/>
          <w:sz w:val="28"/>
          <w:szCs w:val="28"/>
          <w:lang w:eastAsia="ar-SA"/>
        </w:rPr>
        <w:t xml:space="preserve"> – </w:t>
      </w:r>
      <w:r w:rsidR="0074280B">
        <w:rPr>
          <w:rFonts w:eastAsia="Calibri"/>
          <w:color w:val="171717"/>
          <w:sz w:val="28"/>
          <w:szCs w:val="28"/>
          <w:lang w:eastAsia="ar-SA"/>
        </w:rPr>
        <w:t>4</w:t>
      </w:r>
      <w:r w:rsidRPr="00FB332E">
        <w:rPr>
          <w:rFonts w:eastAsia="Calibri"/>
          <w:color w:val="171717"/>
          <w:sz w:val="28"/>
          <w:szCs w:val="28"/>
          <w:lang w:eastAsia="ar-SA"/>
        </w:rPr>
        <w:t xml:space="preserve">3), из них краж </w:t>
      </w:r>
      <w:r w:rsidR="0074280B">
        <w:rPr>
          <w:rFonts w:eastAsia="Calibri"/>
          <w:color w:val="171717"/>
          <w:sz w:val="28"/>
          <w:szCs w:val="28"/>
          <w:lang w:eastAsia="ar-SA"/>
        </w:rPr>
        <w:t>10</w:t>
      </w:r>
      <w:r w:rsidRPr="00FB332E">
        <w:rPr>
          <w:rFonts w:eastAsia="Calibri"/>
          <w:color w:val="171717"/>
          <w:sz w:val="28"/>
          <w:szCs w:val="28"/>
          <w:lang w:eastAsia="ar-SA"/>
        </w:rPr>
        <w:t xml:space="preserve"> (202</w:t>
      </w:r>
      <w:r w:rsidR="0074280B">
        <w:rPr>
          <w:rFonts w:eastAsia="Calibri"/>
          <w:color w:val="171717"/>
          <w:sz w:val="28"/>
          <w:szCs w:val="28"/>
          <w:lang w:eastAsia="ar-SA"/>
        </w:rPr>
        <w:t>4</w:t>
      </w:r>
      <w:r w:rsidRPr="00FB332E">
        <w:rPr>
          <w:rFonts w:eastAsia="Calibri"/>
          <w:color w:val="171717"/>
          <w:sz w:val="28"/>
          <w:szCs w:val="28"/>
          <w:lang w:eastAsia="ar-SA"/>
        </w:rPr>
        <w:t xml:space="preserve"> – </w:t>
      </w:r>
      <w:r w:rsidR="0074280B">
        <w:rPr>
          <w:rFonts w:eastAsia="Calibri"/>
          <w:color w:val="171717"/>
          <w:sz w:val="28"/>
          <w:szCs w:val="28"/>
          <w:lang w:eastAsia="ar-SA"/>
        </w:rPr>
        <w:t>2</w:t>
      </w:r>
      <w:r w:rsidRPr="00FB332E">
        <w:rPr>
          <w:rFonts w:eastAsia="Calibri"/>
          <w:color w:val="171717"/>
          <w:sz w:val="28"/>
          <w:szCs w:val="28"/>
          <w:lang w:eastAsia="ar-SA"/>
        </w:rPr>
        <w:t>), мошенничеств 32 (202</w:t>
      </w:r>
      <w:r w:rsidR="0074280B">
        <w:rPr>
          <w:rFonts w:eastAsia="Calibri"/>
          <w:color w:val="171717"/>
          <w:sz w:val="28"/>
          <w:szCs w:val="28"/>
          <w:lang w:eastAsia="ar-SA"/>
        </w:rPr>
        <w:t>4</w:t>
      </w:r>
      <w:r w:rsidRPr="00FB332E">
        <w:rPr>
          <w:rFonts w:eastAsia="Calibri"/>
          <w:color w:val="171717"/>
          <w:sz w:val="28"/>
          <w:szCs w:val="28"/>
          <w:lang w:eastAsia="ar-SA"/>
        </w:rPr>
        <w:t xml:space="preserve"> – </w:t>
      </w:r>
      <w:r w:rsidR="0074280B">
        <w:rPr>
          <w:rFonts w:eastAsia="Calibri"/>
          <w:color w:val="171717"/>
          <w:sz w:val="28"/>
          <w:szCs w:val="28"/>
          <w:lang w:eastAsia="ar-SA"/>
        </w:rPr>
        <w:t>32</w:t>
      </w:r>
      <w:r w:rsidRPr="00FB332E">
        <w:rPr>
          <w:rFonts w:eastAsia="Calibri"/>
          <w:color w:val="171717"/>
          <w:sz w:val="28"/>
          <w:szCs w:val="28"/>
          <w:lang w:eastAsia="ar-SA"/>
        </w:rPr>
        <w:t>).</w:t>
      </w:r>
      <w:r w:rsidRPr="00FB332E">
        <w:rPr>
          <w:rFonts w:eastAsia="Calibri"/>
          <w:sz w:val="28"/>
          <w:szCs w:val="28"/>
        </w:rPr>
        <w:t xml:space="preserve"> Общий ущерб, </w:t>
      </w:r>
      <w:r w:rsidR="003749A5" w:rsidRPr="00FB332E">
        <w:rPr>
          <w:rFonts w:eastAsia="Calibri"/>
          <w:sz w:val="28"/>
          <w:szCs w:val="28"/>
        </w:rPr>
        <w:t>причинённый</w:t>
      </w:r>
      <w:r w:rsidRPr="00FB332E">
        <w:rPr>
          <w:rFonts w:eastAsia="Calibri"/>
          <w:sz w:val="28"/>
          <w:szCs w:val="28"/>
        </w:rPr>
        <w:t xml:space="preserve"> мошенниками за 1</w:t>
      </w:r>
      <w:r w:rsidR="0074280B">
        <w:rPr>
          <w:rFonts w:eastAsia="Calibri"/>
          <w:sz w:val="28"/>
          <w:szCs w:val="28"/>
        </w:rPr>
        <w:t>1</w:t>
      </w:r>
      <w:r w:rsidRPr="00FB332E">
        <w:rPr>
          <w:rFonts w:eastAsia="Calibri"/>
          <w:sz w:val="28"/>
          <w:szCs w:val="28"/>
        </w:rPr>
        <w:t xml:space="preserve"> месяцев 202</w:t>
      </w:r>
      <w:r w:rsidR="0074280B">
        <w:rPr>
          <w:rFonts w:eastAsia="Calibri"/>
          <w:sz w:val="28"/>
          <w:szCs w:val="28"/>
        </w:rPr>
        <w:t>5</w:t>
      </w:r>
      <w:r w:rsidRPr="00FB332E">
        <w:rPr>
          <w:rFonts w:eastAsia="Calibri"/>
          <w:sz w:val="28"/>
          <w:szCs w:val="28"/>
        </w:rPr>
        <w:t xml:space="preserve"> года жителям Варненского муниципального </w:t>
      </w:r>
      <w:r w:rsidR="0074280B">
        <w:rPr>
          <w:rFonts w:eastAsia="Calibri"/>
          <w:sz w:val="28"/>
          <w:szCs w:val="28"/>
        </w:rPr>
        <w:t>округа</w:t>
      </w:r>
      <w:r w:rsidRPr="00FB332E">
        <w:rPr>
          <w:rFonts w:eastAsia="Calibri"/>
          <w:sz w:val="28"/>
          <w:szCs w:val="28"/>
        </w:rPr>
        <w:t xml:space="preserve">, составил свыше 15 857 686 рублей. </w:t>
      </w:r>
    </w:p>
    <w:p w14:paraId="69B99F64" w14:textId="77777777" w:rsidR="00DE6BF9" w:rsidRDefault="00DE6BF9" w:rsidP="00DE6BF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ind w:right="-284" w:firstLine="851"/>
        <w:contextualSpacing/>
        <w:rPr>
          <w:rFonts w:ascii="PT Astra Serif" w:eastAsia="Calibri" w:hAnsi="PT Astra Serif"/>
          <w:sz w:val="28"/>
          <w:szCs w:val="28"/>
        </w:rPr>
      </w:pPr>
      <w:r w:rsidRPr="00FB332E">
        <w:rPr>
          <w:rFonts w:eastAsia="Calibri"/>
          <w:sz w:val="28"/>
          <w:szCs w:val="28"/>
        </w:rPr>
        <w:t>Анализ совершенных преступлений с использованием информационно – телекоммуникационных технологий показал, что более подвержено население Варненского района в возрасте от 41 до 50 лет, от 61 до 70, от 71 до 80 (если раньше были уязвимы граждане пенсионного и предпенсионного возраста, из – за своей доверчивости, то нынешние схемы мошенников позволяют вводить в заблуждение более молодое поколение Варненского района).</w:t>
      </w:r>
      <w:r w:rsidRPr="00FB332E">
        <w:rPr>
          <w:sz w:val="28"/>
          <w:szCs w:val="28"/>
        </w:rPr>
        <w:t xml:space="preserve"> </w:t>
      </w:r>
      <w:r w:rsidRPr="00EF5798">
        <w:rPr>
          <w:sz w:val="28"/>
          <w:szCs w:val="28"/>
        </w:rPr>
        <w:t xml:space="preserve">В этой связи возникает необходимость в принятии дополнительных мер, направленных на профилактику преступлений и правонарушений на территории </w:t>
      </w:r>
      <w:r>
        <w:rPr>
          <w:sz w:val="28"/>
          <w:szCs w:val="28"/>
        </w:rPr>
        <w:t>Варненс</w:t>
      </w:r>
      <w:r w:rsidRPr="00EF5798">
        <w:rPr>
          <w:sz w:val="28"/>
          <w:szCs w:val="28"/>
        </w:rPr>
        <w:t>кого муниципального района.</w:t>
      </w:r>
    </w:p>
    <w:p w14:paraId="1124B9C4" w14:textId="1F2008CE" w:rsidR="00DE6BF9" w:rsidRPr="007A29EF" w:rsidRDefault="00DE6BF9" w:rsidP="00DE6BF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ind w:right="-284" w:firstLine="851"/>
        <w:contextualSpacing/>
        <w:rPr>
          <w:sz w:val="28"/>
          <w:szCs w:val="28"/>
        </w:rPr>
      </w:pPr>
      <w:r w:rsidRPr="007A29EF">
        <w:rPr>
          <w:sz w:val="28"/>
          <w:szCs w:val="28"/>
        </w:rPr>
        <w:t>Необходимо принимать меры, устраняющие причины и условия, способствующие совершению преступлений и правонарушений, формировать позитивное правосознание граждан, создавать благоприятные социальные условия.</w:t>
      </w:r>
      <w:r w:rsidR="005B5FB1">
        <w:rPr>
          <w:sz w:val="28"/>
          <w:szCs w:val="28"/>
        </w:rPr>
        <w:t xml:space="preserve"> </w:t>
      </w:r>
    </w:p>
    <w:p w14:paraId="48F7570A" w14:textId="77777777" w:rsidR="00DE6BF9" w:rsidRDefault="00DE6BF9" w:rsidP="00DE6BF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ind w:right="-284" w:firstLine="851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Pr="00B83E5C">
        <w:rPr>
          <w:sz w:val="28"/>
          <w:szCs w:val="28"/>
        </w:rPr>
        <w:t xml:space="preserve"> рамках реализации Программы предусмотрен мониторинг эффективности мероприятий на основе разработанных индикаторов, необходимых для отслеживания промежуточных результатов и проведения необходимой корректировки мероприятий программы.</w:t>
      </w:r>
      <w:r>
        <w:rPr>
          <w:sz w:val="28"/>
          <w:szCs w:val="28"/>
        </w:rPr>
        <w:t xml:space="preserve"> </w:t>
      </w:r>
    </w:p>
    <w:p w14:paraId="53D2F55F" w14:textId="77777777" w:rsidR="005A792D" w:rsidRPr="001B3363" w:rsidRDefault="005A792D" w:rsidP="001B3363">
      <w:pPr>
        <w:pStyle w:val="ConsPlusNormal0"/>
        <w:spacing w:before="220"/>
        <w:ind w:firstLine="708"/>
        <w:jc w:val="center"/>
        <w:rPr>
          <w:color w:val="000000" w:themeColor="text1"/>
          <w:u w:val="single"/>
        </w:rPr>
      </w:pPr>
      <w:r w:rsidRPr="001B3363">
        <w:rPr>
          <w:color w:val="000000" w:themeColor="text1"/>
          <w:u w:val="single"/>
        </w:rPr>
        <w:t>2. Описание приоритетов и целей муниципальной политики в сфере реализации муниципальной программы (комплексной программы).</w:t>
      </w:r>
    </w:p>
    <w:p w14:paraId="5F1C1613" w14:textId="77777777" w:rsidR="005A792D" w:rsidRPr="004F2495" w:rsidRDefault="005A792D" w:rsidP="005A792D">
      <w:pPr>
        <w:pStyle w:val="ConsPlusNormal0"/>
        <w:suppressAutoHyphens w:val="0"/>
        <w:contextualSpacing/>
        <w:jc w:val="both"/>
        <w:rPr>
          <w:bCs/>
          <w:color w:val="000000" w:themeColor="text1"/>
        </w:rPr>
      </w:pPr>
      <w:r w:rsidRPr="004F2495">
        <w:rPr>
          <w:bCs/>
          <w:color w:val="000000" w:themeColor="text1"/>
        </w:rPr>
        <w:tab/>
      </w:r>
    </w:p>
    <w:p w14:paraId="5387CB91" w14:textId="06C6F622" w:rsidR="005A792D" w:rsidRPr="004F2495" w:rsidRDefault="005B5FB1" w:rsidP="00D4175C">
      <w:pPr>
        <w:pStyle w:val="14"/>
        <w:spacing w:after="180"/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 </w:t>
      </w:r>
      <w:r w:rsidR="00D4175C" w:rsidRPr="00B83A08">
        <w:rPr>
          <w:sz w:val="28"/>
          <w:szCs w:val="28"/>
        </w:rPr>
        <w:t xml:space="preserve">Приоритеты муниципальной политики по профилактике преступлений и правонарушений сформированы с учётом целей и задач, представленных в государственных нормативных правовых документах: Федеральных законах: </w:t>
      </w:r>
      <w:r w:rsidR="00D4175C">
        <w:rPr>
          <w:sz w:val="28"/>
          <w:szCs w:val="28"/>
        </w:rPr>
        <w:t xml:space="preserve">«Об общих принципах организации местного самоуправления в РФ» (от 06.10.2003 г. № 131-ФЗ с изм. и доп.), </w:t>
      </w:r>
      <w:r w:rsidR="00D4175C" w:rsidRPr="00B83A08">
        <w:rPr>
          <w:sz w:val="28"/>
          <w:szCs w:val="28"/>
        </w:rPr>
        <w:t>"Об основах системы профилактики правонарушений в Российской Федерации"</w:t>
      </w:r>
      <w:r w:rsidR="00D4175C">
        <w:rPr>
          <w:sz w:val="28"/>
          <w:szCs w:val="28"/>
        </w:rPr>
        <w:t xml:space="preserve"> </w:t>
      </w:r>
      <w:r w:rsidR="00D4175C" w:rsidRPr="00B83A08">
        <w:rPr>
          <w:sz w:val="28"/>
          <w:szCs w:val="28"/>
        </w:rPr>
        <w:t xml:space="preserve">(от 23.06.2016 </w:t>
      </w:r>
      <w:r w:rsidR="00D4175C" w:rsidRPr="00B83A08">
        <w:rPr>
          <w:sz w:val="28"/>
          <w:szCs w:val="28"/>
          <w:lang w:val="en-US" w:bidi="en-US"/>
        </w:rPr>
        <w:t>N</w:t>
      </w:r>
      <w:r w:rsidR="00D4175C" w:rsidRPr="00B83A08">
        <w:rPr>
          <w:sz w:val="28"/>
          <w:szCs w:val="28"/>
        </w:rPr>
        <w:t>182- ФЗ</w:t>
      </w:r>
      <w:r w:rsidR="00D4175C">
        <w:rPr>
          <w:sz w:val="28"/>
          <w:szCs w:val="28"/>
        </w:rPr>
        <w:t>, с изменениями и дополнениями от 08.08.2024 г</w:t>
      </w:r>
      <w:r w:rsidR="00D4175C" w:rsidRPr="00B83A08">
        <w:rPr>
          <w:sz w:val="28"/>
          <w:szCs w:val="28"/>
        </w:rPr>
        <w:t>), «Об основах системы профилактики безнадзорности и правонарушений несовершеннолетних (от 24.06.1999 г. № 120-ФЗ</w:t>
      </w:r>
      <w:r w:rsidR="00D4175C">
        <w:rPr>
          <w:sz w:val="28"/>
          <w:szCs w:val="28"/>
        </w:rPr>
        <w:t xml:space="preserve"> с изм. и доп.</w:t>
      </w:r>
      <w:r w:rsidR="00D4175C" w:rsidRPr="00B83A08">
        <w:rPr>
          <w:sz w:val="28"/>
          <w:szCs w:val="28"/>
        </w:rPr>
        <w:t>); региональных:</w:t>
      </w:r>
      <w:r w:rsidR="00D4175C">
        <w:rPr>
          <w:sz w:val="28"/>
          <w:szCs w:val="28"/>
        </w:rPr>
        <w:t xml:space="preserve"> О государственной программе Челябинской области «Обеспечение общественной безопасности в </w:t>
      </w:r>
      <w:r w:rsidR="00D4175C">
        <w:rPr>
          <w:sz w:val="28"/>
          <w:szCs w:val="28"/>
        </w:rPr>
        <w:lastRenderedPageBreak/>
        <w:t xml:space="preserve">Челябинской области» до 2030 года (от 30.12.2019 г. № 628-П), </w:t>
      </w:r>
      <w:r w:rsidR="00D4175C" w:rsidRPr="00767E3E">
        <w:rPr>
          <w:sz w:val="28"/>
          <w:szCs w:val="28"/>
        </w:rPr>
        <w:t xml:space="preserve">Государственная программа Челябинской области </w:t>
      </w:r>
      <w:r w:rsidR="003749A5">
        <w:rPr>
          <w:sz w:val="28"/>
          <w:szCs w:val="28"/>
        </w:rPr>
        <w:t>«</w:t>
      </w:r>
      <w:r w:rsidR="00D4175C" w:rsidRPr="00767E3E">
        <w:rPr>
          <w:sz w:val="28"/>
          <w:szCs w:val="28"/>
        </w:rPr>
        <w:t>Профилактика безнадзорности и правонарушений несовершеннолетних в Челябинской</w:t>
      </w:r>
      <w:r w:rsidR="00D4175C">
        <w:rPr>
          <w:sz w:val="28"/>
          <w:szCs w:val="28"/>
        </w:rPr>
        <w:t xml:space="preserve"> </w:t>
      </w:r>
      <w:r w:rsidR="00D4175C" w:rsidRPr="00767E3E">
        <w:rPr>
          <w:sz w:val="28"/>
          <w:szCs w:val="28"/>
        </w:rPr>
        <w:t>области</w:t>
      </w:r>
      <w:r w:rsidR="003749A5">
        <w:rPr>
          <w:sz w:val="28"/>
          <w:szCs w:val="28"/>
        </w:rPr>
        <w:t>»</w:t>
      </w:r>
      <w:r w:rsidR="00D4175C" w:rsidRPr="00767E3E">
        <w:rPr>
          <w:sz w:val="28"/>
          <w:szCs w:val="28"/>
        </w:rPr>
        <w:t xml:space="preserve"> (Постановление Правительства Челябинской области от</w:t>
      </w:r>
      <w:r w:rsidR="003749A5">
        <w:rPr>
          <w:sz w:val="28"/>
          <w:szCs w:val="28"/>
        </w:rPr>
        <w:t xml:space="preserve"> </w:t>
      </w:r>
      <w:r w:rsidR="00D4175C" w:rsidRPr="00767E3E">
        <w:rPr>
          <w:sz w:val="28"/>
          <w:szCs w:val="28"/>
        </w:rPr>
        <w:t>30.04.2020 № 183-П с изменениями)</w:t>
      </w:r>
      <w:r w:rsidR="00D4175C">
        <w:rPr>
          <w:sz w:val="28"/>
          <w:szCs w:val="28"/>
        </w:rPr>
        <w:t xml:space="preserve">, </w:t>
      </w:r>
      <w:r w:rsidR="008C3B51">
        <w:rPr>
          <w:sz w:val="28"/>
          <w:szCs w:val="28"/>
        </w:rPr>
        <w:t>р</w:t>
      </w:r>
      <w:r w:rsidR="008C3B51" w:rsidRPr="008C3B51">
        <w:rPr>
          <w:sz w:val="28"/>
          <w:szCs w:val="28"/>
        </w:rPr>
        <w:t xml:space="preserve">егиональной программы Челябинской области «Профилактика преступлений, совершаемых с использованием информационно-телекоммуникационных технологий, на территории Челябинской области на 2023 - 2025 годы», </w:t>
      </w:r>
      <w:r w:rsidR="003749A5" w:rsidRPr="008C3B51">
        <w:rPr>
          <w:sz w:val="28"/>
          <w:szCs w:val="28"/>
        </w:rPr>
        <w:t>утверждённой</w:t>
      </w:r>
      <w:r w:rsidR="008C3B51" w:rsidRPr="008C3B51">
        <w:rPr>
          <w:sz w:val="28"/>
          <w:szCs w:val="28"/>
        </w:rPr>
        <w:t xml:space="preserve"> распоряжением Правительства Челябинской области</w:t>
      </w:r>
      <w:r w:rsidR="008C3B51" w:rsidRPr="008C3B51">
        <w:rPr>
          <w:bCs/>
          <w:sz w:val="28"/>
          <w:szCs w:val="28"/>
        </w:rPr>
        <w:t xml:space="preserve"> от 06.02.2023 № 72-рп</w:t>
      </w:r>
      <w:r w:rsidR="008C3B51">
        <w:rPr>
          <w:bCs/>
          <w:sz w:val="28"/>
          <w:szCs w:val="28"/>
        </w:rPr>
        <w:t xml:space="preserve">, </w:t>
      </w:r>
      <w:r w:rsidR="00D4175C" w:rsidRPr="008C3B51">
        <w:rPr>
          <w:sz w:val="28"/>
          <w:szCs w:val="28"/>
        </w:rPr>
        <w:t>в</w:t>
      </w:r>
      <w:r w:rsidR="00D4175C">
        <w:rPr>
          <w:sz w:val="28"/>
          <w:szCs w:val="28"/>
        </w:rPr>
        <w:t xml:space="preserve"> </w:t>
      </w:r>
      <w:r w:rsidR="00754520" w:rsidRPr="00D4175C">
        <w:rPr>
          <w:bCs/>
          <w:sz w:val="28"/>
          <w:szCs w:val="28"/>
        </w:rPr>
        <w:t>Стратеги</w:t>
      </w:r>
      <w:r w:rsidR="00D4175C" w:rsidRPr="00D4175C">
        <w:rPr>
          <w:bCs/>
          <w:sz w:val="28"/>
          <w:szCs w:val="28"/>
        </w:rPr>
        <w:t>и</w:t>
      </w:r>
      <w:r w:rsidR="00754520" w:rsidRPr="00D4175C">
        <w:rPr>
          <w:bCs/>
          <w:sz w:val="28"/>
          <w:szCs w:val="28"/>
        </w:rPr>
        <w:t xml:space="preserve"> социально-экономического развития Варненского муниципального района на период до 2035 года, утверждённой Решением Собрания депутатов Варненского муниципального района Челябинской области от </w:t>
      </w:r>
      <w:r w:rsidR="00754520" w:rsidRPr="00D4175C">
        <w:rPr>
          <w:bCs/>
          <w:color w:val="000000" w:themeColor="text1"/>
          <w:sz w:val="28"/>
          <w:szCs w:val="28"/>
        </w:rPr>
        <w:t>02.09.2024</w:t>
      </w:r>
      <w:r w:rsidR="003749A5">
        <w:rPr>
          <w:bCs/>
          <w:color w:val="000000" w:themeColor="text1"/>
          <w:sz w:val="28"/>
          <w:szCs w:val="28"/>
        </w:rPr>
        <w:t xml:space="preserve"> </w:t>
      </w:r>
      <w:r w:rsidR="00754520" w:rsidRPr="00D4175C">
        <w:rPr>
          <w:bCs/>
          <w:color w:val="000000" w:themeColor="text1"/>
          <w:sz w:val="28"/>
          <w:szCs w:val="28"/>
        </w:rPr>
        <w:t>г</w:t>
      </w:r>
      <w:r w:rsidR="003749A5">
        <w:rPr>
          <w:bCs/>
          <w:color w:val="000000" w:themeColor="text1"/>
          <w:sz w:val="28"/>
          <w:szCs w:val="28"/>
        </w:rPr>
        <w:t>.</w:t>
      </w:r>
      <w:r w:rsidR="00754520" w:rsidRPr="00D4175C">
        <w:rPr>
          <w:bCs/>
          <w:color w:val="000000" w:themeColor="text1"/>
          <w:sz w:val="28"/>
          <w:szCs w:val="28"/>
        </w:rPr>
        <w:t xml:space="preserve"> № 636 «</w:t>
      </w:r>
      <w:r w:rsidR="00754520" w:rsidRPr="00D4175C">
        <w:rPr>
          <w:bCs/>
          <w:sz w:val="28"/>
          <w:szCs w:val="28"/>
        </w:rPr>
        <w:t>Об утверждении Стратегии социально-экономического развития Варненского муниципального района на период до 2035 года».</w:t>
      </w:r>
      <w:r w:rsidR="005A792D" w:rsidRPr="00D4175C">
        <w:rPr>
          <w:color w:val="FF0000"/>
          <w:sz w:val="28"/>
          <w:szCs w:val="28"/>
        </w:rPr>
        <w:tab/>
      </w:r>
      <w:r w:rsidR="005A792D" w:rsidRPr="00754520">
        <w:rPr>
          <w:color w:val="FF0000"/>
        </w:rPr>
        <w:tab/>
      </w:r>
      <w:r w:rsidR="005A792D" w:rsidRPr="00754520">
        <w:rPr>
          <w:color w:val="FF0000"/>
        </w:rPr>
        <w:tab/>
      </w:r>
      <w:r w:rsidR="005A792D" w:rsidRPr="00754520">
        <w:rPr>
          <w:color w:val="FF0000"/>
        </w:rPr>
        <w:tab/>
      </w:r>
      <w:r w:rsidR="005A792D" w:rsidRPr="00754520">
        <w:rPr>
          <w:color w:val="FF0000"/>
        </w:rPr>
        <w:tab/>
      </w:r>
      <w:r w:rsidR="005A792D" w:rsidRPr="00754520">
        <w:rPr>
          <w:color w:val="FF0000"/>
        </w:rPr>
        <w:tab/>
      </w:r>
      <w:r w:rsidR="005A792D" w:rsidRPr="004F2495">
        <w:rPr>
          <w:color w:val="000000" w:themeColor="text1"/>
        </w:rPr>
        <w:tab/>
      </w:r>
      <w:r w:rsidR="005A792D" w:rsidRPr="004F2495">
        <w:rPr>
          <w:color w:val="000000" w:themeColor="text1"/>
        </w:rPr>
        <w:tab/>
      </w:r>
    </w:p>
    <w:p w14:paraId="1B994C66" w14:textId="521A94A2" w:rsidR="005A792D" w:rsidRPr="004F2495" w:rsidRDefault="005A792D" w:rsidP="005A792D">
      <w:pPr>
        <w:pStyle w:val="ConsPlusNormal0"/>
        <w:suppressAutoHyphens w:val="0"/>
        <w:ind w:firstLine="540"/>
        <w:contextualSpacing/>
        <w:jc w:val="both"/>
        <w:rPr>
          <w:bCs/>
          <w:color w:val="000000" w:themeColor="text1"/>
        </w:rPr>
      </w:pPr>
      <w:r w:rsidRPr="004F2495">
        <w:rPr>
          <w:color w:val="000000" w:themeColor="text1"/>
        </w:rPr>
        <w:t xml:space="preserve">Для достижения стратегических целей и задач социально-экономического развития </w:t>
      </w:r>
      <w:r w:rsidR="00754520">
        <w:rPr>
          <w:color w:val="000000" w:themeColor="text1"/>
        </w:rPr>
        <w:t>Варнен</w:t>
      </w:r>
      <w:r w:rsidRPr="004F2495">
        <w:rPr>
          <w:color w:val="000000" w:themeColor="text1"/>
        </w:rPr>
        <w:t xml:space="preserve">ского муниципального </w:t>
      </w:r>
      <w:r w:rsidR="006A5FFB">
        <w:rPr>
          <w:color w:val="000000" w:themeColor="text1"/>
        </w:rPr>
        <w:t>округа</w:t>
      </w:r>
      <w:r w:rsidRPr="004F2495">
        <w:rPr>
          <w:color w:val="000000" w:themeColor="text1"/>
        </w:rPr>
        <w:t xml:space="preserve"> определены цель и задачи, сформированы структура и система показателей муниципальной программы.</w:t>
      </w:r>
    </w:p>
    <w:p w14:paraId="6314ACE9" w14:textId="77777777" w:rsidR="00D4175C" w:rsidRPr="00B83A08" w:rsidRDefault="00D4175C" w:rsidP="00D4175C">
      <w:pPr>
        <w:rPr>
          <w:sz w:val="28"/>
          <w:szCs w:val="28"/>
          <w:u w:val="single"/>
        </w:rPr>
      </w:pPr>
      <w:r w:rsidRPr="00B83A08">
        <w:rPr>
          <w:sz w:val="28"/>
          <w:szCs w:val="28"/>
        </w:rPr>
        <w:t>Целью муниципальной Программы является повышение эффективности муниципальной системы профилактики преступлений и иных правонарушений, в том числе с несовершеннолетними и обеспечение условий для снижения уровня преступности</w:t>
      </w:r>
      <w:r>
        <w:rPr>
          <w:sz w:val="28"/>
          <w:szCs w:val="28"/>
        </w:rPr>
        <w:t>, в том числе</w:t>
      </w:r>
      <w:r w:rsidRPr="001F53BE">
        <w:rPr>
          <w:sz w:val="28"/>
          <w:szCs w:val="28"/>
        </w:rPr>
        <w:t xml:space="preserve"> с использованием информационно-телекоммуникационных технологий</w:t>
      </w:r>
      <w:r>
        <w:rPr>
          <w:sz w:val="28"/>
          <w:szCs w:val="28"/>
        </w:rPr>
        <w:t xml:space="preserve"> </w:t>
      </w:r>
      <w:r w:rsidRPr="00B83A08">
        <w:rPr>
          <w:sz w:val="28"/>
          <w:szCs w:val="28"/>
        </w:rPr>
        <w:t>и повышения уровня общественного порядка в районе.</w:t>
      </w:r>
    </w:p>
    <w:p w14:paraId="2B3A47E7" w14:textId="77777777" w:rsidR="005A792D" w:rsidRPr="00E655B3" w:rsidRDefault="005A792D" w:rsidP="005A792D">
      <w:pPr>
        <w:autoSpaceDE w:val="0"/>
        <w:autoSpaceDN w:val="0"/>
        <w:adjustRightInd w:val="0"/>
        <w:ind w:firstLine="540"/>
        <w:rPr>
          <w:color w:val="FF0000"/>
          <w:sz w:val="28"/>
          <w:szCs w:val="28"/>
        </w:rPr>
      </w:pPr>
    </w:p>
    <w:p w14:paraId="75E539EA" w14:textId="77777777" w:rsidR="005A792D" w:rsidRPr="001B3363" w:rsidRDefault="005A792D" w:rsidP="001B3363">
      <w:pPr>
        <w:pStyle w:val="ConsPlusNormal0"/>
        <w:spacing w:before="220"/>
        <w:ind w:firstLine="708"/>
        <w:jc w:val="center"/>
        <w:rPr>
          <w:color w:val="000000" w:themeColor="text1"/>
          <w:u w:val="single"/>
        </w:rPr>
      </w:pPr>
      <w:r w:rsidRPr="001B3363">
        <w:rPr>
          <w:color w:val="000000" w:themeColor="text1"/>
          <w:u w:val="single"/>
        </w:rPr>
        <w:t>3. Сведения о взаимосвязи со стратегическими приоритетами, целями и показателями государственных программ Российской Федерации, государственных программ Челябинской области.</w:t>
      </w:r>
    </w:p>
    <w:p w14:paraId="75EBAD68" w14:textId="77777777" w:rsidR="00D4175C" w:rsidRDefault="00D4175C" w:rsidP="005A792D">
      <w:pPr>
        <w:pStyle w:val="ConsPlusNormal0"/>
        <w:spacing w:before="220"/>
        <w:ind w:firstLine="708"/>
        <w:jc w:val="both"/>
        <w:rPr>
          <w:color w:val="000000" w:themeColor="text1"/>
        </w:rPr>
      </w:pPr>
    </w:p>
    <w:p w14:paraId="6D686218" w14:textId="49B731DF" w:rsidR="00D4175C" w:rsidRPr="006A1B51" w:rsidRDefault="00537A89" w:rsidP="00D4175C">
      <w:pPr>
        <w:pStyle w:val="30"/>
        <w:numPr>
          <w:ilvl w:val="0"/>
          <w:numId w:val="1"/>
        </w:numPr>
        <w:shd w:val="clear" w:color="auto" w:fill="auto"/>
        <w:tabs>
          <w:tab w:val="left" w:pos="1186"/>
        </w:tabs>
        <w:spacing w:before="0" w:after="0" w:line="326" w:lineRule="exact"/>
        <w:ind w:left="20" w:right="40" w:firstLine="700"/>
        <w:rPr>
          <w:color w:val="auto"/>
        </w:rPr>
      </w:pPr>
      <w:r>
        <w:rPr>
          <w:color w:val="FF0000"/>
        </w:rPr>
        <w:tab/>
      </w:r>
      <w:r w:rsidR="00D4175C" w:rsidRPr="006A1B51">
        <w:rPr>
          <w:color w:val="auto"/>
        </w:rPr>
        <w:t>Муниципальная программа является основным инструментом реализации Государственной программы Челябинской области «Обеспечение общественной безопасности в Челябинской области»</w:t>
      </w:r>
      <w:r w:rsidR="00D4175C">
        <w:rPr>
          <w:color w:val="auto"/>
        </w:rPr>
        <w:t xml:space="preserve"> до 2030 года</w:t>
      </w:r>
      <w:r w:rsidR="00D4175C" w:rsidRPr="006A1B51">
        <w:rPr>
          <w:color w:val="auto"/>
        </w:rPr>
        <w:t>, а также Региональной программы Челябинской области «Профилактика преступлений, совершаемых с использованием информационно-телекоммуникационных технологий, на территории Челябинской области на 2023 - 2025 годы»</w:t>
      </w:r>
      <w:r w:rsidR="008C3B51">
        <w:rPr>
          <w:color w:val="auto"/>
        </w:rPr>
        <w:t xml:space="preserve">, </w:t>
      </w:r>
      <w:r w:rsidR="00D4175C" w:rsidRPr="006A1B51">
        <w:rPr>
          <w:color w:val="auto"/>
        </w:rPr>
        <w:t xml:space="preserve">на территории Варненского муниципального </w:t>
      </w:r>
      <w:r w:rsidR="006A5FFB">
        <w:rPr>
          <w:color w:val="auto"/>
        </w:rPr>
        <w:t>округа</w:t>
      </w:r>
      <w:r w:rsidR="005B5FB1">
        <w:rPr>
          <w:color w:val="auto"/>
        </w:rPr>
        <w:t xml:space="preserve"> </w:t>
      </w:r>
      <w:r w:rsidR="00D4175C" w:rsidRPr="006A1B51">
        <w:rPr>
          <w:color w:val="auto"/>
        </w:rPr>
        <w:t xml:space="preserve">и направлена на совершенствование на территории Варненского муниципального </w:t>
      </w:r>
      <w:r w:rsidR="006A5FFB">
        <w:rPr>
          <w:color w:val="auto"/>
        </w:rPr>
        <w:t>округа</w:t>
      </w:r>
      <w:r w:rsidR="00D4175C" w:rsidRPr="006A1B51">
        <w:rPr>
          <w:color w:val="auto"/>
        </w:rPr>
        <w:t xml:space="preserve"> системы обеспечения правопорядка и безопасной жизнедеятельности жителей, профилактики преступлений, совершаемых с использованием информационно</w:t>
      </w:r>
      <w:r w:rsidR="00D4175C" w:rsidRPr="006A1B51">
        <w:rPr>
          <w:color w:val="auto"/>
        </w:rPr>
        <w:softHyphen/>
        <w:t>-телекоммуникационных технологий.</w:t>
      </w:r>
    </w:p>
    <w:p w14:paraId="58882189" w14:textId="77777777" w:rsidR="009A3220" w:rsidRDefault="005A792D" w:rsidP="009A3220">
      <w:pPr>
        <w:pStyle w:val="ConsPlusNormal0"/>
        <w:spacing w:before="220"/>
        <w:ind w:firstLine="540"/>
        <w:jc w:val="both"/>
      </w:pPr>
      <w:r>
        <w:t>Муниципальная программа</w:t>
      </w:r>
      <w:r w:rsidRPr="0059309B">
        <w:t xml:space="preserve"> реализуется в ра</w:t>
      </w:r>
      <w:r>
        <w:t xml:space="preserve">зрезе </w:t>
      </w:r>
      <w:r w:rsidR="001B3363">
        <w:t>двух</w:t>
      </w:r>
      <w:r w:rsidR="009A3220">
        <w:t xml:space="preserve"> направлений (подпрограмм):</w:t>
      </w:r>
    </w:p>
    <w:p w14:paraId="797B777B" w14:textId="4D66667E" w:rsidR="005A792D" w:rsidRDefault="005A792D" w:rsidP="009A3220">
      <w:pPr>
        <w:pStyle w:val="ConsPlusNormal0"/>
        <w:spacing w:before="220"/>
        <w:ind w:firstLine="540"/>
        <w:jc w:val="both"/>
      </w:pPr>
      <w:r w:rsidRPr="0059309B">
        <w:lastRenderedPageBreak/>
        <w:t>1</w:t>
      </w:r>
      <w:r w:rsidRPr="004B38DF">
        <w:rPr>
          <w:color w:val="000000" w:themeColor="text1"/>
        </w:rPr>
        <w:t>) в целях реализации приоритета Стратегии 2035 для снижения количества противоправных деяний криминального характера и их проявлений</w:t>
      </w:r>
      <w:r w:rsidR="001B3363">
        <w:rPr>
          <w:color w:val="000000" w:themeColor="text1"/>
        </w:rPr>
        <w:t>, в том числе несовершеннолетними,</w:t>
      </w:r>
      <w:r w:rsidRPr="004B38DF">
        <w:rPr>
          <w:color w:val="000000" w:themeColor="text1"/>
        </w:rPr>
        <w:t xml:space="preserve"> выделено направление (подпрограмма) «Профилактика преступлений и иных </w:t>
      </w:r>
      <w:r>
        <w:t>правонарушений,</w:t>
      </w:r>
      <w:r w:rsidR="001B3363">
        <w:t xml:space="preserve"> в том числе совершенных несовершеннолетними,</w:t>
      </w:r>
      <w:r>
        <w:t xml:space="preserve"> усиление борьбы с преступностью на территории </w:t>
      </w:r>
      <w:r w:rsidR="00D4175C">
        <w:t>Варненс</w:t>
      </w:r>
      <w:r>
        <w:t xml:space="preserve">кого муниципального </w:t>
      </w:r>
      <w:r w:rsidR="006A5FFB">
        <w:t>округа</w:t>
      </w:r>
      <w:r>
        <w:t>»;</w:t>
      </w:r>
    </w:p>
    <w:p w14:paraId="10A3AD69" w14:textId="30316391" w:rsidR="005A792D" w:rsidRDefault="001B3363" w:rsidP="009547CD">
      <w:pPr>
        <w:pStyle w:val="ConsPlusNormal0"/>
        <w:tabs>
          <w:tab w:val="left" w:pos="851"/>
          <w:tab w:val="left" w:pos="1418"/>
        </w:tabs>
        <w:spacing w:before="220"/>
        <w:ind w:firstLine="540"/>
        <w:jc w:val="both"/>
      </w:pPr>
      <w:r>
        <w:t>2</w:t>
      </w:r>
      <w:r w:rsidR="005A792D" w:rsidRPr="0059309B">
        <w:t xml:space="preserve">) </w:t>
      </w:r>
      <w:r w:rsidR="005A792D" w:rsidRPr="004B38DF">
        <w:rPr>
          <w:color w:val="000000" w:themeColor="text1"/>
        </w:rPr>
        <w:t xml:space="preserve">в целях реализации приоритета </w:t>
      </w:r>
      <w:hyperlink r:id="rId10">
        <w:r w:rsidR="005A792D" w:rsidRPr="004B38DF">
          <w:rPr>
            <w:color w:val="000000" w:themeColor="text1"/>
          </w:rPr>
          <w:t>Стратегии 2035</w:t>
        </w:r>
      </w:hyperlink>
      <w:r w:rsidR="005A792D" w:rsidRPr="004B38DF">
        <w:rPr>
          <w:color w:val="000000" w:themeColor="text1"/>
        </w:rPr>
        <w:t xml:space="preserve"> для профилактики</w:t>
      </w:r>
      <w:r w:rsidR="004B38DF" w:rsidRPr="004B38DF">
        <w:rPr>
          <w:color w:val="000000" w:themeColor="text1"/>
        </w:rPr>
        <w:t xml:space="preserve"> </w:t>
      </w:r>
      <w:r w:rsidR="00BB18CB" w:rsidRPr="006A1B51">
        <w:rPr>
          <w:color w:val="auto"/>
        </w:rPr>
        <w:t>преступлений, совершаемых с использованием информационно-телекоммуникационных технологий</w:t>
      </w:r>
      <w:r w:rsidR="00BB18CB" w:rsidRPr="004B38DF">
        <w:rPr>
          <w:color w:val="000000" w:themeColor="text1"/>
        </w:rPr>
        <w:t xml:space="preserve"> </w:t>
      </w:r>
      <w:r w:rsidR="005A792D" w:rsidRPr="004B38DF">
        <w:rPr>
          <w:color w:val="000000" w:themeColor="text1"/>
        </w:rPr>
        <w:t>выделено направление (подпрограмма</w:t>
      </w:r>
      <w:r w:rsidR="005A792D">
        <w:t xml:space="preserve">) </w:t>
      </w:r>
      <w:r w:rsidR="00BB18CB">
        <w:t>«</w:t>
      </w:r>
      <w:r w:rsidR="00BB18CB" w:rsidRPr="006A1B51">
        <w:rPr>
          <w:color w:val="auto"/>
        </w:rPr>
        <w:t xml:space="preserve">Профилактика преступлений, совершаемых с использованием информационно-телекоммуникационных технологий, на территории на территории Варненского муниципального </w:t>
      </w:r>
      <w:r w:rsidR="006A5FFB">
        <w:rPr>
          <w:color w:val="auto"/>
        </w:rPr>
        <w:t>округа</w:t>
      </w:r>
      <w:r w:rsidR="00BB18CB">
        <w:rPr>
          <w:color w:val="auto"/>
        </w:rPr>
        <w:t>»</w:t>
      </w:r>
      <w:r w:rsidR="005A792D">
        <w:t>.</w:t>
      </w:r>
    </w:p>
    <w:p w14:paraId="72405535" w14:textId="77777777" w:rsidR="001B3363" w:rsidRDefault="001B3363" w:rsidP="009547CD">
      <w:pPr>
        <w:pStyle w:val="ConsPlusNormal0"/>
        <w:tabs>
          <w:tab w:val="left" w:pos="851"/>
          <w:tab w:val="left" w:pos="1418"/>
        </w:tabs>
        <w:spacing w:before="220"/>
        <w:ind w:firstLine="540"/>
        <w:jc w:val="both"/>
      </w:pPr>
    </w:p>
    <w:p w14:paraId="2911B7B5" w14:textId="77777777" w:rsidR="001B3363" w:rsidRPr="0059309B" w:rsidRDefault="001B3363" w:rsidP="009547CD">
      <w:pPr>
        <w:pStyle w:val="ConsPlusNormal0"/>
        <w:tabs>
          <w:tab w:val="left" w:pos="851"/>
          <w:tab w:val="left" w:pos="1418"/>
        </w:tabs>
        <w:spacing w:before="220"/>
        <w:ind w:firstLine="540"/>
        <w:jc w:val="both"/>
      </w:pPr>
    </w:p>
    <w:p w14:paraId="27C1727F" w14:textId="77777777" w:rsidR="005A792D" w:rsidRPr="001B3363" w:rsidRDefault="005A792D" w:rsidP="00BB18CB">
      <w:pPr>
        <w:pStyle w:val="ConsPlusNormal0"/>
        <w:spacing w:before="220"/>
        <w:ind w:firstLine="540"/>
        <w:jc w:val="center"/>
        <w:rPr>
          <w:color w:val="000000" w:themeColor="text1"/>
          <w:u w:val="single"/>
        </w:rPr>
      </w:pPr>
      <w:r w:rsidRPr="001B3363">
        <w:rPr>
          <w:color w:val="000000" w:themeColor="text1"/>
          <w:u w:val="single"/>
        </w:rPr>
        <w:t>4. Задачи муниципального управления, способы их эффективного решения в соответствующей отрасли экономики и сфере муниципального управления.</w:t>
      </w:r>
    </w:p>
    <w:p w14:paraId="43524083" w14:textId="77777777" w:rsidR="00BB18CB" w:rsidRPr="0059309B" w:rsidRDefault="00BB18CB" w:rsidP="005A792D">
      <w:pPr>
        <w:pStyle w:val="ConsPlusNormal0"/>
        <w:spacing w:before="220"/>
        <w:ind w:firstLine="540"/>
        <w:jc w:val="both"/>
        <w:rPr>
          <w:color w:val="000000" w:themeColor="text1"/>
        </w:rPr>
      </w:pPr>
    </w:p>
    <w:p w14:paraId="4581BB47" w14:textId="77777777" w:rsidR="00BB18CB" w:rsidRDefault="00BB18CB" w:rsidP="00BB18CB">
      <w:pPr>
        <w:pStyle w:val="14"/>
        <w:ind w:firstLine="709"/>
        <w:jc w:val="both"/>
        <w:rPr>
          <w:sz w:val="28"/>
          <w:szCs w:val="28"/>
        </w:rPr>
      </w:pPr>
      <w:r w:rsidRPr="00FF24E3">
        <w:rPr>
          <w:sz w:val="28"/>
          <w:szCs w:val="28"/>
        </w:rPr>
        <w:t>Две ведущих задачи программы помогают реализовать поставленную цель:</w:t>
      </w:r>
    </w:p>
    <w:p w14:paraId="50961876" w14:textId="16251E1B" w:rsidR="00E15F55" w:rsidRDefault="005B5FB1" w:rsidP="00E15F55">
      <w:pPr>
        <w:pStyle w:val="ConsPlusNormal0"/>
        <w:spacing w:before="220"/>
        <w:ind w:firstLine="540"/>
        <w:jc w:val="both"/>
      </w:pPr>
      <w:r>
        <w:t xml:space="preserve"> </w:t>
      </w:r>
      <w:r w:rsidR="00E15F55">
        <w:t>1</w:t>
      </w:r>
      <w:r w:rsidR="00E15F55" w:rsidRPr="00FF24E3">
        <w:t>.</w:t>
      </w:r>
      <w:r w:rsidR="00E15F55">
        <w:t xml:space="preserve"> </w:t>
      </w:r>
      <w:r w:rsidR="00E15F55" w:rsidRPr="00FF24E3">
        <w:t>Развитие системы профилактики преступлений</w:t>
      </w:r>
      <w:r>
        <w:t xml:space="preserve"> </w:t>
      </w:r>
      <w:r w:rsidR="00E15F55" w:rsidRPr="00FF24E3">
        <w:t>и правонарушений, направленной на снижение количества противоправных деяний и их проявлений, в том числе с несовершеннолетними</w:t>
      </w:r>
      <w:r w:rsidR="00E15F55">
        <w:t>.</w:t>
      </w:r>
    </w:p>
    <w:p w14:paraId="29353458" w14:textId="1ACB9C6F" w:rsidR="00BB18CB" w:rsidRPr="00FF24E3" w:rsidRDefault="00E15F55" w:rsidP="00BB18CB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BB18CB" w:rsidRPr="00FF24E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B18CB" w:rsidRPr="00FF24E3">
        <w:rPr>
          <w:sz w:val="28"/>
          <w:szCs w:val="28"/>
        </w:rPr>
        <w:t>Выявление причин и условий, способствующих совершению преступлений и</w:t>
      </w:r>
      <w:r w:rsidR="005B5FB1">
        <w:rPr>
          <w:sz w:val="28"/>
          <w:szCs w:val="28"/>
        </w:rPr>
        <w:t xml:space="preserve"> </w:t>
      </w:r>
      <w:r w:rsidR="00BB18CB" w:rsidRPr="00FF24E3">
        <w:rPr>
          <w:sz w:val="28"/>
          <w:szCs w:val="28"/>
        </w:rPr>
        <w:t>правонарушений</w:t>
      </w:r>
      <w:r w:rsidR="00BB18CB">
        <w:rPr>
          <w:sz w:val="28"/>
          <w:szCs w:val="28"/>
        </w:rPr>
        <w:t xml:space="preserve">, в том числе </w:t>
      </w:r>
      <w:r w:rsidR="00BB18CB" w:rsidRPr="001F53BE">
        <w:rPr>
          <w:sz w:val="28"/>
          <w:szCs w:val="28"/>
        </w:rPr>
        <w:t>преступлений, совершаемых с использованием информационно-телекоммуникационных технологий.</w:t>
      </w:r>
    </w:p>
    <w:p w14:paraId="7925E6C3" w14:textId="0FF3A1B7" w:rsidR="005A792D" w:rsidRPr="0059309B" w:rsidRDefault="005A792D" w:rsidP="00E15F55">
      <w:pPr>
        <w:pStyle w:val="ConsPlusNormal0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В рамках направления (подпрограммы) </w:t>
      </w:r>
      <w:r w:rsidR="00E15F55" w:rsidRPr="00E15F55">
        <w:rPr>
          <w:color w:val="000000" w:themeColor="text1"/>
        </w:rPr>
        <w:t xml:space="preserve">«Профилактика преступлений и иных </w:t>
      </w:r>
      <w:r w:rsidR="00E15F55" w:rsidRPr="00E15F55">
        <w:t>правонарушений, в том числе совершенных несовершеннолетними, усиление борьбы с преступностью на территории Варненского муниципального района»</w:t>
      </w:r>
      <w:r w:rsidR="005B5FB1">
        <w:t xml:space="preserve"> </w:t>
      </w:r>
      <w:r w:rsidRPr="0059309B">
        <w:rPr>
          <w:color w:val="000000" w:themeColor="text1"/>
        </w:rPr>
        <w:t xml:space="preserve">основными задачами являются: </w:t>
      </w:r>
    </w:p>
    <w:p w14:paraId="3E12BC07" w14:textId="77777777" w:rsidR="005A792D" w:rsidRDefault="005A792D" w:rsidP="005A792D">
      <w:pPr>
        <w:autoSpaceDE w:val="0"/>
        <w:autoSpaceDN w:val="0"/>
        <w:adjustRightInd w:val="0"/>
        <w:ind w:left="317" w:firstLine="283"/>
        <w:rPr>
          <w:sz w:val="28"/>
          <w:szCs w:val="28"/>
        </w:rPr>
      </w:pPr>
      <w:r>
        <w:rPr>
          <w:sz w:val="28"/>
          <w:szCs w:val="28"/>
        </w:rPr>
        <w:t>-</w:t>
      </w:r>
      <w:r w:rsidRPr="001463DB">
        <w:rPr>
          <w:sz w:val="28"/>
          <w:szCs w:val="28"/>
        </w:rPr>
        <w:t xml:space="preserve"> совершенствование системы профилактики правонарушений, снижение количества против</w:t>
      </w:r>
      <w:r>
        <w:rPr>
          <w:sz w:val="28"/>
          <w:szCs w:val="28"/>
        </w:rPr>
        <w:t>оправных деяний и их проявлений;</w:t>
      </w:r>
    </w:p>
    <w:p w14:paraId="6FC435AD" w14:textId="5BAFF9A5" w:rsidR="00EC0BED" w:rsidRPr="00EC0BED" w:rsidRDefault="005B5FB1" w:rsidP="00EC0BED">
      <w:pPr>
        <w:pStyle w:val="ConsPlusNormal0"/>
        <w:spacing w:before="220"/>
        <w:jc w:val="both"/>
        <w:rPr>
          <w:color w:val="auto"/>
        </w:rPr>
      </w:pPr>
      <w:r>
        <w:rPr>
          <w:color w:val="auto"/>
        </w:rPr>
        <w:t xml:space="preserve"> </w:t>
      </w:r>
      <w:r w:rsidR="00EC0BED" w:rsidRPr="00EC0BED">
        <w:rPr>
          <w:color w:val="auto"/>
        </w:rPr>
        <w:t>- профилактика преступлений, совершаемых несовершеннолетними;</w:t>
      </w:r>
    </w:p>
    <w:p w14:paraId="554C2595" w14:textId="77777777" w:rsidR="005A792D" w:rsidRDefault="005A792D" w:rsidP="00E15F55">
      <w:pPr>
        <w:pStyle w:val="ConsPlusNormal0"/>
        <w:tabs>
          <w:tab w:val="left" w:pos="851"/>
          <w:tab w:val="left" w:pos="1418"/>
        </w:tabs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В рамках направления (подпрограммы) </w:t>
      </w:r>
      <w:r w:rsidR="00E15F55" w:rsidRPr="00E15F55">
        <w:t>«</w:t>
      </w:r>
      <w:r w:rsidR="00E15F55" w:rsidRPr="00E15F55">
        <w:rPr>
          <w:color w:val="auto"/>
        </w:rPr>
        <w:t>Профилактика преступлений, совершаемых с использованием информационно-телекоммуникационных технологий, на территории Варненского муниципального района»</w:t>
      </w:r>
      <w:r w:rsidR="00E15F55">
        <w:rPr>
          <w:color w:val="auto"/>
        </w:rPr>
        <w:t xml:space="preserve"> </w:t>
      </w:r>
      <w:r w:rsidRPr="0059309B">
        <w:rPr>
          <w:color w:val="000000" w:themeColor="text1"/>
        </w:rPr>
        <w:t xml:space="preserve">основными задачами являются: </w:t>
      </w:r>
    </w:p>
    <w:p w14:paraId="654AA928" w14:textId="77777777" w:rsidR="00EC0BED" w:rsidRPr="003D7E74" w:rsidRDefault="003D7E74" w:rsidP="00EC0BED">
      <w:pPr>
        <w:pStyle w:val="14"/>
        <w:numPr>
          <w:ilvl w:val="0"/>
          <w:numId w:val="3"/>
        </w:numPr>
        <w:tabs>
          <w:tab w:val="left" w:pos="1175"/>
        </w:tabs>
        <w:spacing w:line="259" w:lineRule="auto"/>
        <w:ind w:firstLine="8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Снижение количества зарегистрированных преступлений, </w:t>
      </w:r>
      <w:r w:rsidRPr="003D7E74">
        <w:rPr>
          <w:sz w:val="28"/>
          <w:szCs w:val="28"/>
        </w:rPr>
        <w:t>совершаемых с использованием информационно-т</w:t>
      </w:r>
      <w:r w:rsidR="00DC2C0A">
        <w:rPr>
          <w:sz w:val="28"/>
          <w:szCs w:val="28"/>
        </w:rPr>
        <w:t xml:space="preserve">елекоммуникационных </w:t>
      </w:r>
      <w:r w:rsidR="00DC2C0A">
        <w:rPr>
          <w:sz w:val="28"/>
          <w:szCs w:val="28"/>
        </w:rPr>
        <w:lastRenderedPageBreak/>
        <w:t>технологий</w:t>
      </w:r>
      <w:r w:rsidRPr="003D7E74">
        <w:rPr>
          <w:color w:val="000000"/>
          <w:sz w:val="28"/>
          <w:szCs w:val="28"/>
          <w:lang w:bidi="ru-RU"/>
        </w:rPr>
        <w:t>;</w:t>
      </w:r>
    </w:p>
    <w:p w14:paraId="7C48502D" w14:textId="77777777" w:rsidR="00EC0BED" w:rsidRPr="00EC0BED" w:rsidRDefault="003D7E74" w:rsidP="00EC0BED">
      <w:pPr>
        <w:pStyle w:val="14"/>
        <w:numPr>
          <w:ilvl w:val="0"/>
          <w:numId w:val="3"/>
        </w:numPr>
        <w:tabs>
          <w:tab w:val="left" w:pos="1180"/>
        </w:tabs>
        <w:spacing w:line="259" w:lineRule="auto"/>
        <w:ind w:firstLine="8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Обеспечение доступности информации о видах и способах совершения преступлений с </w:t>
      </w:r>
      <w:r w:rsidRPr="003D7E74">
        <w:rPr>
          <w:sz w:val="28"/>
          <w:szCs w:val="28"/>
        </w:rPr>
        <w:t>использованием информационно-телекоммуникационных технологий</w:t>
      </w:r>
      <w:r>
        <w:rPr>
          <w:color w:val="000000"/>
          <w:sz w:val="28"/>
          <w:szCs w:val="28"/>
          <w:lang w:bidi="ru-RU"/>
        </w:rPr>
        <w:t>, а также о возможных мерах</w:t>
      </w:r>
      <w:r w:rsidRPr="00EC0BED">
        <w:rPr>
          <w:color w:val="000000"/>
          <w:sz w:val="28"/>
          <w:szCs w:val="28"/>
          <w:lang w:bidi="ru-RU"/>
        </w:rPr>
        <w:t xml:space="preserve"> </w:t>
      </w:r>
      <w:r w:rsidR="00DA7AE7">
        <w:rPr>
          <w:color w:val="000000"/>
          <w:sz w:val="28"/>
          <w:szCs w:val="28"/>
          <w:lang w:bidi="ru-RU"/>
        </w:rPr>
        <w:t>по защите от противоправных деяний</w:t>
      </w:r>
      <w:r w:rsidR="00EC0BED" w:rsidRPr="00EC0BED">
        <w:rPr>
          <w:color w:val="000000"/>
          <w:sz w:val="28"/>
          <w:szCs w:val="28"/>
          <w:lang w:bidi="ru-RU"/>
        </w:rPr>
        <w:t>;</w:t>
      </w:r>
    </w:p>
    <w:p w14:paraId="7D38B6B8" w14:textId="77777777" w:rsidR="00EC0BED" w:rsidRPr="00EC0BED" w:rsidRDefault="00DA7AE7" w:rsidP="00EC0BED">
      <w:pPr>
        <w:pStyle w:val="14"/>
        <w:numPr>
          <w:ilvl w:val="0"/>
          <w:numId w:val="3"/>
        </w:numPr>
        <w:tabs>
          <w:tab w:val="left" w:pos="1145"/>
        </w:tabs>
        <w:spacing w:line="259" w:lineRule="auto"/>
        <w:ind w:firstLine="8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Увеличение охвата информационным воздействием в процессе проведения профилактических мероприятий различных социальных и возрастных групп населения; </w:t>
      </w:r>
    </w:p>
    <w:p w14:paraId="03C6B219" w14:textId="77777777" w:rsidR="009A3220" w:rsidRDefault="005A792D" w:rsidP="009A3220">
      <w:pPr>
        <w:pStyle w:val="ConsPlusNormal0"/>
        <w:spacing w:before="220"/>
        <w:ind w:firstLine="540"/>
        <w:jc w:val="both"/>
        <w:rPr>
          <w:color w:val="000000" w:themeColor="text1"/>
        </w:rPr>
      </w:pPr>
      <w:r w:rsidRPr="0059309B">
        <w:rPr>
          <w:color w:val="000000" w:themeColor="text1"/>
        </w:rPr>
        <w:t>Для реализации з</w:t>
      </w:r>
      <w:r w:rsidR="009A3220">
        <w:rPr>
          <w:color w:val="000000" w:themeColor="text1"/>
        </w:rPr>
        <w:t>адач деятельность осуществляют:</w:t>
      </w:r>
    </w:p>
    <w:p w14:paraId="78AB294B" w14:textId="46EE5B56" w:rsidR="005A792D" w:rsidRPr="0059309B" w:rsidRDefault="005A792D" w:rsidP="009A3220">
      <w:pPr>
        <w:pStyle w:val="ConsPlusNormal0"/>
        <w:spacing w:before="220"/>
        <w:ind w:firstLine="540"/>
        <w:jc w:val="both"/>
        <w:rPr>
          <w:color w:val="000000" w:themeColor="text1"/>
        </w:rPr>
      </w:pPr>
      <w:r w:rsidRPr="0059309B">
        <w:rPr>
          <w:color w:val="000000" w:themeColor="text1"/>
        </w:rPr>
        <w:t xml:space="preserve">- Администрация </w:t>
      </w:r>
      <w:r w:rsidR="00BB18CB">
        <w:rPr>
          <w:color w:val="000000" w:themeColor="text1"/>
        </w:rPr>
        <w:t>Варнен</w:t>
      </w:r>
      <w:r w:rsidRPr="0059309B">
        <w:rPr>
          <w:color w:val="000000" w:themeColor="text1"/>
        </w:rPr>
        <w:t xml:space="preserve">ского муниципального </w:t>
      </w:r>
      <w:r w:rsidR="006A5FFB">
        <w:rPr>
          <w:color w:val="000000" w:themeColor="text1"/>
        </w:rPr>
        <w:t>округа</w:t>
      </w:r>
      <w:r w:rsidRPr="0059309B">
        <w:rPr>
          <w:color w:val="000000" w:themeColor="text1"/>
        </w:rPr>
        <w:t>;</w:t>
      </w:r>
    </w:p>
    <w:p w14:paraId="595C15A2" w14:textId="77777777" w:rsidR="005A792D" w:rsidRPr="0059309B" w:rsidRDefault="005A792D" w:rsidP="005A792D">
      <w:pPr>
        <w:pStyle w:val="ConsPlusNormal0"/>
        <w:spacing w:before="220"/>
        <w:ind w:firstLine="540"/>
        <w:jc w:val="both"/>
        <w:rPr>
          <w:color w:val="000000" w:themeColor="text1"/>
        </w:rPr>
      </w:pPr>
      <w:r w:rsidRPr="0059309B">
        <w:rPr>
          <w:color w:val="000000" w:themeColor="text1"/>
        </w:rPr>
        <w:t>- другие исполнительные ор</w:t>
      </w:r>
      <w:r>
        <w:rPr>
          <w:color w:val="000000" w:themeColor="text1"/>
        </w:rPr>
        <w:t>ганы власти в рамках полномочий.</w:t>
      </w:r>
    </w:p>
    <w:p w14:paraId="3CB6DD90" w14:textId="52FC8E4F" w:rsidR="009A3220" w:rsidRPr="00F51394" w:rsidRDefault="009A3220" w:rsidP="009A3220">
      <w:pPr>
        <w:pStyle w:val="ConsPlusNormal0"/>
        <w:spacing w:before="220"/>
        <w:ind w:firstLine="540"/>
        <w:jc w:val="both"/>
        <w:rPr>
          <w:color w:val="000000" w:themeColor="text1"/>
        </w:rPr>
        <w:sectPr w:rsidR="009A3220" w:rsidRPr="00F51394" w:rsidSect="003030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000000" w:themeColor="text1"/>
        </w:rPr>
        <w:t xml:space="preserve">В целях решения вышеуказанных задач запланирована система мероприятий, </w:t>
      </w:r>
      <w:r w:rsidR="003749A5">
        <w:rPr>
          <w:color w:val="000000" w:themeColor="text1"/>
        </w:rPr>
        <w:t>отражённых</w:t>
      </w:r>
      <w:r>
        <w:rPr>
          <w:color w:val="000000" w:themeColor="text1"/>
        </w:rPr>
        <w:t xml:space="preserve"> в паспортах структурных элементов муниципальных</w:t>
      </w:r>
      <w:r>
        <w:t> </w:t>
      </w:r>
      <w:r>
        <w:rPr>
          <w:color w:val="000000" w:themeColor="text1"/>
        </w:rPr>
        <w:t>программ.</w:t>
      </w:r>
    </w:p>
    <w:p w14:paraId="24B32D2D" w14:textId="0AD9D458" w:rsidR="00622277" w:rsidRPr="00B92D86" w:rsidRDefault="00622277" w:rsidP="00806AD2">
      <w:pPr>
        <w:widowControl w:val="0"/>
        <w:ind w:left="668" w:right="707"/>
        <w:jc w:val="center"/>
        <w:rPr>
          <w:sz w:val="28"/>
          <w:szCs w:val="28"/>
        </w:rPr>
      </w:pPr>
      <w:r w:rsidRPr="00B92D86">
        <w:rPr>
          <w:sz w:val="28"/>
          <w:szCs w:val="28"/>
        </w:rPr>
        <w:lastRenderedPageBreak/>
        <w:t>Реестр</w:t>
      </w:r>
      <w:r w:rsidRPr="00B92D86">
        <w:rPr>
          <w:spacing w:val="-8"/>
          <w:sz w:val="28"/>
          <w:szCs w:val="28"/>
        </w:rPr>
        <w:t xml:space="preserve"> </w:t>
      </w:r>
      <w:r w:rsidRPr="00B92D86">
        <w:rPr>
          <w:sz w:val="28"/>
          <w:szCs w:val="28"/>
        </w:rPr>
        <w:t>документов,</w:t>
      </w:r>
      <w:r w:rsidRPr="00B92D86">
        <w:rPr>
          <w:spacing w:val="-6"/>
          <w:sz w:val="28"/>
          <w:szCs w:val="28"/>
        </w:rPr>
        <w:t xml:space="preserve"> </w:t>
      </w:r>
      <w:r w:rsidRPr="00B92D86">
        <w:rPr>
          <w:sz w:val="28"/>
          <w:szCs w:val="28"/>
        </w:rPr>
        <w:t>входящих</w:t>
      </w:r>
      <w:r w:rsidRPr="00B92D86">
        <w:rPr>
          <w:spacing w:val="-6"/>
          <w:sz w:val="28"/>
          <w:szCs w:val="28"/>
        </w:rPr>
        <w:t xml:space="preserve"> </w:t>
      </w:r>
      <w:r w:rsidRPr="00B92D86">
        <w:rPr>
          <w:sz w:val="28"/>
          <w:szCs w:val="28"/>
        </w:rPr>
        <w:t>в</w:t>
      </w:r>
      <w:r w:rsidRPr="00B92D86">
        <w:rPr>
          <w:spacing w:val="-6"/>
          <w:sz w:val="28"/>
          <w:szCs w:val="28"/>
        </w:rPr>
        <w:t xml:space="preserve"> </w:t>
      </w:r>
      <w:r w:rsidRPr="00B92D86">
        <w:rPr>
          <w:sz w:val="28"/>
          <w:szCs w:val="28"/>
        </w:rPr>
        <w:t>состав</w:t>
      </w:r>
      <w:r w:rsidRPr="00B92D86">
        <w:rPr>
          <w:spacing w:val="-10"/>
          <w:sz w:val="28"/>
          <w:szCs w:val="28"/>
        </w:rPr>
        <w:t xml:space="preserve"> </w:t>
      </w:r>
      <w:r w:rsidRPr="00B92D86">
        <w:rPr>
          <w:sz w:val="28"/>
          <w:szCs w:val="28"/>
        </w:rPr>
        <w:t>муниципальной</w:t>
      </w:r>
      <w:r w:rsidRPr="00B92D86">
        <w:rPr>
          <w:spacing w:val="-5"/>
          <w:sz w:val="28"/>
          <w:szCs w:val="28"/>
        </w:rPr>
        <w:t xml:space="preserve"> </w:t>
      </w:r>
      <w:r w:rsidRPr="00B92D86">
        <w:rPr>
          <w:spacing w:val="-2"/>
          <w:sz w:val="28"/>
          <w:szCs w:val="28"/>
        </w:rPr>
        <w:t>программы</w:t>
      </w:r>
    </w:p>
    <w:tbl>
      <w:tblPr>
        <w:tblStyle w:val="TableNormal"/>
        <w:tblW w:w="15168" w:type="dxa"/>
        <w:tblInd w:w="-147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70"/>
        <w:gridCol w:w="4008"/>
        <w:gridCol w:w="1843"/>
        <w:gridCol w:w="4253"/>
        <w:gridCol w:w="1417"/>
        <w:gridCol w:w="1418"/>
        <w:gridCol w:w="1559"/>
      </w:tblGrid>
      <w:tr w:rsidR="00622277" w:rsidRPr="00B92D86" w14:paraId="30B303B6" w14:textId="77777777" w:rsidTr="00EF7AC8">
        <w:trPr>
          <w:trHeight w:val="48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D77D" w14:textId="77777777" w:rsidR="00622277" w:rsidRPr="00B92D86" w:rsidRDefault="00622277" w:rsidP="00715A7D">
            <w:pPr>
              <w:widowControl w:val="0"/>
              <w:ind w:right="3"/>
              <w:jc w:val="center"/>
              <w:rPr>
                <w:rFonts w:cs="Times New Roman"/>
                <w:szCs w:val="24"/>
              </w:rPr>
            </w:pPr>
            <w:r w:rsidRPr="00B92D86">
              <w:rPr>
                <w:rFonts w:cs="Times New Roman"/>
                <w:szCs w:val="24"/>
              </w:rPr>
              <w:t>№</w:t>
            </w:r>
            <w:r w:rsidRPr="00B92D86">
              <w:rPr>
                <w:rFonts w:cs="Times New Roman"/>
                <w:spacing w:val="-3"/>
                <w:szCs w:val="24"/>
              </w:rPr>
              <w:t xml:space="preserve"> </w:t>
            </w:r>
            <w:r w:rsidRPr="00B92D86">
              <w:rPr>
                <w:rFonts w:cs="Times New Roman"/>
                <w:spacing w:val="-5"/>
                <w:szCs w:val="24"/>
              </w:rPr>
              <w:t>п/п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F9C79" w14:textId="77777777" w:rsidR="00622277" w:rsidRPr="00B92D86" w:rsidRDefault="00622277" w:rsidP="00EF7AC8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  <w:r w:rsidRPr="00B92D86">
              <w:rPr>
                <w:rFonts w:cs="Times New Roman"/>
                <w:szCs w:val="24"/>
              </w:rPr>
              <w:t>Тип</w:t>
            </w:r>
            <w:r w:rsidRPr="00B92D86">
              <w:rPr>
                <w:rFonts w:cs="Times New Roman"/>
                <w:spacing w:val="-4"/>
                <w:szCs w:val="24"/>
              </w:rPr>
              <w:t xml:space="preserve"> </w:t>
            </w:r>
            <w:r w:rsidRPr="00B92D86">
              <w:rPr>
                <w:rFonts w:cs="Times New Roman"/>
                <w:spacing w:val="-2"/>
                <w:szCs w:val="24"/>
              </w:rPr>
              <w:t>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27B11" w14:textId="77777777" w:rsidR="00622277" w:rsidRPr="00B92D86" w:rsidRDefault="00622277" w:rsidP="00EF7AC8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  <w:r w:rsidRPr="00B92D86">
              <w:rPr>
                <w:rFonts w:cs="Times New Roman"/>
                <w:szCs w:val="24"/>
              </w:rPr>
              <w:t>Вид</w:t>
            </w:r>
            <w:r w:rsidRPr="00B92D86">
              <w:rPr>
                <w:rFonts w:cs="Times New Roman"/>
                <w:spacing w:val="-6"/>
                <w:szCs w:val="24"/>
              </w:rPr>
              <w:t xml:space="preserve"> </w:t>
            </w:r>
            <w:r w:rsidRPr="00B92D86">
              <w:rPr>
                <w:rFonts w:cs="Times New Roman"/>
                <w:spacing w:val="-2"/>
                <w:szCs w:val="24"/>
              </w:rPr>
              <w:t>документа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FBFE" w14:textId="77777777" w:rsidR="00622277" w:rsidRPr="00B92D86" w:rsidRDefault="00622277" w:rsidP="00EF7AC8">
            <w:pPr>
              <w:widowControl w:val="0"/>
              <w:spacing w:before="1"/>
              <w:ind w:firstLine="0"/>
              <w:jc w:val="center"/>
              <w:rPr>
                <w:rFonts w:cs="Times New Roman"/>
                <w:szCs w:val="24"/>
              </w:rPr>
            </w:pPr>
            <w:r w:rsidRPr="00B92D86">
              <w:rPr>
                <w:rFonts w:cs="Times New Roman"/>
                <w:spacing w:val="-2"/>
                <w:szCs w:val="24"/>
              </w:rPr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0E52" w14:textId="77777777" w:rsidR="00622277" w:rsidRPr="00B92D86" w:rsidRDefault="00622277" w:rsidP="00EF7AC8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  <w:r w:rsidRPr="00B92D86">
              <w:rPr>
                <w:rFonts w:cs="Times New Roman"/>
                <w:spacing w:val="-2"/>
                <w:szCs w:val="24"/>
              </w:rPr>
              <w:t>Реквизиты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151D6" w14:textId="77777777" w:rsidR="00622277" w:rsidRPr="00B92D86" w:rsidRDefault="00622277" w:rsidP="00EF7AC8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  <w:r w:rsidRPr="00B92D86">
              <w:rPr>
                <w:rFonts w:cs="Times New Roman"/>
                <w:spacing w:val="-2"/>
                <w:szCs w:val="24"/>
              </w:rPr>
              <w:t>Разработчик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D1D8A" w14:textId="77777777" w:rsidR="00622277" w:rsidRPr="00B92D86" w:rsidRDefault="00622277" w:rsidP="00EF7AC8">
            <w:pPr>
              <w:widowControl w:val="0"/>
              <w:ind w:right="2" w:firstLine="0"/>
              <w:jc w:val="center"/>
              <w:rPr>
                <w:rFonts w:cs="Times New Roman"/>
                <w:szCs w:val="24"/>
              </w:rPr>
            </w:pPr>
            <w:r w:rsidRPr="00B92D86">
              <w:rPr>
                <w:rFonts w:cs="Times New Roman"/>
                <w:szCs w:val="24"/>
              </w:rPr>
              <w:t>Гиперссылка</w:t>
            </w:r>
            <w:r w:rsidRPr="00B92D86">
              <w:rPr>
                <w:rFonts w:cs="Times New Roman"/>
                <w:spacing w:val="-5"/>
                <w:szCs w:val="24"/>
              </w:rPr>
              <w:t xml:space="preserve"> </w:t>
            </w:r>
            <w:r w:rsidRPr="00B92D86">
              <w:rPr>
                <w:rFonts w:cs="Times New Roman"/>
                <w:szCs w:val="24"/>
              </w:rPr>
              <w:t>на</w:t>
            </w:r>
            <w:r w:rsidRPr="00B92D86">
              <w:rPr>
                <w:rFonts w:cs="Times New Roman"/>
                <w:spacing w:val="-7"/>
                <w:szCs w:val="24"/>
              </w:rPr>
              <w:t xml:space="preserve"> </w:t>
            </w:r>
            <w:r w:rsidRPr="00B92D86">
              <w:rPr>
                <w:rFonts w:cs="Times New Roman"/>
                <w:szCs w:val="24"/>
              </w:rPr>
              <w:t>текст</w:t>
            </w:r>
            <w:r w:rsidRPr="00B92D86">
              <w:rPr>
                <w:rFonts w:cs="Times New Roman"/>
                <w:spacing w:val="-8"/>
                <w:szCs w:val="24"/>
              </w:rPr>
              <w:t xml:space="preserve"> </w:t>
            </w:r>
            <w:r w:rsidRPr="00B92D86">
              <w:rPr>
                <w:rFonts w:cs="Times New Roman"/>
                <w:spacing w:val="-2"/>
                <w:szCs w:val="24"/>
              </w:rPr>
              <w:t>документа</w:t>
            </w:r>
          </w:p>
        </w:tc>
      </w:tr>
      <w:tr w:rsidR="00622277" w:rsidRPr="00B92D86" w14:paraId="2612580B" w14:textId="77777777" w:rsidTr="00DD21DA">
        <w:trPr>
          <w:trHeight w:val="33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3767" w14:textId="77777777" w:rsidR="00622277" w:rsidRPr="00B92D86" w:rsidRDefault="00622277" w:rsidP="00715A7D">
            <w:pPr>
              <w:widowControl w:val="0"/>
              <w:spacing w:line="210" w:lineRule="exact"/>
              <w:ind w:left="10" w:right="5"/>
              <w:jc w:val="center"/>
              <w:rPr>
                <w:rFonts w:cs="Times New Roman"/>
                <w:szCs w:val="24"/>
              </w:rPr>
            </w:pPr>
            <w:r w:rsidRPr="00B92D86">
              <w:rPr>
                <w:rFonts w:cs="Times New Roman"/>
                <w:spacing w:val="-10"/>
                <w:szCs w:val="24"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465E7" w14:textId="77777777" w:rsidR="00622277" w:rsidRPr="00B92D86" w:rsidRDefault="00622277" w:rsidP="00715A7D">
            <w:pPr>
              <w:widowControl w:val="0"/>
              <w:spacing w:line="210" w:lineRule="exact"/>
              <w:ind w:left="9" w:right="1"/>
              <w:jc w:val="center"/>
              <w:rPr>
                <w:rFonts w:cs="Times New Roman"/>
                <w:szCs w:val="24"/>
              </w:rPr>
            </w:pPr>
            <w:r w:rsidRPr="00B92D86">
              <w:rPr>
                <w:rFonts w:cs="Times New Roman"/>
                <w:spacing w:val="-10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60F95" w14:textId="77777777" w:rsidR="00622277" w:rsidRPr="00B92D86" w:rsidRDefault="00622277" w:rsidP="00715A7D">
            <w:pPr>
              <w:widowControl w:val="0"/>
              <w:spacing w:line="210" w:lineRule="exact"/>
              <w:ind w:left="14" w:right="2"/>
              <w:jc w:val="center"/>
              <w:rPr>
                <w:rFonts w:cs="Times New Roman"/>
                <w:szCs w:val="24"/>
              </w:rPr>
            </w:pPr>
            <w:r w:rsidRPr="00B92D86">
              <w:rPr>
                <w:rFonts w:cs="Times New Roman"/>
                <w:spacing w:val="-10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0979A" w14:textId="77777777" w:rsidR="00622277" w:rsidRPr="00B92D86" w:rsidRDefault="00622277" w:rsidP="00715A7D">
            <w:pPr>
              <w:widowControl w:val="0"/>
              <w:spacing w:line="210" w:lineRule="exact"/>
              <w:ind w:left="6"/>
              <w:jc w:val="center"/>
              <w:rPr>
                <w:rFonts w:cs="Times New Roman"/>
                <w:szCs w:val="24"/>
              </w:rPr>
            </w:pPr>
            <w:r w:rsidRPr="00B92D86">
              <w:rPr>
                <w:rFonts w:cs="Times New Roman"/>
                <w:spacing w:val="-10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4CBEF" w14:textId="77777777" w:rsidR="00622277" w:rsidRPr="00B92D86" w:rsidRDefault="00622277" w:rsidP="00715A7D">
            <w:pPr>
              <w:widowControl w:val="0"/>
              <w:spacing w:line="210" w:lineRule="exact"/>
              <w:ind w:left="9" w:right="4"/>
              <w:jc w:val="center"/>
              <w:rPr>
                <w:rFonts w:cs="Times New Roman"/>
                <w:szCs w:val="24"/>
              </w:rPr>
            </w:pPr>
            <w:r w:rsidRPr="00B92D86">
              <w:rPr>
                <w:rFonts w:cs="Times New Roman"/>
                <w:spacing w:val="-10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05342" w14:textId="77777777" w:rsidR="00622277" w:rsidRPr="00B92D86" w:rsidRDefault="00622277" w:rsidP="00715A7D">
            <w:pPr>
              <w:widowControl w:val="0"/>
              <w:spacing w:line="210" w:lineRule="exact"/>
              <w:ind w:left="10" w:right="3"/>
              <w:jc w:val="center"/>
              <w:rPr>
                <w:rFonts w:cs="Times New Roman"/>
                <w:szCs w:val="24"/>
              </w:rPr>
            </w:pPr>
            <w:r w:rsidRPr="00B92D86">
              <w:rPr>
                <w:rFonts w:cs="Times New Roman"/>
                <w:spacing w:val="-10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F719" w14:textId="77777777" w:rsidR="00622277" w:rsidRPr="00B92D86" w:rsidRDefault="00622277" w:rsidP="00715A7D">
            <w:pPr>
              <w:widowControl w:val="0"/>
              <w:spacing w:line="210" w:lineRule="exact"/>
              <w:ind w:left="8"/>
              <w:jc w:val="center"/>
              <w:rPr>
                <w:rFonts w:cs="Times New Roman"/>
                <w:szCs w:val="24"/>
              </w:rPr>
            </w:pPr>
            <w:r w:rsidRPr="00B92D86">
              <w:rPr>
                <w:rFonts w:cs="Times New Roman"/>
                <w:spacing w:val="-10"/>
                <w:szCs w:val="24"/>
              </w:rPr>
              <w:t>7</w:t>
            </w:r>
          </w:p>
        </w:tc>
      </w:tr>
      <w:tr w:rsidR="00622277" w:rsidRPr="00B92D86" w14:paraId="57027A5C" w14:textId="77777777" w:rsidTr="008E282D">
        <w:trPr>
          <w:trHeight w:val="503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6F4C" w14:textId="11D6E83E" w:rsidR="00622277" w:rsidRPr="00715A7D" w:rsidRDefault="00622277" w:rsidP="00622277">
            <w:pPr>
              <w:pStyle w:val="af2"/>
              <w:spacing w:before="0" w:beforeAutospacing="0" w:after="0" w:afterAutospacing="0"/>
              <w:jc w:val="center"/>
              <w:rPr>
                <w:lang w:val="ru-RU"/>
              </w:rPr>
            </w:pPr>
            <w:r w:rsidRPr="00622277">
              <w:rPr>
                <w:rFonts w:eastAsia="Times New Roman" w:cs="Times New Roman"/>
                <w:color w:val="000000"/>
                <w:lang w:val="ru-RU"/>
              </w:rPr>
              <w:t xml:space="preserve">Муниципальная программа </w:t>
            </w:r>
            <w:r w:rsidRPr="00715A7D">
              <w:rPr>
                <w:rFonts w:cs="Times New Roman"/>
                <w:lang w:val="ru-RU"/>
              </w:rPr>
              <w:t>«Профилактика преступлений и иных правонарушений</w:t>
            </w:r>
            <w:r w:rsidRPr="00715A7D">
              <w:rPr>
                <w:lang w:val="ru-RU"/>
              </w:rPr>
              <w:t>, в том числе</w:t>
            </w:r>
            <w:r w:rsidR="005B5FB1">
              <w:rPr>
                <w:lang w:val="ru-RU"/>
              </w:rPr>
              <w:t xml:space="preserve"> </w:t>
            </w:r>
            <w:r w:rsidRPr="00715A7D">
              <w:rPr>
                <w:lang w:val="ru-RU"/>
              </w:rPr>
              <w:t xml:space="preserve">преступлений, совершаемых с использованием информационно-телекоммуникационных технологий в Варненском муниципальном </w:t>
            </w:r>
            <w:r w:rsidR="006A5FFB">
              <w:rPr>
                <w:lang w:val="ru-RU"/>
              </w:rPr>
              <w:t>округе</w:t>
            </w:r>
            <w:r w:rsidRPr="00715A7D">
              <w:rPr>
                <w:lang w:val="ru-RU"/>
              </w:rPr>
              <w:t xml:space="preserve"> Челябинской области» </w:t>
            </w:r>
          </w:p>
          <w:p w14:paraId="2C626D29" w14:textId="77777777" w:rsidR="00622277" w:rsidRPr="00B92D86" w:rsidRDefault="00622277" w:rsidP="00622277">
            <w:pPr>
              <w:jc w:val="center"/>
              <w:rPr>
                <w:rFonts w:cs="Times New Roman"/>
                <w:i/>
                <w:szCs w:val="24"/>
                <w:lang w:val="ru-RU"/>
              </w:rPr>
            </w:pPr>
            <w:r w:rsidRPr="00B92D86">
              <w:rPr>
                <w:rFonts w:cs="Times New Roman"/>
                <w:szCs w:val="24"/>
                <w:lang w:val="ru-RU" w:eastAsia="ru-RU"/>
              </w:rPr>
              <w:t xml:space="preserve"> </w:t>
            </w:r>
          </w:p>
        </w:tc>
      </w:tr>
      <w:tr w:rsidR="00622277" w:rsidRPr="00B92D86" w14:paraId="6D0FDD0A" w14:textId="77777777" w:rsidTr="00DD21DA">
        <w:trPr>
          <w:trHeight w:val="185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9298C" w14:textId="77777777" w:rsidR="00622277" w:rsidRPr="00B92D86" w:rsidRDefault="00622277" w:rsidP="00715A7D">
            <w:pPr>
              <w:widowControl w:val="0"/>
              <w:spacing w:line="210" w:lineRule="exact"/>
              <w:ind w:left="10"/>
              <w:jc w:val="center"/>
              <w:rPr>
                <w:rFonts w:cs="Times New Roman"/>
                <w:szCs w:val="24"/>
              </w:rPr>
            </w:pPr>
            <w:r w:rsidRPr="00B92D86">
              <w:rPr>
                <w:rFonts w:cs="Times New Roman"/>
                <w:spacing w:val="-5"/>
                <w:szCs w:val="24"/>
                <w:lang w:val="ru-RU"/>
              </w:rPr>
              <w:t>2</w:t>
            </w:r>
            <w:r w:rsidRPr="00B92D86">
              <w:rPr>
                <w:rFonts w:cs="Times New Roman"/>
                <w:spacing w:val="-5"/>
                <w:szCs w:val="24"/>
              </w:rPr>
              <w:t>.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BBAD3" w14:textId="7C3A77B5" w:rsidR="00622277" w:rsidRPr="009B2F09" w:rsidRDefault="00791CCD" w:rsidP="00DC07CC">
            <w:pPr>
              <w:widowControl w:val="0"/>
              <w:ind w:firstLine="0"/>
              <w:rPr>
                <w:rFonts w:cs="Times New Roman"/>
                <w:sz w:val="22"/>
                <w:szCs w:val="22"/>
                <w:lang w:val="ru-RU"/>
              </w:rPr>
            </w:pPr>
            <w:r w:rsidRPr="009B2F09">
              <w:rPr>
                <w:sz w:val="22"/>
                <w:szCs w:val="22"/>
                <w:lang w:val="ru-RU"/>
              </w:rPr>
              <w:t>Стратегические приоритеты муниципальной программы «</w:t>
            </w:r>
            <w:r w:rsidRPr="009B2F09">
              <w:rPr>
                <w:rFonts w:cs="Times New Roman"/>
                <w:sz w:val="22"/>
                <w:szCs w:val="22"/>
                <w:lang w:val="ru-RU"/>
              </w:rPr>
              <w:t>Профилактика преступлений и иных правонарушений</w:t>
            </w:r>
            <w:r w:rsidRPr="009B2F09">
              <w:rPr>
                <w:sz w:val="22"/>
                <w:szCs w:val="22"/>
                <w:lang w:val="ru-RU"/>
              </w:rPr>
              <w:t>, в том числе</w:t>
            </w:r>
            <w:r w:rsidR="005B5FB1">
              <w:rPr>
                <w:sz w:val="22"/>
                <w:szCs w:val="22"/>
                <w:lang w:val="ru-RU"/>
              </w:rPr>
              <w:t xml:space="preserve"> </w:t>
            </w:r>
            <w:r w:rsidRPr="009B2F09">
              <w:rPr>
                <w:sz w:val="22"/>
                <w:szCs w:val="22"/>
                <w:lang w:val="ru-RU"/>
              </w:rPr>
              <w:t xml:space="preserve">преступлений, совершаемых с использованием информационно-телекоммуникационных технологий в Варненском муниципальном </w:t>
            </w:r>
            <w:r w:rsidR="006A5FFB">
              <w:rPr>
                <w:sz w:val="22"/>
                <w:szCs w:val="22"/>
                <w:lang w:val="ru-RU"/>
              </w:rPr>
              <w:t>округе</w:t>
            </w:r>
            <w:r w:rsidRPr="009B2F09">
              <w:rPr>
                <w:sz w:val="22"/>
                <w:szCs w:val="22"/>
                <w:lang w:val="ru-RU"/>
              </w:rPr>
              <w:t xml:space="preserve"> Челябинской области»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AF7C3" w14:textId="68F64833" w:rsidR="00A04C01" w:rsidRPr="009B2F09" w:rsidRDefault="00A04C01" w:rsidP="00234E1F">
            <w:pPr>
              <w:widowControl w:val="0"/>
              <w:ind w:firstLine="0"/>
              <w:rPr>
                <w:rFonts w:cs="Times New Roman"/>
                <w:sz w:val="22"/>
                <w:szCs w:val="22"/>
                <w:lang w:val="ru-RU"/>
              </w:rPr>
            </w:pPr>
            <w:r w:rsidRPr="009B2F09"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 xml:space="preserve">Постановление администрации Варненского муниципального </w:t>
            </w:r>
            <w:r w:rsidR="006A5FFB"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округа</w:t>
            </w:r>
            <w:r w:rsidR="005B5FB1"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9B2F09"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Челябинской области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B5C6" w14:textId="72BE3F2F" w:rsidR="00622277" w:rsidRPr="009B2F09" w:rsidRDefault="00693C4B" w:rsidP="009B2F09">
            <w:pPr>
              <w:ind w:firstLine="0"/>
              <w:rPr>
                <w:rFonts w:cs="Times New Roman"/>
                <w:sz w:val="22"/>
                <w:szCs w:val="22"/>
                <w:lang w:val="ru-RU"/>
              </w:rPr>
            </w:pPr>
            <w:r w:rsidRPr="009B2F09">
              <w:rPr>
                <w:rFonts w:cs="Times New Roman"/>
                <w:sz w:val="22"/>
                <w:szCs w:val="22"/>
                <w:lang w:val="ru-RU" w:eastAsia="ru-RU"/>
              </w:rPr>
              <w:t>Об утверждении муниципальной программы</w:t>
            </w:r>
            <w:r w:rsidR="009B2F09">
              <w:rPr>
                <w:rFonts w:cs="Times New Roman"/>
                <w:sz w:val="22"/>
                <w:szCs w:val="22"/>
                <w:lang w:val="ru-RU" w:eastAsia="ru-RU"/>
              </w:rPr>
              <w:t xml:space="preserve"> </w:t>
            </w:r>
            <w:r w:rsidRPr="009B2F09">
              <w:rPr>
                <w:rFonts w:cs="Times New Roman"/>
                <w:sz w:val="22"/>
                <w:szCs w:val="22"/>
                <w:lang w:val="ru-RU"/>
              </w:rPr>
              <w:t>«Профилактика преступлений и иных правонарушений</w:t>
            </w:r>
            <w:r w:rsidRPr="009B2F09">
              <w:rPr>
                <w:sz w:val="22"/>
                <w:szCs w:val="22"/>
                <w:lang w:val="ru-RU"/>
              </w:rPr>
              <w:t>, в том числе</w:t>
            </w:r>
            <w:r w:rsidR="005B5FB1">
              <w:rPr>
                <w:sz w:val="22"/>
                <w:szCs w:val="22"/>
                <w:lang w:val="ru-RU"/>
              </w:rPr>
              <w:t xml:space="preserve"> </w:t>
            </w:r>
            <w:r w:rsidRPr="009B2F09">
              <w:rPr>
                <w:sz w:val="22"/>
                <w:szCs w:val="22"/>
                <w:lang w:val="ru-RU"/>
              </w:rPr>
              <w:t xml:space="preserve">преступлений, совершаемых с использованием информационно-телекоммуникационных технологий в Варненском муниципальном </w:t>
            </w:r>
            <w:r w:rsidR="006A5FFB">
              <w:rPr>
                <w:sz w:val="22"/>
                <w:szCs w:val="22"/>
                <w:lang w:val="ru-RU"/>
              </w:rPr>
              <w:t>округе</w:t>
            </w:r>
            <w:r w:rsidRPr="009B2F09">
              <w:rPr>
                <w:sz w:val="22"/>
                <w:szCs w:val="22"/>
                <w:lang w:val="ru-RU"/>
              </w:rPr>
              <w:t xml:space="preserve"> Челябинской области»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6724" w14:textId="4254B76E" w:rsidR="00622277" w:rsidRPr="009B2F09" w:rsidRDefault="00622277" w:rsidP="00715A7D">
            <w:pPr>
              <w:widowControl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A8D5E" w14:textId="4BE8D7D9" w:rsidR="00622277" w:rsidRPr="009B2F09" w:rsidRDefault="00693C4B" w:rsidP="009B2F09">
            <w:pPr>
              <w:widowControl w:val="0"/>
              <w:ind w:firstLine="0"/>
              <w:rPr>
                <w:rFonts w:cs="Times New Roman"/>
                <w:sz w:val="22"/>
                <w:szCs w:val="22"/>
                <w:lang w:val="ru-RU"/>
              </w:rPr>
            </w:pPr>
            <w:r w:rsidRPr="009B2F09"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 xml:space="preserve">Администрация Варненского муниципального </w:t>
            </w:r>
            <w:r w:rsidR="006A5FFB"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округа</w:t>
            </w:r>
            <w:r w:rsidR="00FA5B41" w:rsidRPr="009B2F09"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 xml:space="preserve"> Челябинской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E3F52" w14:textId="305B0EF7" w:rsidR="00622277" w:rsidRPr="009B2F09" w:rsidRDefault="00622277" w:rsidP="00715A7D">
            <w:pPr>
              <w:widowControl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622277" w:rsidRPr="00B92D86" w14:paraId="7123C542" w14:textId="77777777" w:rsidTr="00DD21DA">
        <w:trPr>
          <w:trHeight w:val="23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FC7F0" w14:textId="77777777" w:rsidR="00622277" w:rsidRPr="00B92D86" w:rsidRDefault="00622277" w:rsidP="00715A7D">
            <w:pPr>
              <w:widowControl w:val="0"/>
              <w:spacing w:line="210" w:lineRule="exact"/>
              <w:ind w:left="10" w:right="2"/>
              <w:jc w:val="center"/>
              <w:rPr>
                <w:rFonts w:cs="Times New Roman"/>
                <w:szCs w:val="24"/>
              </w:rPr>
            </w:pPr>
            <w:r w:rsidRPr="00B92D86">
              <w:rPr>
                <w:rFonts w:cs="Times New Roman"/>
                <w:spacing w:val="-5"/>
                <w:szCs w:val="24"/>
                <w:lang w:val="ru-RU"/>
              </w:rPr>
              <w:t>3</w:t>
            </w:r>
            <w:r w:rsidRPr="00B92D86">
              <w:rPr>
                <w:rFonts w:cs="Times New Roman"/>
                <w:spacing w:val="-5"/>
                <w:szCs w:val="24"/>
              </w:rPr>
              <w:t>.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F2414" w14:textId="38CD8C81" w:rsidR="00622277" w:rsidRPr="00EF7AC8" w:rsidRDefault="00622277" w:rsidP="00EF7AC8">
            <w:pPr>
              <w:widowControl w:val="0"/>
              <w:ind w:firstLine="0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 w:rsidRPr="00DD21DA">
              <w:rPr>
                <w:rFonts w:cs="Times New Roman"/>
                <w:color w:val="000000" w:themeColor="text1"/>
                <w:sz w:val="22"/>
                <w:szCs w:val="22"/>
              </w:rPr>
              <w:t>Паспорт муниципальной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7FF3C" w14:textId="4DACD306" w:rsidR="00622277" w:rsidRPr="00DD21DA" w:rsidRDefault="00622277" w:rsidP="00234E1F">
            <w:pPr>
              <w:widowControl w:val="0"/>
              <w:ind w:firstLine="0"/>
              <w:jc w:val="left"/>
              <w:rPr>
                <w:rFonts w:cs="Times New Roman"/>
                <w:sz w:val="22"/>
                <w:szCs w:val="22"/>
                <w:lang w:val="ru-RU"/>
              </w:rPr>
            </w:pPr>
            <w:r w:rsidRPr="00DD21DA"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 xml:space="preserve">Постановление администрации Варненского муниципального </w:t>
            </w:r>
            <w:r w:rsidR="006A5FFB"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округа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BF9D" w14:textId="78FABEEB" w:rsidR="00622277" w:rsidRPr="00DD21DA" w:rsidRDefault="00622277" w:rsidP="00DD21DA">
            <w:pPr>
              <w:ind w:firstLine="0"/>
              <w:rPr>
                <w:rFonts w:cs="Times New Roman"/>
                <w:sz w:val="22"/>
                <w:szCs w:val="22"/>
                <w:lang w:val="ru-RU"/>
              </w:rPr>
            </w:pPr>
            <w:r w:rsidRPr="00DD21DA">
              <w:rPr>
                <w:rFonts w:cs="Times New Roman"/>
                <w:sz w:val="22"/>
                <w:szCs w:val="22"/>
                <w:lang w:val="ru-RU" w:eastAsia="ru-RU"/>
              </w:rPr>
              <w:t>Об утверждении муниципальной программы</w:t>
            </w:r>
            <w:r w:rsidR="007D495E">
              <w:rPr>
                <w:rFonts w:cs="Times New Roman"/>
                <w:sz w:val="22"/>
                <w:szCs w:val="22"/>
                <w:lang w:val="ru-RU" w:eastAsia="ru-RU"/>
              </w:rPr>
              <w:t xml:space="preserve"> </w:t>
            </w:r>
            <w:r w:rsidRPr="00DD21DA">
              <w:rPr>
                <w:rFonts w:cs="Times New Roman"/>
                <w:sz w:val="22"/>
                <w:szCs w:val="22"/>
                <w:lang w:val="ru-RU"/>
              </w:rPr>
              <w:t>«Профилактика преступлений и иных правонарушений</w:t>
            </w:r>
            <w:r w:rsidRPr="00DD21DA">
              <w:rPr>
                <w:sz w:val="22"/>
                <w:szCs w:val="22"/>
                <w:lang w:val="ru-RU"/>
              </w:rPr>
              <w:t>, в том числе</w:t>
            </w:r>
            <w:r w:rsidR="005B5FB1">
              <w:rPr>
                <w:sz w:val="22"/>
                <w:szCs w:val="22"/>
                <w:lang w:val="ru-RU"/>
              </w:rPr>
              <w:t xml:space="preserve"> </w:t>
            </w:r>
            <w:r w:rsidRPr="00DD21DA">
              <w:rPr>
                <w:sz w:val="22"/>
                <w:szCs w:val="22"/>
                <w:lang w:val="ru-RU"/>
              </w:rPr>
              <w:t xml:space="preserve">преступлений, совершаемых с использованием информационно-телекоммуникационных технологий в Варненском муниципальном </w:t>
            </w:r>
            <w:r w:rsidR="006A5FFB">
              <w:rPr>
                <w:sz w:val="22"/>
                <w:szCs w:val="22"/>
                <w:lang w:val="ru-RU"/>
              </w:rPr>
              <w:t>округе</w:t>
            </w:r>
            <w:r w:rsidRPr="00DD21DA">
              <w:rPr>
                <w:sz w:val="22"/>
                <w:szCs w:val="22"/>
                <w:lang w:val="ru-RU"/>
              </w:rPr>
              <w:t xml:space="preserve"> Челябинской области»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6C632" w14:textId="1F518009" w:rsidR="00622277" w:rsidRPr="006A5FFB" w:rsidRDefault="00622277" w:rsidP="006A5FFB">
            <w:pPr>
              <w:widowControl w:val="0"/>
              <w:ind w:firstLine="0"/>
              <w:rPr>
                <w:rFonts w:cs="Times New Roman"/>
                <w:sz w:val="22"/>
                <w:szCs w:val="22"/>
                <w:lang w:val="ru-RU"/>
              </w:rPr>
            </w:pPr>
            <w:r w:rsidRPr="00DD21DA">
              <w:rPr>
                <w:rFonts w:cs="Times New Roman"/>
                <w:sz w:val="22"/>
                <w:szCs w:val="22"/>
                <w:lang w:val="ru-RU"/>
              </w:rPr>
              <w:t>о</w:t>
            </w:r>
            <w:r w:rsidRPr="00DD21DA">
              <w:rPr>
                <w:rFonts w:cs="Times New Roman"/>
                <w:sz w:val="22"/>
                <w:szCs w:val="22"/>
              </w:rPr>
              <w:t xml:space="preserve">т </w:t>
            </w:r>
            <w:r w:rsidR="006A5FFB">
              <w:rPr>
                <w:rFonts w:cs="Times New Roman"/>
                <w:sz w:val="22"/>
                <w:szCs w:val="22"/>
                <w:lang w:val="ru-RU"/>
              </w:rPr>
              <w:t>00</w:t>
            </w:r>
            <w:r w:rsidRPr="00DD21DA">
              <w:rPr>
                <w:rFonts w:cs="Times New Roman"/>
                <w:sz w:val="22"/>
                <w:szCs w:val="22"/>
              </w:rPr>
              <w:t>.12.202</w:t>
            </w:r>
            <w:r w:rsidR="006A5FFB">
              <w:rPr>
                <w:rFonts w:cs="Times New Roman"/>
                <w:sz w:val="22"/>
                <w:szCs w:val="22"/>
                <w:lang w:val="ru-RU"/>
              </w:rPr>
              <w:t>5</w:t>
            </w:r>
            <w:r w:rsidRPr="00DD21DA">
              <w:rPr>
                <w:rFonts w:cs="Times New Roman"/>
                <w:sz w:val="22"/>
                <w:szCs w:val="22"/>
              </w:rPr>
              <w:t xml:space="preserve"> г. № </w:t>
            </w:r>
            <w:r w:rsidR="006A5FFB">
              <w:rPr>
                <w:rFonts w:cs="Times New Roman"/>
                <w:sz w:val="22"/>
                <w:szCs w:val="22"/>
                <w:lang w:val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560B" w14:textId="0FC2AE35" w:rsidR="00622277" w:rsidRPr="00DD21DA" w:rsidRDefault="00622277" w:rsidP="002B056E">
            <w:pPr>
              <w:widowControl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DD21DA"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 xml:space="preserve">Администрация Варненского муниципального </w:t>
            </w:r>
            <w:r w:rsidR="006A5FFB"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8A5D" w14:textId="77777777" w:rsidR="00622277" w:rsidRPr="00DD21DA" w:rsidRDefault="00622277" w:rsidP="00715A7D">
            <w:pPr>
              <w:widowControl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622277" w:rsidRPr="00B92D86" w14:paraId="02120EE6" w14:textId="77777777" w:rsidTr="00DD21DA">
        <w:trPr>
          <w:trHeight w:val="23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37884" w14:textId="77777777" w:rsidR="00622277" w:rsidRPr="00B92D86" w:rsidRDefault="00622277" w:rsidP="00715A7D">
            <w:pPr>
              <w:widowControl w:val="0"/>
              <w:spacing w:line="210" w:lineRule="exact"/>
              <w:ind w:left="10" w:right="2"/>
              <w:jc w:val="center"/>
              <w:rPr>
                <w:rFonts w:cs="Times New Roman"/>
                <w:szCs w:val="24"/>
              </w:rPr>
            </w:pPr>
            <w:r w:rsidRPr="00B92D86">
              <w:rPr>
                <w:rFonts w:cs="Times New Roman"/>
                <w:szCs w:val="24"/>
                <w:lang w:val="ru-RU"/>
              </w:rPr>
              <w:t>4</w:t>
            </w:r>
            <w:r w:rsidRPr="00B92D86">
              <w:rPr>
                <w:rFonts w:cs="Times New Roman"/>
                <w:szCs w:val="24"/>
              </w:rPr>
              <w:t>.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21AB" w14:textId="77777777" w:rsidR="00622277" w:rsidRPr="00B92D86" w:rsidRDefault="00622277" w:rsidP="00DD21DA">
            <w:pPr>
              <w:widowControl w:val="0"/>
              <w:ind w:firstLine="0"/>
              <w:rPr>
                <w:rFonts w:cs="Times New Roman"/>
                <w:szCs w:val="24"/>
              </w:rPr>
            </w:pPr>
            <w:r w:rsidRPr="00B92D86">
              <w:rPr>
                <w:rFonts w:cs="Times New Roman"/>
                <w:szCs w:val="24"/>
              </w:rPr>
              <w:t>Паспорт комплекса процессных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5C0F" w14:textId="6958D71B" w:rsidR="00622277" w:rsidRPr="00B92D86" w:rsidRDefault="00622277" w:rsidP="00DD21DA">
            <w:pPr>
              <w:widowControl w:val="0"/>
              <w:ind w:firstLine="0"/>
              <w:rPr>
                <w:rFonts w:cs="Times New Roman"/>
                <w:szCs w:val="24"/>
                <w:lang w:val="ru-RU"/>
              </w:rPr>
            </w:pPr>
            <w:r w:rsidRPr="00B92D86">
              <w:rPr>
                <w:rFonts w:cs="Times New Roman"/>
                <w:color w:val="000000" w:themeColor="text1"/>
                <w:szCs w:val="24"/>
                <w:lang w:val="ru-RU"/>
              </w:rPr>
              <w:t xml:space="preserve">Постановление администрации Варненского муниципального </w:t>
            </w:r>
            <w:r w:rsidR="006A5FFB">
              <w:rPr>
                <w:rFonts w:cs="Times New Roman"/>
                <w:color w:val="000000" w:themeColor="text1"/>
                <w:szCs w:val="24"/>
                <w:lang w:val="ru-RU"/>
              </w:rPr>
              <w:t>округа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1346" w14:textId="5A727A82" w:rsidR="00622277" w:rsidRPr="00806AD2" w:rsidRDefault="007D495E" w:rsidP="00806AD2">
            <w:pPr>
              <w:pStyle w:val="ConsPlusNormal0"/>
              <w:spacing w:before="220"/>
              <w:jc w:val="both"/>
              <w:rPr>
                <w:strike/>
                <w:sz w:val="24"/>
                <w:szCs w:val="24"/>
                <w:lang w:val="ru-RU"/>
              </w:rPr>
            </w:pPr>
            <w:r w:rsidRPr="004B5BE9">
              <w:rPr>
                <w:strike/>
                <w:color w:val="000000" w:themeColor="text1"/>
                <w:sz w:val="24"/>
                <w:szCs w:val="24"/>
                <w:lang w:val="ru-RU"/>
              </w:rPr>
              <w:t>«</w:t>
            </w:r>
            <w:r w:rsidRPr="004B5BE9">
              <w:rPr>
                <w:color w:val="000000" w:themeColor="text1"/>
                <w:sz w:val="24"/>
                <w:szCs w:val="24"/>
                <w:lang w:val="ru-RU"/>
              </w:rPr>
              <w:t xml:space="preserve">Профилактика преступлений и иных </w:t>
            </w:r>
            <w:r w:rsidRPr="004B5BE9">
              <w:rPr>
                <w:sz w:val="24"/>
                <w:szCs w:val="24"/>
                <w:lang w:val="ru-RU"/>
              </w:rPr>
              <w:t xml:space="preserve">правонарушений, в том числе совершенных несовершеннолетними, усиление борьбы с преступностью на территории Варненского муниципального </w:t>
            </w:r>
            <w:r w:rsidR="006A5FFB">
              <w:rPr>
                <w:sz w:val="24"/>
                <w:szCs w:val="24"/>
                <w:lang w:val="ru-RU"/>
              </w:rPr>
              <w:t>округа</w:t>
            </w:r>
            <w:r w:rsidRPr="004B5BE9">
              <w:rPr>
                <w:sz w:val="24"/>
                <w:szCs w:val="24"/>
                <w:lang w:val="ru-RU"/>
              </w:rPr>
              <w:t>»;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8459D" w14:textId="3059D7EC" w:rsidR="00622277" w:rsidRPr="00B92D86" w:rsidRDefault="00622277" w:rsidP="008C3B51">
            <w:pPr>
              <w:widowControl w:val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05255" w14:textId="1A30BA94" w:rsidR="00806AD2" w:rsidRDefault="00622277" w:rsidP="00806AD2">
            <w:pPr>
              <w:widowControl w:val="0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B92D86">
              <w:rPr>
                <w:rFonts w:cs="Times New Roman"/>
                <w:color w:val="000000" w:themeColor="text1"/>
                <w:szCs w:val="24"/>
                <w:lang w:val="ru-RU"/>
              </w:rPr>
              <w:t>Администрации</w:t>
            </w:r>
            <w:r w:rsidR="00806AD2">
              <w:rPr>
                <w:rFonts w:cs="Times New Roman"/>
                <w:color w:val="000000" w:themeColor="text1"/>
                <w:szCs w:val="24"/>
                <w:lang w:val="ru-RU"/>
              </w:rPr>
              <w:t xml:space="preserve"> </w:t>
            </w:r>
            <w:r w:rsidRPr="00B92D86">
              <w:rPr>
                <w:rFonts w:cs="Times New Roman"/>
                <w:color w:val="000000" w:themeColor="text1"/>
                <w:szCs w:val="24"/>
                <w:lang w:val="ru-RU"/>
              </w:rPr>
              <w:t>Вар</w:t>
            </w:r>
            <w:r w:rsidR="00806AD2">
              <w:rPr>
                <w:rFonts w:cs="Times New Roman"/>
                <w:color w:val="000000" w:themeColor="text1"/>
                <w:szCs w:val="24"/>
                <w:lang w:val="ru-RU"/>
              </w:rPr>
              <w:t>-</w:t>
            </w:r>
          </w:p>
          <w:p w14:paraId="79636210" w14:textId="4C054622" w:rsidR="00622277" w:rsidRPr="00B92D86" w:rsidRDefault="00622277" w:rsidP="00806AD2">
            <w:pPr>
              <w:widowControl w:val="0"/>
              <w:ind w:firstLine="0"/>
              <w:rPr>
                <w:rFonts w:cs="Times New Roman"/>
                <w:szCs w:val="24"/>
                <w:lang w:val="ru-RU"/>
              </w:rPr>
            </w:pPr>
            <w:r w:rsidRPr="00B92D86">
              <w:rPr>
                <w:rFonts w:cs="Times New Roman"/>
                <w:color w:val="000000" w:themeColor="text1"/>
                <w:szCs w:val="24"/>
                <w:lang w:val="ru-RU"/>
              </w:rPr>
              <w:t xml:space="preserve">ненского муниципального </w:t>
            </w:r>
            <w:r w:rsidR="00806AD2">
              <w:rPr>
                <w:rFonts w:cs="Times New Roman"/>
                <w:color w:val="000000" w:themeColor="text1"/>
                <w:szCs w:val="24"/>
                <w:lang w:val="ru-RU"/>
              </w:rPr>
              <w:t>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5EB55" w14:textId="77777777" w:rsidR="00622277" w:rsidRPr="00B92D86" w:rsidRDefault="00622277" w:rsidP="00715A7D">
            <w:pPr>
              <w:widowControl w:val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234E1F" w:rsidRPr="00B92D86" w14:paraId="5DD9ABB6" w14:textId="77777777" w:rsidTr="00DD21DA">
        <w:trPr>
          <w:trHeight w:val="23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A1498" w14:textId="77777777" w:rsidR="00234E1F" w:rsidRPr="00806AD2" w:rsidRDefault="00234E1F" w:rsidP="00234E1F">
            <w:pPr>
              <w:widowControl w:val="0"/>
              <w:spacing w:line="210" w:lineRule="exact"/>
              <w:ind w:left="10" w:right="2"/>
              <w:jc w:val="center"/>
              <w:rPr>
                <w:szCs w:val="24"/>
                <w:lang w:val="ru-RU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4FED6" w14:textId="71A9BFC8" w:rsidR="00234E1F" w:rsidRPr="00B92D86" w:rsidRDefault="00234E1F" w:rsidP="00234E1F">
            <w:pPr>
              <w:widowControl w:val="0"/>
              <w:ind w:firstLine="0"/>
              <w:rPr>
                <w:szCs w:val="24"/>
              </w:rPr>
            </w:pPr>
            <w:r w:rsidRPr="00B92D86">
              <w:rPr>
                <w:rFonts w:cs="Times New Roman"/>
                <w:szCs w:val="24"/>
              </w:rPr>
              <w:t>Паспорт комплекса процессных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15A3" w14:textId="4C62F18F" w:rsidR="00234E1F" w:rsidRPr="00234E1F" w:rsidRDefault="00234E1F" w:rsidP="00234E1F">
            <w:pPr>
              <w:widowControl w:val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B92D86">
              <w:rPr>
                <w:rFonts w:cs="Times New Roman"/>
                <w:color w:val="000000" w:themeColor="text1"/>
                <w:szCs w:val="24"/>
                <w:lang w:val="ru-RU"/>
              </w:rPr>
              <w:t xml:space="preserve">Постановление администрации Варненского муниципального </w:t>
            </w:r>
            <w:r w:rsidR="00806AD2">
              <w:rPr>
                <w:rFonts w:cs="Times New Roman"/>
                <w:color w:val="000000" w:themeColor="text1"/>
                <w:szCs w:val="24"/>
                <w:lang w:val="ru-RU"/>
              </w:rPr>
              <w:t>округа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7C30A" w14:textId="77777777" w:rsidR="00234E1F" w:rsidRPr="00234E1F" w:rsidRDefault="00234E1F" w:rsidP="00234E1F">
            <w:pPr>
              <w:pStyle w:val="ConsPlusNormal0"/>
              <w:spacing w:before="220"/>
              <w:jc w:val="both"/>
              <w:rPr>
                <w:strike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232A4" w14:textId="77777777" w:rsidR="00234E1F" w:rsidRPr="00234E1F" w:rsidRDefault="00234E1F" w:rsidP="00234E1F">
            <w:pPr>
              <w:widowControl w:val="0"/>
              <w:jc w:val="center"/>
              <w:rPr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DBFE0" w14:textId="77777777" w:rsidR="00234E1F" w:rsidRPr="00234E1F" w:rsidRDefault="00234E1F" w:rsidP="00234E1F">
            <w:pPr>
              <w:widowControl w:val="0"/>
              <w:jc w:val="center"/>
              <w:rPr>
                <w:color w:val="000000" w:themeColor="text1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EFC8" w14:textId="77777777" w:rsidR="00234E1F" w:rsidRPr="00234E1F" w:rsidRDefault="00234E1F" w:rsidP="00234E1F">
            <w:pPr>
              <w:widowControl w:val="0"/>
              <w:jc w:val="center"/>
              <w:rPr>
                <w:szCs w:val="24"/>
                <w:lang w:val="ru-RU"/>
              </w:rPr>
            </w:pPr>
          </w:p>
        </w:tc>
      </w:tr>
    </w:tbl>
    <w:p w14:paraId="09D23A24" w14:textId="77777777" w:rsidR="00622277" w:rsidRPr="00B92D86" w:rsidRDefault="00622277" w:rsidP="00622277">
      <w:pPr>
        <w:sectPr w:rsidR="00622277" w:rsidRPr="00B92D86">
          <w:pgSz w:w="16838" w:h="11906" w:orient="landscape"/>
          <w:pgMar w:top="993" w:right="709" w:bottom="539" w:left="709" w:header="0" w:footer="0" w:gutter="0"/>
          <w:cols w:space="720"/>
          <w:formProt w:val="0"/>
          <w:docGrid w:linePitch="360" w:charSpace="4096"/>
        </w:sectPr>
      </w:pPr>
    </w:p>
    <w:p w14:paraId="610D2D7A" w14:textId="7E7ABECD" w:rsidR="00F762E5" w:rsidRPr="00F762E5" w:rsidRDefault="00F762E5" w:rsidP="00F762E5">
      <w:pPr>
        <w:pStyle w:val="af2"/>
        <w:spacing w:before="0" w:beforeAutospacing="0" w:after="0" w:afterAutospacing="0"/>
        <w:jc w:val="center"/>
        <w:rPr>
          <w:b/>
        </w:rPr>
      </w:pPr>
      <w:r w:rsidRPr="00F762E5">
        <w:rPr>
          <w:rFonts w:eastAsia="Times New Roman"/>
          <w:b/>
          <w:bCs/>
        </w:rPr>
        <w:lastRenderedPageBreak/>
        <w:t xml:space="preserve">II. Паспорт муниципальной программы </w:t>
      </w:r>
      <w:r w:rsidRPr="00F762E5">
        <w:rPr>
          <w:b/>
        </w:rPr>
        <w:t>«Профилактика преступлений и иных правонарушений,</w:t>
      </w:r>
      <w:r w:rsidRPr="00F762E5">
        <w:t xml:space="preserve"> </w:t>
      </w:r>
      <w:r w:rsidRPr="00F762E5">
        <w:rPr>
          <w:b/>
        </w:rPr>
        <w:t>в том числе</w:t>
      </w:r>
      <w:r w:rsidR="005B5FB1">
        <w:rPr>
          <w:b/>
        </w:rPr>
        <w:t xml:space="preserve"> </w:t>
      </w:r>
      <w:r w:rsidRPr="00F762E5">
        <w:rPr>
          <w:b/>
        </w:rPr>
        <w:t xml:space="preserve">преступлений, совершаемых с использованием информационно-телекоммуникационных технологий в Варненском муниципальном </w:t>
      </w:r>
      <w:r w:rsidR="00806AD2">
        <w:rPr>
          <w:b/>
        </w:rPr>
        <w:t>округа</w:t>
      </w:r>
      <w:r w:rsidRPr="00F762E5">
        <w:rPr>
          <w:b/>
        </w:rPr>
        <w:t xml:space="preserve"> Челябинской области» </w:t>
      </w:r>
    </w:p>
    <w:p w14:paraId="51968D35" w14:textId="77777777" w:rsidR="00F762E5" w:rsidRPr="00F762E5" w:rsidRDefault="00F762E5" w:rsidP="00F762E5">
      <w:pPr>
        <w:pStyle w:val="af2"/>
        <w:spacing w:before="0" w:beforeAutospacing="0" w:after="0" w:afterAutospacing="0"/>
        <w:jc w:val="center"/>
        <w:rPr>
          <w:b/>
        </w:rPr>
      </w:pPr>
    </w:p>
    <w:p w14:paraId="17B40A64" w14:textId="77777777" w:rsidR="00F762E5" w:rsidRPr="00F762E5" w:rsidRDefault="00F762E5" w:rsidP="00F762E5">
      <w:pPr>
        <w:shd w:val="clear" w:color="auto" w:fill="FFFFFF"/>
        <w:spacing w:after="240"/>
        <w:jc w:val="center"/>
        <w:textAlignment w:val="baseline"/>
        <w:outlineLvl w:val="2"/>
        <w:rPr>
          <w:b/>
          <w:bCs/>
          <w:color w:val="444444"/>
          <w:szCs w:val="24"/>
          <w:lang w:eastAsia="ru-RU"/>
        </w:rPr>
      </w:pPr>
      <w:r w:rsidRPr="00F762E5">
        <w:rPr>
          <w:b/>
          <w:szCs w:val="24"/>
        </w:rPr>
        <w:t xml:space="preserve"> </w:t>
      </w:r>
      <w:r w:rsidRPr="00F762E5">
        <w:rPr>
          <w:b/>
          <w:bCs/>
          <w:szCs w:val="24"/>
          <w:lang w:eastAsia="ru-RU"/>
        </w:rPr>
        <w:t>1. Основные положения</w:t>
      </w:r>
    </w:p>
    <w:tbl>
      <w:tblPr>
        <w:tblW w:w="15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  <w:gridCol w:w="7371"/>
      </w:tblGrid>
      <w:tr w:rsidR="00F762E5" w:rsidRPr="00EF6DC5" w14:paraId="04B6612E" w14:textId="77777777" w:rsidTr="00715A7D">
        <w:trPr>
          <w:trHeight w:val="15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F5386" w14:textId="77777777" w:rsidR="00F762E5" w:rsidRPr="00EF6DC5" w:rsidRDefault="00F762E5" w:rsidP="00715A7D">
            <w:pPr>
              <w:rPr>
                <w:color w:val="44444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43A89" w14:textId="77777777" w:rsidR="00F762E5" w:rsidRPr="00EF6DC5" w:rsidRDefault="00F762E5" w:rsidP="00715A7D">
            <w:pPr>
              <w:rPr>
                <w:szCs w:val="24"/>
                <w:lang w:eastAsia="ru-RU"/>
              </w:rPr>
            </w:pPr>
          </w:p>
        </w:tc>
      </w:tr>
      <w:tr w:rsidR="00F762E5" w:rsidRPr="00EF6DC5" w14:paraId="664E4BC4" w14:textId="77777777" w:rsidTr="00715A7D"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BAD928" w14:textId="77777777" w:rsidR="00F762E5" w:rsidRPr="00175C91" w:rsidRDefault="00F762E5" w:rsidP="00715A7D">
            <w:pPr>
              <w:textAlignment w:val="baseline"/>
              <w:rPr>
                <w:szCs w:val="24"/>
                <w:lang w:eastAsia="ru-RU"/>
              </w:rPr>
            </w:pPr>
            <w:r w:rsidRPr="00175C91">
              <w:rPr>
                <w:color w:val="000000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29BD42" w14:textId="54CAFD60" w:rsidR="00F762E5" w:rsidRPr="00175C91" w:rsidRDefault="00F762E5" w:rsidP="00715A7D">
            <w:pPr>
              <w:textAlignment w:val="baseline"/>
              <w:rPr>
                <w:szCs w:val="24"/>
                <w:lang w:eastAsia="ru-RU"/>
              </w:rPr>
            </w:pPr>
            <w:r>
              <w:rPr>
                <w:szCs w:val="24"/>
                <w:shd w:val="clear" w:color="auto" w:fill="FFFFFF"/>
              </w:rPr>
              <w:t>З</w:t>
            </w:r>
            <w:r w:rsidRPr="00175C91">
              <w:rPr>
                <w:szCs w:val="24"/>
                <w:shd w:val="clear" w:color="auto" w:fill="FFFFFF"/>
              </w:rPr>
              <w:t xml:space="preserve">аместитель Главы Варненского муниципального </w:t>
            </w:r>
            <w:r w:rsidR="00806AD2">
              <w:rPr>
                <w:szCs w:val="24"/>
                <w:shd w:val="clear" w:color="auto" w:fill="FFFFFF"/>
              </w:rPr>
              <w:t>округа</w:t>
            </w:r>
            <w:r w:rsidRPr="00175C91">
              <w:rPr>
                <w:szCs w:val="24"/>
                <w:shd w:val="clear" w:color="auto" w:fill="FFFFFF"/>
              </w:rPr>
              <w:t xml:space="preserve"> </w:t>
            </w:r>
            <w:r>
              <w:rPr>
                <w:szCs w:val="24"/>
                <w:shd w:val="clear" w:color="auto" w:fill="FFFFFF"/>
              </w:rPr>
              <w:t xml:space="preserve">по социальным вопросам </w:t>
            </w:r>
            <w:r w:rsidRPr="00175C91">
              <w:rPr>
                <w:szCs w:val="24"/>
                <w:shd w:val="clear" w:color="auto" w:fill="FFFFFF"/>
              </w:rPr>
              <w:t xml:space="preserve">– </w:t>
            </w:r>
            <w:r>
              <w:rPr>
                <w:szCs w:val="24"/>
                <w:shd w:val="clear" w:color="auto" w:fill="FFFFFF"/>
              </w:rPr>
              <w:t>Васичкина Оксана Валерьевна</w:t>
            </w:r>
          </w:p>
        </w:tc>
      </w:tr>
      <w:tr w:rsidR="00F762E5" w:rsidRPr="00EF6DC5" w14:paraId="79AE6C7B" w14:textId="77777777" w:rsidTr="00715A7D">
        <w:trPr>
          <w:trHeight w:val="788"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BD8048" w14:textId="77777777" w:rsidR="00F762E5" w:rsidRPr="00175C91" w:rsidRDefault="00F762E5" w:rsidP="00715A7D">
            <w:pPr>
              <w:textAlignment w:val="baseline"/>
              <w:rPr>
                <w:szCs w:val="24"/>
                <w:lang w:eastAsia="ru-RU"/>
              </w:rPr>
            </w:pPr>
            <w:r w:rsidRPr="00175C91">
              <w:rPr>
                <w:color w:val="000000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EF4171" w14:textId="6B6F1C60" w:rsidR="00F762E5" w:rsidRPr="00175C91" w:rsidRDefault="00F762E5" w:rsidP="00715A7D">
            <w:pPr>
              <w:textAlignment w:val="baseline"/>
              <w:rPr>
                <w:szCs w:val="24"/>
                <w:lang w:eastAsia="ru-RU"/>
              </w:rPr>
            </w:pPr>
            <w:r w:rsidRPr="00FC44D3">
              <w:rPr>
                <w:szCs w:val="24"/>
              </w:rPr>
              <w:t xml:space="preserve">Администрация Варненского муниципального </w:t>
            </w:r>
            <w:r w:rsidR="00806AD2">
              <w:rPr>
                <w:szCs w:val="24"/>
              </w:rPr>
              <w:t>округа</w:t>
            </w:r>
            <w:r w:rsidRPr="00FC44D3">
              <w:rPr>
                <w:szCs w:val="24"/>
              </w:rPr>
              <w:t xml:space="preserve"> Челябинской области</w:t>
            </w:r>
          </w:p>
        </w:tc>
      </w:tr>
      <w:tr w:rsidR="00F762E5" w:rsidRPr="00EF6DC5" w14:paraId="435CAAA3" w14:textId="77777777" w:rsidTr="00715A7D">
        <w:trPr>
          <w:trHeight w:val="558"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84A21F" w14:textId="77777777" w:rsidR="00F762E5" w:rsidRPr="00175C91" w:rsidRDefault="00F762E5" w:rsidP="00715A7D">
            <w:pPr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4C476C" w14:textId="41CD2ADA" w:rsidR="00F762E5" w:rsidRPr="00FC44D3" w:rsidRDefault="00F762E5" w:rsidP="00F762E5">
            <w:pPr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ОМВД России по Варненскому </w:t>
            </w:r>
            <w:r w:rsidR="00806AD2">
              <w:rPr>
                <w:szCs w:val="24"/>
              </w:rPr>
              <w:t>округа</w:t>
            </w:r>
            <w:r>
              <w:rPr>
                <w:szCs w:val="24"/>
              </w:rPr>
              <w:t xml:space="preserve">, Управление образования администрации Варненского муниципального </w:t>
            </w:r>
            <w:r w:rsidR="00806AD2">
              <w:rPr>
                <w:szCs w:val="24"/>
              </w:rPr>
              <w:t>округа</w:t>
            </w:r>
          </w:p>
        </w:tc>
      </w:tr>
      <w:tr w:rsidR="00F762E5" w:rsidRPr="00EF6DC5" w14:paraId="3FEE7024" w14:textId="77777777" w:rsidTr="00715A7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0B1618" w14:textId="77777777" w:rsidR="00F762E5" w:rsidRPr="00175C91" w:rsidRDefault="00F762E5" w:rsidP="00715A7D">
            <w:pPr>
              <w:textAlignment w:val="baseline"/>
              <w:rPr>
                <w:color w:val="000000"/>
                <w:szCs w:val="24"/>
                <w:lang w:eastAsia="ru-RU"/>
              </w:rPr>
            </w:pPr>
            <w:r w:rsidRPr="00175C91">
              <w:rPr>
                <w:szCs w:val="24"/>
                <w:lang w:eastAsia="ru-RU"/>
              </w:rPr>
              <w:t>Код программного направления</w:t>
            </w:r>
            <w:r>
              <w:rPr>
                <w:szCs w:val="24"/>
                <w:lang w:eastAsia="ru-RU"/>
              </w:rPr>
              <w:t xml:space="preserve"> расходов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5B7043" w14:textId="77F0FB00" w:rsidR="00F762E5" w:rsidRPr="00051D3F" w:rsidRDefault="0089461D" w:rsidP="00715A7D">
            <w:pPr>
              <w:textAlignment w:val="baseline"/>
              <w:rPr>
                <w:color w:val="FF0000"/>
                <w:szCs w:val="24"/>
                <w:lang w:eastAsia="ru-RU"/>
              </w:rPr>
            </w:pPr>
            <w:r w:rsidRPr="0089461D">
              <w:rPr>
                <w:szCs w:val="24"/>
                <w:lang w:eastAsia="ru-RU"/>
              </w:rPr>
              <w:t>19</w:t>
            </w:r>
            <w:r w:rsidR="00F762E5" w:rsidRPr="0089461D">
              <w:rPr>
                <w:szCs w:val="24"/>
                <w:lang w:eastAsia="ru-RU"/>
              </w:rPr>
              <w:t xml:space="preserve"> 0 00 00000</w:t>
            </w:r>
          </w:p>
        </w:tc>
      </w:tr>
      <w:tr w:rsidR="00F762E5" w:rsidRPr="00EF6DC5" w14:paraId="484521D7" w14:textId="77777777" w:rsidTr="00715A7D"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50D897" w14:textId="77777777" w:rsidR="00F762E5" w:rsidRPr="00175C91" w:rsidRDefault="00F762E5" w:rsidP="00715A7D">
            <w:pPr>
              <w:textAlignment w:val="baseline"/>
              <w:rPr>
                <w:szCs w:val="24"/>
                <w:lang w:eastAsia="ru-RU"/>
              </w:rPr>
            </w:pPr>
            <w:r w:rsidRPr="00175C91">
              <w:rPr>
                <w:color w:val="000000"/>
                <w:szCs w:val="24"/>
                <w:lang w:eastAsia="ru-RU"/>
              </w:rPr>
              <w:t>Период реализации</w:t>
            </w:r>
            <w:r>
              <w:rPr>
                <w:color w:val="000000"/>
                <w:szCs w:val="24"/>
                <w:lang w:eastAsia="ru-RU"/>
              </w:rPr>
              <w:t xml:space="preserve"> муниципальной программы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91E594" w14:textId="0EE5842A" w:rsidR="00F762E5" w:rsidRPr="00175C91" w:rsidRDefault="00F762E5" w:rsidP="00715A7D">
            <w:pPr>
              <w:textAlignment w:val="baseline"/>
              <w:rPr>
                <w:szCs w:val="24"/>
                <w:lang w:eastAsia="ru-RU"/>
              </w:rPr>
            </w:pPr>
            <w:r w:rsidRPr="003D3374">
              <w:rPr>
                <w:szCs w:val="24"/>
                <w:lang w:eastAsia="ru-RU"/>
              </w:rPr>
              <w:t>202</w:t>
            </w:r>
            <w:r w:rsidR="00806AD2">
              <w:rPr>
                <w:szCs w:val="24"/>
                <w:lang w:eastAsia="ru-RU"/>
              </w:rPr>
              <w:t>6</w:t>
            </w:r>
            <w:r w:rsidRPr="003D3374">
              <w:rPr>
                <w:szCs w:val="24"/>
                <w:lang w:eastAsia="ru-RU"/>
              </w:rPr>
              <w:t xml:space="preserve"> </w:t>
            </w:r>
            <w:r w:rsidR="00EC0BED">
              <w:rPr>
                <w:szCs w:val="24"/>
                <w:lang w:eastAsia="ru-RU"/>
              </w:rPr>
              <w:t>–</w:t>
            </w:r>
            <w:r w:rsidRPr="003D3374">
              <w:rPr>
                <w:szCs w:val="24"/>
                <w:lang w:eastAsia="ru-RU"/>
              </w:rPr>
              <w:t xml:space="preserve"> 20</w:t>
            </w:r>
            <w:r w:rsidR="00806AD2">
              <w:rPr>
                <w:szCs w:val="24"/>
                <w:lang w:eastAsia="ru-RU"/>
              </w:rPr>
              <w:t>30</w:t>
            </w:r>
            <w:r w:rsidR="00EC0BED">
              <w:rPr>
                <w:szCs w:val="24"/>
                <w:lang w:eastAsia="ru-RU"/>
              </w:rPr>
              <w:t xml:space="preserve"> гг.</w:t>
            </w:r>
          </w:p>
          <w:p w14:paraId="11215EF9" w14:textId="77777777" w:rsidR="00F762E5" w:rsidRPr="00175C91" w:rsidRDefault="00F762E5" w:rsidP="00715A7D">
            <w:pPr>
              <w:textAlignment w:val="baseline"/>
              <w:rPr>
                <w:szCs w:val="24"/>
                <w:lang w:eastAsia="ru-RU"/>
              </w:rPr>
            </w:pPr>
          </w:p>
        </w:tc>
      </w:tr>
      <w:tr w:rsidR="00F762E5" w:rsidRPr="00EF6DC5" w14:paraId="2814EF5F" w14:textId="77777777" w:rsidTr="00715A7D"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301577" w14:textId="77777777" w:rsidR="00F762E5" w:rsidRPr="00175C91" w:rsidRDefault="00F762E5" w:rsidP="00715A7D">
            <w:pPr>
              <w:textAlignment w:val="baseline"/>
              <w:rPr>
                <w:szCs w:val="24"/>
                <w:lang w:eastAsia="ru-RU"/>
              </w:rPr>
            </w:pPr>
            <w:r w:rsidRPr="00175C91">
              <w:rPr>
                <w:color w:val="000000"/>
                <w:szCs w:val="24"/>
                <w:lang w:eastAsia="ru-RU"/>
              </w:rPr>
              <w:t>Цел</w:t>
            </w:r>
            <w:r>
              <w:rPr>
                <w:color w:val="000000"/>
                <w:szCs w:val="24"/>
                <w:lang w:eastAsia="ru-RU"/>
              </w:rPr>
              <w:t xml:space="preserve">и </w:t>
            </w:r>
            <w:r w:rsidRPr="00175C91">
              <w:rPr>
                <w:color w:val="000000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B44056" w14:textId="77777777" w:rsidR="00F762E5" w:rsidRPr="00175C91" w:rsidRDefault="00F762E5" w:rsidP="00F762E5">
            <w:pPr>
              <w:textAlignment w:val="baseline"/>
              <w:rPr>
                <w:szCs w:val="24"/>
                <w:lang w:eastAsia="ru-RU"/>
              </w:rPr>
            </w:pPr>
            <w:r w:rsidRPr="00131DFF">
              <w:rPr>
                <w:szCs w:val="24"/>
              </w:rPr>
              <w:t>Повышение эффективности муниципальной системы профилактики преступлений и иных правонарушений, в том числе с несовершеннолетними и</w:t>
            </w:r>
            <w:r w:rsidRPr="00131DFF">
              <w:rPr>
                <w:sz w:val="28"/>
                <w:szCs w:val="28"/>
                <w:lang w:eastAsia="ru-RU" w:bidi="ru-RU"/>
              </w:rPr>
              <w:t xml:space="preserve"> </w:t>
            </w:r>
            <w:r w:rsidRPr="00131DFF">
              <w:rPr>
                <w:szCs w:val="24"/>
                <w:lang w:eastAsia="ru-RU" w:bidi="ru-RU"/>
              </w:rPr>
              <w:t>обеспечение условий для снижения уровня преступности</w:t>
            </w:r>
            <w:r>
              <w:rPr>
                <w:szCs w:val="24"/>
                <w:lang w:eastAsia="ru-RU" w:bidi="ru-RU"/>
              </w:rPr>
              <w:t xml:space="preserve">, в том числе </w:t>
            </w:r>
            <w:r w:rsidRPr="00411B62">
              <w:rPr>
                <w:szCs w:val="24"/>
              </w:rPr>
              <w:t>с использованием информационно-телекоммуникационных технологий</w:t>
            </w:r>
            <w:r w:rsidRPr="00131DFF">
              <w:rPr>
                <w:szCs w:val="24"/>
                <w:lang w:eastAsia="ru-RU" w:bidi="ru-RU"/>
              </w:rPr>
              <w:t xml:space="preserve"> и повышения уровня общественного порядка в районе</w:t>
            </w:r>
            <w:r>
              <w:rPr>
                <w:szCs w:val="24"/>
                <w:lang w:eastAsia="ru-RU" w:bidi="ru-RU"/>
              </w:rPr>
              <w:t>.</w:t>
            </w:r>
          </w:p>
        </w:tc>
      </w:tr>
      <w:tr w:rsidR="00F762E5" w:rsidRPr="00EF6DC5" w14:paraId="24FC5D9F" w14:textId="77777777" w:rsidTr="00715A7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BB4430" w14:textId="77777777" w:rsidR="00F762E5" w:rsidRPr="00175C91" w:rsidRDefault="00F762E5" w:rsidP="00715A7D">
            <w:pPr>
              <w:textAlignment w:val="baseline"/>
              <w:rPr>
                <w:szCs w:val="24"/>
                <w:lang w:eastAsia="ru-RU"/>
              </w:rPr>
            </w:pPr>
            <w:r w:rsidRPr="00175C91">
              <w:rPr>
                <w:szCs w:val="24"/>
                <w:lang w:eastAsia="ru-RU"/>
              </w:rPr>
              <w:t xml:space="preserve">Объёмы финансового обеспечения за весь период реализации </w:t>
            </w:r>
            <w:r w:rsidRPr="00175C91">
              <w:rPr>
                <w:szCs w:val="24"/>
                <w:lang w:eastAsia="ru-RU"/>
              </w:rPr>
              <w:br/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33D052" w14:textId="3C16D02D" w:rsidR="00F762E5" w:rsidRPr="00933204" w:rsidRDefault="00F762E5" w:rsidP="00715A7D">
            <w:pPr>
              <w:widowControl w:val="0"/>
              <w:rPr>
                <w:b/>
                <w:bCs/>
                <w:szCs w:val="24"/>
              </w:rPr>
            </w:pPr>
            <w:r w:rsidRPr="003D3374">
              <w:rPr>
                <w:szCs w:val="24"/>
              </w:rPr>
              <w:t>Общий объем финансового обеспечения программы в 202</w:t>
            </w:r>
            <w:r w:rsidR="00806AD2">
              <w:rPr>
                <w:szCs w:val="24"/>
              </w:rPr>
              <w:t>6</w:t>
            </w:r>
            <w:r w:rsidRPr="003D3374">
              <w:rPr>
                <w:szCs w:val="24"/>
              </w:rPr>
              <w:t>-20</w:t>
            </w:r>
            <w:r w:rsidR="00806AD2">
              <w:rPr>
                <w:szCs w:val="24"/>
              </w:rPr>
              <w:t>30</w:t>
            </w:r>
            <w:r w:rsidRPr="003D3374">
              <w:rPr>
                <w:szCs w:val="24"/>
              </w:rPr>
              <w:t xml:space="preserve"> годах составит </w:t>
            </w:r>
            <w:r>
              <w:rPr>
                <w:szCs w:val="24"/>
              </w:rPr>
              <w:t>525,0</w:t>
            </w:r>
            <w:r w:rsidRPr="00175C91">
              <w:rPr>
                <w:b/>
                <w:bCs/>
                <w:szCs w:val="24"/>
                <w:lang w:eastAsia="ru-RU"/>
              </w:rPr>
              <w:t xml:space="preserve"> </w:t>
            </w:r>
            <w:r w:rsidRPr="003D3374">
              <w:rPr>
                <w:szCs w:val="24"/>
              </w:rPr>
              <w:t>тыс. рублей, в том числе за счёт средств:</w:t>
            </w:r>
          </w:p>
          <w:p w14:paraId="10CBCB29" w14:textId="77777777" w:rsidR="00F762E5" w:rsidRPr="003D3374" w:rsidRDefault="00F762E5" w:rsidP="00715A7D">
            <w:pPr>
              <w:widowControl w:val="0"/>
              <w:rPr>
                <w:szCs w:val="24"/>
              </w:rPr>
            </w:pPr>
            <w:r w:rsidRPr="003D3374">
              <w:rPr>
                <w:szCs w:val="24"/>
              </w:rPr>
              <w:t xml:space="preserve">Местного бюджета– </w:t>
            </w:r>
            <w:r>
              <w:rPr>
                <w:szCs w:val="24"/>
              </w:rPr>
              <w:t>525,0</w:t>
            </w:r>
            <w:r w:rsidRPr="003D3374">
              <w:rPr>
                <w:szCs w:val="24"/>
              </w:rPr>
              <w:t xml:space="preserve"> тыс. руб., из них по годам:</w:t>
            </w:r>
          </w:p>
          <w:p w14:paraId="753D908D" w14:textId="0BEB9144" w:rsidR="00F762E5" w:rsidRPr="003D3374" w:rsidRDefault="00F762E5" w:rsidP="00715A7D">
            <w:pPr>
              <w:widowControl w:val="0"/>
              <w:rPr>
                <w:szCs w:val="24"/>
              </w:rPr>
            </w:pPr>
            <w:r w:rsidRPr="003D3374">
              <w:rPr>
                <w:szCs w:val="24"/>
              </w:rPr>
              <w:t>202</w:t>
            </w:r>
            <w:r w:rsidR="00806AD2">
              <w:rPr>
                <w:szCs w:val="24"/>
              </w:rPr>
              <w:t>6</w:t>
            </w:r>
            <w:r w:rsidRPr="003D3374">
              <w:rPr>
                <w:szCs w:val="24"/>
              </w:rPr>
              <w:t xml:space="preserve"> год- </w:t>
            </w:r>
            <w:r>
              <w:rPr>
                <w:szCs w:val="24"/>
              </w:rPr>
              <w:t>105,0 т</w:t>
            </w:r>
            <w:r w:rsidRPr="003D3374">
              <w:rPr>
                <w:szCs w:val="24"/>
              </w:rPr>
              <w:t>ыс. руб.</w:t>
            </w:r>
          </w:p>
          <w:p w14:paraId="55DF54F4" w14:textId="4B6418B9" w:rsidR="00F762E5" w:rsidRPr="003D3374" w:rsidRDefault="00F762E5" w:rsidP="00715A7D">
            <w:pPr>
              <w:widowControl w:val="0"/>
              <w:rPr>
                <w:szCs w:val="24"/>
              </w:rPr>
            </w:pPr>
            <w:r w:rsidRPr="003D3374">
              <w:rPr>
                <w:szCs w:val="24"/>
              </w:rPr>
              <w:t>202</w:t>
            </w:r>
            <w:r w:rsidR="00806AD2">
              <w:rPr>
                <w:szCs w:val="24"/>
              </w:rPr>
              <w:t>7</w:t>
            </w:r>
            <w:r w:rsidRPr="003D3374">
              <w:rPr>
                <w:szCs w:val="24"/>
              </w:rPr>
              <w:t xml:space="preserve"> год- </w:t>
            </w:r>
            <w:r>
              <w:rPr>
                <w:szCs w:val="24"/>
              </w:rPr>
              <w:t>105,0</w:t>
            </w:r>
            <w:r w:rsidRPr="003D3374">
              <w:rPr>
                <w:szCs w:val="24"/>
              </w:rPr>
              <w:t xml:space="preserve"> тыс. руб.</w:t>
            </w:r>
          </w:p>
          <w:p w14:paraId="73CAE57C" w14:textId="7C46500A" w:rsidR="00F762E5" w:rsidRPr="003D3374" w:rsidRDefault="00F762E5" w:rsidP="00715A7D">
            <w:pPr>
              <w:widowControl w:val="0"/>
              <w:rPr>
                <w:szCs w:val="24"/>
              </w:rPr>
            </w:pPr>
            <w:r w:rsidRPr="003D3374">
              <w:rPr>
                <w:szCs w:val="24"/>
              </w:rPr>
              <w:t>202</w:t>
            </w:r>
            <w:r w:rsidR="00806AD2">
              <w:rPr>
                <w:szCs w:val="24"/>
              </w:rPr>
              <w:t>8</w:t>
            </w:r>
            <w:r w:rsidRPr="003D3374">
              <w:rPr>
                <w:szCs w:val="24"/>
              </w:rPr>
              <w:t xml:space="preserve"> год- </w:t>
            </w:r>
            <w:r>
              <w:rPr>
                <w:szCs w:val="24"/>
              </w:rPr>
              <w:t>105,0</w:t>
            </w:r>
            <w:r w:rsidRPr="003D3374">
              <w:rPr>
                <w:szCs w:val="24"/>
              </w:rPr>
              <w:t xml:space="preserve"> тыс. руб.</w:t>
            </w:r>
          </w:p>
          <w:p w14:paraId="49D2C5E0" w14:textId="414B052E" w:rsidR="00F762E5" w:rsidRPr="003D3374" w:rsidRDefault="00F762E5" w:rsidP="00715A7D">
            <w:pPr>
              <w:widowControl w:val="0"/>
              <w:rPr>
                <w:szCs w:val="24"/>
              </w:rPr>
            </w:pPr>
            <w:r w:rsidRPr="003D3374">
              <w:rPr>
                <w:szCs w:val="24"/>
              </w:rPr>
              <w:t>202</w:t>
            </w:r>
            <w:r w:rsidR="00806AD2">
              <w:rPr>
                <w:szCs w:val="24"/>
              </w:rPr>
              <w:t>9</w:t>
            </w:r>
            <w:r w:rsidRPr="003D3374">
              <w:rPr>
                <w:szCs w:val="24"/>
              </w:rPr>
              <w:t xml:space="preserve"> год- </w:t>
            </w:r>
            <w:r>
              <w:rPr>
                <w:szCs w:val="24"/>
              </w:rPr>
              <w:t>105,0</w:t>
            </w:r>
            <w:r w:rsidRPr="003D3374">
              <w:rPr>
                <w:szCs w:val="24"/>
              </w:rPr>
              <w:t xml:space="preserve"> тыс. руб.</w:t>
            </w:r>
          </w:p>
          <w:p w14:paraId="35FDF7B8" w14:textId="351C4C4E" w:rsidR="00F762E5" w:rsidRDefault="00F762E5" w:rsidP="00715A7D">
            <w:pPr>
              <w:widowControl w:val="0"/>
              <w:rPr>
                <w:szCs w:val="24"/>
              </w:rPr>
            </w:pPr>
            <w:r w:rsidRPr="003D3374">
              <w:rPr>
                <w:szCs w:val="24"/>
              </w:rPr>
              <w:t>20</w:t>
            </w:r>
            <w:r w:rsidR="00806AD2">
              <w:rPr>
                <w:szCs w:val="24"/>
              </w:rPr>
              <w:t>30</w:t>
            </w:r>
            <w:r w:rsidRPr="003D3374">
              <w:rPr>
                <w:szCs w:val="24"/>
              </w:rPr>
              <w:t xml:space="preserve"> год- </w:t>
            </w:r>
            <w:r>
              <w:rPr>
                <w:szCs w:val="24"/>
              </w:rPr>
              <w:t>105,0</w:t>
            </w:r>
            <w:r w:rsidRPr="003D3374">
              <w:rPr>
                <w:szCs w:val="24"/>
              </w:rPr>
              <w:t xml:space="preserve"> тыс. руб.</w:t>
            </w:r>
          </w:p>
          <w:p w14:paraId="6B152369" w14:textId="77777777" w:rsidR="00F762E5" w:rsidRPr="002708EE" w:rsidRDefault="00F762E5" w:rsidP="00715A7D">
            <w:pPr>
              <w:widowControl w:val="0"/>
              <w:rPr>
                <w:szCs w:val="24"/>
              </w:rPr>
            </w:pPr>
          </w:p>
        </w:tc>
      </w:tr>
      <w:tr w:rsidR="00F762E5" w:rsidRPr="00EF6DC5" w14:paraId="03C86304" w14:textId="77777777" w:rsidTr="00715A7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A05496" w14:textId="0FDE8CBA" w:rsidR="00F762E5" w:rsidRPr="00175C91" w:rsidRDefault="004E4CD9" w:rsidP="00715A7D">
            <w:pPr>
              <w:textAlignment w:val="baseline"/>
              <w:rPr>
                <w:szCs w:val="24"/>
                <w:lang w:eastAsia="ru-RU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63500" distR="63500" simplePos="0" relativeHeight="251659264" behindDoc="1" locked="0" layoutInCell="1" allowOverlap="1" wp14:anchorId="46C58F43" wp14:editId="7B83F1C2">
                      <wp:simplePos x="0" y="0"/>
                      <wp:positionH relativeFrom="margin">
                        <wp:posOffset>5067935</wp:posOffset>
                      </wp:positionH>
                      <wp:positionV relativeFrom="paragraph">
                        <wp:posOffset>0</wp:posOffset>
                      </wp:positionV>
                      <wp:extent cx="1179195" cy="213360"/>
                      <wp:effectExtent l="3810" t="0" r="0" b="0"/>
                      <wp:wrapSquare wrapText="bothSides"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9195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8F0C0D" w14:textId="77777777" w:rsidR="00034CC8" w:rsidRDefault="00034CC8" w:rsidP="00F762E5">
                                  <w:pPr>
                                    <w:pStyle w:val="30"/>
                                    <w:shd w:val="clear" w:color="auto" w:fill="auto"/>
                                    <w:spacing w:before="0" w:after="0" w:line="336" w:lineRule="exact"/>
                                    <w:ind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46C58F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7" type="#_x0000_t202" style="position:absolute;left:0;text-align:left;margin-left:399.05pt;margin-top:0;width:92.85pt;height:16.8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" filled="f" stroked="f">
                      <v:textbox style="mso-fit-shape-to-text:t" inset="0,0,0,0">
                        <w:txbxContent>
                          <w:p w14:paraId="658F0C0D" w14:textId="77777777" w:rsidR="00034CC8" w:rsidRDefault="00034CC8" w:rsidP="00F762E5">
                            <w:pPr>
                              <w:pStyle w:val="30"/>
                              <w:shd w:val="clear" w:color="auto" w:fill="auto"/>
                              <w:spacing w:before="0" w:after="0" w:line="336" w:lineRule="exact"/>
                              <w:ind w:firstLine="0"/>
                              <w:jc w:val="left"/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F762E5" w:rsidRPr="00175C91">
              <w:rPr>
                <w:szCs w:val="24"/>
                <w:lang w:eastAsia="ru-RU"/>
              </w:rPr>
              <w:t>Связь с национальными целями развития Российской Федерации/ /государственной программой</w:t>
            </w:r>
            <w:r w:rsidR="00F762E5">
              <w:rPr>
                <w:szCs w:val="24"/>
                <w:lang w:eastAsia="ru-RU"/>
              </w:rPr>
              <w:t xml:space="preserve"> Челябинской области/муниципальной программой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D9BE55" w14:textId="77777777" w:rsidR="00F762E5" w:rsidRPr="00432864" w:rsidRDefault="00F762E5" w:rsidP="00715A7D">
            <w:pPr>
              <w:pStyle w:val="30"/>
              <w:shd w:val="clear" w:color="auto" w:fill="auto"/>
              <w:tabs>
                <w:tab w:val="left" w:pos="278"/>
                <w:tab w:val="left" w:pos="1762"/>
                <w:tab w:val="left" w:pos="5064"/>
              </w:tabs>
              <w:spacing w:before="0" w:after="172" w:line="326" w:lineRule="exact"/>
              <w:ind w:right="20" w:firstLine="0"/>
              <w:rPr>
                <w:sz w:val="24"/>
                <w:szCs w:val="24"/>
              </w:rPr>
            </w:pPr>
            <w:r w:rsidRPr="00432864">
              <w:rPr>
                <w:color w:val="auto"/>
                <w:sz w:val="24"/>
                <w:szCs w:val="24"/>
              </w:rPr>
              <w:t>-</w:t>
            </w:r>
            <w:r w:rsidRPr="00432864">
              <w:rPr>
                <w:color w:val="FF0000"/>
                <w:sz w:val="24"/>
                <w:szCs w:val="24"/>
              </w:rPr>
              <w:t xml:space="preserve"> </w:t>
            </w:r>
            <w:r w:rsidRPr="00F762E5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Государственная программа Челябинской области «Обеспечение общественной безопасности в Челябинской области» № 628-П от 30.12.2019</w:t>
            </w:r>
            <w:r>
              <w:rPr>
                <w:sz w:val="24"/>
                <w:szCs w:val="24"/>
              </w:rPr>
              <w:t xml:space="preserve"> г., </w:t>
            </w:r>
            <w:r w:rsidRPr="00432864">
              <w:rPr>
                <w:sz w:val="24"/>
                <w:szCs w:val="24"/>
              </w:rPr>
              <w:t xml:space="preserve">Региональная программа Челябинской области «Профилактика преступлений, совершаемых с использованием </w:t>
            </w:r>
            <w:r w:rsidRPr="00432864">
              <w:rPr>
                <w:sz w:val="24"/>
                <w:szCs w:val="24"/>
              </w:rPr>
              <w:lastRenderedPageBreak/>
              <w:t>информационно-телекоммуникационных технологий, на территории Челябинской области на 2023 - 2025 годы».</w:t>
            </w:r>
          </w:p>
          <w:p w14:paraId="3967936E" w14:textId="77777777" w:rsidR="00F762E5" w:rsidRPr="00175C91" w:rsidRDefault="00F762E5" w:rsidP="00715A7D">
            <w:pPr>
              <w:textAlignment w:val="baseline"/>
              <w:rPr>
                <w:szCs w:val="24"/>
                <w:lang w:eastAsia="ru-RU"/>
              </w:rPr>
            </w:pPr>
          </w:p>
          <w:p w14:paraId="558FAC0D" w14:textId="77777777" w:rsidR="00F762E5" w:rsidRPr="00175C91" w:rsidRDefault="00F762E5" w:rsidP="00715A7D">
            <w:pPr>
              <w:textAlignment w:val="baseline"/>
              <w:rPr>
                <w:szCs w:val="24"/>
                <w:lang w:eastAsia="ru-RU"/>
              </w:rPr>
            </w:pPr>
          </w:p>
        </w:tc>
      </w:tr>
    </w:tbl>
    <w:p w14:paraId="029EB984" w14:textId="77777777" w:rsidR="001B3363" w:rsidRPr="00F762E5" w:rsidRDefault="001B3363" w:rsidP="00806AD2">
      <w:pPr>
        <w:pStyle w:val="af2"/>
        <w:spacing w:before="0" w:beforeAutospacing="0" w:after="0" w:afterAutospacing="0"/>
        <w:rPr>
          <w:b/>
          <w:bCs/>
        </w:rPr>
      </w:pPr>
    </w:p>
    <w:p w14:paraId="1E3FBEBE" w14:textId="77777777" w:rsidR="001B3363" w:rsidRPr="00F762E5" w:rsidRDefault="001B3363" w:rsidP="000B16F6">
      <w:pPr>
        <w:pStyle w:val="af2"/>
        <w:spacing w:before="0" w:beforeAutospacing="0" w:after="0" w:afterAutospacing="0"/>
        <w:jc w:val="center"/>
        <w:rPr>
          <w:b/>
          <w:bCs/>
        </w:rPr>
      </w:pPr>
    </w:p>
    <w:p w14:paraId="0E8544F0" w14:textId="77777777" w:rsidR="00887F8E" w:rsidRPr="002407DD" w:rsidRDefault="00887F8E" w:rsidP="000B16F6">
      <w:pPr>
        <w:pStyle w:val="af3"/>
        <w:keepNext/>
        <w:ind w:firstLine="0"/>
        <w:jc w:val="center"/>
        <w:rPr>
          <w:color w:val="000000" w:themeColor="text1"/>
          <w:sz w:val="24"/>
          <w:szCs w:val="24"/>
        </w:rPr>
      </w:pPr>
      <w:r w:rsidRPr="002407DD">
        <w:rPr>
          <w:color w:val="000000" w:themeColor="text1"/>
          <w:sz w:val="24"/>
          <w:szCs w:val="24"/>
        </w:rPr>
        <w:t>2. Показатели муниципальной программы (комплексной программы)</w:t>
      </w: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"/>
        <w:gridCol w:w="1584"/>
        <w:gridCol w:w="992"/>
        <w:gridCol w:w="1336"/>
        <w:gridCol w:w="1308"/>
        <w:gridCol w:w="851"/>
        <w:gridCol w:w="1116"/>
        <w:gridCol w:w="992"/>
        <w:gridCol w:w="1134"/>
        <w:gridCol w:w="1276"/>
        <w:gridCol w:w="1139"/>
        <w:gridCol w:w="1132"/>
        <w:gridCol w:w="1418"/>
        <w:gridCol w:w="1339"/>
      </w:tblGrid>
      <w:tr w:rsidR="00DA5AC1" w:rsidRPr="00F847DE" w14:paraId="53D71B0F" w14:textId="77777777" w:rsidTr="00335742">
        <w:tc>
          <w:tcPr>
            <w:tcW w:w="463" w:type="dxa"/>
            <w:vAlign w:val="center"/>
          </w:tcPr>
          <w:p w14:paraId="29B2615D" w14:textId="77777777" w:rsidR="00DA5AC1" w:rsidRPr="00F847DE" w:rsidRDefault="00DA5AC1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847DE">
              <w:rPr>
                <w:color w:val="auto"/>
                <w:sz w:val="22"/>
                <w:szCs w:val="22"/>
              </w:rPr>
              <w:t>N п/п</w:t>
            </w:r>
          </w:p>
        </w:tc>
        <w:tc>
          <w:tcPr>
            <w:tcW w:w="1584" w:type="dxa"/>
            <w:vAlign w:val="center"/>
          </w:tcPr>
          <w:p w14:paraId="3B4DECC6" w14:textId="77777777" w:rsidR="00DA5AC1" w:rsidRPr="00F847DE" w:rsidRDefault="00DA5AC1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847DE">
              <w:rPr>
                <w:color w:val="auto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14:paraId="3781466A" w14:textId="2E46A6DB" w:rsidR="00DA5AC1" w:rsidRPr="00F847DE" w:rsidRDefault="00DA5AC1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847DE">
              <w:rPr>
                <w:color w:val="auto"/>
                <w:sz w:val="22"/>
                <w:szCs w:val="22"/>
              </w:rPr>
              <w:t xml:space="preserve">Уровень </w:t>
            </w:r>
            <w:r w:rsidR="00335742" w:rsidRPr="00F847DE">
              <w:rPr>
                <w:color w:val="auto"/>
                <w:sz w:val="22"/>
                <w:szCs w:val="22"/>
              </w:rPr>
              <w:t>показателя</w:t>
            </w:r>
          </w:p>
        </w:tc>
        <w:tc>
          <w:tcPr>
            <w:tcW w:w="1336" w:type="dxa"/>
            <w:vAlign w:val="center"/>
          </w:tcPr>
          <w:p w14:paraId="75772C38" w14:textId="77777777" w:rsidR="00DA5AC1" w:rsidRPr="00F847DE" w:rsidRDefault="00DA5AC1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847DE">
              <w:rPr>
                <w:color w:val="auto"/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308" w:type="dxa"/>
            <w:vAlign w:val="center"/>
          </w:tcPr>
          <w:p w14:paraId="77E846C5" w14:textId="77777777" w:rsidR="00DA5AC1" w:rsidRPr="00F847DE" w:rsidRDefault="00DA5AC1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847DE">
              <w:rPr>
                <w:color w:val="auto"/>
                <w:sz w:val="22"/>
                <w:szCs w:val="22"/>
              </w:rPr>
              <w:t xml:space="preserve">Единица измерения (по </w:t>
            </w:r>
            <w:hyperlink r:id="rId11">
              <w:r w:rsidRPr="00F847DE">
                <w:rPr>
                  <w:color w:val="auto"/>
                  <w:sz w:val="22"/>
                  <w:szCs w:val="22"/>
                </w:rPr>
                <w:t>ОКЕИ</w:t>
              </w:r>
            </w:hyperlink>
            <w:r w:rsidRPr="00F847DE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851" w:type="dxa"/>
            <w:vAlign w:val="center"/>
          </w:tcPr>
          <w:p w14:paraId="24EFD919" w14:textId="77777777" w:rsidR="00DA5AC1" w:rsidRPr="00F847DE" w:rsidRDefault="00DA5AC1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847DE">
              <w:rPr>
                <w:color w:val="auto"/>
                <w:sz w:val="22"/>
                <w:szCs w:val="22"/>
              </w:rPr>
              <w:t>Базо-вое значение</w:t>
            </w:r>
          </w:p>
        </w:tc>
        <w:tc>
          <w:tcPr>
            <w:tcW w:w="5657" w:type="dxa"/>
            <w:gridSpan w:val="5"/>
            <w:vAlign w:val="center"/>
          </w:tcPr>
          <w:p w14:paraId="20684C5B" w14:textId="77777777" w:rsidR="00DA5AC1" w:rsidRPr="00F847DE" w:rsidRDefault="00DA5AC1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847DE">
              <w:rPr>
                <w:color w:val="auto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132" w:type="dxa"/>
            <w:vAlign w:val="center"/>
          </w:tcPr>
          <w:p w14:paraId="5C460258" w14:textId="77777777" w:rsidR="00DA5AC1" w:rsidRPr="00F847DE" w:rsidRDefault="00DA5AC1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847DE">
              <w:rPr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1418" w:type="dxa"/>
            <w:vAlign w:val="center"/>
          </w:tcPr>
          <w:p w14:paraId="04D4C828" w14:textId="77777777" w:rsidR="00DA5AC1" w:rsidRPr="00F847DE" w:rsidRDefault="00DA5AC1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847DE">
              <w:rPr>
                <w:color w:val="auto"/>
                <w:sz w:val="22"/>
                <w:szCs w:val="22"/>
              </w:rPr>
              <w:t>Ответствен</w:t>
            </w:r>
            <w:r w:rsidR="003030E7" w:rsidRPr="00F847DE">
              <w:rPr>
                <w:color w:val="auto"/>
                <w:sz w:val="22"/>
                <w:szCs w:val="22"/>
              </w:rPr>
              <w:t>-</w:t>
            </w:r>
            <w:r w:rsidRPr="00F847DE">
              <w:rPr>
                <w:color w:val="auto"/>
                <w:sz w:val="22"/>
                <w:szCs w:val="22"/>
              </w:rPr>
              <w:t>ный за достижение показателя</w:t>
            </w:r>
          </w:p>
        </w:tc>
        <w:tc>
          <w:tcPr>
            <w:tcW w:w="1339" w:type="dxa"/>
            <w:vAlign w:val="center"/>
          </w:tcPr>
          <w:p w14:paraId="720F665E" w14:textId="77777777" w:rsidR="00DA5AC1" w:rsidRPr="00F847DE" w:rsidRDefault="00DA5AC1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847DE">
              <w:rPr>
                <w:color w:val="auto"/>
                <w:sz w:val="22"/>
                <w:szCs w:val="22"/>
              </w:rPr>
              <w:t>Связь с показателя-ми националь-ных целей</w:t>
            </w:r>
          </w:p>
        </w:tc>
      </w:tr>
      <w:tr w:rsidR="00281AB9" w:rsidRPr="00F847DE" w14:paraId="6B51A3C8" w14:textId="77777777" w:rsidTr="00335742">
        <w:tc>
          <w:tcPr>
            <w:tcW w:w="463" w:type="dxa"/>
            <w:tcBorders>
              <w:bottom w:val="nil"/>
            </w:tcBorders>
            <w:vAlign w:val="center"/>
          </w:tcPr>
          <w:p w14:paraId="7E35F27A" w14:textId="77777777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84" w:type="dxa"/>
            <w:tcBorders>
              <w:bottom w:val="nil"/>
            </w:tcBorders>
            <w:vAlign w:val="center"/>
          </w:tcPr>
          <w:p w14:paraId="76A41EF7" w14:textId="77777777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144D242" w14:textId="77777777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6" w:type="dxa"/>
            <w:tcBorders>
              <w:bottom w:val="nil"/>
            </w:tcBorders>
            <w:vAlign w:val="center"/>
          </w:tcPr>
          <w:p w14:paraId="1842F071" w14:textId="77777777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tcBorders>
              <w:bottom w:val="nil"/>
            </w:tcBorders>
            <w:vAlign w:val="center"/>
          </w:tcPr>
          <w:p w14:paraId="5B0ED6F2" w14:textId="77777777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358EF15" w14:textId="5FD68029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</w:t>
            </w:r>
            <w:r w:rsidR="00806AD2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16" w:type="dxa"/>
            <w:vAlign w:val="center"/>
          </w:tcPr>
          <w:p w14:paraId="65D8EB6B" w14:textId="60AD6CF2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</w:t>
            </w:r>
            <w:r w:rsidR="00806AD2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14:paraId="4DCC4C33" w14:textId="5031595D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</w:t>
            </w:r>
            <w:r w:rsidR="00806AD2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14:paraId="319422AF" w14:textId="3BDE9E24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</w:t>
            </w:r>
            <w:r w:rsidR="00806AD2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14:paraId="1B036B78" w14:textId="6280738B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</w:t>
            </w:r>
            <w:r w:rsidR="00806AD2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139" w:type="dxa"/>
            <w:vAlign w:val="center"/>
          </w:tcPr>
          <w:p w14:paraId="143BF5F2" w14:textId="5BD07CA8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</w:t>
            </w:r>
            <w:r w:rsidR="00806AD2">
              <w:rPr>
                <w:color w:val="auto"/>
                <w:sz w:val="22"/>
                <w:szCs w:val="22"/>
              </w:rPr>
              <w:t>30</w:t>
            </w: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14:paraId="5B570979" w14:textId="77777777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35134884" w14:textId="77777777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nil"/>
            </w:tcBorders>
            <w:vAlign w:val="center"/>
          </w:tcPr>
          <w:p w14:paraId="3FD1B676" w14:textId="77777777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81AB9" w:rsidRPr="00F847DE" w14:paraId="4EA83634" w14:textId="77777777" w:rsidTr="00335742">
        <w:tblPrEx>
          <w:tblBorders>
            <w:insideH w:val="nil"/>
          </w:tblBorders>
        </w:tblPrEx>
        <w:tc>
          <w:tcPr>
            <w:tcW w:w="463" w:type="dxa"/>
            <w:tcBorders>
              <w:top w:val="nil"/>
            </w:tcBorders>
            <w:vAlign w:val="center"/>
          </w:tcPr>
          <w:p w14:paraId="36052478" w14:textId="77777777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847DE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584" w:type="dxa"/>
            <w:tcBorders>
              <w:top w:val="nil"/>
            </w:tcBorders>
            <w:vAlign w:val="center"/>
          </w:tcPr>
          <w:p w14:paraId="7E54F053" w14:textId="77777777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847DE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1B948D1A" w14:textId="77777777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847DE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336" w:type="dxa"/>
            <w:tcBorders>
              <w:top w:val="nil"/>
            </w:tcBorders>
            <w:vAlign w:val="center"/>
          </w:tcPr>
          <w:p w14:paraId="2CF5D61E" w14:textId="77777777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847DE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308" w:type="dxa"/>
            <w:tcBorders>
              <w:top w:val="nil"/>
            </w:tcBorders>
            <w:vAlign w:val="center"/>
          </w:tcPr>
          <w:p w14:paraId="6E241529" w14:textId="77777777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847DE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794CC50B" w14:textId="77777777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847DE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116" w:type="dxa"/>
            <w:tcBorders>
              <w:top w:val="nil"/>
            </w:tcBorders>
            <w:vAlign w:val="center"/>
          </w:tcPr>
          <w:p w14:paraId="113040A4" w14:textId="77777777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847DE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032CA0FC" w14:textId="77777777" w:rsidR="00281AB9" w:rsidRPr="00186770" w:rsidRDefault="00281AB9" w:rsidP="00335742">
            <w:pPr>
              <w:pStyle w:val="ConsPlusNormal0"/>
              <w:jc w:val="center"/>
              <w:rPr>
                <w:color w:val="auto"/>
                <w:sz w:val="24"/>
                <w:szCs w:val="24"/>
              </w:rPr>
            </w:pPr>
            <w:r w:rsidRPr="00F847DE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2288902" w14:textId="77777777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847DE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481D0B0A" w14:textId="77777777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847DE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1139" w:type="dxa"/>
            <w:tcBorders>
              <w:top w:val="nil"/>
            </w:tcBorders>
            <w:vAlign w:val="center"/>
          </w:tcPr>
          <w:p w14:paraId="64603175" w14:textId="77777777" w:rsidR="00281AB9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  <w:p w14:paraId="72EEAF06" w14:textId="59563BDB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847DE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1132" w:type="dxa"/>
            <w:tcBorders>
              <w:top w:val="nil"/>
            </w:tcBorders>
            <w:vAlign w:val="center"/>
          </w:tcPr>
          <w:p w14:paraId="49BD7C4E" w14:textId="264C7928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89461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05569162" w14:textId="0708395E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89461D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339" w:type="dxa"/>
            <w:tcBorders>
              <w:top w:val="nil"/>
            </w:tcBorders>
            <w:vAlign w:val="center"/>
          </w:tcPr>
          <w:p w14:paraId="6514164B" w14:textId="0A56E7C9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89461D">
              <w:rPr>
                <w:color w:val="auto"/>
                <w:sz w:val="22"/>
                <w:szCs w:val="22"/>
              </w:rPr>
              <w:t>5</w:t>
            </w:r>
          </w:p>
        </w:tc>
      </w:tr>
      <w:tr w:rsidR="00745D3F" w:rsidRPr="00403EF2" w14:paraId="3E5B2CD2" w14:textId="77777777" w:rsidTr="00335742">
        <w:tc>
          <w:tcPr>
            <w:tcW w:w="16080" w:type="dxa"/>
            <w:gridSpan w:val="14"/>
            <w:vAlign w:val="center"/>
          </w:tcPr>
          <w:p w14:paraId="26344581" w14:textId="77777777" w:rsidR="00745D3F" w:rsidRPr="00403EF2" w:rsidRDefault="00745D3F" w:rsidP="00335742">
            <w:pPr>
              <w:pStyle w:val="ConsPlusNormal0"/>
              <w:jc w:val="center"/>
              <w:rPr>
                <w:color w:val="FF0000"/>
                <w:sz w:val="22"/>
                <w:szCs w:val="22"/>
              </w:rPr>
            </w:pPr>
            <w:r w:rsidRPr="00184FB3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Цель муниципальной программы (комплексной программы) «</w:t>
            </w:r>
            <w:r w:rsidRPr="00131DFF">
              <w:rPr>
                <w:sz w:val="24"/>
                <w:szCs w:val="24"/>
              </w:rPr>
              <w:t>Повышение эффективности муниципальной системы профилактики преступлений и иных правонарушений, в том числе с несовершеннолетними и</w:t>
            </w:r>
            <w:r w:rsidRPr="00131DFF">
              <w:rPr>
                <w:lang w:eastAsia="ru-RU" w:bidi="ru-RU"/>
              </w:rPr>
              <w:t xml:space="preserve"> </w:t>
            </w:r>
            <w:r w:rsidRPr="00131DFF">
              <w:rPr>
                <w:sz w:val="24"/>
                <w:szCs w:val="24"/>
                <w:lang w:eastAsia="ru-RU" w:bidi="ru-RU"/>
              </w:rPr>
              <w:t>обеспечение условий для снижения уровня преступности</w:t>
            </w:r>
            <w:r>
              <w:rPr>
                <w:sz w:val="24"/>
                <w:szCs w:val="24"/>
                <w:lang w:eastAsia="ru-RU" w:bidi="ru-RU"/>
              </w:rPr>
              <w:t xml:space="preserve">, в том числе </w:t>
            </w:r>
            <w:r w:rsidRPr="00411B62">
              <w:rPr>
                <w:sz w:val="24"/>
                <w:szCs w:val="24"/>
              </w:rPr>
              <w:t>с использованием информационно-телекоммуникационных технологий</w:t>
            </w:r>
            <w:r w:rsidRPr="00131DFF">
              <w:rPr>
                <w:sz w:val="24"/>
                <w:szCs w:val="24"/>
                <w:lang w:eastAsia="ru-RU" w:bidi="ru-RU"/>
              </w:rPr>
              <w:t xml:space="preserve"> и повышения уровня общественного порядка в районе</w:t>
            </w:r>
            <w:r>
              <w:rPr>
                <w:sz w:val="24"/>
                <w:szCs w:val="24"/>
              </w:rPr>
              <w:t>»</w:t>
            </w:r>
          </w:p>
        </w:tc>
      </w:tr>
      <w:tr w:rsidR="00281AB9" w:rsidRPr="00F847DE" w14:paraId="7ADBEFE9" w14:textId="77777777" w:rsidTr="00335742">
        <w:tc>
          <w:tcPr>
            <w:tcW w:w="463" w:type="dxa"/>
            <w:vAlign w:val="center"/>
          </w:tcPr>
          <w:p w14:paraId="4AD34EA7" w14:textId="77777777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847DE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1584" w:type="dxa"/>
            <w:vAlign w:val="center"/>
          </w:tcPr>
          <w:p w14:paraId="277D38C2" w14:textId="1A24E6C1" w:rsidR="00281AB9" w:rsidRPr="00186770" w:rsidRDefault="00281AB9" w:rsidP="003357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86770">
              <w:rPr>
                <w:rFonts w:eastAsia="Calibri"/>
                <w:sz w:val="22"/>
                <w:szCs w:val="22"/>
              </w:rPr>
              <w:t>Общее количество преступлений</w:t>
            </w:r>
            <w:r w:rsidR="00B220C9">
              <w:rPr>
                <w:rFonts w:eastAsia="Calibri"/>
                <w:sz w:val="22"/>
                <w:szCs w:val="22"/>
              </w:rPr>
              <w:t>,</w:t>
            </w:r>
            <w:r w:rsidR="008B4435">
              <w:rPr>
                <w:rFonts w:eastAsia="Calibri"/>
                <w:sz w:val="22"/>
                <w:szCs w:val="22"/>
              </w:rPr>
              <w:t xml:space="preserve"> </w:t>
            </w:r>
            <w:r w:rsidR="00B220C9">
              <w:rPr>
                <w:rFonts w:eastAsia="Calibri"/>
                <w:sz w:val="22"/>
                <w:szCs w:val="22"/>
              </w:rPr>
              <w:t>с</w:t>
            </w:r>
            <w:r w:rsidRPr="00186770">
              <w:rPr>
                <w:rFonts w:eastAsia="Calibri"/>
                <w:sz w:val="22"/>
                <w:szCs w:val="22"/>
              </w:rPr>
              <w:t xml:space="preserve">овершенных на территории </w:t>
            </w:r>
            <w:r w:rsidR="0039590C">
              <w:rPr>
                <w:rFonts w:eastAsia="Calibri"/>
                <w:sz w:val="22"/>
                <w:szCs w:val="22"/>
              </w:rPr>
              <w:t>округа</w:t>
            </w:r>
          </w:p>
        </w:tc>
        <w:tc>
          <w:tcPr>
            <w:tcW w:w="992" w:type="dxa"/>
            <w:vAlign w:val="center"/>
          </w:tcPr>
          <w:p w14:paraId="09F72706" w14:textId="77777777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1336" w:type="dxa"/>
            <w:vAlign w:val="center"/>
          </w:tcPr>
          <w:p w14:paraId="69A0BBA9" w14:textId="77777777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убывания</w:t>
            </w:r>
          </w:p>
        </w:tc>
        <w:tc>
          <w:tcPr>
            <w:tcW w:w="1308" w:type="dxa"/>
            <w:vAlign w:val="center"/>
          </w:tcPr>
          <w:p w14:paraId="564C4239" w14:textId="77777777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11363"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vAlign w:val="center"/>
          </w:tcPr>
          <w:p w14:paraId="469559E7" w14:textId="11C9B103" w:rsidR="00281AB9" w:rsidRPr="0039590C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93CA2">
              <w:rPr>
                <w:color w:val="auto"/>
                <w:sz w:val="22"/>
                <w:szCs w:val="22"/>
                <w:lang w:val="en-US"/>
              </w:rPr>
              <w:t>2</w:t>
            </w:r>
            <w:r w:rsidR="0039590C">
              <w:rPr>
                <w:color w:val="auto"/>
                <w:sz w:val="22"/>
                <w:szCs w:val="22"/>
              </w:rPr>
              <w:t>40</w:t>
            </w:r>
          </w:p>
        </w:tc>
        <w:tc>
          <w:tcPr>
            <w:tcW w:w="1116" w:type="dxa"/>
            <w:vAlign w:val="center"/>
          </w:tcPr>
          <w:p w14:paraId="6AA6BA8C" w14:textId="4CC6EF70" w:rsidR="00281AB9" w:rsidRPr="0039590C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93CA2">
              <w:rPr>
                <w:color w:val="auto"/>
                <w:sz w:val="22"/>
                <w:szCs w:val="22"/>
                <w:lang w:val="en-US"/>
              </w:rPr>
              <w:t>2</w:t>
            </w:r>
            <w:r w:rsidR="0039590C">
              <w:rPr>
                <w:color w:val="auto"/>
                <w:sz w:val="22"/>
                <w:szCs w:val="22"/>
              </w:rPr>
              <w:t>35</w:t>
            </w:r>
          </w:p>
        </w:tc>
        <w:tc>
          <w:tcPr>
            <w:tcW w:w="992" w:type="dxa"/>
            <w:vAlign w:val="center"/>
          </w:tcPr>
          <w:p w14:paraId="194F7F94" w14:textId="4AC3D523" w:rsidR="00281AB9" w:rsidRPr="00F93CA2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93CA2">
              <w:rPr>
                <w:color w:val="auto"/>
                <w:sz w:val="22"/>
                <w:szCs w:val="22"/>
              </w:rPr>
              <w:t>2</w:t>
            </w:r>
            <w:r w:rsidR="0039590C">
              <w:rPr>
                <w:color w:val="auto"/>
                <w:sz w:val="22"/>
                <w:szCs w:val="22"/>
              </w:rPr>
              <w:t>33</w:t>
            </w:r>
          </w:p>
        </w:tc>
        <w:tc>
          <w:tcPr>
            <w:tcW w:w="1134" w:type="dxa"/>
            <w:vAlign w:val="center"/>
          </w:tcPr>
          <w:p w14:paraId="19DE07C4" w14:textId="7F676E2C" w:rsidR="00281AB9" w:rsidRPr="00F93CA2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93CA2">
              <w:rPr>
                <w:color w:val="auto"/>
                <w:sz w:val="22"/>
                <w:szCs w:val="22"/>
                <w:lang w:val="en-US"/>
              </w:rPr>
              <w:t>2</w:t>
            </w:r>
            <w:r w:rsidR="0039590C">
              <w:rPr>
                <w:color w:val="auto"/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center"/>
          </w:tcPr>
          <w:p w14:paraId="75DCAA1D" w14:textId="14B53FF3" w:rsidR="00281AB9" w:rsidRPr="00F93CA2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93CA2">
              <w:rPr>
                <w:color w:val="auto"/>
                <w:sz w:val="22"/>
                <w:szCs w:val="22"/>
                <w:lang w:val="en-US"/>
              </w:rPr>
              <w:t>2</w:t>
            </w:r>
            <w:r w:rsidR="0039590C">
              <w:rPr>
                <w:color w:val="auto"/>
                <w:sz w:val="22"/>
                <w:szCs w:val="22"/>
              </w:rPr>
              <w:t>27</w:t>
            </w:r>
          </w:p>
        </w:tc>
        <w:tc>
          <w:tcPr>
            <w:tcW w:w="1139" w:type="dxa"/>
            <w:vAlign w:val="center"/>
          </w:tcPr>
          <w:p w14:paraId="4CF07A57" w14:textId="29FF222D" w:rsidR="00281AB9" w:rsidRPr="00F93CA2" w:rsidRDefault="00281AB9" w:rsidP="00335742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F93CA2">
              <w:rPr>
                <w:color w:val="auto"/>
                <w:sz w:val="22"/>
                <w:szCs w:val="22"/>
                <w:lang w:val="en-US"/>
              </w:rPr>
              <w:t>2</w:t>
            </w:r>
            <w:r w:rsidR="0039590C">
              <w:rPr>
                <w:color w:val="auto"/>
                <w:sz w:val="22"/>
                <w:szCs w:val="22"/>
              </w:rPr>
              <w:t>2</w:t>
            </w:r>
            <w:r w:rsidR="00686C08" w:rsidRPr="00F93CA2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2" w:type="dxa"/>
            <w:vAlign w:val="center"/>
          </w:tcPr>
          <w:p w14:paraId="409241A8" w14:textId="69A7F2A4" w:rsidR="00281AB9" w:rsidRPr="0017656F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251914">
              <w:rPr>
                <w:sz w:val="22"/>
                <w:szCs w:val="22"/>
                <w:bdr w:val="none" w:sz="0" w:space="0" w:color="auto" w:frame="1"/>
              </w:rPr>
              <w:t xml:space="preserve">Данные регистрационного учета ОМВД России по </w:t>
            </w:r>
            <w:r>
              <w:rPr>
                <w:sz w:val="22"/>
                <w:szCs w:val="22"/>
                <w:bdr w:val="none" w:sz="0" w:space="0" w:color="auto" w:frame="1"/>
              </w:rPr>
              <w:t>Варненс</w:t>
            </w:r>
            <w:r w:rsidRPr="00251914">
              <w:rPr>
                <w:sz w:val="22"/>
                <w:szCs w:val="22"/>
                <w:bdr w:val="none" w:sz="0" w:space="0" w:color="auto" w:frame="1"/>
              </w:rPr>
              <w:t xml:space="preserve">кому </w:t>
            </w:r>
            <w:r w:rsidR="0039590C">
              <w:rPr>
                <w:sz w:val="22"/>
                <w:szCs w:val="22"/>
                <w:bdr w:val="none" w:sz="0" w:space="0" w:color="auto" w:frame="1"/>
              </w:rPr>
              <w:t>округу</w:t>
            </w:r>
            <w:r>
              <w:rPr>
                <w:sz w:val="22"/>
                <w:szCs w:val="22"/>
                <w:bdr w:val="none" w:sz="0" w:space="0" w:color="auto" w:frame="1"/>
              </w:rPr>
              <w:t>, письмо</w:t>
            </w:r>
          </w:p>
        </w:tc>
        <w:tc>
          <w:tcPr>
            <w:tcW w:w="1418" w:type="dxa"/>
            <w:vAlign w:val="center"/>
          </w:tcPr>
          <w:p w14:paraId="45EDB301" w14:textId="4C276D42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администрация Варненского муниципального </w:t>
            </w:r>
            <w:r w:rsidR="0039590C">
              <w:rPr>
                <w:color w:val="auto"/>
                <w:sz w:val="22"/>
                <w:szCs w:val="22"/>
              </w:rPr>
              <w:t>округа</w:t>
            </w:r>
            <w:r>
              <w:rPr>
                <w:color w:val="auto"/>
                <w:sz w:val="22"/>
                <w:szCs w:val="22"/>
              </w:rPr>
              <w:t xml:space="preserve">, ОМВД России по Варненскому </w:t>
            </w:r>
            <w:r w:rsidR="0039590C">
              <w:rPr>
                <w:color w:val="auto"/>
                <w:sz w:val="22"/>
                <w:szCs w:val="22"/>
              </w:rPr>
              <w:t>округу</w:t>
            </w:r>
            <w:r>
              <w:rPr>
                <w:color w:val="auto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339" w:type="dxa"/>
            <w:vAlign w:val="center"/>
          </w:tcPr>
          <w:p w14:paraId="4AF9198F" w14:textId="27BDBFB0" w:rsidR="00281AB9" w:rsidRPr="00AC7C21" w:rsidRDefault="00281AB9" w:rsidP="00335742">
            <w:pPr>
              <w:spacing w:before="240" w:after="240"/>
              <w:ind w:firstLine="0"/>
              <w:contextualSpacing/>
              <w:jc w:val="center"/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AC7C21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Показатель характеризует общее состояние</w:t>
            </w:r>
            <w:r w:rsidR="005B5FB1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AC7C21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преступности на территории </w:t>
            </w:r>
            <w:r w:rsidR="006E7AA8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округа</w:t>
            </w:r>
          </w:p>
          <w:p w14:paraId="515667E0" w14:textId="77777777" w:rsidR="00281AB9" w:rsidRPr="00AC7C21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81AB9" w:rsidRPr="00F847DE" w14:paraId="2E16AE00" w14:textId="77777777" w:rsidTr="00335742">
        <w:tc>
          <w:tcPr>
            <w:tcW w:w="463" w:type="dxa"/>
            <w:vAlign w:val="center"/>
          </w:tcPr>
          <w:p w14:paraId="628FC14B" w14:textId="77777777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847DE">
              <w:rPr>
                <w:color w:val="auto"/>
                <w:sz w:val="22"/>
                <w:szCs w:val="22"/>
              </w:rPr>
              <w:lastRenderedPageBreak/>
              <w:t>2.</w:t>
            </w:r>
          </w:p>
        </w:tc>
        <w:tc>
          <w:tcPr>
            <w:tcW w:w="1584" w:type="dxa"/>
            <w:vAlign w:val="center"/>
          </w:tcPr>
          <w:p w14:paraId="3FF739A1" w14:textId="7A78417A" w:rsidR="00281AB9" w:rsidRPr="00186770" w:rsidRDefault="00281AB9" w:rsidP="003357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86770">
              <w:rPr>
                <w:rFonts w:eastAsia="Calibri"/>
                <w:sz w:val="22"/>
                <w:szCs w:val="22"/>
              </w:rPr>
              <w:t>Общая раскрываемость преступлений</w:t>
            </w:r>
            <w:r w:rsidR="008B4435">
              <w:rPr>
                <w:rFonts w:eastAsia="Calibri"/>
                <w:sz w:val="22"/>
                <w:szCs w:val="22"/>
              </w:rPr>
              <w:t>/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8B4435">
              <w:rPr>
                <w:rFonts w:eastAsia="Calibri"/>
                <w:sz w:val="22"/>
                <w:szCs w:val="22"/>
              </w:rPr>
              <w:t xml:space="preserve">имущественных преступлений с использованием </w:t>
            </w:r>
            <w:r w:rsidR="008B4435">
              <w:rPr>
                <w:rFonts w:eastAsia="Calibri"/>
                <w:sz w:val="22"/>
                <w:szCs w:val="22"/>
                <w:lang w:val="en-US"/>
              </w:rPr>
              <w:t>IT</w:t>
            </w:r>
            <w:r w:rsidR="008B4435" w:rsidRPr="008B4435">
              <w:rPr>
                <w:rFonts w:eastAsia="Calibri"/>
                <w:sz w:val="22"/>
                <w:szCs w:val="22"/>
              </w:rPr>
              <w:t>-</w:t>
            </w:r>
            <w:r w:rsidR="008B4435">
              <w:rPr>
                <w:rFonts w:eastAsia="Calibri"/>
                <w:sz w:val="22"/>
                <w:szCs w:val="22"/>
              </w:rPr>
              <w:t>технологий</w:t>
            </w:r>
          </w:p>
        </w:tc>
        <w:tc>
          <w:tcPr>
            <w:tcW w:w="992" w:type="dxa"/>
            <w:vAlign w:val="center"/>
          </w:tcPr>
          <w:p w14:paraId="0A6AB819" w14:textId="77777777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</w:t>
            </w:r>
            <w:r w:rsidRPr="00F847DE">
              <w:rPr>
                <w:color w:val="auto"/>
                <w:sz w:val="22"/>
                <w:szCs w:val="22"/>
              </w:rPr>
              <w:t>П</w:t>
            </w:r>
          </w:p>
        </w:tc>
        <w:tc>
          <w:tcPr>
            <w:tcW w:w="1336" w:type="dxa"/>
            <w:vAlign w:val="center"/>
          </w:tcPr>
          <w:p w14:paraId="3B254C0F" w14:textId="77777777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возрастания</w:t>
            </w:r>
          </w:p>
        </w:tc>
        <w:tc>
          <w:tcPr>
            <w:tcW w:w="1308" w:type="dxa"/>
            <w:vAlign w:val="center"/>
          </w:tcPr>
          <w:p w14:paraId="20E39F09" w14:textId="77777777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74372E">
              <w:rPr>
                <w:color w:val="000000" w:themeColor="text1"/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1C662ED3" w14:textId="77777777" w:rsidR="00F70A3D" w:rsidRDefault="00F70A3D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  <w:p w14:paraId="7F18440E" w14:textId="60F7C5A5" w:rsidR="00F70A3D" w:rsidRDefault="0039590C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75,9/</w:t>
            </w:r>
          </w:p>
          <w:p w14:paraId="5758EFF7" w14:textId="12FC9622" w:rsidR="0039590C" w:rsidRPr="00F93CA2" w:rsidRDefault="0039590C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</w:t>
            </w:r>
            <w:r w:rsidR="00F70A3D">
              <w:rPr>
                <w:color w:val="auto"/>
                <w:sz w:val="22"/>
                <w:szCs w:val="22"/>
              </w:rPr>
              <w:t>,1</w:t>
            </w:r>
          </w:p>
        </w:tc>
        <w:tc>
          <w:tcPr>
            <w:tcW w:w="1116" w:type="dxa"/>
            <w:vAlign w:val="center"/>
          </w:tcPr>
          <w:p w14:paraId="09FAAC74" w14:textId="3B78EF1D" w:rsidR="00281AB9" w:rsidRPr="00F93CA2" w:rsidRDefault="00F70A3D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80/52,2</w:t>
            </w:r>
          </w:p>
        </w:tc>
        <w:tc>
          <w:tcPr>
            <w:tcW w:w="992" w:type="dxa"/>
            <w:vAlign w:val="center"/>
          </w:tcPr>
          <w:p w14:paraId="70B689D2" w14:textId="32079A12" w:rsidR="00281AB9" w:rsidRPr="00F93CA2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93CA2">
              <w:rPr>
                <w:color w:val="auto"/>
                <w:sz w:val="22"/>
                <w:szCs w:val="22"/>
              </w:rPr>
              <w:t>8</w:t>
            </w:r>
            <w:r w:rsidR="00F70A3D">
              <w:rPr>
                <w:color w:val="auto"/>
                <w:sz w:val="22"/>
                <w:szCs w:val="22"/>
              </w:rPr>
              <w:t>2,3</w:t>
            </w:r>
            <w:r w:rsidR="008B4435" w:rsidRPr="00F93CA2">
              <w:rPr>
                <w:color w:val="auto"/>
                <w:sz w:val="22"/>
                <w:szCs w:val="22"/>
              </w:rPr>
              <w:t>/5</w:t>
            </w:r>
            <w:r w:rsidR="00F70A3D">
              <w:rPr>
                <w:color w:val="auto"/>
                <w:sz w:val="22"/>
                <w:szCs w:val="22"/>
              </w:rPr>
              <w:t>3</w:t>
            </w:r>
            <w:r w:rsidR="008B4435" w:rsidRPr="00F93CA2">
              <w:rPr>
                <w:color w:val="auto"/>
                <w:sz w:val="22"/>
                <w:szCs w:val="22"/>
              </w:rPr>
              <w:t>,2</w:t>
            </w:r>
          </w:p>
        </w:tc>
        <w:tc>
          <w:tcPr>
            <w:tcW w:w="1134" w:type="dxa"/>
            <w:vAlign w:val="center"/>
          </w:tcPr>
          <w:p w14:paraId="25D23986" w14:textId="396D8EDC" w:rsidR="00281AB9" w:rsidRPr="00F93CA2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93CA2">
              <w:rPr>
                <w:color w:val="auto"/>
                <w:sz w:val="22"/>
                <w:szCs w:val="22"/>
              </w:rPr>
              <w:t>8</w:t>
            </w:r>
            <w:r w:rsidR="00F70A3D">
              <w:rPr>
                <w:color w:val="auto"/>
                <w:sz w:val="22"/>
                <w:szCs w:val="22"/>
              </w:rPr>
              <w:t>5</w:t>
            </w:r>
            <w:r w:rsidRPr="00F93CA2">
              <w:rPr>
                <w:color w:val="auto"/>
                <w:sz w:val="22"/>
                <w:szCs w:val="22"/>
              </w:rPr>
              <w:t>,</w:t>
            </w:r>
            <w:r w:rsidR="00F70A3D">
              <w:rPr>
                <w:color w:val="auto"/>
                <w:sz w:val="22"/>
                <w:szCs w:val="22"/>
              </w:rPr>
              <w:t>6</w:t>
            </w:r>
            <w:r w:rsidR="008B4435" w:rsidRPr="00F93CA2">
              <w:rPr>
                <w:color w:val="auto"/>
                <w:sz w:val="22"/>
                <w:szCs w:val="22"/>
              </w:rPr>
              <w:t>/53,</w:t>
            </w:r>
            <w:r w:rsidR="00F70A3D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14:paraId="0CF58374" w14:textId="08630BD9" w:rsidR="00281AB9" w:rsidRPr="00F93CA2" w:rsidRDefault="00F70A3D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90</w:t>
            </w:r>
            <w:r w:rsidR="00281AB9" w:rsidRPr="00F93CA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1</w:t>
            </w:r>
            <w:r w:rsidR="008B4435" w:rsidRPr="00F93CA2">
              <w:rPr>
                <w:color w:val="auto"/>
                <w:sz w:val="22"/>
                <w:szCs w:val="22"/>
              </w:rPr>
              <w:t>/5</w:t>
            </w:r>
            <w:r>
              <w:rPr>
                <w:color w:val="auto"/>
                <w:sz w:val="22"/>
                <w:szCs w:val="22"/>
              </w:rPr>
              <w:t>5</w:t>
            </w:r>
            <w:r w:rsidR="008B4435" w:rsidRPr="00F93CA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139" w:type="dxa"/>
            <w:vAlign w:val="center"/>
          </w:tcPr>
          <w:p w14:paraId="17ED1819" w14:textId="7F93A4CC" w:rsidR="00281AB9" w:rsidRPr="00F93CA2" w:rsidRDefault="00281AB9" w:rsidP="00335742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F93CA2">
              <w:rPr>
                <w:color w:val="auto"/>
                <w:sz w:val="22"/>
                <w:szCs w:val="22"/>
              </w:rPr>
              <w:t>9</w:t>
            </w:r>
            <w:r w:rsidR="00F70A3D">
              <w:rPr>
                <w:color w:val="auto"/>
                <w:sz w:val="22"/>
                <w:szCs w:val="22"/>
              </w:rPr>
              <w:t>5</w:t>
            </w:r>
            <w:r w:rsidRPr="00F93CA2">
              <w:rPr>
                <w:color w:val="auto"/>
                <w:sz w:val="22"/>
                <w:szCs w:val="22"/>
              </w:rPr>
              <w:t>,</w:t>
            </w:r>
            <w:r w:rsidR="00F70A3D">
              <w:rPr>
                <w:color w:val="auto"/>
                <w:sz w:val="22"/>
                <w:szCs w:val="22"/>
              </w:rPr>
              <w:t>2</w:t>
            </w:r>
            <w:r w:rsidR="008B4435" w:rsidRPr="00F93CA2">
              <w:rPr>
                <w:color w:val="auto"/>
                <w:sz w:val="22"/>
                <w:szCs w:val="22"/>
              </w:rPr>
              <w:t>/5</w:t>
            </w:r>
            <w:r w:rsidR="00F70A3D">
              <w:rPr>
                <w:color w:val="auto"/>
                <w:sz w:val="22"/>
                <w:szCs w:val="22"/>
              </w:rPr>
              <w:t>7</w:t>
            </w:r>
            <w:r w:rsidR="008B4435" w:rsidRPr="00F93CA2">
              <w:rPr>
                <w:color w:val="auto"/>
                <w:sz w:val="22"/>
                <w:szCs w:val="22"/>
              </w:rPr>
              <w:t>,</w:t>
            </w:r>
            <w:r w:rsidR="00F70A3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32" w:type="dxa"/>
            <w:vAlign w:val="center"/>
          </w:tcPr>
          <w:p w14:paraId="268F49BE" w14:textId="1915FB7F" w:rsidR="00281AB9" w:rsidRDefault="00281AB9" w:rsidP="00335742">
            <w:pPr>
              <w:pStyle w:val="ConsPlusNormal0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251914">
              <w:rPr>
                <w:sz w:val="22"/>
                <w:szCs w:val="22"/>
                <w:bdr w:val="none" w:sz="0" w:space="0" w:color="auto" w:frame="1"/>
              </w:rPr>
              <w:t xml:space="preserve">Данные регистрационного </w:t>
            </w:r>
            <w:r w:rsidR="00335742" w:rsidRPr="00251914">
              <w:rPr>
                <w:sz w:val="22"/>
                <w:szCs w:val="22"/>
                <w:bdr w:val="none" w:sz="0" w:space="0" w:color="auto" w:frame="1"/>
              </w:rPr>
              <w:t>учёта</w:t>
            </w:r>
            <w:r w:rsidRPr="00251914">
              <w:rPr>
                <w:sz w:val="22"/>
                <w:szCs w:val="22"/>
                <w:bdr w:val="none" w:sz="0" w:space="0" w:color="auto" w:frame="1"/>
              </w:rPr>
              <w:t xml:space="preserve"> ОМВД России по </w:t>
            </w:r>
            <w:r>
              <w:rPr>
                <w:sz w:val="22"/>
                <w:szCs w:val="22"/>
                <w:bdr w:val="none" w:sz="0" w:space="0" w:color="auto" w:frame="1"/>
              </w:rPr>
              <w:t>Варненс</w:t>
            </w:r>
            <w:r w:rsidRPr="00251914">
              <w:rPr>
                <w:sz w:val="22"/>
                <w:szCs w:val="22"/>
                <w:bdr w:val="none" w:sz="0" w:space="0" w:color="auto" w:frame="1"/>
              </w:rPr>
              <w:t xml:space="preserve">кому </w:t>
            </w:r>
            <w:r w:rsidR="0039590C">
              <w:rPr>
                <w:sz w:val="22"/>
                <w:szCs w:val="22"/>
                <w:bdr w:val="none" w:sz="0" w:space="0" w:color="auto" w:frame="1"/>
              </w:rPr>
              <w:t>округ</w:t>
            </w:r>
            <w:r w:rsidRPr="00251914">
              <w:rPr>
                <w:sz w:val="22"/>
                <w:szCs w:val="22"/>
                <w:bdr w:val="none" w:sz="0" w:space="0" w:color="auto" w:frame="1"/>
              </w:rPr>
              <w:t>у</w:t>
            </w:r>
            <w:r>
              <w:rPr>
                <w:sz w:val="22"/>
                <w:szCs w:val="22"/>
                <w:bdr w:val="none" w:sz="0" w:space="0" w:color="auto" w:frame="1"/>
              </w:rPr>
              <w:t>,</w:t>
            </w:r>
          </w:p>
          <w:p w14:paraId="7DC23E69" w14:textId="7B1D1A85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письмо</w:t>
            </w:r>
          </w:p>
        </w:tc>
        <w:tc>
          <w:tcPr>
            <w:tcW w:w="1418" w:type="dxa"/>
            <w:vAlign w:val="center"/>
          </w:tcPr>
          <w:p w14:paraId="1FE13F5A" w14:textId="70C52AE8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администрация Варненского муниципального района, ОМВД России по Варненскому </w:t>
            </w:r>
            <w:r w:rsidR="0039590C">
              <w:rPr>
                <w:color w:val="auto"/>
                <w:sz w:val="22"/>
                <w:szCs w:val="22"/>
              </w:rPr>
              <w:t>округу</w:t>
            </w:r>
            <w:r>
              <w:rPr>
                <w:color w:val="auto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339" w:type="dxa"/>
            <w:vAlign w:val="center"/>
          </w:tcPr>
          <w:p w14:paraId="1F482741" w14:textId="11550437" w:rsidR="00281AB9" w:rsidRPr="00AC7C21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AC7C21">
              <w:rPr>
                <w:sz w:val="22"/>
                <w:szCs w:val="22"/>
                <w:bdr w:val="none" w:sz="0" w:space="0" w:color="auto" w:frame="1"/>
              </w:rPr>
              <w:t>Показатель характеризует</w:t>
            </w:r>
            <w:r w:rsidR="005B5FB1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AC7C21">
              <w:rPr>
                <w:sz w:val="22"/>
                <w:szCs w:val="22"/>
                <w:bdr w:val="none" w:sz="0" w:space="0" w:color="auto" w:frame="1"/>
              </w:rPr>
              <w:t>эффективность деятельности правоохранительных органов, эффективность реализуемых мероприятий подпрограммы</w:t>
            </w:r>
          </w:p>
        </w:tc>
      </w:tr>
      <w:tr w:rsidR="00281AB9" w:rsidRPr="00F847DE" w14:paraId="21177F9E" w14:textId="77777777" w:rsidTr="00335742">
        <w:tc>
          <w:tcPr>
            <w:tcW w:w="463" w:type="dxa"/>
            <w:vAlign w:val="center"/>
          </w:tcPr>
          <w:p w14:paraId="371DF11F" w14:textId="620CC760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1584" w:type="dxa"/>
            <w:vAlign w:val="center"/>
          </w:tcPr>
          <w:p w14:paraId="12B7F1CE" w14:textId="6B6D3191" w:rsidR="00281AB9" w:rsidRPr="001A65CD" w:rsidRDefault="00281AB9" w:rsidP="003357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A65CD">
              <w:rPr>
                <w:rFonts w:eastAsia="Calibri"/>
                <w:sz w:val="22"/>
                <w:szCs w:val="22"/>
              </w:rPr>
              <w:t>Количество преступлений</w:t>
            </w:r>
            <w:r w:rsidR="00B220C9">
              <w:rPr>
                <w:rFonts w:eastAsia="Calibri"/>
                <w:sz w:val="22"/>
                <w:szCs w:val="22"/>
              </w:rPr>
              <w:t>,</w:t>
            </w:r>
            <w:r w:rsidR="005B5FB1">
              <w:rPr>
                <w:rFonts w:eastAsia="Calibri"/>
                <w:sz w:val="22"/>
                <w:szCs w:val="22"/>
              </w:rPr>
              <w:t xml:space="preserve"> </w:t>
            </w:r>
            <w:r w:rsidRPr="001A65CD">
              <w:rPr>
                <w:rFonts w:eastAsia="Calibri"/>
                <w:sz w:val="22"/>
                <w:szCs w:val="22"/>
              </w:rPr>
              <w:t>совершаемых в общественных местах</w:t>
            </w:r>
          </w:p>
        </w:tc>
        <w:tc>
          <w:tcPr>
            <w:tcW w:w="992" w:type="dxa"/>
            <w:vAlign w:val="center"/>
          </w:tcPr>
          <w:p w14:paraId="35C42083" w14:textId="77777777" w:rsidR="00281AB9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1336" w:type="dxa"/>
            <w:vAlign w:val="center"/>
          </w:tcPr>
          <w:p w14:paraId="40200FAA" w14:textId="77777777" w:rsidR="00281AB9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убывания</w:t>
            </w:r>
          </w:p>
        </w:tc>
        <w:tc>
          <w:tcPr>
            <w:tcW w:w="1308" w:type="dxa"/>
            <w:vAlign w:val="center"/>
          </w:tcPr>
          <w:p w14:paraId="2905D0F0" w14:textId="77777777" w:rsidR="00281AB9" w:rsidRPr="0074372E" w:rsidRDefault="00281AB9" w:rsidP="00335742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F11363"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vAlign w:val="center"/>
          </w:tcPr>
          <w:p w14:paraId="5F2D5B68" w14:textId="7619099E" w:rsidR="00281AB9" w:rsidRPr="00F93CA2" w:rsidRDefault="008B4435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93CA2">
              <w:rPr>
                <w:color w:val="auto"/>
                <w:sz w:val="22"/>
                <w:szCs w:val="22"/>
              </w:rPr>
              <w:t>3</w:t>
            </w:r>
            <w:r w:rsidR="00F70A3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16" w:type="dxa"/>
            <w:vAlign w:val="center"/>
          </w:tcPr>
          <w:p w14:paraId="6A1884E9" w14:textId="5ECD1D38" w:rsidR="00281AB9" w:rsidRPr="00F93CA2" w:rsidRDefault="00F70A3D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</w:t>
            </w:r>
          </w:p>
        </w:tc>
        <w:tc>
          <w:tcPr>
            <w:tcW w:w="992" w:type="dxa"/>
            <w:vAlign w:val="center"/>
          </w:tcPr>
          <w:p w14:paraId="49AFE092" w14:textId="2F1D0AD6" w:rsidR="00281AB9" w:rsidRPr="00F93CA2" w:rsidRDefault="00F70A3D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</w:t>
            </w:r>
          </w:p>
        </w:tc>
        <w:tc>
          <w:tcPr>
            <w:tcW w:w="1134" w:type="dxa"/>
            <w:vAlign w:val="center"/>
          </w:tcPr>
          <w:p w14:paraId="7B471987" w14:textId="095760E0" w:rsidR="00281AB9" w:rsidRPr="00F93CA2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93CA2">
              <w:rPr>
                <w:color w:val="auto"/>
                <w:sz w:val="22"/>
                <w:szCs w:val="22"/>
              </w:rPr>
              <w:t>2</w:t>
            </w:r>
            <w:r w:rsidR="00F70A3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71AB3DBC" w14:textId="54CB4571" w:rsidR="00281AB9" w:rsidRPr="00F93CA2" w:rsidRDefault="00F70A3D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1139" w:type="dxa"/>
            <w:vAlign w:val="center"/>
          </w:tcPr>
          <w:p w14:paraId="43A5E66B" w14:textId="0390B69B" w:rsidR="00281AB9" w:rsidRPr="00F93CA2" w:rsidRDefault="00281AB9" w:rsidP="00335742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F93CA2">
              <w:rPr>
                <w:color w:val="auto"/>
                <w:sz w:val="22"/>
                <w:szCs w:val="22"/>
              </w:rPr>
              <w:t>1</w:t>
            </w:r>
            <w:r w:rsidR="00F70A3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32" w:type="dxa"/>
            <w:vAlign w:val="center"/>
          </w:tcPr>
          <w:p w14:paraId="4E85829E" w14:textId="61624824" w:rsidR="00281AB9" w:rsidRPr="00251914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251914">
              <w:rPr>
                <w:sz w:val="22"/>
                <w:szCs w:val="22"/>
                <w:bdr w:val="none" w:sz="0" w:space="0" w:color="auto" w:frame="1"/>
              </w:rPr>
              <w:t xml:space="preserve">Данные регистрационного </w:t>
            </w:r>
            <w:r w:rsidR="00335742" w:rsidRPr="00251914">
              <w:rPr>
                <w:sz w:val="22"/>
                <w:szCs w:val="22"/>
                <w:bdr w:val="none" w:sz="0" w:space="0" w:color="auto" w:frame="1"/>
              </w:rPr>
              <w:t>учёта</w:t>
            </w:r>
            <w:r w:rsidRPr="00251914">
              <w:rPr>
                <w:sz w:val="22"/>
                <w:szCs w:val="22"/>
                <w:bdr w:val="none" w:sz="0" w:space="0" w:color="auto" w:frame="1"/>
              </w:rPr>
              <w:t xml:space="preserve"> ОМВД России по </w:t>
            </w:r>
            <w:r>
              <w:rPr>
                <w:sz w:val="22"/>
                <w:szCs w:val="22"/>
                <w:bdr w:val="none" w:sz="0" w:space="0" w:color="auto" w:frame="1"/>
              </w:rPr>
              <w:t>Варненс</w:t>
            </w:r>
            <w:r w:rsidRPr="00251914">
              <w:rPr>
                <w:sz w:val="22"/>
                <w:szCs w:val="22"/>
                <w:bdr w:val="none" w:sz="0" w:space="0" w:color="auto" w:frame="1"/>
              </w:rPr>
              <w:t xml:space="preserve">кому </w:t>
            </w:r>
            <w:r w:rsidR="00F70A3D">
              <w:rPr>
                <w:sz w:val="22"/>
                <w:szCs w:val="22"/>
                <w:bdr w:val="none" w:sz="0" w:space="0" w:color="auto" w:frame="1"/>
              </w:rPr>
              <w:t>округу</w:t>
            </w:r>
            <w:r>
              <w:rPr>
                <w:sz w:val="22"/>
                <w:szCs w:val="22"/>
                <w:bdr w:val="none" w:sz="0" w:space="0" w:color="auto" w:frame="1"/>
              </w:rPr>
              <w:t>, письмо</w:t>
            </w:r>
          </w:p>
        </w:tc>
        <w:tc>
          <w:tcPr>
            <w:tcW w:w="1418" w:type="dxa"/>
            <w:vAlign w:val="center"/>
          </w:tcPr>
          <w:p w14:paraId="72F0C8E1" w14:textId="1A21DE53" w:rsidR="00281AB9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администрация Варненского муниципального </w:t>
            </w:r>
            <w:r w:rsidR="00F70A3D">
              <w:rPr>
                <w:color w:val="auto"/>
                <w:sz w:val="22"/>
                <w:szCs w:val="22"/>
              </w:rPr>
              <w:t>округа</w:t>
            </w:r>
            <w:r>
              <w:rPr>
                <w:color w:val="auto"/>
                <w:sz w:val="22"/>
                <w:szCs w:val="22"/>
              </w:rPr>
              <w:t xml:space="preserve">, ОМВД России по Варненскому </w:t>
            </w:r>
            <w:r w:rsidR="00F70A3D">
              <w:rPr>
                <w:color w:val="auto"/>
                <w:sz w:val="22"/>
                <w:szCs w:val="22"/>
              </w:rPr>
              <w:t>округу</w:t>
            </w:r>
            <w:r>
              <w:rPr>
                <w:color w:val="auto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339" w:type="dxa"/>
            <w:vAlign w:val="center"/>
          </w:tcPr>
          <w:p w14:paraId="1A5745A5" w14:textId="5ACA2AA5" w:rsidR="00281AB9" w:rsidRPr="00AC7C21" w:rsidRDefault="00281AB9" w:rsidP="00335742">
            <w:pPr>
              <w:spacing w:before="240" w:after="240"/>
              <w:ind w:firstLine="0"/>
              <w:contextualSpacing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AC7C21">
              <w:rPr>
                <w:sz w:val="22"/>
                <w:szCs w:val="22"/>
              </w:rPr>
              <w:t>Преступления, совершаемые в общественных местах,</w:t>
            </w:r>
            <w:r w:rsidR="005B5FB1">
              <w:rPr>
                <w:sz w:val="22"/>
                <w:szCs w:val="22"/>
              </w:rPr>
              <w:t xml:space="preserve"> </w:t>
            </w:r>
            <w:r w:rsidRPr="00AC7C21">
              <w:rPr>
                <w:sz w:val="22"/>
                <w:szCs w:val="22"/>
              </w:rPr>
              <w:t>представляют</w:t>
            </w:r>
            <w:r w:rsidR="005B5FB1">
              <w:rPr>
                <w:sz w:val="22"/>
                <w:szCs w:val="22"/>
              </w:rPr>
              <w:t xml:space="preserve"> </w:t>
            </w:r>
            <w:r w:rsidRPr="00AC7C21">
              <w:rPr>
                <w:sz w:val="22"/>
                <w:szCs w:val="22"/>
              </w:rPr>
              <w:t>повышенную общественную опасность масштабами и последствия</w:t>
            </w:r>
            <w:r w:rsidRPr="00AC7C21">
              <w:rPr>
                <w:sz w:val="22"/>
                <w:szCs w:val="22"/>
              </w:rPr>
              <w:lastRenderedPageBreak/>
              <w:t>ми, а также тем, что формируют у граждан чувство страха, тревоги, опасения стать жертвой преступления.</w:t>
            </w:r>
            <w:r w:rsidR="005B5FB1">
              <w:rPr>
                <w:sz w:val="22"/>
                <w:szCs w:val="22"/>
              </w:rPr>
              <w:t xml:space="preserve"> </w:t>
            </w:r>
            <w:r w:rsidRPr="00AC7C21">
              <w:rPr>
                <w:sz w:val="22"/>
                <w:szCs w:val="22"/>
              </w:rPr>
              <w:t>Данный показатель позволит оценить эффективность мероприятий программы</w:t>
            </w:r>
          </w:p>
        </w:tc>
      </w:tr>
      <w:tr w:rsidR="00281AB9" w:rsidRPr="00F847DE" w14:paraId="4D6FB890" w14:textId="77777777" w:rsidTr="00335742">
        <w:trPr>
          <w:trHeight w:val="1027"/>
        </w:trPr>
        <w:tc>
          <w:tcPr>
            <w:tcW w:w="463" w:type="dxa"/>
            <w:vAlign w:val="center"/>
          </w:tcPr>
          <w:p w14:paraId="1D879E7A" w14:textId="77777777" w:rsidR="00281AB9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1584" w:type="dxa"/>
            <w:vAlign w:val="center"/>
          </w:tcPr>
          <w:p w14:paraId="76D76C22" w14:textId="107D06C0" w:rsidR="00281AB9" w:rsidRPr="001A65CD" w:rsidRDefault="00281AB9" w:rsidP="003357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1A65CD">
              <w:rPr>
                <w:rFonts w:eastAsia="Calibri"/>
                <w:sz w:val="22"/>
                <w:szCs w:val="22"/>
              </w:rPr>
              <w:t xml:space="preserve">Количество публикаций </w:t>
            </w:r>
            <w:r>
              <w:rPr>
                <w:rFonts w:eastAsia="Calibri"/>
                <w:sz w:val="22"/>
                <w:szCs w:val="22"/>
              </w:rPr>
              <w:t xml:space="preserve">в СМИ </w:t>
            </w:r>
            <w:r w:rsidRPr="001A65CD">
              <w:rPr>
                <w:rFonts w:eastAsia="Calibri"/>
                <w:sz w:val="22"/>
                <w:szCs w:val="22"/>
              </w:rPr>
              <w:t>в целях</w:t>
            </w:r>
            <w:r w:rsidR="005B5FB1">
              <w:rPr>
                <w:rFonts w:eastAsia="Calibri"/>
                <w:sz w:val="22"/>
                <w:szCs w:val="22"/>
              </w:rPr>
              <w:t xml:space="preserve"> </w:t>
            </w:r>
            <w:r w:rsidRPr="001A65CD">
              <w:rPr>
                <w:rFonts w:eastAsia="Calibri"/>
                <w:sz w:val="22"/>
                <w:szCs w:val="22"/>
              </w:rPr>
              <w:t>повышения информированности населения о проводимой</w:t>
            </w:r>
            <w:r w:rsidR="005B5FB1">
              <w:rPr>
                <w:rFonts w:eastAsia="Calibri"/>
                <w:sz w:val="22"/>
                <w:szCs w:val="22"/>
              </w:rPr>
              <w:t xml:space="preserve"> </w:t>
            </w:r>
            <w:r w:rsidRPr="001A65CD">
              <w:rPr>
                <w:rFonts w:eastAsia="Calibri"/>
                <w:sz w:val="22"/>
                <w:szCs w:val="22"/>
              </w:rPr>
              <w:t>профилактической работе по предупреждению преступлений и иных правонарушен</w:t>
            </w:r>
            <w:r w:rsidRPr="001A65CD">
              <w:rPr>
                <w:rFonts w:eastAsia="Calibri"/>
                <w:sz w:val="22"/>
                <w:szCs w:val="22"/>
              </w:rPr>
              <w:lastRenderedPageBreak/>
              <w:t>ий</w:t>
            </w:r>
          </w:p>
        </w:tc>
        <w:tc>
          <w:tcPr>
            <w:tcW w:w="992" w:type="dxa"/>
            <w:vAlign w:val="center"/>
          </w:tcPr>
          <w:p w14:paraId="415C4EEF" w14:textId="77777777" w:rsidR="00281AB9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МП</w:t>
            </w:r>
          </w:p>
        </w:tc>
        <w:tc>
          <w:tcPr>
            <w:tcW w:w="1336" w:type="dxa"/>
            <w:vAlign w:val="center"/>
          </w:tcPr>
          <w:p w14:paraId="0D4D06F6" w14:textId="77777777" w:rsidR="00281AB9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возрастания</w:t>
            </w:r>
          </w:p>
        </w:tc>
        <w:tc>
          <w:tcPr>
            <w:tcW w:w="1308" w:type="dxa"/>
            <w:vAlign w:val="center"/>
          </w:tcPr>
          <w:p w14:paraId="5F10C091" w14:textId="77777777" w:rsidR="00281AB9" w:rsidRPr="00F11363" w:rsidRDefault="00281AB9" w:rsidP="00335742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vAlign w:val="center"/>
          </w:tcPr>
          <w:p w14:paraId="20B8532B" w14:textId="3AEE3D76" w:rsidR="00281AB9" w:rsidRPr="00585044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585044">
              <w:rPr>
                <w:color w:val="auto"/>
                <w:sz w:val="22"/>
                <w:szCs w:val="22"/>
              </w:rPr>
              <w:t>3</w:t>
            </w:r>
            <w:r w:rsidR="00F70A3D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1116" w:type="dxa"/>
            <w:vAlign w:val="center"/>
          </w:tcPr>
          <w:p w14:paraId="5A5B5FF4" w14:textId="0B81C634" w:rsidR="00281AB9" w:rsidRPr="00585044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585044">
              <w:rPr>
                <w:color w:val="auto"/>
                <w:sz w:val="22"/>
                <w:szCs w:val="22"/>
              </w:rPr>
              <w:t>3</w:t>
            </w:r>
            <w:r w:rsidR="00F70A3D"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992" w:type="dxa"/>
            <w:vAlign w:val="center"/>
          </w:tcPr>
          <w:p w14:paraId="7E7CEA7B" w14:textId="0E9DE076" w:rsidR="00281AB9" w:rsidRPr="00585044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585044">
              <w:rPr>
                <w:color w:val="auto"/>
                <w:sz w:val="22"/>
                <w:szCs w:val="22"/>
              </w:rPr>
              <w:t>3</w:t>
            </w:r>
            <w:r w:rsidR="00B220C9" w:rsidRPr="00585044">
              <w:rPr>
                <w:color w:val="auto"/>
                <w:sz w:val="22"/>
                <w:szCs w:val="22"/>
              </w:rPr>
              <w:t>2</w:t>
            </w:r>
            <w:r w:rsidR="00F70A3D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193C5E88" w14:textId="06F51B99" w:rsidR="00281AB9" w:rsidRPr="00585044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585044">
              <w:rPr>
                <w:color w:val="auto"/>
                <w:sz w:val="22"/>
                <w:szCs w:val="22"/>
              </w:rPr>
              <w:t>3</w:t>
            </w:r>
            <w:r w:rsidR="00F70A3D">
              <w:rPr>
                <w:color w:val="auto"/>
                <w:sz w:val="22"/>
                <w:szCs w:val="22"/>
              </w:rPr>
              <w:t>40</w:t>
            </w:r>
          </w:p>
        </w:tc>
        <w:tc>
          <w:tcPr>
            <w:tcW w:w="1276" w:type="dxa"/>
            <w:vAlign w:val="center"/>
          </w:tcPr>
          <w:p w14:paraId="3C0345F9" w14:textId="53E2A31E" w:rsidR="00281AB9" w:rsidRPr="00585044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585044">
              <w:rPr>
                <w:color w:val="auto"/>
                <w:sz w:val="22"/>
                <w:szCs w:val="22"/>
              </w:rPr>
              <w:t>3</w:t>
            </w:r>
            <w:r w:rsidR="00F70A3D">
              <w:rPr>
                <w:color w:val="auto"/>
                <w:sz w:val="22"/>
                <w:szCs w:val="22"/>
              </w:rPr>
              <w:t>5</w:t>
            </w:r>
            <w:r w:rsidR="00B220C9" w:rsidRPr="00585044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9" w:type="dxa"/>
            <w:vAlign w:val="center"/>
          </w:tcPr>
          <w:p w14:paraId="7029DA22" w14:textId="5030D2EF" w:rsidR="00281AB9" w:rsidRPr="00585044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585044">
              <w:rPr>
                <w:color w:val="auto"/>
                <w:sz w:val="22"/>
                <w:szCs w:val="22"/>
              </w:rPr>
              <w:t>3</w:t>
            </w:r>
            <w:r w:rsidR="00B220C9" w:rsidRPr="00585044">
              <w:rPr>
                <w:color w:val="auto"/>
                <w:sz w:val="22"/>
                <w:szCs w:val="22"/>
              </w:rPr>
              <w:t>5</w:t>
            </w:r>
            <w:r w:rsidR="00F70A3D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2" w:type="dxa"/>
            <w:vAlign w:val="center"/>
          </w:tcPr>
          <w:p w14:paraId="10A25007" w14:textId="77777777" w:rsidR="00281AB9" w:rsidRPr="00251914" w:rsidRDefault="00281AB9" w:rsidP="00335742">
            <w:pPr>
              <w:spacing w:before="240" w:after="240"/>
              <w:ind w:right="-18" w:firstLine="0"/>
              <w:contextualSpacing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251914">
              <w:rPr>
                <w:sz w:val="22"/>
                <w:szCs w:val="22"/>
                <w:bdr w:val="none" w:sz="0" w:space="0" w:color="auto" w:frame="1"/>
              </w:rPr>
              <w:t>Данные</w:t>
            </w:r>
          </w:p>
          <w:p w14:paraId="3DE4D1D1" w14:textId="77FDF47B" w:rsidR="00281AB9" w:rsidRPr="00251914" w:rsidRDefault="00281AB9" w:rsidP="00335742">
            <w:pPr>
              <w:spacing w:before="240" w:after="240"/>
              <w:ind w:right="-18" w:firstLine="0"/>
              <w:contextualSpacing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251914">
              <w:rPr>
                <w:sz w:val="22"/>
                <w:szCs w:val="22"/>
                <w:bdr w:val="none" w:sz="0" w:space="0" w:color="auto" w:frame="1"/>
              </w:rPr>
              <w:t xml:space="preserve">ОМВД России по </w:t>
            </w:r>
            <w:r>
              <w:rPr>
                <w:sz w:val="22"/>
                <w:szCs w:val="22"/>
                <w:bdr w:val="none" w:sz="0" w:space="0" w:color="auto" w:frame="1"/>
              </w:rPr>
              <w:t>Варненс</w:t>
            </w:r>
            <w:r w:rsidRPr="00251914">
              <w:rPr>
                <w:sz w:val="22"/>
                <w:szCs w:val="22"/>
                <w:bdr w:val="none" w:sz="0" w:space="0" w:color="auto" w:frame="1"/>
              </w:rPr>
              <w:t xml:space="preserve">кому </w:t>
            </w:r>
            <w:r w:rsidR="00F70A3D">
              <w:rPr>
                <w:sz w:val="22"/>
                <w:szCs w:val="22"/>
                <w:bdr w:val="none" w:sz="0" w:space="0" w:color="auto" w:frame="1"/>
              </w:rPr>
              <w:t>округу</w:t>
            </w:r>
            <w:r w:rsidRPr="00251914">
              <w:rPr>
                <w:sz w:val="22"/>
                <w:szCs w:val="22"/>
                <w:bdr w:val="none" w:sz="0" w:space="0" w:color="auto" w:frame="1"/>
              </w:rPr>
              <w:t>,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 письмо. </w:t>
            </w:r>
            <w:r w:rsidRPr="0030791E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Данные Администрации </w:t>
            </w:r>
            <w:r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В</w:t>
            </w:r>
            <w:r w:rsidRPr="0030791E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М</w:t>
            </w:r>
            <w:r w:rsidR="000E229D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О</w:t>
            </w:r>
            <w:r w:rsidRPr="0030791E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о количестве публикаций на сайте </w:t>
            </w:r>
            <w:r w:rsidRPr="0030791E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lastRenderedPageBreak/>
              <w:t xml:space="preserve">администрации </w:t>
            </w:r>
            <w:r w:rsidR="00F70A3D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округа</w:t>
            </w:r>
            <w:r w:rsidRPr="0030791E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в СМИ</w:t>
            </w:r>
          </w:p>
        </w:tc>
        <w:tc>
          <w:tcPr>
            <w:tcW w:w="1418" w:type="dxa"/>
            <w:vAlign w:val="center"/>
          </w:tcPr>
          <w:p w14:paraId="0E521E63" w14:textId="18D2D93B" w:rsidR="00281AB9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 xml:space="preserve">администрация Варненского муниципального </w:t>
            </w:r>
            <w:r w:rsidR="00F70A3D">
              <w:rPr>
                <w:color w:val="auto"/>
                <w:sz w:val="22"/>
                <w:szCs w:val="22"/>
              </w:rPr>
              <w:t>округа</w:t>
            </w:r>
            <w:r>
              <w:rPr>
                <w:color w:val="auto"/>
                <w:sz w:val="22"/>
                <w:szCs w:val="22"/>
              </w:rPr>
              <w:t xml:space="preserve">, ОМВД России по Варненскому </w:t>
            </w:r>
            <w:r w:rsidR="00F70A3D">
              <w:rPr>
                <w:color w:val="auto"/>
                <w:sz w:val="22"/>
                <w:szCs w:val="22"/>
              </w:rPr>
              <w:t>округу</w:t>
            </w:r>
            <w:r w:rsidR="005B5FB1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(по согласованию</w:t>
            </w:r>
          </w:p>
        </w:tc>
        <w:tc>
          <w:tcPr>
            <w:tcW w:w="1339" w:type="dxa"/>
            <w:vAlign w:val="center"/>
          </w:tcPr>
          <w:p w14:paraId="7F647F2C" w14:textId="77777777" w:rsidR="00281AB9" w:rsidRPr="00B92463" w:rsidRDefault="00281AB9" w:rsidP="00335742">
            <w:pPr>
              <w:spacing w:before="240" w:after="240"/>
              <w:ind w:firstLine="0"/>
              <w:contextualSpacing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B92463">
              <w:rPr>
                <w:sz w:val="22"/>
                <w:szCs w:val="22"/>
                <w:bdr w:val="none" w:sz="0" w:space="0" w:color="auto" w:frame="1"/>
              </w:rPr>
              <w:t>Показатель характеризует уровень информированности насе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ления достоверной информацией, </w:t>
            </w:r>
            <w:r w:rsidRPr="00B92463">
              <w:rPr>
                <w:sz w:val="22"/>
                <w:szCs w:val="22"/>
                <w:bdr w:val="none" w:sz="0" w:space="0" w:color="auto" w:frame="1"/>
              </w:rPr>
              <w:t>влияющей на правовое сознание граждан</w:t>
            </w:r>
          </w:p>
        </w:tc>
      </w:tr>
      <w:tr w:rsidR="00281AB9" w:rsidRPr="00F847DE" w14:paraId="35CAC326" w14:textId="77777777" w:rsidTr="00335742">
        <w:tc>
          <w:tcPr>
            <w:tcW w:w="463" w:type="dxa"/>
            <w:vAlign w:val="center"/>
          </w:tcPr>
          <w:p w14:paraId="520856A3" w14:textId="77777777" w:rsidR="00281AB9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1584" w:type="dxa"/>
            <w:vAlign w:val="center"/>
          </w:tcPr>
          <w:p w14:paraId="24F07B64" w14:textId="77777777" w:rsidR="00281AB9" w:rsidRPr="001A65CD" w:rsidRDefault="00281AB9" w:rsidP="003357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1A65CD">
              <w:rPr>
                <w:rFonts w:eastAsia="Calibri"/>
                <w:sz w:val="22"/>
                <w:szCs w:val="22"/>
              </w:rPr>
              <w:t>оличество граждан, привлеченных к охране общественного порядка в составе народных дружин (человек)</w:t>
            </w:r>
          </w:p>
        </w:tc>
        <w:tc>
          <w:tcPr>
            <w:tcW w:w="992" w:type="dxa"/>
            <w:vAlign w:val="center"/>
          </w:tcPr>
          <w:p w14:paraId="38BA6C71" w14:textId="77777777" w:rsidR="00281AB9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1336" w:type="dxa"/>
            <w:vAlign w:val="center"/>
          </w:tcPr>
          <w:p w14:paraId="62DEFEF8" w14:textId="77777777" w:rsidR="00281AB9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возрастания</w:t>
            </w:r>
          </w:p>
        </w:tc>
        <w:tc>
          <w:tcPr>
            <w:tcW w:w="1308" w:type="dxa"/>
            <w:vAlign w:val="center"/>
          </w:tcPr>
          <w:p w14:paraId="1FE85AB8" w14:textId="77777777" w:rsidR="00281AB9" w:rsidRDefault="00281AB9" w:rsidP="00335742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человек</w:t>
            </w:r>
          </w:p>
        </w:tc>
        <w:tc>
          <w:tcPr>
            <w:tcW w:w="851" w:type="dxa"/>
            <w:vAlign w:val="center"/>
          </w:tcPr>
          <w:p w14:paraId="2FED0A87" w14:textId="5C8B01D6" w:rsidR="00281AB9" w:rsidRPr="00585044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585044">
              <w:rPr>
                <w:color w:val="auto"/>
                <w:sz w:val="22"/>
                <w:szCs w:val="22"/>
              </w:rPr>
              <w:t>1</w:t>
            </w:r>
            <w:r w:rsidR="000E229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16" w:type="dxa"/>
            <w:vAlign w:val="center"/>
          </w:tcPr>
          <w:p w14:paraId="33B9B409" w14:textId="2DC9E735" w:rsidR="00281AB9" w:rsidRPr="00585044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585044">
              <w:rPr>
                <w:color w:val="auto"/>
                <w:sz w:val="22"/>
                <w:szCs w:val="22"/>
              </w:rPr>
              <w:t>1</w:t>
            </w:r>
            <w:r w:rsidR="000E229D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14:paraId="763C92AF" w14:textId="2F18B8F2" w:rsidR="00281AB9" w:rsidRPr="00585044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585044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1134" w:type="dxa"/>
            <w:vAlign w:val="center"/>
          </w:tcPr>
          <w:p w14:paraId="0CD4467A" w14:textId="474DCD45" w:rsidR="00281AB9" w:rsidRPr="00585044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585044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1276" w:type="dxa"/>
            <w:vAlign w:val="center"/>
          </w:tcPr>
          <w:p w14:paraId="46A07662" w14:textId="4347B9A9" w:rsidR="00281AB9" w:rsidRPr="00585044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585044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1139" w:type="dxa"/>
            <w:vAlign w:val="center"/>
          </w:tcPr>
          <w:p w14:paraId="014CB7AE" w14:textId="12482230" w:rsidR="00281AB9" w:rsidRPr="00585044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585044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1132" w:type="dxa"/>
            <w:vAlign w:val="center"/>
          </w:tcPr>
          <w:p w14:paraId="772F4EA5" w14:textId="52033517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251914">
              <w:rPr>
                <w:sz w:val="22"/>
                <w:szCs w:val="22"/>
                <w:bdr w:val="none" w:sz="0" w:space="0" w:color="auto" w:frame="1"/>
              </w:rPr>
              <w:t xml:space="preserve">Данные регистрационного учета ОМВД России по </w:t>
            </w:r>
            <w:r>
              <w:rPr>
                <w:sz w:val="22"/>
                <w:szCs w:val="22"/>
                <w:bdr w:val="none" w:sz="0" w:space="0" w:color="auto" w:frame="1"/>
              </w:rPr>
              <w:t>Варненск</w:t>
            </w:r>
            <w:r w:rsidRPr="00251914">
              <w:rPr>
                <w:sz w:val="22"/>
                <w:szCs w:val="22"/>
                <w:bdr w:val="none" w:sz="0" w:space="0" w:color="auto" w:frame="1"/>
              </w:rPr>
              <w:t xml:space="preserve">ому </w:t>
            </w:r>
            <w:r w:rsidR="000E229D">
              <w:rPr>
                <w:sz w:val="22"/>
                <w:szCs w:val="22"/>
                <w:bdr w:val="none" w:sz="0" w:space="0" w:color="auto" w:frame="1"/>
              </w:rPr>
              <w:t>округу</w:t>
            </w:r>
            <w:r>
              <w:rPr>
                <w:sz w:val="22"/>
                <w:szCs w:val="22"/>
                <w:bdr w:val="none" w:sz="0" w:space="0" w:color="auto" w:frame="1"/>
              </w:rPr>
              <w:t>, письмо</w:t>
            </w:r>
          </w:p>
        </w:tc>
        <w:tc>
          <w:tcPr>
            <w:tcW w:w="1418" w:type="dxa"/>
            <w:vAlign w:val="center"/>
          </w:tcPr>
          <w:p w14:paraId="6CE9183C" w14:textId="0F82183B" w:rsidR="00281AB9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администрация Варненского муниципального </w:t>
            </w:r>
            <w:r w:rsidR="000E229D">
              <w:rPr>
                <w:color w:val="auto"/>
                <w:sz w:val="22"/>
                <w:szCs w:val="22"/>
              </w:rPr>
              <w:t>округа</w:t>
            </w:r>
            <w:r>
              <w:rPr>
                <w:color w:val="auto"/>
                <w:sz w:val="22"/>
                <w:szCs w:val="22"/>
              </w:rPr>
              <w:t xml:space="preserve">, ОМВД России по Варненскому </w:t>
            </w:r>
            <w:r w:rsidR="000E229D">
              <w:rPr>
                <w:color w:val="auto"/>
                <w:sz w:val="22"/>
                <w:szCs w:val="22"/>
              </w:rPr>
              <w:t>округу</w:t>
            </w:r>
            <w:r>
              <w:rPr>
                <w:color w:val="auto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339" w:type="dxa"/>
            <w:vAlign w:val="center"/>
          </w:tcPr>
          <w:p w14:paraId="4553AAC3" w14:textId="77777777" w:rsidR="00281AB9" w:rsidRPr="00B92463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B92463">
              <w:rPr>
                <w:bCs/>
                <w:sz w:val="22"/>
                <w:szCs w:val="22"/>
              </w:rPr>
              <w:t>Показатель характеризует уровень организации взаимодействия в области противодействия преступности</w:t>
            </w:r>
          </w:p>
        </w:tc>
      </w:tr>
      <w:tr w:rsidR="00281AB9" w:rsidRPr="00F847DE" w14:paraId="1ACFF654" w14:textId="77777777" w:rsidTr="00335742">
        <w:tc>
          <w:tcPr>
            <w:tcW w:w="463" w:type="dxa"/>
            <w:vAlign w:val="center"/>
          </w:tcPr>
          <w:p w14:paraId="3EAD4725" w14:textId="77777777" w:rsidR="00281AB9" w:rsidRPr="00093116" w:rsidRDefault="00281AB9" w:rsidP="00335742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093116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584" w:type="dxa"/>
            <w:vAlign w:val="center"/>
          </w:tcPr>
          <w:p w14:paraId="188F3514" w14:textId="77777777" w:rsidR="00281AB9" w:rsidRPr="00093116" w:rsidRDefault="00281AB9" w:rsidP="003357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93116">
              <w:rPr>
                <w:rFonts w:eastAsia="Calibri"/>
                <w:color w:val="000000" w:themeColor="text1"/>
                <w:sz w:val="22"/>
                <w:szCs w:val="22"/>
                <w:bdr w:val="none" w:sz="0" w:space="0" w:color="auto" w:frame="1"/>
              </w:rPr>
              <w:t>Увеличение числа несовершеннолетних, вовлеченных во внеурочную занятость и трудоустройство</w:t>
            </w:r>
          </w:p>
        </w:tc>
        <w:tc>
          <w:tcPr>
            <w:tcW w:w="992" w:type="dxa"/>
            <w:vAlign w:val="center"/>
          </w:tcPr>
          <w:p w14:paraId="48F4038D" w14:textId="77777777" w:rsidR="00281AB9" w:rsidRPr="00093116" w:rsidRDefault="00281AB9" w:rsidP="00335742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093116">
              <w:rPr>
                <w:color w:val="000000" w:themeColor="text1"/>
                <w:sz w:val="22"/>
                <w:szCs w:val="22"/>
              </w:rPr>
              <w:t>МП</w:t>
            </w:r>
          </w:p>
        </w:tc>
        <w:tc>
          <w:tcPr>
            <w:tcW w:w="1336" w:type="dxa"/>
            <w:vAlign w:val="center"/>
          </w:tcPr>
          <w:p w14:paraId="54391668" w14:textId="77777777" w:rsidR="00281AB9" w:rsidRPr="00093116" w:rsidRDefault="00281AB9" w:rsidP="00335742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093116">
              <w:rPr>
                <w:color w:val="000000" w:themeColor="text1"/>
                <w:sz w:val="22"/>
                <w:szCs w:val="22"/>
              </w:rPr>
              <w:t>возрастания</w:t>
            </w:r>
          </w:p>
        </w:tc>
        <w:tc>
          <w:tcPr>
            <w:tcW w:w="1308" w:type="dxa"/>
            <w:vAlign w:val="center"/>
          </w:tcPr>
          <w:p w14:paraId="2D1D79FC" w14:textId="77777777" w:rsidR="00281AB9" w:rsidRPr="00093116" w:rsidRDefault="00281AB9" w:rsidP="00335742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093116">
              <w:rPr>
                <w:color w:val="000000" w:themeColor="text1"/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5EDD8918" w14:textId="08125AFF" w:rsidR="00281AB9" w:rsidRPr="002E5B29" w:rsidRDefault="00281AB9" w:rsidP="00335742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2E5B29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116" w:type="dxa"/>
            <w:vAlign w:val="center"/>
          </w:tcPr>
          <w:p w14:paraId="73E141AC" w14:textId="26521E8A" w:rsidR="00281AB9" w:rsidRPr="002E5B29" w:rsidRDefault="00281AB9" w:rsidP="00335742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2E5B29">
              <w:rPr>
                <w:color w:val="000000" w:themeColor="text1"/>
                <w:sz w:val="22"/>
                <w:szCs w:val="22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23A1492A" w14:textId="46BAA143" w:rsidR="00281AB9" w:rsidRPr="002E5B29" w:rsidRDefault="00281AB9" w:rsidP="00335742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1134" w:type="dxa"/>
            <w:vAlign w:val="center"/>
          </w:tcPr>
          <w:p w14:paraId="7D809676" w14:textId="4623D018" w:rsidR="00281AB9" w:rsidRPr="002E5B29" w:rsidRDefault="00281AB9" w:rsidP="00335742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2E5B29">
              <w:rPr>
                <w:color w:val="000000" w:themeColor="text1"/>
                <w:sz w:val="22"/>
                <w:szCs w:val="22"/>
              </w:rPr>
              <w:t>9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491934A3" w14:textId="3FF63279" w:rsidR="00281AB9" w:rsidRPr="002E5B29" w:rsidRDefault="00281AB9" w:rsidP="00335742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1139" w:type="dxa"/>
            <w:vAlign w:val="center"/>
          </w:tcPr>
          <w:p w14:paraId="4D1500F7" w14:textId="700C3821" w:rsidR="00281AB9" w:rsidRPr="002E5B29" w:rsidRDefault="00281AB9" w:rsidP="00335742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2E5B2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2" w:type="dxa"/>
            <w:vAlign w:val="center"/>
          </w:tcPr>
          <w:p w14:paraId="39D2D16F" w14:textId="77777777" w:rsidR="00281AB9" w:rsidRPr="00A71B8C" w:rsidRDefault="00281AB9" w:rsidP="00335742">
            <w:pPr>
              <w:spacing w:before="240" w:after="240"/>
              <w:ind w:right="34" w:firstLine="0"/>
              <w:contextualSpacing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К</w:t>
            </w:r>
            <w:r w:rsidRPr="00251914">
              <w:rPr>
                <w:sz w:val="22"/>
                <w:szCs w:val="22"/>
                <w:bdr w:val="none" w:sz="0" w:space="0" w:color="auto" w:frame="1"/>
              </w:rPr>
              <w:t>варталь</w:t>
            </w:r>
            <w:r>
              <w:rPr>
                <w:sz w:val="22"/>
                <w:szCs w:val="22"/>
                <w:bdr w:val="none" w:sz="0" w:space="0" w:color="auto" w:frame="1"/>
              </w:rPr>
              <w:t>ный мониторинг Управления образования,</w:t>
            </w:r>
            <w:r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письмо</w:t>
            </w:r>
          </w:p>
        </w:tc>
        <w:tc>
          <w:tcPr>
            <w:tcW w:w="1418" w:type="dxa"/>
            <w:vAlign w:val="center"/>
          </w:tcPr>
          <w:p w14:paraId="67B950A9" w14:textId="6BE46560" w:rsidR="00281AB9" w:rsidRPr="00B90D8F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администрация Варненского муниципального </w:t>
            </w:r>
            <w:r w:rsidR="000E229D">
              <w:rPr>
                <w:color w:val="auto"/>
                <w:sz w:val="22"/>
                <w:szCs w:val="22"/>
              </w:rPr>
              <w:t>округа</w:t>
            </w:r>
            <w:r>
              <w:rPr>
                <w:color w:val="auto"/>
                <w:sz w:val="22"/>
                <w:szCs w:val="22"/>
              </w:rPr>
              <w:t xml:space="preserve">, ОМВД России по Варненскому </w:t>
            </w:r>
            <w:r w:rsidR="000E229D">
              <w:rPr>
                <w:color w:val="auto"/>
                <w:sz w:val="22"/>
                <w:szCs w:val="22"/>
              </w:rPr>
              <w:t>округу</w:t>
            </w:r>
            <w:r>
              <w:rPr>
                <w:color w:val="auto"/>
                <w:sz w:val="22"/>
                <w:szCs w:val="22"/>
              </w:rPr>
              <w:t xml:space="preserve"> (по согласованию), </w:t>
            </w:r>
            <w:r w:rsidRPr="00B90D8F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Управление образования администрации 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Варненс</w:t>
            </w:r>
            <w:r w:rsidRPr="00B90D8F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кого муниципального </w:t>
            </w:r>
            <w:r w:rsidR="000E229D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округа</w:t>
            </w:r>
            <w:r w:rsidRPr="00B90D8F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  <w:r w:rsidRPr="00B90D8F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lastRenderedPageBreak/>
              <w:t>ОКУ Центр занятости населения</w:t>
            </w:r>
          </w:p>
        </w:tc>
        <w:tc>
          <w:tcPr>
            <w:tcW w:w="1339" w:type="dxa"/>
            <w:vAlign w:val="center"/>
          </w:tcPr>
          <w:p w14:paraId="4B584C38" w14:textId="77777777" w:rsidR="00281AB9" w:rsidRPr="00B92463" w:rsidRDefault="00281AB9" w:rsidP="00335742">
            <w:pPr>
              <w:spacing w:before="240" w:after="240"/>
              <w:ind w:firstLine="0"/>
              <w:contextualSpacing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B92463">
              <w:rPr>
                <w:sz w:val="22"/>
                <w:szCs w:val="22"/>
                <w:bdr w:val="none" w:sz="0" w:space="0" w:color="auto" w:frame="1"/>
              </w:rPr>
              <w:lastRenderedPageBreak/>
              <w:t>Показатель характеризует эффективность мероприятий, предусмотренных подпрограммой</w:t>
            </w:r>
          </w:p>
          <w:p w14:paraId="1570DE9B" w14:textId="77777777" w:rsidR="00281AB9" w:rsidRPr="00C82D94" w:rsidRDefault="00281AB9" w:rsidP="00335742">
            <w:pPr>
              <w:spacing w:before="240" w:after="240"/>
              <w:contextualSpacing/>
              <w:jc w:val="center"/>
              <w:rPr>
                <w:szCs w:val="24"/>
                <w:bdr w:val="none" w:sz="0" w:space="0" w:color="auto" w:frame="1"/>
              </w:rPr>
            </w:pPr>
          </w:p>
          <w:p w14:paraId="2618A71E" w14:textId="77777777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81AB9" w:rsidRPr="00F847DE" w14:paraId="29E196E1" w14:textId="77777777" w:rsidTr="00335742">
        <w:tc>
          <w:tcPr>
            <w:tcW w:w="463" w:type="dxa"/>
            <w:vAlign w:val="center"/>
          </w:tcPr>
          <w:p w14:paraId="3729B27B" w14:textId="77777777" w:rsidR="00281AB9" w:rsidRPr="00093116" w:rsidRDefault="00281AB9" w:rsidP="00335742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093116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584" w:type="dxa"/>
            <w:vAlign w:val="center"/>
          </w:tcPr>
          <w:p w14:paraId="55B0FAD7" w14:textId="77777777" w:rsidR="00281AB9" w:rsidRPr="006E7AA8" w:rsidRDefault="00281AB9" w:rsidP="003357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bdr w:val="none" w:sz="0" w:space="0" w:color="auto" w:frame="1"/>
              </w:rPr>
            </w:pPr>
            <w:r w:rsidRPr="006E7AA8">
              <w:rPr>
                <w:rFonts w:eastAsia="Calibri"/>
                <w:sz w:val="22"/>
                <w:szCs w:val="22"/>
                <w:bdr w:val="none" w:sz="0" w:space="0" w:color="auto" w:frame="1"/>
              </w:rPr>
              <w:t>Снижение подростковой преступности от общего числа, совершенных преступлений</w:t>
            </w:r>
          </w:p>
        </w:tc>
        <w:tc>
          <w:tcPr>
            <w:tcW w:w="992" w:type="dxa"/>
            <w:vAlign w:val="center"/>
          </w:tcPr>
          <w:p w14:paraId="0193E200" w14:textId="77777777" w:rsidR="00281AB9" w:rsidRPr="006E7AA8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6E7AA8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1336" w:type="dxa"/>
            <w:vAlign w:val="center"/>
          </w:tcPr>
          <w:p w14:paraId="2151CFF3" w14:textId="77777777" w:rsidR="00281AB9" w:rsidRPr="006E7AA8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6E7AA8">
              <w:rPr>
                <w:color w:val="auto"/>
                <w:sz w:val="22"/>
                <w:szCs w:val="22"/>
              </w:rPr>
              <w:t>убывания</w:t>
            </w:r>
          </w:p>
        </w:tc>
        <w:tc>
          <w:tcPr>
            <w:tcW w:w="1308" w:type="dxa"/>
            <w:vAlign w:val="center"/>
          </w:tcPr>
          <w:p w14:paraId="5AA36EB9" w14:textId="77777777" w:rsidR="00281AB9" w:rsidRPr="006E7AA8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6E7AA8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4ADBA58E" w14:textId="5A8B8016" w:rsidR="00281AB9" w:rsidRPr="006E7AA8" w:rsidRDefault="006E7AA8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6E7AA8">
              <w:rPr>
                <w:color w:val="auto"/>
                <w:sz w:val="22"/>
                <w:szCs w:val="22"/>
              </w:rPr>
              <w:t>2,08</w:t>
            </w:r>
          </w:p>
        </w:tc>
        <w:tc>
          <w:tcPr>
            <w:tcW w:w="1116" w:type="dxa"/>
            <w:vAlign w:val="center"/>
          </w:tcPr>
          <w:p w14:paraId="676B21C8" w14:textId="0355AE30" w:rsidR="00281AB9" w:rsidRPr="006E7AA8" w:rsidRDefault="006E7AA8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13FBF6C3" w14:textId="0DC0DDA4" w:rsidR="00281AB9" w:rsidRPr="006E7AA8" w:rsidRDefault="006E7AA8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1134" w:type="dxa"/>
            <w:vAlign w:val="center"/>
          </w:tcPr>
          <w:p w14:paraId="4436490B" w14:textId="3B038231" w:rsidR="00281AB9" w:rsidRPr="006E7AA8" w:rsidRDefault="006E7AA8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719CF94B" w14:textId="472E065D" w:rsidR="00281AB9" w:rsidRPr="006E7AA8" w:rsidRDefault="006E7AA8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1139" w:type="dxa"/>
            <w:vAlign w:val="center"/>
          </w:tcPr>
          <w:p w14:paraId="69FDA3BC" w14:textId="4BB6E8DD" w:rsidR="00281AB9" w:rsidRPr="006E7AA8" w:rsidRDefault="006E7AA8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2" w:type="dxa"/>
            <w:vAlign w:val="center"/>
          </w:tcPr>
          <w:p w14:paraId="427F448E" w14:textId="46880C05" w:rsidR="00281AB9" w:rsidRPr="00A71B8C" w:rsidRDefault="00281AB9" w:rsidP="00335742">
            <w:pPr>
              <w:spacing w:before="240" w:after="240"/>
              <w:ind w:right="34" w:firstLine="0"/>
              <w:contextualSpacing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Квартальная отчетность ОМВД</w:t>
            </w:r>
            <w:r w:rsidRPr="00251914">
              <w:rPr>
                <w:sz w:val="22"/>
                <w:szCs w:val="22"/>
                <w:bdr w:val="none" w:sz="0" w:space="0" w:color="auto" w:frame="1"/>
              </w:rPr>
              <w:t xml:space="preserve"> России по </w:t>
            </w:r>
            <w:r>
              <w:rPr>
                <w:sz w:val="22"/>
                <w:szCs w:val="22"/>
                <w:bdr w:val="none" w:sz="0" w:space="0" w:color="auto" w:frame="1"/>
              </w:rPr>
              <w:t>Варненск</w:t>
            </w:r>
            <w:r w:rsidRPr="00251914">
              <w:rPr>
                <w:sz w:val="22"/>
                <w:szCs w:val="22"/>
                <w:bdr w:val="none" w:sz="0" w:space="0" w:color="auto" w:frame="1"/>
              </w:rPr>
              <w:t xml:space="preserve">ому </w:t>
            </w:r>
            <w:r w:rsidR="000E229D">
              <w:rPr>
                <w:sz w:val="22"/>
                <w:szCs w:val="22"/>
                <w:bdr w:val="none" w:sz="0" w:space="0" w:color="auto" w:frame="1"/>
              </w:rPr>
              <w:t>округу</w:t>
            </w:r>
            <w:r>
              <w:rPr>
                <w:sz w:val="22"/>
                <w:szCs w:val="22"/>
                <w:bdr w:val="none" w:sz="0" w:space="0" w:color="auto" w:frame="1"/>
              </w:rPr>
              <w:t>, письмо</w:t>
            </w:r>
          </w:p>
        </w:tc>
        <w:tc>
          <w:tcPr>
            <w:tcW w:w="1418" w:type="dxa"/>
            <w:vAlign w:val="center"/>
          </w:tcPr>
          <w:p w14:paraId="2775CC96" w14:textId="4BBBBC50" w:rsidR="00281AB9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администрация Варненского муниципального </w:t>
            </w:r>
            <w:r w:rsidR="000E229D">
              <w:rPr>
                <w:color w:val="auto"/>
                <w:sz w:val="22"/>
                <w:szCs w:val="22"/>
              </w:rPr>
              <w:t>округа</w:t>
            </w:r>
            <w:r>
              <w:rPr>
                <w:color w:val="auto"/>
                <w:sz w:val="22"/>
                <w:szCs w:val="22"/>
              </w:rPr>
              <w:t xml:space="preserve">, ОМВД России по Варненскому </w:t>
            </w:r>
            <w:r w:rsidR="000E229D">
              <w:rPr>
                <w:color w:val="auto"/>
                <w:sz w:val="22"/>
                <w:szCs w:val="22"/>
              </w:rPr>
              <w:t>округу</w:t>
            </w:r>
            <w:r>
              <w:rPr>
                <w:color w:val="auto"/>
                <w:sz w:val="22"/>
                <w:szCs w:val="22"/>
              </w:rPr>
              <w:t xml:space="preserve"> (по согласованию),</w:t>
            </w:r>
          </w:p>
        </w:tc>
        <w:tc>
          <w:tcPr>
            <w:tcW w:w="1339" w:type="dxa"/>
            <w:vAlign w:val="center"/>
          </w:tcPr>
          <w:p w14:paraId="6D365787" w14:textId="77777777" w:rsidR="00281AB9" w:rsidRPr="00B92463" w:rsidRDefault="00281AB9" w:rsidP="00335742">
            <w:pPr>
              <w:spacing w:before="240" w:after="240"/>
              <w:ind w:firstLine="0"/>
              <w:contextualSpacing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B92463">
              <w:rPr>
                <w:sz w:val="22"/>
                <w:szCs w:val="22"/>
                <w:bdr w:val="none" w:sz="0" w:space="0" w:color="auto" w:frame="1"/>
              </w:rPr>
              <w:t>Показатель характеризует эффективность мероприятий, предусмотренных подпрограммой</w:t>
            </w:r>
          </w:p>
          <w:p w14:paraId="58C8C95B" w14:textId="77777777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81AB9" w:rsidRPr="00F847DE" w14:paraId="0A1B52E3" w14:textId="77777777" w:rsidTr="00335742">
        <w:trPr>
          <w:trHeight w:val="4304"/>
        </w:trPr>
        <w:tc>
          <w:tcPr>
            <w:tcW w:w="463" w:type="dxa"/>
            <w:vAlign w:val="center"/>
          </w:tcPr>
          <w:p w14:paraId="4E660204" w14:textId="77777777" w:rsidR="00281AB9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1584" w:type="dxa"/>
            <w:vAlign w:val="center"/>
          </w:tcPr>
          <w:p w14:paraId="3A6829D9" w14:textId="77777777" w:rsidR="00281AB9" w:rsidRPr="00B90D8F" w:rsidRDefault="00281AB9" w:rsidP="003357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bdr w:val="none" w:sz="0" w:space="0" w:color="auto" w:frame="1"/>
              </w:rPr>
            </w:pPr>
            <w:r>
              <w:rPr>
                <w:rFonts w:eastAsia="Calibri"/>
                <w:sz w:val="22"/>
                <w:szCs w:val="22"/>
                <w:bdr w:val="none" w:sz="0" w:space="0" w:color="auto" w:frame="1"/>
              </w:rPr>
              <w:t>К</w:t>
            </w:r>
            <w:r w:rsidRPr="00B90D8F">
              <w:rPr>
                <w:rFonts w:eastAsia="Calibri"/>
                <w:sz w:val="22"/>
                <w:szCs w:val="22"/>
                <w:bdr w:val="none" w:sz="0" w:space="0" w:color="auto" w:frame="1"/>
              </w:rPr>
              <w:t xml:space="preserve">оличество </w:t>
            </w:r>
            <w:r>
              <w:rPr>
                <w:rFonts w:eastAsia="Calibri"/>
                <w:sz w:val="22"/>
                <w:szCs w:val="22"/>
                <w:bdr w:val="none" w:sz="0" w:space="0" w:color="auto" w:frame="1"/>
              </w:rPr>
              <w:t>зарегистрированных преступлений,</w:t>
            </w:r>
            <w:r w:rsidRPr="006A7608">
              <w:rPr>
                <w:szCs w:val="24"/>
              </w:rPr>
              <w:t>, совершаемых с использованием информационно-телекоммуникационных технологий</w:t>
            </w:r>
          </w:p>
        </w:tc>
        <w:tc>
          <w:tcPr>
            <w:tcW w:w="992" w:type="dxa"/>
            <w:vAlign w:val="center"/>
          </w:tcPr>
          <w:p w14:paraId="491A2DDE" w14:textId="77777777" w:rsidR="00281AB9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1336" w:type="dxa"/>
            <w:vAlign w:val="center"/>
          </w:tcPr>
          <w:p w14:paraId="0C5E74CB" w14:textId="77777777" w:rsidR="00281AB9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убывания</w:t>
            </w:r>
          </w:p>
        </w:tc>
        <w:tc>
          <w:tcPr>
            <w:tcW w:w="1308" w:type="dxa"/>
            <w:vAlign w:val="center"/>
          </w:tcPr>
          <w:p w14:paraId="1EB34CBD" w14:textId="77777777" w:rsidR="00281AB9" w:rsidRDefault="00281AB9" w:rsidP="00335742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vAlign w:val="center"/>
          </w:tcPr>
          <w:p w14:paraId="5F93C2F4" w14:textId="755A1E8A" w:rsidR="00281AB9" w:rsidRPr="00585044" w:rsidRDefault="000E229D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  <w:r w:rsidR="008B4435" w:rsidRPr="00585044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16" w:type="dxa"/>
            <w:vAlign w:val="center"/>
          </w:tcPr>
          <w:p w14:paraId="42AAF1BE" w14:textId="20D3FBE9" w:rsidR="00281AB9" w:rsidRPr="00585044" w:rsidRDefault="000E229D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90</w:t>
            </w:r>
          </w:p>
        </w:tc>
        <w:tc>
          <w:tcPr>
            <w:tcW w:w="992" w:type="dxa"/>
            <w:vAlign w:val="center"/>
          </w:tcPr>
          <w:p w14:paraId="3308DD77" w14:textId="774F80D2" w:rsidR="00281AB9" w:rsidRPr="00585044" w:rsidRDefault="000E229D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85</w:t>
            </w:r>
          </w:p>
        </w:tc>
        <w:tc>
          <w:tcPr>
            <w:tcW w:w="1134" w:type="dxa"/>
            <w:vAlign w:val="center"/>
          </w:tcPr>
          <w:p w14:paraId="7624F718" w14:textId="717BDD1B" w:rsidR="00281AB9" w:rsidRPr="00585044" w:rsidRDefault="000E229D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</w:t>
            </w:r>
          </w:p>
        </w:tc>
        <w:tc>
          <w:tcPr>
            <w:tcW w:w="1276" w:type="dxa"/>
            <w:vAlign w:val="center"/>
          </w:tcPr>
          <w:p w14:paraId="03283DE5" w14:textId="662B5486" w:rsidR="00281AB9" w:rsidRPr="00585044" w:rsidRDefault="00936CB0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585044">
              <w:rPr>
                <w:color w:val="auto"/>
                <w:sz w:val="22"/>
                <w:szCs w:val="22"/>
              </w:rPr>
              <w:t>7</w:t>
            </w:r>
            <w:r w:rsidR="000E229D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9" w:type="dxa"/>
            <w:vAlign w:val="center"/>
          </w:tcPr>
          <w:p w14:paraId="2AACF131" w14:textId="494D5B91" w:rsidR="00281AB9" w:rsidRPr="00585044" w:rsidRDefault="00281AB9" w:rsidP="00335742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585044">
              <w:rPr>
                <w:color w:val="auto"/>
                <w:sz w:val="22"/>
                <w:szCs w:val="22"/>
              </w:rPr>
              <w:t>7</w:t>
            </w:r>
            <w:r w:rsidR="00936CB0" w:rsidRPr="00585044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2" w:type="dxa"/>
            <w:vAlign w:val="center"/>
          </w:tcPr>
          <w:p w14:paraId="47ADA47D" w14:textId="22EAE896" w:rsidR="00281AB9" w:rsidRPr="00A71B8C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Квартальная отчетность</w:t>
            </w:r>
            <w:r w:rsidR="005B5FB1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A71B8C">
              <w:rPr>
                <w:sz w:val="22"/>
                <w:szCs w:val="22"/>
                <w:bdr w:val="none" w:sz="0" w:space="0" w:color="auto" w:frame="1"/>
              </w:rPr>
              <w:t>органов системы профилактики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 (ОМВД), письмо</w:t>
            </w:r>
          </w:p>
        </w:tc>
        <w:tc>
          <w:tcPr>
            <w:tcW w:w="1418" w:type="dxa"/>
            <w:vAlign w:val="center"/>
          </w:tcPr>
          <w:p w14:paraId="6B8C3862" w14:textId="0142B2C8" w:rsidR="00281AB9" w:rsidRPr="00B90D8F" w:rsidRDefault="00281AB9" w:rsidP="003357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администрация Варненского муниципального</w:t>
            </w:r>
            <w:r w:rsidR="000E229D">
              <w:rPr>
                <w:sz w:val="22"/>
                <w:szCs w:val="22"/>
              </w:rPr>
              <w:t xml:space="preserve"> округа</w:t>
            </w:r>
            <w:r>
              <w:rPr>
                <w:sz w:val="22"/>
                <w:szCs w:val="22"/>
              </w:rPr>
              <w:t xml:space="preserve">, ОМВД России по Варненскому </w:t>
            </w:r>
            <w:r w:rsidR="000E229D">
              <w:rPr>
                <w:sz w:val="22"/>
                <w:szCs w:val="22"/>
              </w:rPr>
              <w:t>округу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339" w:type="dxa"/>
            <w:vAlign w:val="center"/>
          </w:tcPr>
          <w:p w14:paraId="7D5BF3CB" w14:textId="341215E0" w:rsidR="00281AB9" w:rsidRPr="00AC7C21" w:rsidRDefault="00281AB9" w:rsidP="00335742">
            <w:pPr>
              <w:spacing w:before="240" w:after="240"/>
              <w:ind w:firstLine="0"/>
              <w:contextualSpacing/>
              <w:jc w:val="center"/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AC7C21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Показатель характеризует общее состояние</w:t>
            </w:r>
            <w:r w:rsidR="005B5FB1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AC7C21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преступности на территории района</w:t>
            </w:r>
          </w:p>
          <w:p w14:paraId="4BA4BE0A" w14:textId="77777777" w:rsidR="00281AB9" w:rsidRPr="00F847DE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81AB9" w:rsidRPr="00F847DE" w14:paraId="4A235F77" w14:textId="77777777" w:rsidTr="00335742">
        <w:tc>
          <w:tcPr>
            <w:tcW w:w="463" w:type="dxa"/>
            <w:vAlign w:val="center"/>
          </w:tcPr>
          <w:p w14:paraId="55478C5B" w14:textId="77777777" w:rsidR="00281AB9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9.</w:t>
            </w:r>
          </w:p>
        </w:tc>
        <w:tc>
          <w:tcPr>
            <w:tcW w:w="1584" w:type="dxa"/>
            <w:vAlign w:val="center"/>
          </w:tcPr>
          <w:p w14:paraId="34E05A3F" w14:textId="34DE11E9" w:rsidR="00281AB9" w:rsidRDefault="00281AB9" w:rsidP="003357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bdr w:val="none" w:sz="0" w:space="0" w:color="auto" w:frame="1"/>
              </w:rPr>
            </w:pPr>
            <w:r>
              <w:rPr>
                <w:rFonts w:eastAsia="Calibri"/>
                <w:sz w:val="22"/>
                <w:szCs w:val="22"/>
                <w:bdr w:val="none" w:sz="0" w:space="0" w:color="auto" w:frame="1"/>
              </w:rPr>
              <w:t>Уровень охвата населения информационно-разъяснительной работой по профилактике преступлений,</w:t>
            </w:r>
            <w:r w:rsidRPr="006A7608">
              <w:rPr>
                <w:szCs w:val="24"/>
              </w:rPr>
              <w:t xml:space="preserve"> совершаемых с использованием информационно-телекоммуникационных технологий</w:t>
            </w:r>
          </w:p>
        </w:tc>
        <w:tc>
          <w:tcPr>
            <w:tcW w:w="992" w:type="dxa"/>
            <w:vAlign w:val="center"/>
          </w:tcPr>
          <w:p w14:paraId="1DF2FEE7" w14:textId="77777777" w:rsidR="00281AB9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1336" w:type="dxa"/>
            <w:vAlign w:val="center"/>
          </w:tcPr>
          <w:p w14:paraId="0E29997F" w14:textId="77777777" w:rsidR="00281AB9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возрастания</w:t>
            </w:r>
          </w:p>
        </w:tc>
        <w:tc>
          <w:tcPr>
            <w:tcW w:w="1308" w:type="dxa"/>
            <w:vAlign w:val="center"/>
          </w:tcPr>
          <w:p w14:paraId="6CF24BBD" w14:textId="77777777" w:rsidR="00281AB9" w:rsidRDefault="00281AB9" w:rsidP="00335742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2650911D" w14:textId="77777777" w:rsidR="00281AB9" w:rsidRPr="002B3200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2B3200">
              <w:rPr>
                <w:color w:val="auto"/>
                <w:sz w:val="22"/>
                <w:szCs w:val="22"/>
              </w:rPr>
              <w:t>70</w:t>
            </w:r>
          </w:p>
        </w:tc>
        <w:tc>
          <w:tcPr>
            <w:tcW w:w="1116" w:type="dxa"/>
            <w:vAlign w:val="center"/>
          </w:tcPr>
          <w:p w14:paraId="7BDBDE52" w14:textId="77777777" w:rsidR="00281AB9" w:rsidRPr="002B3200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2B3200">
              <w:rPr>
                <w:color w:val="auto"/>
                <w:sz w:val="22"/>
                <w:szCs w:val="22"/>
              </w:rPr>
              <w:t>75</w:t>
            </w:r>
          </w:p>
        </w:tc>
        <w:tc>
          <w:tcPr>
            <w:tcW w:w="992" w:type="dxa"/>
            <w:vAlign w:val="center"/>
          </w:tcPr>
          <w:p w14:paraId="3CECF95C" w14:textId="77777777" w:rsidR="00281AB9" w:rsidRPr="002B3200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2B3200">
              <w:rPr>
                <w:color w:val="auto"/>
                <w:sz w:val="22"/>
                <w:szCs w:val="22"/>
              </w:rPr>
              <w:t>80</w:t>
            </w:r>
          </w:p>
        </w:tc>
        <w:tc>
          <w:tcPr>
            <w:tcW w:w="1134" w:type="dxa"/>
            <w:vAlign w:val="center"/>
          </w:tcPr>
          <w:p w14:paraId="6A2704C7" w14:textId="77777777" w:rsidR="00281AB9" w:rsidRPr="002B3200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2B3200">
              <w:rPr>
                <w:color w:val="auto"/>
                <w:sz w:val="22"/>
                <w:szCs w:val="22"/>
              </w:rPr>
              <w:t>85</w:t>
            </w:r>
          </w:p>
        </w:tc>
        <w:tc>
          <w:tcPr>
            <w:tcW w:w="1276" w:type="dxa"/>
            <w:vAlign w:val="center"/>
          </w:tcPr>
          <w:p w14:paraId="75EF35A2" w14:textId="77777777" w:rsidR="00281AB9" w:rsidRPr="002B3200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2B3200">
              <w:rPr>
                <w:color w:val="auto"/>
                <w:sz w:val="22"/>
                <w:szCs w:val="22"/>
              </w:rPr>
              <w:t>90</w:t>
            </w:r>
          </w:p>
        </w:tc>
        <w:tc>
          <w:tcPr>
            <w:tcW w:w="1139" w:type="dxa"/>
            <w:vAlign w:val="center"/>
          </w:tcPr>
          <w:p w14:paraId="3D9C9844" w14:textId="11FFBED2" w:rsidR="00281AB9" w:rsidRPr="00DB4B31" w:rsidRDefault="00281AB9" w:rsidP="00335742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2B3200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1132" w:type="dxa"/>
            <w:vAlign w:val="center"/>
          </w:tcPr>
          <w:p w14:paraId="3B8A3668" w14:textId="5A1EC7E5" w:rsidR="00281AB9" w:rsidRDefault="00281AB9" w:rsidP="00335742">
            <w:pPr>
              <w:pStyle w:val="ConsPlusNormal0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Квартальная отчетность</w:t>
            </w:r>
            <w:r w:rsidR="005B5FB1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A71B8C">
              <w:rPr>
                <w:sz w:val="22"/>
                <w:szCs w:val="22"/>
                <w:bdr w:val="none" w:sz="0" w:space="0" w:color="auto" w:frame="1"/>
              </w:rPr>
              <w:t>органов системы профилактики</w:t>
            </w:r>
            <w:r>
              <w:rPr>
                <w:sz w:val="22"/>
                <w:szCs w:val="22"/>
                <w:bdr w:val="none" w:sz="0" w:space="0" w:color="auto" w:frame="1"/>
              </w:rPr>
              <w:t>, письмо</w:t>
            </w:r>
          </w:p>
        </w:tc>
        <w:tc>
          <w:tcPr>
            <w:tcW w:w="1418" w:type="dxa"/>
            <w:vAlign w:val="center"/>
          </w:tcPr>
          <w:p w14:paraId="4055F51E" w14:textId="0BAA3D7E" w:rsidR="00281AB9" w:rsidRDefault="00281AB9" w:rsidP="003357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Варненского муниципального </w:t>
            </w:r>
            <w:r w:rsidR="000E229D">
              <w:rPr>
                <w:sz w:val="22"/>
                <w:szCs w:val="22"/>
              </w:rPr>
              <w:t>округа</w:t>
            </w:r>
            <w:r>
              <w:rPr>
                <w:sz w:val="22"/>
                <w:szCs w:val="22"/>
              </w:rPr>
              <w:t xml:space="preserve">, ОМВД России по Варненскому </w:t>
            </w:r>
            <w:r w:rsidR="000E229D">
              <w:rPr>
                <w:sz w:val="22"/>
                <w:szCs w:val="22"/>
              </w:rPr>
              <w:t>округу</w:t>
            </w:r>
            <w:r>
              <w:rPr>
                <w:sz w:val="22"/>
                <w:szCs w:val="22"/>
              </w:rPr>
              <w:t xml:space="preserve"> (по согласованию),</w:t>
            </w:r>
            <w:r w:rsidRPr="00B90D8F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 Управление 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по </w:t>
            </w:r>
            <w:r w:rsidRPr="00B90D8F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культур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е, спорту и ту</w:t>
            </w:r>
            <w:r w:rsidR="004F3F0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р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изму АВМ</w:t>
            </w:r>
            <w:r w:rsidR="000E229D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, Управление образования АВМ</w:t>
            </w:r>
            <w:r w:rsidR="000E229D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,</w:t>
            </w:r>
            <w:r w:rsidRPr="00B90D8F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УСЗН АВМ</w:t>
            </w:r>
            <w:r w:rsidR="000E229D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О</w:t>
            </w:r>
          </w:p>
        </w:tc>
        <w:tc>
          <w:tcPr>
            <w:tcW w:w="1339" w:type="dxa"/>
            <w:vAlign w:val="center"/>
          </w:tcPr>
          <w:p w14:paraId="3CA968B9" w14:textId="3D415527" w:rsidR="00281AB9" w:rsidRDefault="00281AB9" w:rsidP="00335742">
            <w:pPr>
              <w:pStyle w:val="ConsPlusNormal0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Показатель характеризует </w:t>
            </w:r>
            <w:r w:rsidRPr="00B92463">
              <w:rPr>
                <w:sz w:val="22"/>
                <w:szCs w:val="22"/>
                <w:bdr w:val="none" w:sz="0" w:space="0" w:color="auto" w:frame="1"/>
              </w:rPr>
              <w:t>целенаправленную работу</w:t>
            </w:r>
            <w:r w:rsidR="005B5FB1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92463">
              <w:rPr>
                <w:sz w:val="22"/>
                <w:szCs w:val="22"/>
                <w:bdr w:val="none" w:sz="0" w:space="0" w:color="auto" w:frame="1"/>
              </w:rPr>
              <w:t>органов системы профилактики, а также</w:t>
            </w:r>
            <w:r w:rsidR="005B5FB1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92463">
              <w:rPr>
                <w:sz w:val="22"/>
                <w:szCs w:val="22"/>
                <w:bdr w:val="none" w:sz="0" w:space="0" w:color="auto" w:frame="1"/>
              </w:rPr>
              <w:t>уровень</w:t>
            </w:r>
            <w:r w:rsidR="005B5FB1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92463">
              <w:rPr>
                <w:sz w:val="22"/>
                <w:szCs w:val="22"/>
                <w:bdr w:val="none" w:sz="0" w:space="0" w:color="auto" w:frame="1"/>
              </w:rPr>
              <w:t>охвата различных групп населения</w:t>
            </w:r>
            <w:r w:rsidR="005B5FB1">
              <w:rPr>
                <w:bdr w:val="none" w:sz="0" w:space="0" w:color="auto" w:frame="1"/>
              </w:rPr>
              <w:t xml:space="preserve"> </w:t>
            </w:r>
            <w:r>
              <w:rPr>
                <w:sz w:val="24"/>
                <w:szCs w:val="24"/>
                <w:bdr w:val="none" w:sz="0" w:space="0" w:color="auto" w:frame="1"/>
              </w:rPr>
              <w:t>мероприятиями профилактической направленности</w:t>
            </w:r>
          </w:p>
        </w:tc>
      </w:tr>
      <w:tr w:rsidR="00281AB9" w:rsidRPr="00F847DE" w14:paraId="4D33ED34" w14:textId="77777777" w:rsidTr="00335742">
        <w:tc>
          <w:tcPr>
            <w:tcW w:w="463" w:type="dxa"/>
            <w:vAlign w:val="center"/>
          </w:tcPr>
          <w:p w14:paraId="4A124567" w14:textId="77777777" w:rsidR="00281AB9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10.</w:t>
            </w:r>
          </w:p>
        </w:tc>
        <w:tc>
          <w:tcPr>
            <w:tcW w:w="1584" w:type="dxa"/>
            <w:vAlign w:val="center"/>
          </w:tcPr>
          <w:p w14:paraId="39FD4CD8" w14:textId="76EBBE69" w:rsidR="00281AB9" w:rsidRDefault="00281AB9" w:rsidP="003357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bdr w:val="none" w:sz="0" w:space="0" w:color="auto" w:frame="1"/>
              </w:rPr>
            </w:pPr>
            <w:r>
              <w:rPr>
                <w:rFonts w:eastAsia="Calibri"/>
                <w:sz w:val="22"/>
                <w:szCs w:val="22"/>
                <w:bdr w:val="none" w:sz="0" w:space="0" w:color="auto" w:frame="1"/>
              </w:rPr>
              <w:t>К</w:t>
            </w:r>
            <w:r w:rsidRPr="00B90D8F">
              <w:rPr>
                <w:rFonts w:eastAsia="Calibri"/>
                <w:sz w:val="22"/>
                <w:szCs w:val="22"/>
                <w:bdr w:val="none" w:sz="0" w:space="0" w:color="auto" w:frame="1"/>
              </w:rPr>
              <w:t>оличество мероприятий</w:t>
            </w:r>
            <w:r>
              <w:rPr>
                <w:rFonts w:eastAsia="Calibri"/>
                <w:sz w:val="22"/>
                <w:szCs w:val="22"/>
                <w:bdr w:val="none" w:sz="0" w:space="0" w:color="auto" w:frame="1"/>
              </w:rPr>
              <w:t>, направленных на</w:t>
            </w:r>
            <w:r w:rsidR="005B5FB1">
              <w:rPr>
                <w:rFonts w:eastAsia="Calibri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6A7608">
              <w:rPr>
                <w:szCs w:val="24"/>
              </w:rPr>
              <w:t>снижение преступлений, совершаемых с использованием информационно-</w:t>
            </w:r>
            <w:r w:rsidRPr="006A7608">
              <w:rPr>
                <w:szCs w:val="24"/>
              </w:rPr>
              <w:lastRenderedPageBreak/>
              <w:t>телекоммуникационных технологий</w:t>
            </w:r>
          </w:p>
          <w:p w14:paraId="4579DECC" w14:textId="77777777" w:rsidR="00281AB9" w:rsidRDefault="00281AB9" w:rsidP="003357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bdr w:val="none" w:sz="0" w:space="0" w:color="auto" w:frame="1"/>
              </w:rPr>
            </w:pPr>
          </w:p>
          <w:p w14:paraId="6F651A43" w14:textId="77777777" w:rsidR="00281AB9" w:rsidRDefault="00281AB9" w:rsidP="003357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92" w:type="dxa"/>
            <w:vAlign w:val="center"/>
          </w:tcPr>
          <w:p w14:paraId="14AD7A99" w14:textId="77777777" w:rsidR="00281AB9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МП</w:t>
            </w:r>
          </w:p>
        </w:tc>
        <w:tc>
          <w:tcPr>
            <w:tcW w:w="1336" w:type="dxa"/>
            <w:vAlign w:val="center"/>
          </w:tcPr>
          <w:p w14:paraId="5E44F59B" w14:textId="77777777" w:rsidR="00281AB9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возрастания</w:t>
            </w:r>
          </w:p>
        </w:tc>
        <w:tc>
          <w:tcPr>
            <w:tcW w:w="1308" w:type="dxa"/>
            <w:vAlign w:val="center"/>
          </w:tcPr>
          <w:p w14:paraId="168F13BA" w14:textId="77777777" w:rsidR="00281AB9" w:rsidRDefault="00281AB9" w:rsidP="00335742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vAlign w:val="center"/>
          </w:tcPr>
          <w:p w14:paraId="09F486F0" w14:textId="77777777" w:rsidR="00281AB9" w:rsidRPr="002B3200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2B3200">
              <w:rPr>
                <w:color w:val="auto"/>
                <w:sz w:val="22"/>
                <w:szCs w:val="22"/>
              </w:rPr>
              <w:t>450</w:t>
            </w:r>
          </w:p>
        </w:tc>
        <w:tc>
          <w:tcPr>
            <w:tcW w:w="1116" w:type="dxa"/>
            <w:vAlign w:val="center"/>
          </w:tcPr>
          <w:p w14:paraId="04E959CB" w14:textId="77777777" w:rsidR="00281AB9" w:rsidRPr="002B3200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2B3200">
              <w:rPr>
                <w:color w:val="auto"/>
                <w:sz w:val="22"/>
                <w:szCs w:val="22"/>
              </w:rPr>
              <w:t>470</w:t>
            </w:r>
          </w:p>
        </w:tc>
        <w:tc>
          <w:tcPr>
            <w:tcW w:w="992" w:type="dxa"/>
            <w:vAlign w:val="center"/>
          </w:tcPr>
          <w:p w14:paraId="0726617E" w14:textId="77777777" w:rsidR="00281AB9" w:rsidRPr="002B3200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2B3200">
              <w:rPr>
                <w:color w:val="auto"/>
                <w:sz w:val="22"/>
                <w:szCs w:val="22"/>
              </w:rPr>
              <w:t>490</w:t>
            </w:r>
          </w:p>
        </w:tc>
        <w:tc>
          <w:tcPr>
            <w:tcW w:w="1134" w:type="dxa"/>
            <w:vAlign w:val="center"/>
          </w:tcPr>
          <w:p w14:paraId="6676E0B5" w14:textId="77777777" w:rsidR="00281AB9" w:rsidRPr="002B3200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2B3200">
              <w:rPr>
                <w:color w:val="auto"/>
                <w:sz w:val="22"/>
                <w:szCs w:val="22"/>
              </w:rPr>
              <w:t>510</w:t>
            </w:r>
          </w:p>
        </w:tc>
        <w:tc>
          <w:tcPr>
            <w:tcW w:w="1276" w:type="dxa"/>
            <w:vAlign w:val="center"/>
          </w:tcPr>
          <w:p w14:paraId="799779F5" w14:textId="77777777" w:rsidR="00281AB9" w:rsidRPr="002B3200" w:rsidRDefault="00281AB9" w:rsidP="0033574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2B3200">
              <w:rPr>
                <w:color w:val="auto"/>
                <w:sz w:val="22"/>
                <w:szCs w:val="22"/>
              </w:rPr>
              <w:t>530</w:t>
            </w:r>
          </w:p>
        </w:tc>
        <w:tc>
          <w:tcPr>
            <w:tcW w:w="1139" w:type="dxa"/>
            <w:vAlign w:val="center"/>
          </w:tcPr>
          <w:p w14:paraId="7209CE22" w14:textId="52476E3D" w:rsidR="00281AB9" w:rsidRPr="00DB4B31" w:rsidRDefault="00281AB9" w:rsidP="00335742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2B3200">
              <w:rPr>
                <w:color w:val="auto"/>
                <w:sz w:val="22"/>
                <w:szCs w:val="22"/>
              </w:rPr>
              <w:t>550</w:t>
            </w:r>
          </w:p>
        </w:tc>
        <w:tc>
          <w:tcPr>
            <w:tcW w:w="1132" w:type="dxa"/>
            <w:vAlign w:val="center"/>
          </w:tcPr>
          <w:p w14:paraId="7D35D2E7" w14:textId="65E495A9" w:rsidR="00281AB9" w:rsidRDefault="00281AB9" w:rsidP="00335742">
            <w:pPr>
              <w:pStyle w:val="ConsPlusNormal0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Квартальная отчетность</w:t>
            </w:r>
            <w:r w:rsidR="005B5FB1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A71B8C">
              <w:rPr>
                <w:sz w:val="22"/>
                <w:szCs w:val="22"/>
                <w:bdr w:val="none" w:sz="0" w:space="0" w:color="auto" w:frame="1"/>
              </w:rPr>
              <w:t>органов системы профилактики</w:t>
            </w:r>
            <w:r>
              <w:rPr>
                <w:sz w:val="22"/>
                <w:szCs w:val="22"/>
                <w:bdr w:val="none" w:sz="0" w:space="0" w:color="auto" w:frame="1"/>
              </w:rPr>
              <w:t>, письмо</w:t>
            </w:r>
          </w:p>
        </w:tc>
        <w:tc>
          <w:tcPr>
            <w:tcW w:w="1418" w:type="dxa"/>
            <w:vAlign w:val="center"/>
          </w:tcPr>
          <w:p w14:paraId="14E8DF22" w14:textId="1D05CBE3" w:rsidR="00281AB9" w:rsidRDefault="00281AB9" w:rsidP="003357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Варненского муниципального </w:t>
            </w:r>
            <w:r w:rsidR="00D4471D">
              <w:rPr>
                <w:sz w:val="22"/>
                <w:szCs w:val="22"/>
              </w:rPr>
              <w:t>округа</w:t>
            </w:r>
            <w:r>
              <w:rPr>
                <w:sz w:val="22"/>
                <w:szCs w:val="22"/>
              </w:rPr>
              <w:t xml:space="preserve">, ОМВД России по Варненскому </w:t>
            </w:r>
            <w:r w:rsidR="00D4471D">
              <w:rPr>
                <w:sz w:val="22"/>
                <w:szCs w:val="22"/>
              </w:rPr>
              <w:t>округу</w:t>
            </w:r>
            <w:r>
              <w:rPr>
                <w:sz w:val="22"/>
                <w:szCs w:val="22"/>
              </w:rPr>
              <w:t xml:space="preserve"> (по согласованию),</w:t>
            </w:r>
            <w:r w:rsidRPr="00B90D8F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 Управление 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по </w:t>
            </w:r>
            <w:r w:rsidRPr="00B90D8F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культур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е, 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lastRenderedPageBreak/>
              <w:t>спорту и ту</w:t>
            </w:r>
            <w:r w:rsidR="004F3F0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р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изму АВМ</w:t>
            </w:r>
            <w:r w:rsidR="00D4471D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, Управление образования АВМ</w:t>
            </w:r>
            <w:r w:rsidR="00D4471D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,</w:t>
            </w:r>
            <w:r w:rsidRPr="00B90D8F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УСЗН АВМ</w:t>
            </w:r>
            <w:r w:rsidR="00D4471D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О</w:t>
            </w:r>
          </w:p>
        </w:tc>
        <w:tc>
          <w:tcPr>
            <w:tcW w:w="1339" w:type="dxa"/>
            <w:vAlign w:val="center"/>
          </w:tcPr>
          <w:p w14:paraId="44C4CE87" w14:textId="0D62A593" w:rsidR="00281AB9" w:rsidRDefault="00281AB9" w:rsidP="00335742">
            <w:pPr>
              <w:pStyle w:val="ConsPlusNormal0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lastRenderedPageBreak/>
              <w:t xml:space="preserve">Показатель характеризует </w:t>
            </w:r>
            <w:r w:rsidRPr="00B92463">
              <w:rPr>
                <w:sz w:val="22"/>
                <w:szCs w:val="22"/>
                <w:bdr w:val="none" w:sz="0" w:space="0" w:color="auto" w:frame="1"/>
              </w:rPr>
              <w:t>целенаправленную работу</w:t>
            </w:r>
            <w:r w:rsidR="005B5FB1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92463">
              <w:rPr>
                <w:sz w:val="22"/>
                <w:szCs w:val="22"/>
                <w:bdr w:val="none" w:sz="0" w:space="0" w:color="auto" w:frame="1"/>
              </w:rPr>
              <w:t>органов системы профилактики, а также</w:t>
            </w:r>
            <w:r w:rsidR="005B5FB1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92463">
              <w:rPr>
                <w:sz w:val="22"/>
                <w:szCs w:val="22"/>
                <w:bdr w:val="none" w:sz="0" w:space="0" w:color="auto" w:frame="1"/>
              </w:rPr>
              <w:t>уровень</w:t>
            </w:r>
            <w:r w:rsidR="005B5FB1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92463">
              <w:rPr>
                <w:sz w:val="22"/>
                <w:szCs w:val="22"/>
                <w:bdr w:val="none" w:sz="0" w:space="0" w:color="auto" w:frame="1"/>
              </w:rPr>
              <w:t xml:space="preserve">охвата различных </w:t>
            </w:r>
            <w:r w:rsidRPr="00B92463">
              <w:rPr>
                <w:sz w:val="22"/>
                <w:szCs w:val="22"/>
                <w:bdr w:val="none" w:sz="0" w:space="0" w:color="auto" w:frame="1"/>
              </w:rPr>
              <w:lastRenderedPageBreak/>
              <w:t>групп населения</w:t>
            </w:r>
            <w:r w:rsidR="005B5FB1">
              <w:rPr>
                <w:bdr w:val="none" w:sz="0" w:space="0" w:color="auto" w:frame="1"/>
              </w:rPr>
              <w:t xml:space="preserve"> </w:t>
            </w:r>
            <w:r>
              <w:rPr>
                <w:sz w:val="24"/>
                <w:szCs w:val="24"/>
                <w:bdr w:val="none" w:sz="0" w:space="0" w:color="auto" w:frame="1"/>
              </w:rPr>
              <w:t>мероприятиями профилактической направленности</w:t>
            </w:r>
          </w:p>
        </w:tc>
      </w:tr>
    </w:tbl>
    <w:p w14:paraId="5C1FCDC3" w14:textId="77777777" w:rsidR="002407DD" w:rsidRDefault="002407DD" w:rsidP="0097166E">
      <w:pPr>
        <w:pStyle w:val="ConsPlusTitle"/>
        <w:outlineLvl w:val="2"/>
      </w:pPr>
    </w:p>
    <w:p w14:paraId="4B25A4EE" w14:textId="77777777" w:rsidR="002F414A" w:rsidRDefault="002F414A">
      <w:pPr>
        <w:pStyle w:val="ConsPlusTitle"/>
        <w:jc w:val="center"/>
        <w:outlineLvl w:val="2"/>
      </w:pPr>
    </w:p>
    <w:p w14:paraId="7E35184C" w14:textId="77777777" w:rsidR="00397335" w:rsidRDefault="00397335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14:paraId="55F213A5" w14:textId="0AEC4784" w:rsidR="002F414A" w:rsidRPr="000C7D29" w:rsidRDefault="0081308D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2.1</w:t>
      </w:r>
      <w:r w:rsidR="004104A9" w:rsidRPr="000C7D29">
        <w:rPr>
          <w:rFonts w:ascii="Times New Roman" w:hAnsi="Times New Roman" w:cs="Times New Roman"/>
          <w:color w:val="000000" w:themeColor="text1"/>
        </w:rPr>
        <w:t>. Прокси-показатели муниципальной программы (комплексной программы) в 2025 году</w:t>
      </w:r>
      <w:r w:rsidR="00E2424F">
        <w:rPr>
          <w:rFonts w:ascii="Times New Roman" w:hAnsi="Times New Roman" w:cs="Times New Roman"/>
          <w:color w:val="000000" w:themeColor="text1"/>
        </w:rPr>
        <w:t xml:space="preserve"> отсутствую</w:t>
      </w:r>
      <w:r w:rsidR="000C7D29" w:rsidRPr="000C7D29">
        <w:rPr>
          <w:rFonts w:ascii="Times New Roman" w:hAnsi="Times New Roman" w:cs="Times New Roman"/>
          <w:color w:val="000000" w:themeColor="text1"/>
        </w:rPr>
        <w:t>т</w:t>
      </w:r>
    </w:p>
    <w:p w14:paraId="42E87A7B" w14:textId="77777777" w:rsidR="004104A9" w:rsidRPr="000C7D29" w:rsidRDefault="004104A9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33"/>
        <w:gridCol w:w="2450"/>
        <w:gridCol w:w="1459"/>
        <w:gridCol w:w="1251"/>
        <w:gridCol w:w="1381"/>
        <w:gridCol w:w="1462"/>
        <w:gridCol w:w="1847"/>
        <w:gridCol w:w="1884"/>
        <w:gridCol w:w="1700"/>
        <w:gridCol w:w="2067"/>
      </w:tblGrid>
      <w:tr w:rsidR="000C7D29" w:rsidRPr="000C7D29" w14:paraId="32C69696" w14:textId="77777777" w:rsidTr="002407DD">
        <w:tc>
          <w:tcPr>
            <w:tcW w:w="534" w:type="dxa"/>
            <w:vMerge w:val="restart"/>
          </w:tcPr>
          <w:p w14:paraId="6BAF9CD8" w14:textId="77777777" w:rsidR="004104A9" w:rsidRPr="000C7D29" w:rsidRDefault="002407D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C7D29">
              <w:rPr>
                <w:rFonts w:ascii="Times New Roman" w:hAnsi="Times New Roman" w:cs="Times New Roman"/>
                <w:b w:val="0"/>
                <w:color w:val="000000" w:themeColor="text1"/>
              </w:rPr>
              <w:t>№ п/п</w:t>
            </w:r>
          </w:p>
        </w:tc>
        <w:tc>
          <w:tcPr>
            <w:tcW w:w="2484" w:type="dxa"/>
            <w:vMerge w:val="restart"/>
          </w:tcPr>
          <w:p w14:paraId="4B20F458" w14:textId="77777777" w:rsidR="004104A9" w:rsidRPr="000C7D29" w:rsidRDefault="002407D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C7D29">
              <w:rPr>
                <w:rFonts w:ascii="Times New Roman" w:hAnsi="Times New Roman" w:cs="Times New Roman"/>
                <w:b w:val="0"/>
                <w:color w:val="000000" w:themeColor="text1"/>
              </w:rPr>
              <w:t>Наименование показателя</w:t>
            </w:r>
          </w:p>
        </w:tc>
        <w:tc>
          <w:tcPr>
            <w:tcW w:w="1461" w:type="dxa"/>
            <w:vMerge w:val="restart"/>
          </w:tcPr>
          <w:p w14:paraId="4A4AA0C5" w14:textId="77777777" w:rsidR="002407DD" w:rsidRPr="000C7D29" w:rsidRDefault="002407D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C7D29">
              <w:rPr>
                <w:rFonts w:ascii="Times New Roman" w:hAnsi="Times New Roman" w:cs="Times New Roman"/>
                <w:b w:val="0"/>
                <w:color w:val="000000" w:themeColor="text1"/>
              </w:rPr>
              <w:t>Признак возрастания/</w:t>
            </w:r>
          </w:p>
          <w:p w14:paraId="2C068660" w14:textId="77777777" w:rsidR="004104A9" w:rsidRPr="000C7D29" w:rsidRDefault="002407D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C7D29">
              <w:rPr>
                <w:rFonts w:ascii="Times New Roman" w:hAnsi="Times New Roman" w:cs="Times New Roman"/>
                <w:b w:val="0"/>
                <w:color w:val="000000" w:themeColor="text1"/>
              </w:rPr>
              <w:t>убывания</w:t>
            </w:r>
          </w:p>
        </w:tc>
        <w:tc>
          <w:tcPr>
            <w:tcW w:w="1253" w:type="dxa"/>
            <w:vMerge w:val="restart"/>
          </w:tcPr>
          <w:p w14:paraId="115DDE6E" w14:textId="77777777" w:rsidR="004104A9" w:rsidRPr="000C7D29" w:rsidRDefault="002407D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C7D29">
              <w:rPr>
                <w:rFonts w:ascii="Times New Roman" w:hAnsi="Times New Roman" w:cs="Times New Roman"/>
                <w:b w:val="0"/>
                <w:color w:val="000000" w:themeColor="text1"/>
              </w:rPr>
              <w:t>Единица измерения</w:t>
            </w:r>
          </w:p>
        </w:tc>
        <w:tc>
          <w:tcPr>
            <w:tcW w:w="1394" w:type="dxa"/>
            <w:vMerge w:val="restart"/>
          </w:tcPr>
          <w:p w14:paraId="592AD55C" w14:textId="77777777" w:rsidR="004104A9" w:rsidRPr="000C7D29" w:rsidRDefault="002407D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C7D29">
              <w:rPr>
                <w:rFonts w:ascii="Times New Roman" w:hAnsi="Times New Roman" w:cs="Times New Roman"/>
                <w:b w:val="0"/>
                <w:color w:val="000000" w:themeColor="text1"/>
              </w:rPr>
              <w:t>Базовое значение</w:t>
            </w:r>
          </w:p>
        </w:tc>
        <w:tc>
          <w:tcPr>
            <w:tcW w:w="7051" w:type="dxa"/>
            <w:gridSpan w:val="4"/>
          </w:tcPr>
          <w:p w14:paraId="5B481B7D" w14:textId="77777777" w:rsidR="004104A9" w:rsidRPr="000C7D29" w:rsidRDefault="002407D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C7D29">
              <w:rPr>
                <w:rFonts w:ascii="Times New Roman" w:hAnsi="Times New Roman" w:cs="Times New Roman"/>
                <w:b w:val="0"/>
                <w:color w:val="000000" w:themeColor="text1"/>
              </w:rPr>
              <w:t>Значение показателя по кварталам/месяцам</w:t>
            </w:r>
          </w:p>
        </w:tc>
        <w:tc>
          <w:tcPr>
            <w:tcW w:w="2083" w:type="dxa"/>
          </w:tcPr>
          <w:p w14:paraId="785367EB" w14:textId="77777777" w:rsidR="004104A9" w:rsidRPr="000C7D29" w:rsidRDefault="002407D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C7D29">
              <w:rPr>
                <w:rFonts w:ascii="Times New Roman" w:hAnsi="Times New Roman" w:cs="Times New Roman"/>
                <w:b w:val="0"/>
                <w:color w:val="000000" w:themeColor="text1"/>
              </w:rPr>
              <w:t>Ответственный за достижение показателя</w:t>
            </w:r>
          </w:p>
        </w:tc>
      </w:tr>
      <w:tr w:rsidR="000C7D29" w:rsidRPr="000C7D29" w14:paraId="6652E20A" w14:textId="77777777" w:rsidTr="002407DD">
        <w:tc>
          <w:tcPr>
            <w:tcW w:w="534" w:type="dxa"/>
            <w:vMerge/>
          </w:tcPr>
          <w:p w14:paraId="078BC7D8" w14:textId="77777777" w:rsidR="004104A9" w:rsidRPr="000C7D29" w:rsidRDefault="004104A9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2484" w:type="dxa"/>
            <w:vMerge/>
          </w:tcPr>
          <w:p w14:paraId="187E6AA9" w14:textId="77777777" w:rsidR="004104A9" w:rsidRPr="000C7D29" w:rsidRDefault="004104A9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461" w:type="dxa"/>
            <w:vMerge/>
          </w:tcPr>
          <w:p w14:paraId="44CE89EB" w14:textId="77777777" w:rsidR="004104A9" w:rsidRPr="000C7D29" w:rsidRDefault="004104A9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253" w:type="dxa"/>
            <w:vMerge/>
          </w:tcPr>
          <w:p w14:paraId="428DE2E0" w14:textId="77777777" w:rsidR="004104A9" w:rsidRPr="000C7D29" w:rsidRDefault="004104A9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394" w:type="dxa"/>
            <w:vMerge/>
          </w:tcPr>
          <w:p w14:paraId="5845716F" w14:textId="77777777" w:rsidR="004104A9" w:rsidRPr="000C7D29" w:rsidRDefault="004104A9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494" w:type="dxa"/>
          </w:tcPr>
          <w:p w14:paraId="7B1D82CB" w14:textId="77777777" w:rsidR="004104A9" w:rsidRPr="000C7D29" w:rsidRDefault="002407D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C7D29">
              <w:rPr>
                <w:rFonts w:ascii="Times New Roman" w:hAnsi="Times New Roman" w:cs="Times New Roman"/>
                <w:b w:val="0"/>
                <w:color w:val="000000" w:themeColor="text1"/>
              </w:rPr>
              <w:t>март</w:t>
            </w:r>
          </w:p>
        </w:tc>
        <w:tc>
          <w:tcPr>
            <w:tcW w:w="1892" w:type="dxa"/>
          </w:tcPr>
          <w:p w14:paraId="362F8CEC" w14:textId="77777777" w:rsidR="004104A9" w:rsidRPr="000C7D29" w:rsidRDefault="002407D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C7D29">
              <w:rPr>
                <w:rFonts w:ascii="Times New Roman" w:hAnsi="Times New Roman" w:cs="Times New Roman"/>
                <w:b w:val="0"/>
                <w:color w:val="000000" w:themeColor="text1"/>
              </w:rPr>
              <w:t>июнь</w:t>
            </w:r>
          </w:p>
        </w:tc>
        <w:tc>
          <w:tcPr>
            <w:tcW w:w="1918" w:type="dxa"/>
          </w:tcPr>
          <w:p w14:paraId="593E1838" w14:textId="77777777" w:rsidR="004104A9" w:rsidRPr="000C7D29" w:rsidRDefault="002407D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C7D29">
              <w:rPr>
                <w:rFonts w:ascii="Times New Roman" w:hAnsi="Times New Roman" w:cs="Times New Roman"/>
                <w:b w:val="0"/>
                <w:color w:val="000000" w:themeColor="text1"/>
              </w:rPr>
              <w:t>сентябрь</w:t>
            </w:r>
          </w:p>
        </w:tc>
        <w:tc>
          <w:tcPr>
            <w:tcW w:w="1747" w:type="dxa"/>
          </w:tcPr>
          <w:p w14:paraId="3E33F80E" w14:textId="77777777" w:rsidR="004104A9" w:rsidRPr="000C7D29" w:rsidRDefault="002407D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C7D29">
              <w:rPr>
                <w:rFonts w:ascii="Times New Roman" w:hAnsi="Times New Roman" w:cs="Times New Roman"/>
                <w:b w:val="0"/>
                <w:color w:val="000000" w:themeColor="text1"/>
              </w:rPr>
              <w:t>год</w:t>
            </w:r>
          </w:p>
        </w:tc>
        <w:tc>
          <w:tcPr>
            <w:tcW w:w="2083" w:type="dxa"/>
          </w:tcPr>
          <w:p w14:paraId="6AC01783" w14:textId="77777777" w:rsidR="004104A9" w:rsidRPr="000C7D29" w:rsidRDefault="004104A9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</w:tr>
      <w:tr w:rsidR="000C7D29" w:rsidRPr="000C7D29" w14:paraId="712FEB2D" w14:textId="77777777" w:rsidTr="002407DD">
        <w:tc>
          <w:tcPr>
            <w:tcW w:w="534" w:type="dxa"/>
          </w:tcPr>
          <w:p w14:paraId="14B69797" w14:textId="77777777" w:rsidR="002407DD" w:rsidRPr="000C7D29" w:rsidRDefault="002407D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5726" w:type="dxa"/>
            <w:gridSpan w:val="9"/>
          </w:tcPr>
          <w:p w14:paraId="3BE23C4B" w14:textId="7303D950" w:rsidR="002407DD" w:rsidRPr="000C7D29" w:rsidRDefault="002407D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C7D29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Показатель муниципальной программы (комплексной программы) </w:t>
            </w:r>
          </w:p>
        </w:tc>
      </w:tr>
      <w:tr w:rsidR="000C7D29" w:rsidRPr="000C7D29" w14:paraId="37114ED0" w14:textId="77777777" w:rsidTr="002407DD">
        <w:tc>
          <w:tcPr>
            <w:tcW w:w="534" w:type="dxa"/>
          </w:tcPr>
          <w:p w14:paraId="565E06B2" w14:textId="77777777" w:rsidR="004104A9" w:rsidRPr="000C7D29" w:rsidRDefault="004104A9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2484" w:type="dxa"/>
          </w:tcPr>
          <w:p w14:paraId="7033C37C" w14:textId="32C5A58A" w:rsidR="004104A9" w:rsidRPr="000C7D29" w:rsidRDefault="004104A9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461" w:type="dxa"/>
          </w:tcPr>
          <w:p w14:paraId="0CDF70AC" w14:textId="77777777" w:rsidR="004104A9" w:rsidRPr="000C7D29" w:rsidRDefault="004104A9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253" w:type="dxa"/>
          </w:tcPr>
          <w:p w14:paraId="72F23D70" w14:textId="77777777" w:rsidR="004104A9" w:rsidRPr="000C7D29" w:rsidRDefault="004104A9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394" w:type="dxa"/>
          </w:tcPr>
          <w:p w14:paraId="522BF26A" w14:textId="77777777" w:rsidR="004104A9" w:rsidRPr="000C7D29" w:rsidRDefault="004104A9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494" w:type="dxa"/>
          </w:tcPr>
          <w:p w14:paraId="7AFFA8BE" w14:textId="77777777" w:rsidR="004104A9" w:rsidRPr="000C7D29" w:rsidRDefault="004104A9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892" w:type="dxa"/>
          </w:tcPr>
          <w:p w14:paraId="3CF971DE" w14:textId="77777777" w:rsidR="004104A9" w:rsidRPr="000C7D29" w:rsidRDefault="004104A9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918" w:type="dxa"/>
          </w:tcPr>
          <w:p w14:paraId="48921A67" w14:textId="77777777" w:rsidR="004104A9" w:rsidRPr="000C7D29" w:rsidRDefault="004104A9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747" w:type="dxa"/>
          </w:tcPr>
          <w:p w14:paraId="280BC992" w14:textId="77777777" w:rsidR="004104A9" w:rsidRPr="000C7D29" w:rsidRDefault="004104A9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2083" w:type="dxa"/>
          </w:tcPr>
          <w:p w14:paraId="6740ABF2" w14:textId="77777777" w:rsidR="004104A9" w:rsidRPr="000C7D29" w:rsidRDefault="004104A9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</w:tr>
      <w:tr w:rsidR="002407DD" w:rsidRPr="000C7D29" w14:paraId="46B85A72" w14:textId="77777777" w:rsidTr="002407DD">
        <w:tc>
          <w:tcPr>
            <w:tcW w:w="534" w:type="dxa"/>
          </w:tcPr>
          <w:p w14:paraId="2E094A9E" w14:textId="77777777" w:rsidR="004104A9" w:rsidRPr="000C7D29" w:rsidRDefault="004104A9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2484" w:type="dxa"/>
          </w:tcPr>
          <w:p w14:paraId="35806D0F" w14:textId="77777777" w:rsidR="004104A9" w:rsidRPr="000C7D29" w:rsidRDefault="004104A9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461" w:type="dxa"/>
          </w:tcPr>
          <w:p w14:paraId="1AE4B43D" w14:textId="77777777" w:rsidR="004104A9" w:rsidRPr="000C7D29" w:rsidRDefault="004104A9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253" w:type="dxa"/>
          </w:tcPr>
          <w:p w14:paraId="52E34F31" w14:textId="77777777" w:rsidR="004104A9" w:rsidRPr="000C7D29" w:rsidRDefault="004104A9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394" w:type="dxa"/>
          </w:tcPr>
          <w:p w14:paraId="7561EC21" w14:textId="77777777" w:rsidR="004104A9" w:rsidRPr="000C7D29" w:rsidRDefault="004104A9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494" w:type="dxa"/>
          </w:tcPr>
          <w:p w14:paraId="48ACAC51" w14:textId="77777777" w:rsidR="004104A9" w:rsidRPr="000C7D29" w:rsidRDefault="004104A9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892" w:type="dxa"/>
          </w:tcPr>
          <w:p w14:paraId="235B82DC" w14:textId="77777777" w:rsidR="004104A9" w:rsidRPr="000C7D29" w:rsidRDefault="004104A9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918" w:type="dxa"/>
          </w:tcPr>
          <w:p w14:paraId="08B7E6D3" w14:textId="77777777" w:rsidR="004104A9" w:rsidRPr="000C7D29" w:rsidRDefault="004104A9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747" w:type="dxa"/>
          </w:tcPr>
          <w:p w14:paraId="121EE946" w14:textId="77777777" w:rsidR="004104A9" w:rsidRPr="000C7D29" w:rsidRDefault="004104A9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2083" w:type="dxa"/>
          </w:tcPr>
          <w:p w14:paraId="46E7D3E2" w14:textId="77777777" w:rsidR="004104A9" w:rsidRPr="000C7D29" w:rsidRDefault="004104A9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</w:tr>
    </w:tbl>
    <w:p w14:paraId="6EDDC339" w14:textId="77777777" w:rsidR="007D67A8" w:rsidRDefault="007D67A8" w:rsidP="00D4471D">
      <w:pPr>
        <w:pStyle w:val="ConsPlusTitle"/>
        <w:outlineLvl w:val="2"/>
      </w:pPr>
    </w:p>
    <w:p w14:paraId="4C974B0E" w14:textId="77777777" w:rsidR="007D67A8" w:rsidRDefault="007D67A8">
      <w:pPr>
        <w:pStyle w:val="ConsPlusTitle"/>
        <w:jc w:val="center"/>
        <w:outlineLvl w:val="2"/>
      </w:pPr>
    </w:p>
    <w:p w14:paraId="333B5E55" w14:textId="47F7BAA8" w:rsidR="00DA5AC1" w:rsidRPr="00DB0C5C" w:rsidRDefault="0081308D" w:rsidP="00930ACF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2" w:name="P457"/>
      <w:bookmarkEnd w:id="2"/>
      <w:r>
        <w:rPr>
          <w:rFonts w:ascii="Times New Roman" w:hAnsi="Times New Roman" w:cs="Times New Roman"/>
        </w:rPr>
        <w:t>3</w:t>
      </w:r>
      <w:r w:rsidR="00D85915" w:rsidRPr="00DB0C5C">
        <w:rPr>
          <w:rFonts w:ascii="Times New Roman" w:hAnsi="Times New Roman" w:cs="Times New Roman"/>
        </w:rPr>
        <w:t>. Структура муниципальной</w:t>
      </w:r>
      <w:r w:rsidR="00DA5AC1" w:rsidRPr="00DB0C5C">
        <w:rPr>
          <w:rFonts w:ascii="Times New Roman" w:hAnsi="Times New Roman" w:cs="Times New Roman"/>
        </w:rPr>
        <w:t xml:space="preserve"> программы</w:t>
      </w:r>
    </w:p>
    <w:p w14:paraId="079EB8AD" w14:textId="77777777" w:rsidR="00DA5AC1" w:rsidRPr="00DB0C5C" w:rsidRDefault="00DA5AC1">
      <w:pPr>
        <w:pStyle w:val="ConsPlusTitle"/>
        <w:jc w:val="center"/>
        <w:rPr>
          <w:rFonts w:ascii="Times New Roman" w:hAnsi="Times New Roman" w:cs="Times New Roman"/>
        </w:rPr>
      </w:pPr>
      <w:r w:rsidRPr="00DB0C5C">
        <w:rPr>
          <w:rFonts w:ascii="Times New Roman" w:hAnsi="Times New Roman" w:cs="Times New Roman"/>
        </w:rPr>
        <w:t>(комплексной программы)</w:t>
      </w:r>
    </w:p>
    <w:p w14:paraId="6F1F777F" w14:textId="77777777" w:rsidR="00DA5AC1" w:rsidRPr="00F847DE" w:rsidRDefault="00DA5AC1">
      <w:pPr>
        <w:pStyle w:val="ConsPlusNormal0"/>
        <w:jc w:val="both"/>
        <w:rPr>
          <w:color w:val="auto"/>
          <w:sz w:val="22"/>
          <w:szCs w:val="22"/>
        </w:rPr>
      </w:pPr>
    </w:p>
    <w:tbl>
      <w:tblPr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4924"/>
        <w:gridCol w:w="6378"/>
        <w:gridCol w:w="4253"/>
      </w:tblGrid>
      <w:tr w:rsidR="00DA5AC1" w:rsidRPr="00F847DE" w14:paraId="1C327DD2" w14:textId="77777777" w:rsidTr="00DA5AC1">
        <w:tc>
          <w:tcPr>
            <w:tcW w:w="667" w:type="dxa"/>
          </w:tcPr>
          <w:p w14:paraId="25383B40" w14:textId="77777777" w:rsidR="00DA5AC1" w:rsidRPr="00930ACF" w:rsidRDefault="00DA5AC1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N п/п</w:t>
            </w:r>
          </w:p>
        </w:tc>
        <w:tc>
          <w:tcPr>
            <w:tcW w:w="4924" w:type="dxa"/>
          </w:tcPr>
          <w:p w14:paraId="7945C051" w14:textId="77777777" w:rsidR="00DA5AC1" w:rsidRPr="00930ACF" w:rsidRDefault="00DA5AC1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6378" w:type="dxa"/>
          </w:tcPr>
          <w:p w14:paraId="03EFDADE" w14:textId="77777777" w:rsidR="00DA5AC1" w:rsidRPr="00930ACF" w:rsidRDefault="00DA5AC1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253" w:type="dxa"/>
          </w:tcPr>
          <w:p w14:paraId="23AC1871" w14:textId="77777777" w:rsidR="00DA5AC1" w:rsidRPr="00930ACF" w:rsidRDefault="00DA5AC1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Связь с показателями</w:t>
            </w:r>
          </w:p>
        </w:tc>
      </w:tr>
      <w:tr w:rsidR="00DE5F49" w:rsidRPr="00F847DE" w14:paraId="3C8F07BE" w14:textId="77777777" w:rsidTr="00DA5AC1">
        <w:tc>
          <w:tcPr>
            <w:tcW w:w="667" w:type="dxa"/>
            <w:vAlign w:val="center"/>
          </w:tcPr>
          <w:p w14:paraId="5811A1CD" w14:textId="617E9D09" w:rsidR="00DE5F49" w:rsidRPr="00930ACF" w:rsidRDefault="006E7AA8">
            <w:pPr>
              <w:pStyle w:val="ConsPlusNormal0"/>
              <w:jc w:val="center"/>
              <w:outlineLvl w:val="4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15555" w:type="dxa"/>
            <w:gridSpan w:val="3"/>
            <w:vAlign w:val="center"/>
          </w:tcPr>
          <w:p w14:paraId="37791E60" w14:textId="0F4DCCAE" w:rsidR="00DE5F49" w:rsidRPr="00DE5F49" w:rsidRDefault="00DE5F49" w:rsidP="00426D40">
            <w:pPr>
              <w:pStyle w:val="af2"/>
              <w:spacing w:before="0" w:beforeAutospacing="0" w:after="0" w:afterAutospacing="0"/>
              <w:jc w:val="center"/>
            </w:pPr>
            <w:r>
              <w:t xml:space="preserve">Муниципальная программа (комплексная программа) </w:t>
            </w:r>
            <w:r w:rsidR="00820B91" w:rsidRPr="00820B91">
              <w:t>«Профилактика преступлений и иных правонарушений, в том числе</w:t>
            </w:r>
            <w:r w:rsidR="005B5FB1">
              <w:t xml:space="preserve"> </w:t>
            </w:r>
            <w:r w:rsidR="00820B91" w:rsidRPr="00820B91">
              <w:t xml:space="preserve">преступлений, совершаемых с использованием информационно-телекоммуникационных технологий в Варненском муниципальном </w:t>
            </w:r>
            <w:r w:rsidR="00D4471D">
              <w:t>округе</w:t>
            </w:r>
            <w:r w:rsidR="00820B91" w:rsidRPr="00820B91">
              <w:t xml:space="preserve"> Челябинской области» </w:t>
            </w:r>
          </w:p>
        </w:tc>
      </w:tr>
      <w:tr w:rsidR="0056629C" w:rsidRPr="00F847DE" w14:paraId="29E6E484" w14:textId="77777777" w:rsidTr="00DA5AC1">
        <w:tc>
          <w:tcPr>
            <w:tcW w:w="667" w:type="dxa"/>
            <w:vAlign w:val="center"/>
          </w:tcPr>
          <w:p w14:paraId="30586A43" w14:textId="77777777" w:rsidR="0056629C" w:rsidRPr="00930ACF" w:rsidRDefault="0056629C">
            <w:pPr>
              <w:pStyle w:val="ConsPlusNormal0"/>
              <w:jc w:val="center"/>
              <w:outlineLvl w:val="4"/>
              <w:rPr>
                <w:color w:val="auto"/>
                <w:sz w:val="22"/>
                <w:szCs w:val="22"/>
              </w:rPr>
            </w:pPr>
          </w:p>
        </w:tc>
        <w:tc>
          <w:tcPr>
            <w:tcW w:w="15555" w:type="dxa"/>
            <w:gridSpan w:val="3"/>
            <w:vAlign w:val="center"/>
          </w:tcPr>
          <w:p w14:paraId="4AF1661B" w14:textId="77777777" w:rsidR="0056629C" w:rsidRPr="00930ACF" w:rsidRDefault="0056629C" w:rsidP="00426D40">
            <w:pPr>
              <w:pStyle w:val="ConsPlusNormal0"/>
              <w:jc w:val="center"/>
              <w:rPr>
                <w:rFonts w:ascii="Times New Roman CYR" w:hAnsi="Times New Roman CYR" w:cs="Times New Roman CYR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930ACF">
              <w:rPr>
                <w:rFonts w:ascii="Times New Roman CYR" w:hAnsi="Times New Roman CYR" w:cs="Times New Roman CYR"/>
                <w:bCs/>
                <w:color w:val="000000" w:themeColor="text1"/>
                <w:sz w:val="22"/>
                <w:szCs w:val="22"/>
                <w:lang w:eastAsia="ru-RU"/>
              </w:rPr>
              <w:t>(</w:t>
            </w:r>
            <w:r w:rsidR="00426D40">
              <w:rPr>
                <w:rFonts w:ascii="Times New Roman CYR" w:hAnsi="Times New Roman CYR" w:cs="Times New Roman CYR"/>
                <w:bCs/>
                <w:color w:val="000000" w:themeColor="text1"/>
                <w:sz w:val="22"/>
                <w:szCs w:val="22"/>
                <w:lang w:eastAsia="ru-RU"/>
              </w:rPr>
              <w:t>заместитель Главы Варненского муниципального района по социальным вопросам</w:t>
            </w:r>
            <w:r w:rsidRPr="00930ACF">
              <w:rPr>
                <w:rFonts w:ascii="Times New Roman CYR" w:hAnsi="Times New Roman CYR" w:cs="Times New Roman CYR"/>
                <w:bCs/>
                <w:color w:val="000000" w:themeColor="text1"/>
                <w:sz w:val="22"/>
                <w:szCs w:val="22"/>
                <w:lang w:eastAsia="ru-RU"/>
              </w:rPr>
              <w:t xml:space="preserve"> – куратор)</w:t>
            </w:r>
          </w:p>
        </w:tc>
      </w:tr>
      <w:tr w:rsidR="00F50F15" w:rsidRPr="00F847DE" w14:paraId="15A464E3" w14:textId="77777777" w:rsidTr="00DA5AC1">
        <w:tc>
          <w:tcPr>
            <w:tcW w:w="667" w:type="dxa"/>
            <w:vAlign w:val="center"/>
          </w:tcPr>
          <w:p w14:paraId="19D9531A" w14:textId="77777777" w:rsidR="00F50F15" w:rsidRPr="00930ACF" w:rsidRDefault="00F50F15">
            <w:pPr>
              <w:pStyle w:val="ConsPlusNormal0"/>
              <w:jc w:val="center"/>
              <w:outlineLvl w:val="4"/>
              <w:rPr>
                <w:color w:val="auto"/>
                <w:sz w:val="22"/>
                <w:szCs w:val="22"/>
              </w:rPr>
            </w:pPr>
          </w:p>
        </w:tc>
        <w:tc>
          <w:tcPr>
            <w:tcW w:w="15555" w:type="dxa"/>
            <w:gridSpan w:val="3"/>
            <w:vAlign w:val="center"/>
          </w:tcPr>
          <w:p w14:paraId="4155DA4C" w14:textId="6F1B33BF" w:rsidR="00F50F15" w:rsidRPr="00930ACF" w:rsidRDefault="00F50F15" w:rsidP="00715A7D">
            <w:pPr>
              <w:autoSpaceDE w:val="0"/>
              <w:autoSpaceDN w:val="0"/>
              <w:adjustRightInd w:val="0"/>
              <w:ind w:left="317" w:firstLine="283"/>
              <w:rPr>
                <w:rFonts w:ascii="Times New Roman CYR" w:hAnsi="Times New Roman CYR" w:cs="Times New Roman CYR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715A7D">
              <w:rPr>
                <w:rFonts w:ascii="Times New Roman CYR" w:hAnsi="Times New Roman CYR" w:cs="Times New Roman CYR"/>
                <w:bCs/>
                <w:sz w:val="22"/>
                <w:szCs w:val="22"/>
                <w:lang w:eastAsia="ru-RU"/>
              </w:rPr>
              <w:t>Комплекс процессных мероприятий</w:t>
            </w:r>
            <w:r w:rsidRPr="003908AD">
              <w:rPr>
                <w:rFonts w:ascii="Times New Roman CYR" w:hAnsi="Times New Roman CYR" w:cs="Times New Roman CYR"/>
                <w:bCs/>
                <w:color w:val="FF0000"/>
                <w:sz w:val="22"/>
                <w:szCs w:val="22"/>
                <w:lang w:eastAsia="ru-RU"/>
              </w:rPr>
              <w:t xml:space="preserve"> </w:t>
            </w:r>
            <w:r w:rsidR="00715A7D" w:rsidRPr="00F762E5">
              <w:rPr>
                <w:color w:val="000000" w:themeColor="text1"/>
                <w:szCs w:val="24"/>
              </w:rPr>
              <w:t xml:space="preserve">«Профилактика преступлений и иных </w:t>
            </w:r>
            <w:r w:rsidR="00715A7D" w:rsidRPr="00F762E5">
              <w:rPr>
                <w:szCs w:val="24"/>
              </w:rPr>
              <w:t>правонарушений, в том числе совершенных несовершеннолетними, усиление борьбы с преступностью на территории Варненс</w:t>
            </w:r>
            <w:r w:rsidR="00715A7D">
              <w:rPr>
                <w:szCs w:val="24"/>
              </w:rPr>
              <w:t xml:space="preserve">кого муниципального </w:t>
            </w:r>
            <w:r w:rsidR="00D4471D">
              <w:rPr>
                <w:szCs w:val="24"/>
              </w:rPr>
              <w:t>округа</w:t>
            </w:r>
            <w:r w:rsidR="00715A7D">
              <w:rPr>
                <w:szCs w:val="24"/>
              </w:rPr>
              <w:t>»</w:t>
            </w:r>
            <w:r w:rsidR="00715A7D" w:rsidRPr="003908AD">
              <w:rPr>
                <w:rFonts w:ascii="Times New Roman CYR" w:hAnsi="Times New Roman CYR" w:cs="Times New Roman CYR"/>
                <w:bCs/>
                <w:color w:val="FF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DA5AC1" w:rsidRPr="00F847DE" w14:paraId="3DB3F18E" w14:textId="77777777" w:rsidTr="007E7AA7">
        <w:trPr>
          <w:trHeight w:val="967"/>
        </w:trPr>
        <w:tc>
          <w:tcPr>
            <w:tcW w:w="667" w:type="dxa"/>
            <w:vAlign w:val="center"/>
          </w:tcPr>
          <w:p w14:paraId="5EBF12AF" w14:textId="77777777" w:rsidR="00DA5AC1" w:rsidRPr="00930ACF" w:rsidRDefault="00DA5AC1">
            <w:pPr>
              <w:pStyle w:val="ConsPlusNormal0"/>
              <w:rPr>
                <w:color w:val="auto"/>
                <w:sz w:val="22"/>
                <w:szCs w:val="22"/>
              </w:rPr>
            </w:pPr>
          </w:p>
        </w:tc>
        <w:tc>
          <w:tcPr>
            <w:tcW w:w="4924" w:type="dxa"/>
            <w:vAlign w:val="center"/>
          </w:tcPr>
          <w:p w14:paraId="633CA295" w14:textId="467CEB41" w:rsidR="00DA5AC1" w:rsidRPr="00930ACF" w:rsidRDefault="00F50F15" w:rsidP="00426D40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 xml:space="preserve">Ответственный за реализацию: Администрация </w:t>
            </w:r>
            <w:r w:rsidR="00426D40">
              <w:rPr>
                <w:color w:val="auto"/>
                <w:sz w:val="22"/>
                <w:szCs w:val="22"/>
              </w:rPr>
              <w:t>Варненс</w:t>
            </w:r>
            <w:r w:rsidRPr="00930ACF">
              <w:rPr>
                <w:color w:val="auto"/>
                <w:sz w:val="22"/>
                <w:szCs w:val="22"/>
              </w:rPr>
              <w:t xml:space="preserve">кого муниципального </w:t>
            </w:r>
            <w:r w:rsidR="00D4471D">
              <w:rPr>
                <w:color w:val="auto"/>
                <w:sz w:val="22"/>
                <w:szCs w:val="22"/>
              </w:rPr>
              <w:t>округа</w:t>
            </w:r>
            <w:r w:rsidRPr="00930ACF">
              <w:rPr>
                <w:color w:val="auto"/>
                <w:sz w:val="22"/>
                <w:szCs w:val="22"/>
              </w:rPr>
              <w:t xml:space="preserve">, ОМВД России по </w:t>
            </w:r>
            <w:r w:rsidR="00426D40">
              <w:rPr>
                <w:color w:val="auto"/>
                <w:sz w:val="22"/>
                <w:szCs w:val="22"/>
              </w:rPr>
              <w:t>Варненс</w:t>
            </w:r>
            <w:r w:rsidRPr="00930ACF">
              <w:rPr>
                <w:color w:val="auto"/>
                <w:sz w:val="22"/>
                <w:szCs w:val="22"/>
              </w:rPr>
              <w:t xml:space="preserve">кому </w:t>
            </w:r>
            <w:r w:rsidR="00D4471D">
              <w:rPr>
                <w:color w:val="auto"/>
                <w:sz w:val="22"/>
                <w:szCs w:val="22"/>
              </w:rPr>
              <w:t>округу</w:t>
            </w:r>
            <w:r w:rsidRPr="00930ACF">
              <w:rPr>
                <w:color w:val="auto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0631" w:type="dxa"/>
            <w:gridSpan w:val="2"/>
            <w:vAlign w:val="center"/>
          </w:tcPr>
          <w:p w14:paraId="28361442" w14:textId="39080B27" w:rsidR="00DA5AC1" w:rsidRPr="00930ACF" w:rsidRDefault="00AD3FF3" w:rsidP="00426D40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Срок реализации: 202</w:t>
            </w:r>
            <w:r w:rsidR="005A3376">
              <w:rPr>
                <w:color w:val="auto"/>
                <w:sz w:val="22"/>
                <w:szCs w:val="22"/>
              </w:rPr>
              <w:t>6</w:t>
            </w:r>
            <w:r w:rsidR="00DA5AC1" w:rsidRPr="00930ACF">
              <w:rPr>
                <w:color w:val="auto"/>
                <w:sz w:val="22"/>
                <w:szCs w:val="22"/>
              </w:rPr>
              <w:t xml:space="preserve"> - 20</w:t>
            </w:r>
            <w:r w:rsidR="005A3376">
              <w:rPr>
                <w:color w:val="auto"/>
                <w:sz w:val="22"/>
                <w:szCs w:val="22"/>
              </w:rPr>
              <w:t>30</w:t>
            </w:r>
            <w:r w:rsidR="00DA5AC1" w:rsidRPr="00930ACF">
              <w:rPr>
                <w:color w:val="auto"/>
                <w:sz w:val="22"/>
                <w:szCs w:val="22"/>
              </w:rPr>
              <w:t xml:space="preserve"> годы</w:t>
            </w:r>
          </w:p>
        </w:tc>
      </w:tr>
      <w:tr w:rsidR="00DA5AC1" w:rsidRPr="00F847DE" w14:paraId="58065BB6" w14:textId="77777777" w:rsidTr="00335742">
        <w:tc>
          <w:tcPr>
            <w:tcW w:w="667" w:type="dxa"/>
          </w:tcPr>
          <w:p w14:paraId="3B46BCA9" w14:textId="77777777" w:rsidR="00DA5AC1" w:rsidRPr="00930ACF" w:rsidRDefault="00DA5AC1">
            <w:pPr>
              <w:pStyle w:val="ConsPlusNormal0"/>
              <w:rPr>
                <w:color w:val="auto"/>
                <w:sz w:val="22"/>
                <w:szCs w:val="22"/>
              </w:rPr>
            </w:pPr>
          </w:p>
        </w:tc>
        <w:tc>
          <w:tcPr>
            <w:tcW w:w="4924" w:type="dxa"/>
            <w:vAlign w:val="center"/>
          </w:tcPr>
          <w:p w14:paraId="23C084B3" w14:textId="77777777" w:rsidR="00142A57" w:rsidRPr="00142A57" w:rsidRDefault="00142A57" w:rsidP="00335742">
            <w:pPr>
              <w:autoSpaceDE w:val="0"/>
              <w:autoSpaceDN w:val="0"/>
              <w:adjustRightInd w:val="0"/>
              <w:ind w:left="317" w:firstLine="0"/>
              <w:rPr>
                <w:szCs w:val="24"/>
              </w:rPr>
            </w:pPr>
            <w:r w:rsidRPr="00142A57">
              <w:rPr>
                <w:szCs w:val="24"/>
              </w:rPr>
              <w:t>Совершенствование системы профилактики правонарушений, снижение количества противоправных деяний и их проявлений;</w:t>
            </w:r>
          </w:p>
          <w:p w14:paraId="2BAF90AF" w14:textId="6C21BA37" w:rsidR="00DA5AC1" w:rsidRPr="00930ACF" w:rsidRDefault="005B5FB1" w:rsidP="00335742">
            <w:pPr>
              <w:pStyle w:val="ConsPlusNormal0"/>
              <w:spacing w:before="22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094E5242" w14:textId="307ED2A1" w:rsidR="00CF3D2D" w:rsidRPr="00930ACF" w:rsidRDefault="006D2031" w:rsidP="00335742">
            <w:pPr>
              <w:pStyle w:val="ConsPlusNormal0"/>
              <w:jc w:val="both"/>
              <w:rPr>
                <w:sz w:val="22"/>
                <w:szCs w:val="22"/>
              </w:rPr>
            </w:pPr>
            <w:r w:rsidRPr="00930ACF">
              <w:rPr>
                <w:sz w:val="22"/>
                <w:szCs w:val="22"/>
              </w:rPr>
              <w:t>П</w:t>
            </w:r>
            <w:r w:rsidR="00CF3D2D" w:rsidRPr="00930ACF">
              <w:rPr>
                <w:sz w:val="22"/>
                <w:szCs w:val="22"/>
              </w:rPr>
              <w:t xml:space="preserve">овышена </w:t>
            </w:r>
            <w:r w:rsidR="007E7AA7" w:rsidRPr="00930ACF">
              <w:rPr>
                <w:sz w:val="22"/>
                <w:szCs w:val="22"/>
              </w:rPr>
              <w:t>удовлетворённость</w:t>
            </w:r>
            <w:r w:rsidR="00CF3D2D" w:rsidRPr="00930ACF">
              <w:rPr>
                <w:sz w:val="22"/>
                <w:szCs w:val="22"/>
              </w:rPr>
              <w:t xml:space="preserve"> граждан </w:t>
            </w:r>
            <w:r w:rsidR="007E7AA7" w:rsidRPr="00930ACF">
              <w:rPr>
                <w:sz w:val="22"/>
                <w:szCs w:val="22"/>
              </w:rPr>
              <w:t>защищённостью</w:t>
            </w:r>
            <w:r w:rsidR="00CF3D2D" w:rsidRPr="00930ACF">
              <w:rPr>
                <w:sz w:val="22"/>
                <w:szCs w:val="22"/>
              </w:rPr>
              <w:t xml:space="preserve"> от преступности и иных противоправных посягательств;</w:t>
            </w:r>
          </w:p>
          <w:p w14:paraId="1CB668CC" w14:textId="77777777" w:rsidR="00DB22E9" w:rsidRPr="00930ACF" w:rsidRDefault="00CF3D2D" w:rsidP="00335742">
            <w:pPr>
              <w:pStyle w:val="ConsPlusNormal0"/>
              <w:jc w:val="both"/>
              <w:rPr>
                <w:color w:val="auto"/>
                <w:sz w:val="22"/>
                <w:szCs w:val="22"/>
              </w:rPr>
            </w:pPr>
            <w:r w:rsidRPr="00930ACF">
              <w:rPr>
                <w:sz w:val="22"/>
                <w:szCs w:val="22"/>
              </w:rPr>
              <w:t>сокращено количество преступлений</w:t>
            </w:r>
            <w:r w:rsidR="00142A57">
              <w:rPr>
                <w:sz w:val="22"/>
                <w:szCs w:val="22"/>
              </w:rPr>
              <w:t>, правонарушений</w:t>
            </w:r>
          </w:p>
        </w:tc>
        <w:tc>
          <w:tcPr>
            <w:tcW w:w="4253" w:type="dxa"/>
          </w:tcPr>
          <w:p w14:paraId="1CDF2424" w14:textId="77777777" w:rsidR="006D2031" w:rsidRPr="00930ACF" w:rsidRDefault="006D2031" w:rsidP="006D20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</w:rPr>
            </w:pPr>
            <w:r w:rsidRPr="00930ACF">
              <w:rPr>
                <w:rFonts w:eastAsia="Calibri"/>
                <w:sz w:val="22"/>
                <w:szCs w:val="22"/>
              </w:rPr>
              <w:t>- Общее количество преступлений,</w:t>
            </w:r>
            <w:r w:rsidR="00142A57">
              <w:rPr>
                <w:rFonts w:eastAsia="Calibri"/>
                <w:sz w:val="22"/>
                <w:szCs w:val="22"/>
              </w:rPr>
              <w:t xml:space="preserve"> правонарушений,</w:t>
            </w:r>
            <w:r w:rsidRPr="00930ACF">
              <w:rPr>
                <w:rFonts w:eastAsia="Calibri"/>
                <w:sz w:val="22"/>
                <w:szCs w:val="22"/>
              </w:rPr>
              <w:t xml:space="preserve"> совершенных на территории района;</w:t>
            </w:r>
          </w:p>
          <w:p w14:paraId="377A3E3D" w14:textId="332E1F56" w:rsidR="006D2031" w:rsidRPr="00930ACF" w:rsidRDefault="006D2031" w:rsidP="006D20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</w:rPr>
            </w:pPr>
            <w:r w:rsidRPr="00930ACF">
              <w:rPr>
                <w:rFonts w:eastAsia="Calibri"/>
                <w:sz w:val="22"/>
                <w:szCs w:val="22"/>
              </w:rPr>
              <w:t>-</w:t>
            </w:r>
            <w:r w:rsidR="005B5FB1">
              <w:rPr>
                <w:rFonts w:eastAsia="Calibri"/>
                <w:sz w:val="22"/>
                <w:szCs w:val="22"/>
              </w:rPr>
              <w:t xml:space="preserve"> </w:t>
            </w:r>
            <w:r w:rsidRPr="00930ACF">
              <w:rPr>
                <w:rFonts w:eastAsia="Calibri"/>
                <w:sz w:val="22"/>
                <w:szCs w:val="22"/>
              </w:rPr>
              <w:t>общая раскрываемость преступлений</w:t>
            </w:r>
            <w:r w:rsidR="00142A57">
              <w:rPr>
                <w:rFonts w:eastAsia="Calibri"/>
                <w:sz w:val="22"/>
                <w:szCs w:val="22"/>
              </w:rPr>
              <w:t>, правонарушений</w:t>
            </w:r>
            <w:r w:rsidRPr="00930ACF">
              <w:rPr>
                <w:rFonts w:eastAsia="Calibri"/>
                <w:sz w:val="22"/>
                <w:szCs w:val="22"/>
              </w:rPr>
              <w:t>;</w:t>
            </w:r>
          </w:p>
          <w:p w14:paraId="67B276BC" w14:textId="77777777" w:rsidR="006D2031" w:rsidRPr="00930ACF" w:rsidRDefault="006D2031" w:rsidP="006D20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</w:rPr>
            </w:pPr>
            <w:r w:rsidRPr="00930ACF">
              <w:rPr>
                <w:rFonts w:eastAsia="Calibri"/>
                <w:sz w:val="22"/>
                <w:szCs w:val="22"/>
              </w:rPr>
              <w:t xml:space="preserve">- количество преступлений, </w:t>
            </w:r>
            <w:r w:rsidR="00142A57">
              <w:rPr>
                <w:rFonts w:eastAsia="Calibri"/>
                <w:sz w:val="22"/>
                <w:szCs w:val="22"/>
              </w:rPr>
              <w:t xml:space="preserve">правонарушений, </w:t>
            </w:r>
            <w:r w:rsidRPr="00930ACF">
              <w:rPr>
                <w:rFonts w:eastAsia="Calibri"/>
                <w:sz w:val="22"/>
                <w:szCs w:val="22"/>
              </w:rPr>
              <w:t>совершаемых в общественных местах;</w:t>
            </w:r>
          </w:p>
          <w:p w14:paraId="4481FC90" w14:textId="7DFAA6F7" w:rsidR="00142A57" w:rsidRDefault="006D2031" w:rsidP="006D2031">
            <w:pPr>
              <w:pStyle w:val="ConsPlusNormal0"/>
              <w:jc w:val="both"/>
              <w:rPr>
                <w:rFonts w:eastAsia="Calibri"/>
                <w:sz w:val="22"/>
                <w:szCs w:val="22"/>
              </w:rPr>
            </w:pPr>
            <w:r w:rsidRPr="00930ACF">
              <w:rPr>
                <w:rFonts w:eastAsia="Calibri"/>
                <w:sz w:val="22"/>
                <w:szCs w:val="22"/>
              </w:rPr>
              <w:t xml:space="preserve">- количество публикаций </w:t>
            </w:r>
            <w:r w:rsidR="00142A57">
              <w:rPr>
                <w:rFonts w:eastAsia="Calibri"/>
                <w:sz w:val="22"/>
                <w:szCs w:val="22"/>
              </w:rPr>
              <w:t xml:space="preserve">в СМИ </w:t>
            </w:r>
            <w:r w:rsidRPr="00930ACF">
              <w:rPr>
                <w:rFonts w:eastAsia="Calibri"/>
                <w:sz w:val="22"/>
                <w:szCs w:val="22"/>
              </w:rPr>
              <w:t>в целях</w:t>
            </w:r>
            <w:r w:rsidR="005B5FB1">
              <w:rPr>
                <w:rFonts w:eastAsia="Calibri"/>
                <w:sz w:val="22"/>
                <w:szCs w:val="22"/>
              </w:rPr>
              <w:t xml:space="preserve"> </w:t>
            </w:r>
            <w:r w:rsidRPr="00930ACF">
              <w:rPr>
                <w:rFonts w:eastAsia="Calibri"/>
                <w:sz w:val="22"/>
                <w:szCs w:val="22"/>
              </w:rPr>
              <w:t>повышения информированности населения о проводимой</w:t>
            </w:r>
            <w:r w:rsidR="005B5FB1">
              <w:rPr>
                <w:rFonts w:eastAsia="Calibri"/>
                <w:sz w:val="22"/>
                <w:szCs w:val="22"/>
              </w:rPr>
              <w:t xml:space="preserve"> </w:t>
            </w:r>
            <w:r w:rsidRPr="00930ACF">
              <w:rPr>
                <w:rFonts w:eastAsia="Calibri"/>
                <w:sz w:val="22"/>
                <w:szCs w:val="22"/>
              </w:rPr>
              <w:t>профилактической работе по предупреждению преступлений и иных правонарушений</w:t>
            </w:r>
            <w:r w:rsidR="00142A57">
              <w:rPr>
                <w:rFonts w:eastAsia="Calibri"/>
                <w:sz w:val="22"/>
                <w:szCs w:val="22"/>
              </w:rPr>
              <w:t>;</w:t>
            </w:r>
          </w:p>
          <w:p w14:paraId="49C2FA3A" w14:textId="65674989" w:rsidR="001E0313" w:rsidRPr="00930ACF" w:rsidRDefault="00142A57" w:rsidP="00142A57">
            <w:pPr>
              <w:pStyle w:val="ConsPlusNormal0"/>
              <w:jc w:val="both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 к</w:t>
            </w:r>
            <w:r w:rsidRPr="00930ACF">
              <w:rPr>
                <w:rFonts w:eastAsia="Calibri"/>
                <w:sz w:val="22"/>
                <w:szCs w:val="22"/>
              </w:rPr>
              <w:t xml:space="preserve">оличество граждан, </w:t>
            </w:r>
            <w:r w:rsidR="007E7AA7" w:rsidRPr="00930ACF">
              <w:rPr>
                <w:rFonts w:eastAsia="Calibri"/>
                <w:sz w:val="22"/>
                <w:szCs w:val="22"/>
              </w:rPr>
              <w:t>привлечённых</w:t>
            </w:r>
            <w:r w:rsidRPr="00930ACF">
              <w:rPr>
                <w:rFonts w:eastAsia="Calibri"/>
                <w:sz w:val="22"/>
                <w:szCs w:val="22"/>
              </w:rPr>
              <w:t xml:space="preserve"> к охране общественного порядка в составе народных дружин (человек)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6D2031" w:rsidRPr="00F847DE" w14:paraId="4793014E" w14:textId="77777777" w:rsidTr="00DA5AC1">
        <w:tc>
          <w:tcPr>
            <w:tcW w:w="667" w:type="dxa"/>
          </w:tcPr>
          <w:p w14:paraId="06F92A64" w14:textId="77777777" w:rsidR="006D2031" w:rsidRPr="00930ACF" w:rsidRDefault="006D2031">
            <w:pPr>
              <w:pStyle w:val="ConsPlusNormal0"/>
              <w:rPr>
                <w:color w:val="auto"/>
                <w:sz w:val="22"/>
                <w:szCs w:val="22"/>
              </w:rPr>
            </w:pPr>
          </w:p>
        </w:tc>
        <w:tc>
          <w:tcPr>
            <w:tcW w:w="4924" w:type="dxa"/>
          </w:tcPr>
          <w:p w14:paraId="1FDBE691" w14:textId="77777777" w:rsidR="00142A57" w:rsidRPr="00142A57" w:rsidRDefault="00142A57" w:rsidP="00142A57">
            <w:pPr>
              <w:pStyle w:val="ConsPlusNormal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</w:t>
            </w:r>
            <w:r w:rsidRPr="00142A57">
              <w:rPr>
                <w:color w:val="auto"/>
                <w:sz w:val="24"/>
                <w:szCs w:val="24"/>
              </w:rPr>
              <w:t>рофилактика преступлений, совершаемых несовершеннолетними</w:t>
            </w:r>
          </w:p>
          <w:p w14:paraId="522910E8" w14:textId="77777777" w:rsidR="00142A57" w:rsidRDefault="00142A57" w:rsidP="00142A57">
            <w:pPr>
              <w:pStyle w:val="ConsPlusNormal0"/>
              <w:jc w:val="both"/>
              <w:rPr>
                <w:color w:val="auto"/>
              </w:rPr>
            </w:pPr>
          </w:p>
          <w:p w14:paraId="0C7A7205" w14:textId="77777777" w:rsidR="006D2031" w:rsidRPr="00930ACF" w:rsidRDefault="00142A57" w:rsidP="00142A57">
            <w:pPr>
              <w:pStyle w:val="ConsPlusNormal0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6378" w:type="dxa"/>
          </w:tcPr>
          <w:p w14:paraId="5074E635" w14:textId="56D3E11A" w:rsidR="00CA2C77" w:rsidRPr="00346382" w:rsidRDefault="00CA2C77" w:rsidP="00CA2C77">
            <w:pPr>
              <w:pStyle w:val="afb"/>
              <w:widowControl/>
              <w:tabs>
                <w:tab w:val="left" w:pos="456"/>
              </w:tabs>
              <w:jc w:val="both"/>
              <w:rPr>
                <w:sz w:val="24"/>
                <w:szCs w:val="24"/>
              </w:rPr>
            </w:pPr>
            <w:r w:rsidRPr="00346382">
              <w:rPr>
                <w:sz w:val="24"/>
                <w:szCs w:val="24"/>
                <w:lang w:bidi="ru-RU"/>
              </w:rPr>
              <w:t xml:space="preserve">Улучшение профилактики преступлений и правонарушений в среде несовершеннолетних и </w:t>
            </w:r>
            <w:r w:rsidR="007E7AA7" w:rsidRPr="00346382">
              <w:rPr>
                <w:sz w:val="24"/>
                <w:szCs w:val="24"/>
                <w:lang w:bidi="ru-RU"/>
              </w:rPr>
              <w:t>молодёжи</w:t>
            </w:r>
            <w:r w:rsidRPr="00346382">
              <w:rPr>
                <w:sz w:val="24"/>
                <w:szCs w:val="24"/>
                <w:lang w:bidi="ru-RU"/>
              </w:rPr>
              <w:t>.</w:t>
            </w:r>
            <w:r w:rsidR="00346382" w:rsidRPr="00346382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 Снижено количество правонарушений и преступлений, совершенных несовершеннолетними</w:t>
            </w:r>
          </w:p>
          <w:p w14:paraId="2FB06888" w14:textId="77777777" w:rsidR="006D2031" w:rsidRPr="00930ACF" w:rsidRDefault="006D2031" w:rsidP="00CA2C77">
            <w:pPr>
              <w:pStyle w:val="afb"/>
              <w:tabs>
                <w:tab w:val="left" w:pos="456"/>
              </w:tabs>
              <w:jc w:val="both"/>
              <w:rPr>
                <w:sz w:val="22"/>
              </w:rPr>
            </w:pPr>
          </w:p>
        </w:tc>
        <w:tc>
          <w:tcPr>
            <w:tcW w:w="4253" w:type="dxa"/>
          </w:tcPr>
          <w:p w14:paraId="1DA6E4C0" w14:textId="77777777" w:rsidR="00CA2C77" w:rsidRPr="00CA2C77" w:rsidRDefault="00CA2C77" w:rsidP="00CA2C77">
            <w:pPr>
              <w:pStyle w:val="afb"/>
              <w:numPr>
                <w:ilvl w:val="0"/>
                <w:numId w:val="4"/>
              </w:numPr>
              <w:tabs>
                <w:tab w:val="left" w:pos="456"/>
              </w:tabs>
              <w:rPr>
                <w:sz w:val="24"/>
                <w:szCs w:val="24"/>
              </w:rPr>
            </w:pPr>
            <w:r w:rsidRPr="00093116">
              <w:rPr>
                <w:rFonts w:eastAsia="Calibri"/>
                <w:color w:val="000000" w:themeColor="text1"/>
                <w:sz w:val="22"/>
                <w:bdr w:val="none" w:sz="0" w:space="0" w:color="auto" w:frame="1"/>
              </w:rPr>
              <w:t>Снижение подростковой преступности от общего числа, совершенных преступлений</w:t>
            </w:r>
            <w:r>
              <w:rPr>
                <w:rFonts w:eastAsia="Calibri"/>
                <w:color w:val="000000" w:themeColor="text1"/>
                <w:sz w:val="22"/>
                <w:bdr w:val="none" w:sz="0" w:space="0" w:color="auto" w:frame="1"/>
              </w:rPr>
              <w:t>;</w:t>
            </w:r>
            <w:r w:rsidRPr="00CA2C77">
              <w:rPr>
                <w:sz w:val="24"/>
                <w:szCs w:val="24"/>
              </w:rPr>
              <w:t xml:space="preserve"> </w:t>
            </w:r>
          </w:p>
          <w:p w14:paraId="26A26E32" w14:textId="77777777" w:rsidR="00CA2C77" w:rsidRPr="00CA2C77" w:rsidRDefault="00CA2C77" w:rsidP="00CA2C77">
            <w:pPr>
              <w:pStyle w:val="afb"/>
              <w:numPr>
                <w:ilvl w:val="0"/>
                <w:numId w:val="4"/>
              </w:numPr>
              <w:tabs>
                <w:tab w:val="left" w:pos="456"/>
              </w:tabs>
              <w:jc w:val="both"/>
              <w:rPr>
                <w:sz w:val="24"/>
                <w:szCs w:val="24"/>
              </w:rPr>
            </w:pPr>
            <w:r w:rsidRPr="00CA2C77">
              <w:rPr>
                <w:sz w:val="24"/>
                <w:szCs w:val="24"/>
              </w:rPr>
              <w:t>увеличение доли занятости досуговой деятельностью</w:t>
            </w:r>
            <w:r>
              <w:rPr>
                <w:sz w:val="24"/>
                <w:szCs w:val="24"/>
              </w:rPr>
              <w:t xml:space="preserve"> и трудоустройства</w:t>
            </w:r>
            <w:r w:rsidRPr="00CA2C77">
              <w:rPr>
                <w:sz w:val="24"/>
                <w:szCs w:val="24"/>
              </w:rPr>
              <w:t xml:space="preserve"> несовершеннолетних, </w:t>
            </w:r>
            <w:r>
              <w:rPr>
                <w:sz w:val="24"/>
                <w:szCs w:val="24"/>
              </w:rPr>
              <w:t xml:space="preserve">в том числе, </w:t>
            </w:r>
            <w:r w:rsidRPr="00CA2C77">
              <w:rPr>
                <w:sz w:val="24"/>
                <w:szCs w:val="24"/>
              </w:rPr>
              <w:t>состоящих на разных видах учета;</w:t>
            </w:r>
          </w:p>
          <w:p w14:paraId="406A42D7" w14:textId="77777777" w:rsidR="006D2031" w:rsidRPr="00930ACF" w:rsidRDefault="006D2031" w:rsidP="009F670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</w:rPr>
            </w:pPr>
          </w:p>
        </w:tc>
      </w:tr>
      <w:tr w:rsidR="009F6707" w:rsidRPr="00F847DE" w14:paraId="4BE390E0" w14:textId="77777777" w:rsidTr="00346382">
        <w:trPr>
          <w:trHeight w:val="555"/>
        </w:trPr>
        <w:tc>
          <w:tcPr>
            <w:tcW w:w="667" w:type="dxa"/>
          </w:tcPr>
          <w:p w14:paraId="6D6D4CE3" w14:textId="290B5872" w:rsidR="009F6707" w:rsidRPr="00930ACF" w:rsidRDefault="006E7AA8">
            <w:pPr>
              <w:pStyle w:val="ConsPlusNormal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2.</w:t>
            </w:r>
          </w:p>
        </w:tc>
        <w:tc>
          <w:tcPr>
            <w:tcW w:w="15555" w:type="dxa"/>
            <w:gridSpan w:val="3"/>
          </w:tcPr>
          <w:p w14:paraId="152B967B" w14:textId="163308BF" w:rsidR="00715A7D" w:rsidRDefault="009F6707" w:rsidP="00715A7D">
            <w:pPr>
              <w:pStyle w:val="ConsPlusNormal0"/>
              <w:tabs>
                <w:tab w:val="left" w:pos="851"/>
                <w:tab w:val="left" w:pos="1418"/>
              </w:tabs>
              <w:spacing w:before="220"/>
              <w:ind w:firstLine="540"/>
              <w:jc w:val="both"/>
            </w:pPr>
            <w:r w:rsidRPr="00715A7D">
              <w:rPr>
                <w:rFonts w:eastAsia="Calibri"/>
                <w:color w:val="auto"/>
                <w:sz w:val="22"/>
                <w:szCs w:val="22"/>
              </w:rPr>
              <w:t>Комплекс процессных мероприятий</w:t>
            </w:r>
            <w:r w:rsidRPr="00346382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r w:rsidR="00715A7D" w:rsidRPr="00F762E5">
              <w:rPr>
                <w:sz w:val="24"/>
                <w:szCs w:val="24"/>
              </w:rPr>
              <w:t>«</w:t>
            </w:r>
            <w:r w:rsidR="00715A7D" w:rsidRPr="00F762E5">
              <w:rPr>
                <w:color w:val="auto"/>
                <w:sz w:val="24"/>
                <w:szCs w:val="24"/>
              </w:rPr>
              <w:t xml:space="preserve">Профилактика преступлений, совершаемых с использованием информационно-телекоммуникационных технологий, на территории Варненского муниципального </w:t>
            </w:r>
            <w:r w:rsidR="00D4471D">
              <w:rPr>
                <w:color w:val="auto"/>
                <w:sz w:val="24"/>
                <w:szCs w:val="24"/>
              </w:rPr>
              <w:t>округа</w:t>
            </w:r>
            <w:r w:rsidR="00715A7D" w:rsidRPr="00F762E5">
              <w:rPr>
                <w:color w:val="auto"/>
                <w:sz w:val="24"/>
                <w:szCs w:val="24"/>
              </w:rPr>
              <w:t>»</w:t>
            </w:r>
            <w:r w:rsidR="00715A7D" w:rsidRPr="00F762E5">
              <w:rPr>
                <w:sz w:val="24"/>
                <w:szCs w:val="24"/>
              </w:rPr>
              <w:t>.</w:t>
            </w:r>
            <w:r w:rsidR="00715A7D" w:rsidRPr="00E15F55">
              <w:t xml:space="preserve"> </w:t>
            </w:r>
          </w:p>
          <w:p w14:paraId="4438A375" w14:textId="77777777" w:rsidR="009F6707" w:rsidRPr="00346382" w:rsidRDefault="009F6707" w:rsidP="003463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  <w:tr w:rsidR="009F6707" w:rsidRPr="00F847DE" w14:paraId="72029550" w14:textId="77777777" w:rsidTr="00DA5AC1">
        <w:tc>
          <w:tcPr>
            <w:tcW w:w="667" w:type="dxa"/>
          </w:tcPr>
          <w:p w14:paraId="7439C540" w14:textId="77777777" w:rsidR="009F6707" w:rsidRPr="00930ACF" w:rsidRDefault="009F6707">
            <w:pPr>
              <w:pStyle w:val="ConsPlusNormal0"/>
              <w:rPr>
                <w:color w:val="auto"/>
                <w:sz w:val="22"/>
                <w:szCs w:val="22"/>
              </w:rPr>
            </w:pPr>
          </w:p>
        </w:tc>
        <w:tc>
          <w:tcPr>
            <w:tcW w:w="4924" w:type="dxa"/>
          </w:tcPr>
          <w:p w14:paraId="67512D52" w14:textId="77777777" w:rsidR="00DA7AE7" w:rsidRPr="00DA7AE7" w:rsidRDefault="00DA7AE7" w:rsidP="007E7AA7">
            <w:pPr>
              <w:pStyle w:val="14"/>
              <w:numPr>
                <w:ilvl w:val="0"/>
                <w:numId w:val="3"/>
              </w:numPr>
              <w:tabs>
                <w:tab w:val="left" w:pos="1175"/>
              </w:tabs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  <w:r w:rsidRPr="00DA7AE7">
              <w:rPr>
                <w:color w:val="000000"/>
                <w:sz w:val="24"/>
                <w:szCs w:val="24"/>
                <w:lang w:bidi="ru-RU"/>
              </w:rPr>
              <w:t xml:space="preserve">Снижение количества зарегистрированных преступлений, </w:t>
            </w:r>
            <w:r w:rsidRPr="00DA7AE7">
              <w:rPr>
                <w:sz w:val="24"/>
                <w:szCs w:val="24"/>
              </w:rPr>
              <w:t>совершаемых с использованием информационно-</w:t>
            </w:r>
            <w:r w:rsidR="00DC2C0A">
              <w:rPr>
                <w:sz w:val="24"/>
                <w:szCs w:val="24"/>
              </w:rPr>
              <w:t>телекоммуникационных технологий</w:t>
            </w:r>
            <w:r w:rsidRPr="00DA7AE7">
              <w:rPr>
                <w:color w:val="000000"/>
                <w:sz w:val="24"/>
                <w:szCs w:val="24"/>
                <w:lang w:bidi="ru-RU"/>
              </w:rPr>
              <w:t>;</w:t>
            </w:r>
          </w:p>
          <w:p w14:paraId="30449368" w14:textId="77777777" w:rsidR="009F6707" w:rsidRPr="00346382" w:rsidRDefault="009F6707" w:rsidP="00DC2C0A">
            <w:pPr>
              <w:pStyle w:val="14"/>
              <w:tabs>
                <w:tab w:val="left" w:pos="1145"/>
              </w:tabs>
              <w:spacing w:line="259" w:lineRule="auto"/>
              <w:ind w:firstLine="0"/>
              <w:jc w:val="both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6378" w:type="dxa"/>
          </w:tcPr>
          <w:p w14:paraId="51D7D6D8" w14:textId="79524043" w:rsidR="00DC2C0A" w:rsidRPr="00DA7AE7" w:rsidRDefault="00A93825" w:rsidP="00DC2C0A">
            <w:pPr>
              <w:pStyle w:val="14"/>
              <w:tabs>
                <w:tab w:val="left" w:pos="1175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A93825">
              <w:rPr>
                <w:sz w:val="24"/>
                <w:szCs w:val="24"/>
                <w:lang w:bidi="ru-RU"/>
              </w:rPr>
              <w:t>Организация взаимодействия между</w:t>
            </w:r>
            <w:r>
              <w:rPr>
                <w:sz w:val="24"/>
                <w:szCs w:val="24"/>
                <w:lang w:bidi="ru-RU"/>
              </w:rPr>
              <w:t xml:space="preserve"> </w:t>
            </w:r>
            <w:r w:rsidRPr="00A93825">
              <w:rPr>
                <w:sz w:val="24"/>
                <w:szCs w:val="24"/>
                <w:lang w:bidi="ru-RU"/>
              </w:rPr>
              <w:t>орган</w:t>
            </w:r>
            <w:r>
              <w:rPr>
                <w:sz w:val="24"/>
                <w:szCs w:val="24"/>
                <w:lang w:bidi="ru-RU"/>
              </w:rPr>
              <w:t xml:space="preserve">изациями, учреждениями системы межведомственного взаимодействия </w:t>
            </w:r>
            <w:r w:rsidRPr="00A93825">
              <w:rPr>
                <w:sz w:val="24"/>
                <w:szCs w:val="24"/>
                <w:lang w:bidi="ru-RU"/>
              </w:rPr>
              <w:t xml:space="preserve">с </w:t>
            </w:r>
            <w:r>
              <w:rPr>
                <w:sz w:val="24"/>
                <w:szCs w:val="24"/>
                <w:lang w:bidi="ru-RU"/>
              </w:rPr>
              <w:t>ОМ</w:t>
            </w:r>
            <w:r w:rsidRPr="00A93825">
              <w:rPr>
                <w:sz w:val="24"/>
                <w:szCs w:val="24"/>
                <w:lang w:bidi="ru-RU"/>
              </w:rPr>
              <w:t xml:space="preserve">ВД России по </w:t>
            </w:r>
            <w:r>
              <w:rPr>
                <w:sz w:val="24"/>
                <w:szCs w:val="24"/>
                <w:lang w:bidi="ru-RU"/>
              </w:rPr>
              <w:t xml:space="preserve">Варненскому </w:t>
            </w:r>
            <w:r w:rsidR="00D4471D">
              <w:rPr>
                <w:sz w:val="24"/>
                <w:szCs w:val="24"/>
                <w:lang w:bidi="ru-RU"/>
              </w:rPr>
              <w:t>округу</w:t>
            </w:r>
            <w:r>
              <w:rPr>
                <w:sz w:val="24"/>
                <w:szCs w:val="24"/>
                <w:lang w:bidi="ru-RU"/>
              </w:rPr>
              <w:t xml:space="preserve"> </w:t>
            </w:r>
            <w:r w:rsidRPr="00A93825">
              <w:rPr>
                <w:sz w:val="24"/>
                <w:szCs w:val="24"/>
                <w:lang w:bidi="ru-RU"/>
              </w:rPr>
              <w:t>Челябинской области по вопросам,</w:t>
            </w:r>
            <w:r>
              <w:rPr>
                <w:sz w:val="24"/>
                <w:szCs w:val="24"/>
                <w:lang w:bidi="ru-RU"/>
              </w:rPr>
              <w:t xml:space="preserve"> </w:t>
            </w:r>
            <w:r w:rsidRPr="00A93825">
              <w:rPr>
                <w:sz w:val="24"/>
                <w:szCs w:val="24"/>
                <w:lang w:bidi="ru-RU"/>
              </w:rPr>
              <w:t>касающимся</w:t>
            </w:r>
            <w:r>
              <w:rPr>
                <w:sz w:val="24"/>
                <w:szCs w:val="24"/>
                <w:lang w:bidi="ru-RU"/>
              </w:rPr>
              <w:t xml:space="preserve"> </w:t>
            </w:r>
            <w:r w:rsidRPr="00A93825">
              <w:rPr>
                <w:sz w:val="24"/>
                <w:szCs w:val="24"/>
                <w:lang w:bidi="ru-RU"/>
              </w:rPr>
              <w:t>профилактики мошенничеств, совершаемых с использованием</w:t>
            </w:r>
            <w:r>
              <w:rPr>
                <w:sz w:val="24"/>
                <w:szCs w:val="24"/>
                <w:lang w:bidi="ru-RU"/>
              </w:rPr>
              <w:t xml:space="preserve"> </w:t>
            </w:r>
            <w:r w:rsidRPr="00A93825">
              <w:rPr>
                <w:sz w:val="24"/>
                <w:szCs w:val="24"/>
                <w:lang w:val="en-US" w:eastAsia="en-US" w:bidi="en-US"/>
              </w:rPr>
              <w:t>IT</w:t>
            </w:r>
            <w:r w:rsidRPr="00A93825">
              <w:rPr>
                <w:sz w:val="24"/>
                <w:szCs w:val="24"/>
                <w:lang w:bidi="ru-RU"/>
              </w:rPr>
              <w:t>-технологий</w:t>
            </w:r>
            <w:r>
              <w:rPr>
                <w:sz w:val="24"/>
                <w:szCs w:val="24"/>
                <w:lang w:bidi="ru-RU"/>
              </w:rPr>
              <w:t xml:space="preserve">. </w:t>
            </w:r>
            <w:r w:rsidR="00DC2C0A" w:rsidRPr="00DA7AE7">
              <w:rPr>
                <w:color w:val="000000"/>
                <w:sz w:val="24"/>
                <w:szCs w:val="24"/>
                <w:lang w:bidi="ru-RU"/>
              </w:rPr>
              <w:t xml:space="preserve">Снижение количества зарегистрированных преступлений, </w:t>
            </w:r>
            <w:r w:rsidR="00DC2C0A" w:rsidRPr="00DA7AE7">
              <w:rPr>
                <w:sz w:val="24"/>
                <w:szCs w:val="24"/>
              </w:rPr>
              <w:t>совершаемых с использованием информационно-</w:t>
            </w:r>
            <w:r w:rsidR="00DC2C0A">
              <w:rPr>
                <w:sz w:val="24"/>
                <w:szCs w:val="24"/>
              </w:rPr>
              <w:t>телеко</w:t>
            </w:r>
            <w:r w:rsidR="00DC2C0A" w:rsidRPr="00DA7AE7">
              <w:rPr>
                <w:sz w:val="24"/>
                <w:szCs w:val="24"/>
              </w:rPr>
              <w:t xml:space="preserve">ммуникационных технологий, на территории Варненского муниципального </w:t>
            </w:r>
            <w:r w:rsidR="00D4471D">
              <w:rPr>
                <w:sz w:val="24"/>
                <w:szCs w:val="24"/>
              </w:rPr>
              <w:t>округа</w:t>
            </w:r>
            <w:r w:rsidR="00DC2C0A" w:rsidRPr="00DA7AE7">
              <w:rPr>
                <w:color w:val="000000"/>
                <w:sz w:val="24"/>
                <w:szCs w:val="24"/>
                <w:lang w:bidi="ru-RU"/>
              </w:rPr>
              <w:t>;</w:t>
            </w:r>
          </w:p>
          <w:p w14:paraId="605A030B" w14:textId="77777777" w:rsidR="009F6707" w:rsidRPr="00346382" w:rsidRDefault="009F6707" w:rsidP="00A93825">
            <w:pPr>
              <w:pStyle w:val="afb"/>
              <w:tabs>
                <w:tab w:val="right" w:pos="3538"/>
              </w:tabs>
              <w:jc w:val="both"/>
              <w:rPr>
                <w:rFonts w:ascii="Times New Roman CYR" w:hAnsi="Times New Roman CYR" w:cs="Times New Roman CYR"/>
                <w:color w:val="FF0000"/>
                <w:sz w:val="22"/>
              </w:rPr>
            </w:pPr>
          </w:p>
        </w:tc>
        <w:tc>
          <w:tcPr>
            <w:tcW w:w="4253" w:type="dxa"/>
          </w:tcPr>
          <w:p w14:paraId="7833B062" w14:textId="36CF4AAD" w:rsidR="009F6707" w:rsidRPr="00346382" w:rsidRDefault="009F6707" w:rsidP="00715A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rFonts w:eastAsia="Calibri"/>
                <w:color w:val="FF0000"/>
                <w:sz w:val="22"/>
                <w:szCs w:val="22"/>
              </w:rPr>
            </w:pPr>
            <w:r w:rsidRPr="00715A7D">
              <w:rPr>
                <w:rFonts w:eastAsia="Calibri"/>
                <w:sz w:val="22"/>
                <w:szCs w:val="22"/>
                <w:bdr w:val="none" w:sz="0" w:space="0" w:color="auto" w:frame="1"/>
              </w:rPr>
              <w:t xml:space="preserve">Увеличение </w:t>
            </w:r>
            <w:r w:rsidR="00715A7D" w:rsidRPr="00715A7D">
              <w:rPr>
                <w:rFonts w:eastAsia="Calibri"/>
                <w:sz w:val="22"/>
                <w:szCs w:val="22"/>
                <w:bdr w:val="none" w:sz="0" w:space="0" w:color="auto" w:frame="1"/>
              </w:rPr>
              <w:t>к</w:t>
            </w:r>
            <w:r w:rsidR="00715A7D" w:rsidRPr="00B90D8F">
              <w:rPr>
                <w:rFonts w:eastAsia="Calibri"/>
                <w:sz w:val="22"/>
                <w:szCs w:val="22"/>
                <w:bdr w:val="none" w:sz="0" w:space="0" w:color="auto" w:frame="1"/>
              </w:rPr>
              <w:t>оличеств</w:t>
            </w:r>
            <w:r w:rsidR="00715A7D">
              <w:rPr>
                <w:rFonts w:eastAsia="Calibri"/>
                <w:sz w:val="22"/>
                <w:szCs w:val="22"/>
                <w:bdr w:val="none" w:sz="0" w:space="0" w:color="auto" w:frame="1"/>
              </w:rPr>
              <w:t>а</w:t>
            </w:r>
            <w:r w:rsidR="00715A7D" w:rsidRPr="00B90D8F">
              <w:rPr>
                <w:rFonts w:eastAsia="Calibri"/>
                <w:sz w:val="22"/>
                <w:szCs w:val="22"/>
                <w:bdr w:val="none" w:sz="0" w:space="0" w:color="auto" w:frame="1"/>
              </w:rPr>
              <w:t xml:space="preserve"> проведенных профилактических мероприятий</w:t>
            </w:r>
            <w:r w:rsidR="00715A7D">
              <w:rPr>
                <w:rFonts w:eastAsia="Calibri"/>
                <w:sz w:val="22"/>
                <w:szCs w:val="22"/>
                <w:bdr w:val="none" w:sz="0" w:space="0" w:color="auto" w:frame="1"/>
              </w:rPr>
              <w:t>, направленных на</w:t>
            </w:r>
            <w:r w:rsidR="005B5FB1">
              <w:rPr>
                <w:rFonts w:eastAsia="Calibri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715A7D" w:rsidRPr="006A7608">
              <w:rPr>
                <w:szCs w:val="24"/>
              </w:rPr>
              <w:t>снижение преступлений, совершаемых с использованием информационно-телекоммуникационных технологий</w:t>
            </w:r>
          </w:p>
        </w:tc>
      </w:tr>
      <w:tr w:rsidR="009F6707" w:rsidRPr="00F847DE" w14:paraId="1DA00804" w14:textId="77777777" w:rsidTr="00DA5AC1">
        <w:tc>
          <w:tcPr>
            <w:tcW w:w="667" w:type="dxa"/>
          </w:tcPr>
          <w:p w14:paraId="682705B0" w14:textId="77777777" w:rsidR="009F6707" w:rsidRPr="00930ACF" w:rsidRDefault="009F6707">
            <w:pPr>
              <w:pStyle w:val="ConsPlusNormal0"/>
              <w:rPr>
                <w:color w:val="auto"/>
                <w:sz w:val="22"/>
                <w:szCs w:val="22"/>
              </w:rPr>
            </w:pPr>
          </w:p>
        </w:tc>
        <w:tc>
          <w:tcPr>
            <w:tcW w:w="4924" w:type="dxa"/>
          </w:tcPr>
          <w:p w14:paraId="3C1212DF" w14:textId="77777777" w:rsidR="00DA7AE7" w:rsidRPr="00DA7AE7" w:rsidRDefault="00DA7AE7" w:rsidP="00DA7AE7">
            <w:pPr>
              <w:pStyle w:val="14"/>
              <w:numPr>
                <w:ilvl w:val="0"/>
                <w:numId w:val="3"/>
              </w:numPr>
              <w:tabs>
                <w:tab w:val="left" w:pos="1180"/>
              </w:tabs>
              <w:spacing w:line="259" w:lineRule="auto"/>
              <w:ind w:firstLine="880"/>
              <w:jc w:val="both"/>
              <w:rPr>
                <w:sz w:val="24"/>
                <w:szCs w:val="24"/>
              </w:rPr>
            </w:pPr>
            <w:r w:rsidRPr="00DA7AE7">
              <w:rPr>
                <w:color w:val="000000"/>
                <w:sz w:val="24"/>
                <w:szCs w:val="24"/>
                <w:lang w:bidi="ru-RU"/>
              </w:rPr>
              <w:t xml:space="preserve">Обеспечение доступности информации о видах и способах совершения преступлений с </w:t>
            </w:r>
            <w:r w:rsidRPr="00DA7AE7">
              <w:rPr>
                <w:sz w:val="24"/>
                <w:szCs w:val="24"/>
              </w:rPr>
              <w:t>использованием информационно-телекоммуникационных технологий</w:t>
            </w:r>
            <w:r w:rsidRPr="00DA7AE7">
              <w:rPr>
                <w:color w:val="000000"/>
                <w:sz w:val="24"/>
                <w:szCs w:val="24"/>
                <w:lang w:bidi="ru-RU"/>
              </w:rPr>
              <w:t>, а также о возможных мерах по защите от противоправных деяний;</w:t>
            </w:r>
          </w:p>
          <w:p w14:paraId="1C6AB800" w14:textId="77777777" w:rsidR="009F6707" w:rsidRPr="00346382" w:rsidRDefault="009F6707">
            <w:pPr>
              <w:pStyle w:val="ConsPlusNormal0"/>
              <w:jc w:val="both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</w:tcPr>
          <w:p w14:paraId="45219A50" w14:textId="77777777" w:rsidR="009F6707" w:rsidRPr="00346382" w:rsidRDefault="00DA7AE7" w:rsidP="00DC2C0A">
            <w:pPr>
              <w:pStyle w:val="afb"/>
              <w:tabs>
                <w:tab w:val="left" w:pos="1771"/>
                <w:tab w:val="left" w:pos="2501"/>
              </w:tabs>
              <w:jc w:val="both"/>
              <w:rPr>
                <w:rFonts w:ascii="Times New Roman CYR" w:hAnsi="Times New Roman CYR" w:cs="Times New Roman CYR"/>
                <w:color w:val="FF0000"/>
                <w:sz w:val="22"/>
              </w:rPr>
            </w:pPr>
            <w:r w:rsidRPr="00DA7AE7">
              <w:rPr>
                <w:color w:val="000000"/>
                <w:sz w:val="24"/>
                <w:szCs w:val="24"/>
                <w:lang w:bidi="ru-RU"/>
              </w:rPr>
              <w:t>Организация информирования населения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DA7AE7">
              <w:rPr>
                <w:color w:val="000000"/>
                <w:sz w:val="24"/>
                <w:szCs w:val="24"/>
                <w:lang w:bidi="ru-RU"/>
              </w:rPr>
              <w:tab/>
              <w:t>о</w:t>
            </w:r>
            <w:r w:rsidR="00DC2C0A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DA7AE7">
              <w:rPr>
                <w:color w:val="000000"/>
                <w:sz w:val="24"/>
                <w:szCs w:val="24"/>
                <w:lang w:bidi="ru-RU"/>
              </w:rPr>
              <w:t>способах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DA7AE7">
              <w:rPr>
                <w:color w:val="000000"/>
                <w:sz w:val="24"/>
                <w:szCs w:val="24"/>
                <w:lang w:bidi="ru-RU"/>
              </w:rPr>
              <w:t>предотвращения</w:t>
            </w:r>
            <w:r w:rsidRPr="00DA7AE7">
              <w:rPr>
                <w:color w:val="000000"/>
                <w:sz w:val="24"/>
                <w:szCs w:val="24"/>
                <w:lang w:bidi="ru-RU"/>
              </w:rPr>
              <w:tab/>
              <w:t>и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DA7AE7">
              <w:rPr>
                <w:color w:val="000000"/>
                <w:sz w:val="24"/>
                <w:szCs w:val="24"/>
                <w:lang w:bidi="ru-RU"/>
              </w:rPr>
              <w:t>профилактики мошеннических</w:t>
            </w:r>
            <w:r w:rsidR="00DC2C0A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DA7AE7">
              <w:rPr>
                <w:color w:val="000000"/>
                <w:sz w:val="24"/>
                <w:szCs w:val="24"/>
                <w:lang w:bidi="ru-RU"/>
              </w:rPr>
              <w:t>действий,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совершаемых</w:t>
            </w:r>
            <w:r>
              <w:rPr>
                <w:color w:val="000000"/>
                <w:sz w:val="24"/>
                <w:szCs w:val="24"/>
                <w:lang w:bidi="ru-RU"/>
              </w:rPr>
              <w:tab/>
              <w:t xml:space="preserve">с </w:t>
            </w:r>
            <w:r w:rsidRPr="00DA7AE7">
              <w:rPr>
                <w:color w:val="000000"/>
                <w:sz w:val="24"/>
                <w:szCs w:val="24"/>
                <w:lang w:bidi="ru-RU"/>
              </w:rPr>
              <w:t>использованием информационно</w:t>
            </w:r>
            <w:r w:rsidRPr="00DA7AE7">
              <w:rPr>
                <w:color w:val="000000"/>
                <w:sz w:val="24"/>
                <w:szCs w:val="24"/>
                <w:lang w:bidi="ru-RU"/>
              </w:rPr>
              <w:softHyphen/>
              <w:t>телекоммуникационных технологий, через СМИ, а также путем направления информационных материалов органам</w:t>
            </w:r>
            <w:r w:rsidR="00DC2C0A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DA7AE7">
              <w:rPr>
                <w:color w:val="000000"/>
                <w:sz w:val="24"/>
                <w:szCs w:val="24"/>
                <w:lang w:bidi="ru-RU"/>
              </w:rPr>
              <w:t>власти,</w:t>
            </w:r>
            <w:r w:rsidR="00DC2C0A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DA7AE7">
              <w:rPr>
                <w:color w:val="000000"/>
                <w:sz w:val="24"/>
                <w:szCs w:val="24"/>
                <w:lang w:bidi="ru-RU"/>
              </w:rPr>
              <w:t>образовательным, социальным и общественным организациям</w:t>
            </w:r>
          </w:p>
        </w:tc>
        <w:tc>
          <w:tcPr>
            <w:tcW w:w="4253" w:type="dxa"/>
          </w:tcPr>
          <w:p w14:paraId="3529BF63" w14:textId="00E1E6AD" w:rsidR="009F6707" w:rsidRPr="00346382" w:rsidRDefault="00715A7D" w:rsidP="009F670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rFonts w:eastAsia="Calibri"/>
                <w:color w:val="FF0000"/>
                <w:sz w:val="22"/>
                <w:szCs w:val="22"/>
              </w:rPr>
            </w:pPr>
            <w:r w:rsidRPr="00715A7D">
              <w:rPr>
                <w:rFonts w:eastAsia="Calibri"/>
                <w:sz w:val="22"/>
                <w:szCs w:val="22"/>
                <w:bdr w:val="none" w:sz="0" w:space="0" w:color="auto" w:frame="1"/>
              </w:rPr>
              <w:t>Увеличение к</w:t>
            </w:r>
            <w:r w:rsidRPr="00B90D8F">
              <w:rPr>
                <w:rFonts w:eastAsia="Calibri"/>
                <w:sz w:val="22"/>
                <w:szCs w:val="22"/>
                <w:bdr w:val="none" w:sz="0" w:space="0" w:color="auto" w:frame="1"/>
              </w:rPr>
              <w:t>оличеств</w:t>
            </w:r>
            <w:r>
              <w:rPr>
                <w:rFonts w:eastAsia="Calibri"/>
                <w:sz w:val="22"/>
                <w:szCs w:val="22"/>
                <w:bdr w:val="none" w:sz="0" w:space="0" w:color="auto" w:frame="1"/>
              </w:rPr>
              <w:t>а</w:t>
            </w:r>
            <w:r w:rsidRPr="00B90D8F">
              <w:rPr>
                <w:rFonts w:eastAsia="Calibri"/>
                <w:sz w:val="22"/>
                <w:szCs w:val="22"/>
                <w:bdr w:val="none" w:sz="0" w:space="0" w:color="auto" w:frame="1"/>
              </w:rPr>
              <w:t xml:space="preserve"> проведенных профилактических мероприятий</w:t>
            </w:r>
            <w:r>
              <w:rPr>
                <w:rFonts w:eastAsia="Calibri"/>
                <w:sz w:val="22"/>
                <w:szCs w:val="22"/>
                <w:bdr w:val="none" w:sz="0" w:space="0" w:color="auto" w:frame="1"/>
              </w:rPr>
              <w:t>, направленных на</w:t>
            </w:r>
            <w:r w:rsidR="005B5FB1">
              <w:rPr>
                <w:rFonts w:eastAsia="Calibri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6A7608">
              <w:rPr>
                <w:szCs w:val="24"/>
              </w:rPr>
              <w:t>снижение преступлений, совершаемых с использованием информационно-телекоммуникационных технологий</w:t>
            </w:r>
          </w:p>
        </w:tc>
      </w:tr>
      <w:tr w:rsidR="00681FD2" w:rsidRPr="00F847DE" w14:paraId="5116281F" w14:textId="77777777" w:rsidTr="00316E94">
        <w:tc>
          <w:tcPr>
            <w:tcW w:w="667" w:type="dxa"/>
          </w:tcPr>
          <w:p w14:paraId="1F604D22" w14:textId="77777777" w:rsidR="00681FD2" w:rsidRPr="00930ACF" w:rsidRDefault="00681FD2">
            <w:pPr>
              <w:pStyle w:val="ConsPlusNormal0"/>
              <w:rPr>
                <w:color w:val="auto"/>
                <w:sz w:val="22"/>
                <w:szCs w:val="22"/>
              </w:rPr>
            </w:pPr>
          </w:p>
        </w:tc>
        <w:tc>
          <w:tcPr>
            <w:tcW w:w="4924" w:type="dxa"/>
            <w:vAlign w:val="center"/>
          </w:tcPr>
          <w:p w14:paraId="4C7BD65C" w14:textId="451E628F" w:rsidR="00DA7AE7" w:rsidRPr="00DA7AE7" w:rsidRDefault="00DA7AE7" w:rsidP="00DA7AE7">
            <w:pPr>
              <w:pStyle w:val="14"/>
              <w:numPr>
                <w:ilvl w:val="0"/>
                <w:numId w:val="3"/>
              </w:numPr>
              <w:tabs>
                <w:tab w:val="left" w:pos="1145"/>
              </w:tabs>
              <w:spacing w:line="259" w:lineRule="auto"/>
              <w:ind w:firstLine="880"/>
              <w:jc w:val="both"/>
              <w:rPr>
                <w:sz w:val="24"/>
                <w:szCs w:val="24"/>
              </w:rPr>
            </w:pPr>
            <w:r w:rsidRPr="00DA7AE7">
              <w:rPr>
                <w:color w:val="000000"/>
                <w:sz w:val="24"/>
                <w:szCs w:val="24"/>
                <w:lang w:bidi="ru-RU"/>
              </w:rPr>
              <w:t>Увеличение охвата информационным воздействием в процессе проведения профилактических мероприятий различных социальных и возрастных групп населения;</w:t>
            </w:r>
            <w:r w:rsidR="005B5FB1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14:paraId="45DB6C6D" w14:textId="77777777" w:rsidR="00681FD2" w:rsidRPr="00346382" w:rsidRDefault="00681FD2" w:rsidP="00681F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378" w:type="dxa"/>
            <w:vAlign w:val="center"/>
          </w:tcPr>
          <w:p w14:paraId="0DDB65BF" w14:textId="77777777" w:rsidR="00681FD2" w:rsidRPr="00346382" w:rsidRDefault="00DC2C0A" w:rsidP="00DC2C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color w:val="FF0000"/>
                <w:sz w:val="22"/>
                <w:szCs w:val="22"/>
                <w:lang w:eastAsia="ru-RU"/>
              </w:rPr>
            </w:pPr>
            <w:r w:rsidRPr="00DA7AE7">
              <w:rPr>
                <w:color w:val="000000"/>
                <w:szCs w:val="24"/>
                <w:lang w:bidi="ru-RU"/>
              </w:rPr>
              <w:t xml:space="preserve">Увеличение </w:t>
            </w:r>
            <w:r>
              <w:rPr>
                <w:color w:val="000000"/>
                <w:szCs w:val="24"/>
                <w:lang w:bidi="ru-RU"/>
              </w:rPr>
              <w:t>количества граждан, охваченных</w:t>
            </w:r>
            <w:r w:rsidRPr="00DA7AE7">
              <w:rPr>
                <w:color w:val="000000"/>
                <w:szCs w:val="24"/>
                <w:lang w:bidi="ru-RU"/>
              </w:rPr>
              <w:t xml:space="preserve"> информационным воздействием в процессе проведения профилактических мероприятий</w:t>
            </w:r>
          </w:p>
        </w:tc>
        <w:tc>
          <w:tcPr>
            <w:tcW w:w="4253" w:type="dxa"/>
          </w:tcPr>
          <w:p w14:paraId="34DB0330" w14:textId="5F8E8658" w:rsidR="00681FD2" w:rsidRPr="00346382" w:rsidRDefault="00715A7D" w:rsidP="009F670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rFonts w:eastAsia="Calibri"/>
                <w:color w:val="FF0000"/>
                <w:sz w:val="22"/>
                <w:szCs w:val="22"/>
                <w:bdr w:val="none" w:sz="0" w:space="0" w:color="auto" w:frame="1"/>
              </w:rPr>
            </w:pPr>
            <w:r w:rsidRPr="00715A7D">
              <w:rPr>
                <w:rFonts w:eastAsia="Calibri"/>
                <w:sz w:val="22"/>
                <w:szCs w:val="22"/>
                <w:bdr w:val="none" w:sz="0" w:space="0" w:color="auto" w:frame="1"/>
              </w:rPr>
              <w:t>Увеличение к</w:t>
            </w:r>
            <w:r w:rsidRPr="00B90D8F">
              <w:rPr>
                <w:rFonts w:eastAsia="Calibri"/>
                <w:sz w:val="22"/>
                <w:szCs w:val="22"/>
                <w:bdr w:val="none" w:sz="0" w:space="0" w:color="auto" w:frame="1"/>
              </w:rPr>
              <w:t>оличеств</w:t>
            </w:r>
            <w:r>
              <w:rPr>
                <w:rFonts w:eastAsia="Calibri"/>
                <w:sz w:val="22"/>
                <w:szCs w:val="22"/>
                <w:bdr w:val="none" w:sz="0" w:space="0" w:color="auto" w:frame="1"/>
              </w:rPr>
              <w:t>а</w:t>
            </w:r>
            <w:r w:rsidRPr="00B90D8F">
              <w:rPr>
                <w:rFonts w:eastAsia="Calibri"/>
                <w:sz w:val="22"/>
                <w:szCs w:val="22"/>
                <w:bdr w:val="none" w:sz="0" w:space="0" w:color="auto" w:frame="1"/>
              </w:rPr>
              <w:t xml:space="preserve"> проведенных профилактических мероприятий</w:t>
            </w:r>
            <w:r>
              <w:rPr>
                <w:rFonts w:eastAsia="Calibri"/>
                <w:sz w:val="22"/>
                <w:szCs w:val="22"/>
                <w:bdr w:val="none" w:sz="0" w:space="0" w:color="auto" w:frame="1"/>
              </w:rPr>
              <w:t>, направленных на</w:t>
            </w:r>
            <w:r w:rsidR="005B5FB1">
              <w:rPr>
                <w:rFonts w:eastAsia="Calibri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6A7608">
              <w:rPr>
                <w:szCs w:val="24"/>
              </w:rPr>
              <w:t>снижение преступлений, совершаемых с использованием информационно-телекоммуникационных технологий</w:t>
            </w:r>
          </w:p>
        </w:tc>
      </w:tr>
    </w:tbl>
    <w:p w14:paraId="5A0E0560" w14:textId="77777777" w:rsidR="00DA5AC1" w:rsidRPr="00F847DE" w:rsidRDefault="00DA5AC1">
      <w:pPr>
        <w:pStyle w:val="ConsPlusNormal0"/>
        <w:rPr>
          <w:color w:val="auto"/>
          <w:sz w:val="22"/>
          <w:szCs w:val="22"/>
        </w:rPr>
        <w:sectPr w:rsidR="00DA5AC1" w:rsidRPr="00F847DE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14:paraId="66F12517" w14:textId="63F503AA" w:rsidR="002D3D54" w:rsidRPr="00DE5F49" w:rsidRDefault="00D94C40" w:rsidP="002D3D54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4</w:t>
      </w:r>
      <w:r w:rsidR="002D3D54" w:rsidRPr="00DE5F49">
        <w:rPr>
          <w:rFonts w:ascii="Times New Roman" w:hAnsi="Times New Roman" w:cs="Times New Roman"/>
          <w:color w:val="000000" w:themeColor="text1"/>
        </w:rPr>
        <w:t>. Финансовое обеспечение муниципальной программы</w:t>
      </w:r>
    </w:p>
    <w:p w14:paraId="4C28CECD" w14:textId="77777777" w:rsidR="002D3D54" w:rsidRPr="00DE5F49" w:rsidRDefault="002D3D54" w:rsidP="002D3D5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DE5F49">
        <w:rPr>
          <w:rFonts w:ascii="Times New Roman" w:hAnsi="Times New Roman" w:cs="Times New Roman"/>
          <w:color w:val="000000" w:themeColor="text1"/>
        </w:rPr>
        <w:t>(комплексной программы)</w:t>
      </w:r>
    </w:p>
    <w:p w14:paraId="54927A72" w14:textId="77777777" w:rsidR="002D3D54" w:rsidRPr="00DE5F49" w:rsidRDefault="002D3D54" w:rsidP="002D3D54">
      <w:pPr>
        <w:pStyle w:val="ConsPlusNormal0"/>
        <w:jc w:val="both"/>
        <w:rPr>
          <w:color w:val="FF0000"/>
          <w:sz w:val="22"/>
          <w:szCs w:val="22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1395"/>
        <w:gridCol w:w="1449"/>
        <w:gridCol w:w="1422"/>
        <w:gridCol w:w="1422"/>
        <w:gridCol w:w="1422"/>
        <w:gridCol w:w="3641"/>
      </w:tblGrid>
      <w:tr w:rsidR="00641E25" w14:paraId="760B9D39" w14:textId="77777777" w:rsidTr="007E7AA7">
        <w:trPr>
          <w:gridAfter w:val="6"/>
          <w:wAfter w:w="10751" w:type="dxa"/>
          <w:trHeight w:val="276"/>
        </w:trPr>
        <w:tc>
          <w:tcPr>
            <w:tcW w:w="4479" w:type="dxa"/>
            <w:vMerge w:val="restart"/>
            <w:vAlign w:val="center"/>
            <w:hideMark/>
          </w:tcPr>
          <w:p w14:paraId="12703771" w14:textId="77777777" w:rsidR="00641E25" w:rsidRDefault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</w:tr>
      <w:tr w:rsidR="00641E25" w14:paraId="29EA8751" w14:textId="77777777" w:rsidTr="007E7AA7">
        <w:tc>
          <w:tcPr>
            <w:tcW w:w="4479" w:type="dxa"/>
            <w:vMerge/>
            <w:vAlign w:val="center"/>
            <w:hideMark/>
          </w:tcPr>
          <w:p w14:paraId="369B963C" w14:textId="77777777" w:rsidR="00641E25" w:rsidRDefault="00641E25">
            <w:pPr>
              <w:suppressAutoHyphens w:val="0"/>
              <w:ind w:firstLine="0"/>
              <w:jc w:val="left"/>
              <w:rPr>
                <w:sz w:val="22"/>
                <w:szCs w:val="22"/>
                <w:lang w:bidi="ar-SA"/>
              </w:rPr>
            </w:pPr>
          </w:p>
        </w:tc>
        <w:tc>
          <w:tcPr>
            <w:tcW w:w="1395" w:type="dxa"/>
            <w:vAlign w:val="center"/>
            <w:hideMark/>
          </w:tcPr>
          <w:p w14:paraId="09DF3F76" w14:textId="0C186451" w:rsidR="00641E25" w:rsidRDefault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</w:t>
            </w:r>
            <w:r w:rsidR="00EA53CD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449" w:type="dxa"/>
            <w:vAlign w:val="center"/>
            <w:hideMark/>
          </w:tcPr>
          <w:p w14:paraId="5492462B" w14:textId="3DB4CB75" w:rsidR="00641E25" w:rsidRDefault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</w:t>
            </w:r>
            <w:r w:rsidR="00EA53CD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22" w:type="dxa"/>
            <w:vAlign w:val="center"/>
            <w:hideMark/>
          </w:tcPr>
          <w:p w14:paraId="0A9AB139" w14:textId="5679E18F" w:rsidR="00641E25" w:rsidRDefault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</w:t>
            </w:r>
            <w:r w:rsidR="00EA53CD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422" w:type="dxa"/>
            <w:vAlign w:val="center"/>
            <w:hideMark/>
          </w:tcPr>
          <w:p w14:paraId="6B8D83C3" w14:textId="4CEC0B92" w:rsidR="00641E25" w:rsidRDefault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</w:t>
            </w:r>
            <w:r w:rsidR="00EA53CD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22" w:type="dxa"/>
            <w:vAlign w:val="center"/>
            <w:hideMark/>
          </w:tcPr>
          <w:p w14:paraId="2F04C88D" w14:textId="7A3AB075" w:rsidR="00641E25" w:rsidRDefault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</w:t>
            </w:r>
            <w:r w:rsidR="00EA53CD">
              <w:rPr>
                <w:color w:val="auto"/>
                <w:sz w:val="22"/>
                <w:szCs w:val="22"/>
              </w:rPr>
              <w:t>30</w:t>
            </w:r>
          </w:p>
        </w:tc>
        <w:tc>
          <w:tcPr>
            <w:tcW w:w="3641" w:type="dxa"/>
            <w:vAlign w:val="center"/>
            <w:hideMark/>
          </w:tcPr>
          <w:p w14:paraId="658E94AC" w14:textId="77777777" w:rsidR="00641E25" w:rsidRDefault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Всего</w:t>
            </w:r>
          </w:p>
        </w:tc>
      </w:tr>
      <w:tr w:rsidR="00641E25" w14:paraId="0C4FDE21" w14:textId="77777777" w:rsidTr="007E7AA7">
        <w:trPr>
          <w:trHeight w:val="428"/>
        </w:trPr>
        <w:tc>
          <w:tcPr>
            <w:tcW w:w="4479" w:type="dxa"/>
            <w:vAlign w:val="center"/>
            <w:hideMark/>
          </w:tcPr>
          <w:p w14:paraId="2555F96E" w14:textId="77777777" w:rsidR="00641E25" w:rsidRDefault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395" w:type="dxa"/>
            <w:vAlign w:val="center"/>
            <w:hideMark/>
          </w:tcPr>
          <w:p w14:paraId="6E4EC3FB" w14:textId="77777777" w:rsidR="00641E25" w:rsidRDefault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449" w:type="dxa"/>
            <w:vAlign w:val="center"/>
            <w:hideMark/>
          </w:tcPr>
          <w:p w14:paraId="5EC157E9" w14:textId="77777777" w:rsidR="00641E25" w:rsidRDefault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422" w:type="dxa"/>
            <w:vAlign w:val="center"/>
            <w:hideMark/>
          </w:tcPr>
          <w:p w14:paraId="3A567CDB" w14:textId="77777777" w:rsidR="00641E25" w:rsidRDefault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22" w:type="dxa"/>
            <w:vAlign w:val="center"/>
            <w:hideMark/>
          </w:tcPr>
          <w:p w14:paraId="2300B706" w14:textId="77777777" w:rsidR="00641E25" w:rsidRDefault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422" w:type="dxa"/>
            <w:vAlign w:val="center"/>
            <w:hideMark/>
          </w:tcPr>
          <w:p w14:paraId="6D7A365F" w14:textId="77777777" w:rsidR="00641E25" w:rsidRDefault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3641" w:type="dxa"/>
          </w:tcPr>
          <w:p w14:paraId="0484C883" w14:textId="047490DD" w:rsidR="00641E25" w:rsidRDefault="006135E6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  <w:p w14:paraId="750CEF93" w14:textId="77777777" w:rsidR="00641E25" w:rsidRDefault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41E25" w14:paraId="7193180F" w14:textId="77777777" w:rsidTr="007E7AA7">
        <w:tc>
          <w:tcPr>
            <w:tcW w:w="4479" w:type="dxa"/>
            <w:vAlign w:val="center"/>
            <w:hideMark/>
          </w:tcPr>
          <w:p w14:paraId="6F09580D" w14:textId="1211C8D7" w:rsidR="00641E25" w:rsidRPr="000A7C87" w:rsidRDefault="00641E25">
            <w:pPr>
              <w:pStyle w:val="ConsPlusNormal0"/>
              <w:rPr>
                <w:b/>
                <w:color w:val="auto"/>
                <w:sz w:val="22"/>
                <w:szCs w:val="22"/>
              </w:rPr>
            </w:pPr>
            <w:r w:rsidRPr="000A7C87">
              <w:rPr>
                <w:b/>
                <w:color w:val="auto"/>
                <w:sz w:val="22"/>
                <w:szCs w:val="22"/>
              </w:rPr>
              <w:t>Муниципальная программа</w:t>
            </w:r>
            <w:r w:rsidR="00872539" w:rsidRPr="00820B91">
              <w:t xml:space="preserve"> </w:t>
            </w:r>
            <w:r w:rsidR="00872539" w:rsidRPr="00872539">
              <w:rPr>
                <w:sz w:val="24"/>
                <w:szCs w:val="24"/>
              </w:rPr>
              <w:t>Профилактика преступлений и иных правонарушений, в том числе</w:t>
            </w:r>
            <w:r w:rsidR="005B5FB1">
              <w:rPr>
                <w:sz w:val="24"/>
                <w:szCs w:val="24"/>
              </w:rPr>
              <w:t xml:space="preserve"> </w:t>
            </w:r>
            <w:r w:rsidR="00872539" w:rsidRPr="00872539">
              <w:rPr>
                <w:sz w:val="24"/>
                <w:szCs w:val="24"/>
              </w:rPr>
              <w:t xml:space="preserve">преступлений, совершаемых с использованием информационно-телекоммуникационных технологий в Варненском муниципальном </w:t>
            </w:r>
            <w:r w:rsidR="00D4471D">
              <w:rPr>
                <w:sz w:val="24"/>
                <w:szCs w:val="24"/>
              </w:rPr>
              <w:t>округе</w:t>
            </w:r>
            <w:r w:rsidR="00872539" w:rsidRPr="00872539">
              <w:rPr>
                <w:sz w:val="24"/>
                <w:szCs w:val="24"/>
              </w:rPr>
              <w:t xml:space="preserve"> Челябинской области</w:t>
            </w:r>
            <w:r w:rsidR="00872539" w:rsidRPr="00820B91">
              <w:t>»</w:t>
            </w:r>
            <w:r w:rsidR="005B5FB1">
              <w:t xml:space="preserve"> </w:t>
            </w:r>
            <w:r w:rsidRPr="000A7C87">
              <w:rPr>
                <w:b/>
                <w:color w:val="auto"/>
                <w:sz w:val="22"/>
                <w:szCs w:val="22"/>
              </w:rPr>
              <w:t>(всего), в том числе:</w:t>
            </w:r>
          </w:p>
        </w:tc>
        <w:tc>
          <w:tcPr>
            <w:tcW w:w="1395" w:type="dxa"/>
            <w:vAlign w:val="center"/>
          </w:tcPr>
          <w:p w14:paraId="5483D02D" w14:textId="77777777" w:rsidR="00641E25" w:rsidRPr="000A7C87" w:rsidRDefault="00641E25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0A7C87">
              <w:rPr>
                <w:b/>
                <w:color w:val="auto"/>
                <w:sz w:val="22"/>
                <w:szCs w:val="22"/>
              </w:rPr>
              <w:t>105,0</w:t>
            </w:r>
          </w:p>
        </w:tc>
        <w:tc>
          <w:tcPr>
            <w:tcW w:w="1449" w:type="dxa"/>
            <w:vAlign w:val="center"/>
          </w:tcPr>
          <w:p w14:paraId="5FD62616" w14:textId="77777777" w:rsidR="00641E25" w:rsidRPr="000A7C87" w:rsidRDefault="00641E25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0A7C87">
              <w:rPr>
                <w:b/>
                <w:color w:val="auto"/>
                <w:sz w:val="22"/>
                <w:szCs w:val="22"/>
              </w:rPr>
              <w:t>105,0</w:t>
            </w:r>
          </w:p>
        </w:tc>
        <w:tc>
          <w:tcPr>
            <w:tcW w:w="1422" w:type="dxa"/>
            <w:vAlign w:val="center"/>
          </w:tcPr>
          <w:p w14:paraId="35800EBB" w14:textId="77777777" w:rsidR="00641E25" w:rsidRPr="000A7C87" w:rsidRDefault="00641E25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0A7C87">
              <w:rPr>
                <w:b/>
                <w:color w:val="auto"/>
                <w:sz w:val="22"/>
                <w:szCs w:val="22"/>
              </w:rPr>
              <w:t>105,0</w:t>
            </w:r>
          </w:p>
        </w:tc>
        <w:tc>
          <w:tcPr>
            <w:tcW w:w="1422" w:type="dxa"/>
            <w:vAlign w:val="center"/>
          </w:tcPr>
          <w:p w14:paraId="0CC1F5A0" w14:textId="77777777" w:rsidR="00641E25" w:rsidRPr="000A7C87" w:rsidRDefault="00641E25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0A7C87">
              <w:rPr>
                <w:b/>
                <w:color w:val="auto"/>
                <w:sz w:val="22"/>
                <w:szCs w:val="22"/>
              </w:rPr>
              <w:t>105,0</w:t>
            </w:r>
          </w:p>
        </w:tc>
        <w:tc>
          <w:tcPr>
            <w:tcW w:w="1422" w:type="dxa"/>
            <w:vAlign w:val="center"/>
          </w:tcPr>
          <w:p w14:paraId="07F8BEDD" w14:textId="77777777" w:rsidR="00641E25" w:rsidRPr="000A7C87" w:rsidRDefault="00641E25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0A7C87">
              <w:rPr>
                <w:b/>
                <w:color w:val="auto"/>
                <w:sz w:val="22"/>
                <w:szCs w:val="22"/>
              </w:rPr>
              <w:t>105,0</w:t>
            </w:r>
          </w:p>
        </w:tc>
        <w:tc>
          <w:tcPr>
            <w:tcW w:w="3641" w:type="dxa"/>
            <w:vAlign w:val="center"/>
          </w:tcPr>
          <w:p w14:paraId="6CBEDF8D" w14:textId="77777777" w:rsidR="00641E25" w:rsidRPr="000A7C87" w:rsidRDefault="00641E25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0A7C87">
              <w:rPr>
                <w:b/>
                <w:color w:val="auto"/>
                <w:sz w:val="22"/>
                <w:szCs w:val="22"/>
              </w:rPr>
              <w:t>525,0</w:t>
            </w:r>
          </w:p>
        </w:tc>
      </w:tr>
      <w:tr w:rsidR="00641E25" w14:paraId="3C89A256" w14:textId="77777777" w:rsidTr="007E7AA7">
        <w:tc>
          <w:tcPr>
            <w:tcW w:w="4479" w:type="dxa"/>
            <w:vAlign w:val="center"/>
            <w:hideMark/>
          </w:tcPr>
          <w:p w14:paraId="330EF0C2" w14:textId="77777777" w:rsidR="00641E25" w:rsidRDefault="00641E25">
            <w:pPr>
              <w:pStyle w:val="ConsPlusNormal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95" w:type="dxa"/>
            <w:vAlign w:val="center"/>
          </w:tcPr>
          <w:p w14:paraId="5F371F50" w14:textId="77777777" w:rsidR="00641E25" w:rsidRDefault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49" w:type="dxa"/>
            <w:vAlign w:val="center"/>
          </w:tcPr>
          <w:p w14:paraId="60B91BEC" w14:textId="77777777" w:rsidR="00641E25" w:rsidRDefault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22" w:type="dxa"/>
            <w:vAlign w:val="center"/>
          </w:tcPr>
          <w:p w14:paraId="38712119" w14:textId="77777777" w:rsidR="00641E25" w:rsidRDefault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22" w:type="dxa"/>
            <w:vAlign w:val="center"/>
          </w:tcPr>
          <w:p w14:paraId="670F994A" w14:textId="77777777" w:rsidR="00641E25" w:rsidRDefault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22" w:type="dxa"/>
            <w:vAlign w:val="center"/>
          </w:tcPr>
          <w:p w14:paraId="5C78AA96" w14:textId="77777777" w:rsidR="00641E25" w:rsidRDefault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3641" w:type="dxa"/>
            <w:vAlign w:val="center"/>
          </w:tcPr>
          <w:p w14:paraId="1C351C41" w14:textId="77777777" w:rsidR="00641E25" w:rsidRDefault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</w:tr>
      <w:tr w:rsidR="000A7C87" w14:paraId="2FD41E04" w14:textId="77777777" w:rsidTr="007E7AA7">
        <w:tc>
          <w:tcPr>
            <w:tcW w:w="4479" w:type="dxa"/>
            <w:vAlign w:val="center"/>
            <w:hideMark/>
          </w:tcPr>
          <w:p w14:paraId="072583FA" w14:textId="77777777" w:rsidR="000A7C87" w:rsidRDefault="000A7C87" w:rsidP="000A7C87">
            <w:pPr>
              <w:pStyle w:val="ConsPlusNormal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бюджет Варненского муниципального района</w:t>
            </w:r>
          </w:p>
        </w:tc>
        <w:tc>
          <w:tcPr>
            <w:tcW w:w="1395" w:type="dxa"/>
            <w:vAlign w:val="center"/>
          </w:tcPr>
          <w:p w14:paraId="4544D347" w14:textId="77777777" w:rsidR="000A7C87" w:rsidRPr="000A7C87" w:rsidRDefault="000A7C87" w:rsidP="000A7C87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0A7C87">
              <w:rPr>
                <w:b/>
                <w:color w:val="auto"/>
                <w:sz w:val="22"/>
                <w:szCs w:val="22"/>
              </w:rPr>
              <w:t>105,0</w:t>
            </w:r>
          </w:p>
        </w:tc>
        <w:tc>
          <w:tcPr>
            <w:tcW w:w="1449" w:type="dxa"/>
            <w:vAlign w:val="center"/>
          </w:tcPr>
          <w:p w14:paraId="7C6A333D" w14:textId="77777777" w:rsidR="000A7C87" w:rsidRPr="000A7C87" w:rsidRDefault="000A7C87" w:rsidP="000A7C87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0A7C87">
              <w:rPr>
                <w:b/>
                <w:color w:val="auto"/>
                <w:sz w:val="22"/>
                <w:szCs w:val="22"/>
              </w:rPr>
              <w:t>105,0</w:t>
            </w:r>
          </w:p>
        </w:tc>
        <w:tc>
          <w:tcPr>
            <w:tcW w:w="1422" w:type="dxa"/>
            <w:vAlign w:val="center"/>
          </w:tcPr>
          <w:p w14:paraId="113CB34F" w14:textId="77777777" w:rsidR="000A7C87" w:rsidRPr="000A7C87" w:rsidRDefault="000A7C87" w:rsidP="000A7C87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0A7C87">
              <w:rPr>
                <w:b/>
                <w:color w:val="auto"/>
                <w:sz w:val="22"/>
                <w:szCs w:val="22"/>
              </w:rPr>
              <w:t>105,0</w:t>
            </w:r>
          </w:p>
        </w:tc>
        <w:tc>
          <w:tcPr>
            <w:tcW w:w="1422" w:type="dxa"/>
            <w:vAlign w:val="center"/>
          </w:tcPr>
          <w:p w14:paraId="60B792D2" w14:textId="77777777" w:rsidR="000A7C87" w:rsidRPr="000A7C87" w:rsidRDefault="000A7C87" w:rsidP="000A7C87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0A7C87">
              <w:rPr>
                <w:b/>
                <w:color w:val="auto"/>
                <w:sz w:val="22"/>
                <w:szCs w:val="22"/>
              </w:rPr>
              <w:t>105,0</w:t>
            </w:r>
          </w:p>
        </w:tc>
        <w:tc>
          <w:tcPr>
            <w:tcW w:w="1422" w:type="dxa"/>
            <w:vAlign w:val="center"/>
          </w:tcPr>
          <w:p w14:paraId="7D887A2C" w14:textId="77777777" w:rsidR="000A7C87" w:rsidRPr="000A7C87" w:rsidRDefault="000A7C87" w:rsidP="000A7C87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0A7C87">
              <w:rPr>
                <w:b/>
                <w:color w:val="auto"/>
                <w:sz w:val="22"/>
                <w:szCs w:val="22"/>
              </w:rPr>
              <w:t>105,0</w:t>
            </w:r>
          </w:p>
        </w:tc>
        <w:tc>
          <w:tcPr>
            <w:tcW w:w="3641" w:type="dxa"/>
            <w:vAlign w:val="center"/>
          </w:tcPr>
          <w:p w14:paraId="77C3DBCC" w14:textId="77777777" w:rsidR="000A7C87" w:rsidRPr="000A7C87" w:rsidRDefault="000A7C87" w:rsidP="000A7C87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0A7C87">
              <w:rPr>
                <w:b/>
                <w:color w:val="auto"/>
                <w:sz w:val="22"/>
                <w:szCs w:val="22"/>
              </w:rPr>
              <w:t>525,0</w:t>
            </w:r>
          </w:p>
        </w:tc>
      </w:tr>
      <w:tr w:rsidR="00641E25" w14:paraId="75E4C2BC" w14:textId="77777777" w:rsidTr="007E7AA7">
        <w:tc>
          <w:tcPr>
            <w:tcW w:w="4479" w:type="dxa"/>
            <w:vAlign w:val="center"/>
            <w:hideMark/>
          </w:tcPr>
          <w:p w14:paraId="7790517F" w14:textId="359C576B" w:rsidR="00641E25" w:rsidRPr="00CE7B02" w:rsidRDefault="00641E25" w:rsidP="00641E25">
            <w:pPr>
              <w:pStyle w:val="ConsPlusNormal0"/>
              <w:rPr>
                <w:b/>
                <w:color w:val="auto"/>
                <w:sz w:val="24"/>
                <w:szCs w:val="24"/>
              </w:rPr>
            </w:pPr>
            <w:r w:rsidRPr="00CE7B02">
              <w:rPr>
                <w:b/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Pr="00CE7B02">
              <w:rPr>
                <w:b/>
                <w:color w:val="000000" w:themeColor="text1"/>
                <w:sz w:val="24"/>
                <w:szCs w:val="24"/>
              </w:rPr>
              <w:t xml:space="preserve">«Профилактика преступлений и иных </w:t>
            </w:r>
            <w:r w:rsidRPr="00CE7B02">
              <w:rPr>
                <w:b/>
                <w:sz w:val="24"/>
                <w:szCs w:val="24"/>
              </w:rPr>
              <w:t xml:space="preserve">правонарушений, в том числе совершенных несовершеннолетними, усиление борьбы с преступностью на территории Варненского муниципального </w:t>
            </w:r>
            <w:r w:rsidR="00D4471D">
              <w:rPr>
                <w:b/>
                <w:sz w:val="24"/>
                <w:szCs w:val="24"/>
              </w:rPr>
              <w:t>округа</w:t>
            </w:r>
            <w:r w:rsidRPr="00CE7B02">
              <w:rPr>
                <w:b/>
                <w:sz w:val="24"/>
                <w:szCs w:val="24"/>
              </w:rPr>
              <w:t>»</w:t>
            </w:r>
            <w:r w:rsidRPr="00CE7B02">
              <w:rPr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</w:tcPr>
          <w:p w14:paraId="7693715D" w14:textId="77777777" w:rsidR="00641E25" w:rsidRDefault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49" w:type="dxa"/>
          </w:tcPr>
          <w:p w14:paraId="11710349" w14:textId="77777777" w:rsidR="00641E25" w:rsidRDefault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</w:tcPr>
          <w:p w14:paraId="3797BCCB" w14:textId="77777777" w:rsidR="00641E25" w:rsidRDefault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</w:tcPr>
          <w:p w14:paraId="53329734" w14:textId="77777777" w:rsidR="00641E25" w:rsidRDefault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56DF8F77" w14:textId="77777777" w:rsidR="00641E25" w:rsidRDefault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641" w:type="dxa"/>
            <w:vAlign w:val="center"/>
          </w:tcPr>
          <w:p w14:paraId="598F9F72" w14:textId="77777777" w:rsidR="00641E25" w:rsidRDefault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41E25" w14:paraId="46DDB322" w14:textId="77777777" w:rsidTr="007E7AA7">
        <w:tc>
          <w:tcPr>
            <w:tcW w:w="4479" w:type="dxa"/>
            <w:vAlign w:val="center"/>
            <w:hideMark/>
          </w:tcPr>
          <w:p w14:paraId="640F9CD5" w14:textId="77777777" w:rsidR="00641E25" w:rsidRDefault="00641E25">
            <w:pPr>
              <w:pStyle w:val="ConsPlusNormal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95" w:type="dxa"/>
            <w:vAlign w:val="center"/>
            <w:hideMark/>
          </w:tcPr>
          <w:p w14:paraId="46007F01" w14:textId="77777777" w:rsidR="00641E25" w:rsidRDefault="00641E25" w:rsidP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49" w:type="dxa"/>
            <w:vAlign w:val="center"/>
            <w:hideMark/>
          </w:tcPr>
          <w:p w14:paraId="1C152B39" w14:textId="77777777" w:rsidR="00641E25" w:rsidRDefault="00641E25" w:rsidP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22" w:type="dxa"/>
            <w:vAlign w:val="center"/>
            <w:hideMark/>
          </w:tcPr>
          <w:p w14:paraId="7327E5B9" w14:textId="77777777" w:rsidR="00641E25" w:rsidRDefault="00641E25" w:rsidP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22" w:type="dxa"/>
            <w:vAlign w:val="center"/>
            <w:hideMark/>
          </w:tcPr>
          <w:p w14:paraId="5CA4D700" w14:textId="77777777" w:rsidR="00641E25" w:rsidRDefault="00641E25" w:rsidP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22" w:type="dxa"/>
            <w:vAlign w:val="center"/>
            <w:hideMark/>
          </w:tcPr>
          <w:p w14:paraId="3AD91150" w14:textId="77777777" w:rsidR="00641E25" w:rsidRDefault="00641E25" w:rsidP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3641" w:type="dxa"/>
            <w:vAlign w:val="center"/>
            <w:hideMark/>
          </w:tcPr>
          <w:p w14:paraId="3479FCA2" w14:textId="77777777" w:rsidR="00641E25" w:rsidRDefault="00641E25" w:rsidP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</w:tr>
      <w:tr w:rsidR="00641E25" w14:paraId="1AB66CE0" w14:textId="77777777" w:rsidTr="007E7AA7">
        <w:tc>
          <w:tcPr>
            <w:tcW w:w="4479" w:type="dxa"/>
            <w:vAlign w:val="center"/>
            <w:hideMark/>
          </w:tcPr>
          <w:p w14:paraId="422E08DA" w14:textId="5CC1B429" w:rsidR="00641E25" w:rsidRDefault="00641E25" w:rsidP="00641E25">
            <w:pPr>
              <w:pStyle w:val="ConsPlusNormal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Бюджет Варненского муниципального </w:t>
            </w:r>
            <w:r w:rsidR="00D4471D">
              <w:rPr>
                <w:color w:val="auto"/>
                <w:sz w:val="22"/>
                <w:szCs w:val="22"/>
              </w:rPr>
              <w:t>округа</w:t>
            </w:r>
          </w:p>
        </w:tc>
        <w:tc>
          <w:tcPr>
            <w:tcW w:w="1395" w:type="dxa"/>
            <w:vAlign w:val="center"/>
          </w:tcPr>
          <w:p w14:paraId="7B166371" w14:textId="77777777" w:rsidR="00641E25" w:rsidRDefault="000A7C8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55,0</w:t>
            </w:r>
          </w:p>
        </w:tc>
        <w:tc>
          <w:tcPr>
            <w:tcW w:w="1449" w:type="dxa"/>
            <w:vAlign w:val="center"/>
          </w:tcPr>
          <w:p w14:paraId="24F1D47F" w14:textId="77777777" w:rsidR="00641E25" w:rsidRDefault="000A7C8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55,0</w:t>
            </w:r>
          </w:p>
        </w:tc>
        <w:tc>
          <w:tcPr>
            <w:tcW w:w="1422" w:type="dxa"/>
            <w:vAlign w:val="center"/>
          </w:tcPr>
          <w:p w14:paraId="6C71DC15" w14:textId="77777777" w:rsidR="00641E25" w:rsidRDefault="000A7C8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55,0</w:t>
            </w:r>
          </w:p>
        </w:tc>
        <w:tc>
          <w:tcPr>
            <w:tcW w:w="1422" w:type="dxa"/>
            <w:vAlign w:val="center"/>
          </w:tcPr>
          <w:p w14:paraId="67150A90" w14:textId="77777777" w:rsidR="00641E25" w:rsidRDefault="000A7C8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55,0</w:t>
            </w:r>
          </w:p>
        </w:tc>
        <w:tc>
          <w:tcPr>
            <w:tcW w:w="1422" w:type="dxa"/>
            <w:vAlign w:val="center"/>
          </w:tcPr>
          <w:p w14:paraId="2D4316BF" w14:textId="77777777" w:rsidR="00641E25" w:rsidRDefault="000A7C8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55,0</w:t>
            </w:r>
          </w:p>
        </w:tc>
        <w:tc>
          <w:tcPr>
            <w:tcW w:w="3641" w:type="dxa"/>
            <w:vAlign w:val="center"/>
          </w:tcPr>
          <w:p w14:paraId="01CC6E77" w14:textId="77777777" w:rsidR="00641E25" w:rsidRDefault="000A7C8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275,0</w:t>
            </w:r>
          </w:p>
        </w:tc>
      </w:tr>
      <w:tr w:rsidR="00641E25" w14:paraId="6AFC124B" w14:textId="77777777" w:rsidTr="007E7AA7">
        <w:tc>
          <w:tcPr>
            <w:tcW w:w="4479" w:type="dxa"/>
            <w:vAlign w:val="center"/>
            <w:hideMark/>
          </w:tcPr>
          <w:p w14:paraId="38B042DB" w14:textId="2D0E1497" w:rsidR="00641E25" w:rsidRPr="00CE7B02" w:rsidRDefault="00641E25" w:rsidP="00641E25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CE7B02">
              <w:rPr>
                <w:b/>
                <w:color w:val="auto"/>
                <w:sz w:val="24"/>
                <w:szCs w:val="24"/>
              </w:rPr>
              <w:lastRenderedPageBreak/>
              <w:t>Комплекс процессных мероприятий</w:t>
            </w:r>
            <w:r w:rsidRPr="00CE7B02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CE7B02">
              <w:rPr>
                <w:b/>
                <w:sz w:val="24"/>
                <w:szCs w:val="24"/>
              </w:rPr>
              <w:t>«</w:t>
            </w:r>
            <w:r w:rsidRPr="00CE7B02">
              <w:rPr>
                <w:b/>
                <w:color w:val="auto"/>
                <w:sz w:val="24"/>
                <w:szCs w:val="24"/>
              </w:rPr>
              <w:t xml:space="preserve">Профилактика преступлений, совершаемых с использованием информационно-телекоммуникационных технологий, на территории Варненского муниципального </w:t>
            </w:r>
            <w:r w:rsidR="00D4471D">
              <w:rPr>
                <w:b/>
                <w:color w:val="auto"/>
                <w:sz w:val="24"/>
                <w:szCs w:val="24"/>
              </w:rPr>
              <w:t>округа</w:t>
            </w:r>
            <w:r w:rsidRPr="00CE7B02">
              <w:rPr>
                <w:b/>
                <w:color w:val="auto"/>
                <w:sz w:val="24"/>
                <w:szCs w:val="24"/>
              </w:rPr>
              <w:t>»</w:t>
            </w:r>
          </w:p>
        </w:tc>
        <w:tc>
          <w:tcPr>
            <w:tcW w:w="1395" w:type="dxa"/>
            <w:vAlign w:val="center"/>
          </w:tcPr>
          <w:p w14:paraId="5D01A6E5" w14:textId="77777777" w:rsidR="00641E25" w:rsidRDefault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49" w:type="dxa"/>
            <w:vAlign w:val="center"/>
          </w:tcPr>
          <w:p w14:paraId="236C8924" w14:textId="77777777" w:rsidR="00641E25" w:rsidRDefault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15D5FDC7" w14:textId="77777777" w:rsidR="00641E25" w:rsidRDefault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4D756AA6" w14:textId="77777777" w:rsidR="00641E25" w:rsidRDefault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2C89345A" w14:textId="77777777" w:rsidR="00641E25" w:rsidRDefault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641" w:type="dxa"/>
            <w:vAlign w:val="center"/>
          </w:tcPr>
          <w:p w14:paraId="26AA3691" w14:textId="77777777" w:rsidR="00641E25" w:rsidRDefault="00641E2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F4DF6" w14:paraId="211FEC60" w14:textId="77777777" w:rsidTr="007E7AA7">
        <w:tc>
          <w:tcPr>
            <w:tcW w:w="4479" w:type="dxa"/>
            <w:vAlign w:val="center"/>
            <w:hideMark/>
          </w:tcPr>
          <w:p w14:paraId="6356BB3C" w14:textId="77777777" w:rsidR="00AF4DF6" w:rsidRDefault="00AF4DF6" w:rsidP="00AF4DF6">
            <w:pPr>
              <w:pStyle w:val="ConsPlusNormal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95" w:type="dxa"/>
            <w:vAlign w:val="center"/>
          </w:tcPr>
          <w:p w14:paraId="1159CD88" w14:textId="77777777" w:rsidR="00AF4DF6" w:rsidRDefault="00AF4DF6" w:rsidP="00AF4DF6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49" w:type="dxa"/>
            <w:vAlign w:val="center"/>
          </w:tcPr>
          <w:p w14:paraId="3D2EA0FD" w14:textId="77777777" w:rsidR="00AF4DF6" w:rsidRDefault="00AF4DF6" w:rsidP="00AF4DF6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22" w:type="dxa"/>
            <w:vAlign w:val="center"/>
          </w:tcPr>
          <w:p w14:paraId="40E2E7CC" w14:textId="77777777" w:rsidR="00AF4DF6" w:rsidRDefault="00AF4DF6" w:rsidP="00AF4DF6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22" w:type="dxa"/>
            <w:vAlign w:val="center"/>
          </w:tcPr>
          <w:p w14:paraId="5BE34770" w14:textId="77777777" w:rsidR="00AF4DF6" w:rsidRDefault="00AF4DF6" w:rsidP="00AF4DF6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22" w:type="dxa"/>
            <w:vAlign w:val="center"/>
          </w:tcPr>
          <w:p w14:paraId="393874B8" w14:textId="77777777" w:rsidR="00AF4DF6" w:rsidRDefault="00AF4DF6" w:rsidP="00AF4DF6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3641" w:type="dxa"/>
            <w:vAlign w:val="center"/>
          </w:tcPr>
          <w:p w14:paraId="45E2994D" w14:textId="77777777" w:rsidR="00AF4DF6" w:rsidRDefault="00AF4DF6" w:rsidP="00AF4DF6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</w:tr>
      <w:tr w:rsidR="00641E25" w14:paraId="212B9CAC" w14:textId="77777777" w:rsidTr="007E7AA7">
        <w:tc>
          <w:tcPr>
            <w:tcW w:w="4479" w:type="dxa"/>
            <w:vAlign w:val="center"/>
            <w:hideMark/>
          </w:tcPr>
          <w:p w14:paraId="60BBEAB3" w14:textId="26AB14EC" w:rsidR="00641E25" w:rsidRDefault="00641E25" w:rsidP="00641E25">
            <w:pPr>
              <w:pStyle w:val="ConsPlusNormal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бюджет Варненского муниципального </w:t>
            </w:r>
            <w:r w:rsidR="00D4471D">
              <w:rPr>
                <w:color w:val="auto"/>
                <w:sz w:val="22"/>
                <w:szCs w:val="22"/>
              </w:rPr>
              <w:t>округа</w:t>
            </w:r>
          </w:p>
        </w:tc>
        <w:tc>
          <w:tcPr>
            <w:tcW w:w="1395" w:type="dxa"/>
            <w:vAlign w:val="center"/>
          </w:tcPr>
          <w:p w14:paraId="2427CE57" w14:textId="77777777" w:rsidR="00641E25" w:rsidRDefault="000A7C8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449" w:type="dxa"/>
            <w:vAlign w:val="center"/>
          </w:tcPr>
          <w:p w14:paraId="26239601" w14:textId="77777777" w:rsidR="00641E25" w:rsidRDefault="000A7C8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422" w:type="dxa"/>
            <w:vAlign w:val="center"/>
          </w:tcPr>
          <w:p w14:paraId="3E3E7942" w14:textId="77777777" w:rsidR="00641E25" w:rsidRDefault="000A7C8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422" w:type="dxa"/>
            <w:vAlign w:val="center"/>
          </w:tcPr>
          <w:p w14:paraId="7DBEAB18" w14:textId="77777777" w:rsidR="00641E25" w:rsidRDefault="000A7C8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422" w:type="dxa"/>
            <w:vAlign w:val="center"/>
          </w:tcPr>
          <w:p w14:paraId="16B6BAEC" w14:textId="77777777" w:rsidR="00641E25" w:rsidRDefault="000A7C8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3641" w:type="dxa"/>
            <w:vAlign w:val="center"/>
          </w:tcPr>
          <w:p w14:paraId="7B2DA54E" w14:textId="77777777" w:rsidR="00641E25" w:rsidRDefault="000A7C8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250,0</w:t>
            </w:r>
          </w:p>
        </w:tc>
      </w:tr>
    </w:tbl>
    <w:p w14:paraId="6732D553" w14:textId="77777777" w:rsidR="002D3D54" w:rsidRDefault="002D3D54" w:rsidP="002D3D54">
      <w:pPr>
        <w:pStyle w:val="ConsPlusNormal0"/>
        <w:rPr>
          <w:color w:val="auto"/>
          <w:sz w:val="22"/>
          <w:szCs w:val="22"/>
        </w:rPr>
      </w:pPr>
    </w:p>
    <w:p w14:paraId="242ECD4F" w14:textId="77777777" w:rsidR="000157B9" w:rsidRDefault="000157B9" w:rsidP="006E1DE3">
      <w:pPr>
        <w:pStyle w:val="ConsPlusNormal0"/>
        <w:jc w:val="center"/>
        <w:rPr>
          <w:b/>
          <w:color w:val="000000" w:themeColor="text1"/>
          <w:sz w:val="22"/>
          <w:szCs w:val="22"/>
        </w:rPr>
      </w:pPr>
    </w:p>
    <w:p w14:paraId="328728B7" w14:textId="77777777" w:rsidR="000157B9" w:rsidRDefault="000157B9" w:rsidP="006E1DE3">
      <w:pPr>
        <w:pStyle w:val="ConsPlusNormal0"/>
        <w:jc w:val="center"/>
        <w:rPr>
          <w:b/>
          <w:color w:val="000000" w:themeColor="text1"/>
          <w:sz w:val="22"/>
          <w:szCs w:val="22"/>
        </w:rPr>
      </w:pPr>
    </w:p>
    <w:p w14:paraId="0631C63B" w14:textId="77777777" w:rsidR="000157B9" w:rsidRDefault="000157B9" w:rsidP="006E1DE3">
      <w:pPr>
        <w:pStyle w:val="ConsPlusNormal0"/>
        <w:jc w:val="center"/>
        <w:rPr>
          <w:b/>
          <w:color w:val="000000" w:themeColor="text1"/>
          <w:sz w:val="22"/>
          <w:szCs w:val="22"/>
        </w:rPr>
      </w:pPr>
    </w:p>
    <w:p w14:paraId="3E8E7F6E" w14:textId="77777777" w:rsidR="000157B9" w:rsidRDefault="000157B9" w:rsidP="006E1DE3">
      <w:pPr>
        <w:pStyle w:val="ConsPlusNormal0"/>
        <w:jc w:val="center"/>
        <w:rPr>
          <w:b/>
          <w:color w:val="000000" w:themeColor="text1"/>
          <w:sz w:val="22"/>
          <w:szCs w:val="22"/>
        </w:rPr>
      </w:pPr>
    </w:p>
    <w:p w14:paraId="7BBB6910" w14:textId="77777777" w:rsidR="000157B9" w:rsidRDefault="000157B9" w:rsidP="006E1DE3">
      <w:pPr>
        <w:pStyle w:val="ConsPlusNormal0"/>
        <w:jc w:val="center"/>
        <w:rPr>
          <w:b/>
          <w:color w:val="000000" w:themeColor="text1"/>
          <w:sz w:val="22"/>
          <w:szCs w:val="22"/>
        </w:rPr>
      </w:pPr>
    </w:p>
    <w:p w14:paraId="5FBA7D4D" w14:textId="77777777" w:rsidR="000157B9" w:rsidRDefault="000157B9" w:rsidP="006E1DE3">
      <w:pPr>
        <w:pStyle w:val="ConsPlusNormal0"/>
        <w:jc w:val="center"/>
        <w:rPr>
          <w:b/>
          <w:color w:val="000000" w:themeColor="text1"/>
          <w:sz w:val="22"/>
          <w:szCs w:val="22"/>
        </w:rPr>
      </w:pPr>
    </w:p>
    <w:p w14:paraId="1EF269AE" w14:textId="77777777" w:rsidR="00034CC8" w:rsidRDefault="00034CC8" w:rsidP="00142B2A">
      <w:pPr>
        <w:pStyle w:val="ConsPlusNormal0"/>
        <w:rPr>
          <w:b/>
          <w:color w:val="000000" w:themeColor="text1"/>
          <w:sz w:val="22"/>
          <w:szCs w:val="22"/>
        </w:rPr>
      </w:pPr>
    </w:p>
    <w:p w14:paraId="54CCF5BA" w14:textId="77777777" w:rsidR="00034CC8" w:rsidRDefault="00034CC8" w:rsidP="006E1DE3">
      <w:pPr>
        <w:pStyle w:val="ConsPlusNormal0"/>
        <w:jc w:val="center"/>
        <w:rPr>
          <w:b/>
          <w:color w:val="000000" w:themeColor="text1"/>
          <w:sz w:val="22"/>
          <w:szCs w:val="22"/>
        </w:rPr>
      </w:pPr>
    </w:p>
    <w:p w14:paraId="2F93F506" w14:textId="77777777" w:rsidR="006E1DE3" w:rsidRPr="000C7D29" w:rsidRDefault="00BA4FC6" w:rsidP="006E1DE3">
      <w:pPr>
        <w:pStyle w:val="ConsPlusNormal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П</w:t>
      </w:r>
      <w:r w:rsidR="006E1DE3" w:rsidRPr="000C7D29">
        <w:rPr>
          <w:b/>
          <w:color w:val="000000" w:themeColor="text1"/>
          <w:sz w:val="22"/>
          <w:szCs w:val="22"/>
        </w:rPr>
        <w:t xml:space="preserve">аспорт </w:t>
      </w:r>
    </w:p>
    <w:p w14:paraId="5A2BBD92" w14:textId="2C28CD4F" w:rsidR="006E1DE3" w:rsidRPr="0065017A" w:rsidRDefault="006E1DE3" w:rsidP="00E92D04">
      <w:pPr>
        <w:pStyle w:val="ConsPlusNormal0"/>
        <w:jc w:val="center"/>
        <w:rPr>
          <w:b/>
          <w:color w:val="000000" w:themeColor="text1"/>
          <w:sz w:val="22"/>
          <w:szCs w:val="22"/>
        </w:rPr>
      </w:pPr>
      <w:r w:rsidRPr="006E1DE3">
        <w:rPr>
          <w:b/>
          <w:color w:val="auto"/>
          <w:sz w:val="22"/>
          <w:szCs w:val="22"/>
        </w:rPr>
        <w:t xml:space="preserve">Комплекса процессных мероприятий </w:t>
      </w:r>
      <w:r w:rsidR="000157B9" w:rsidRPr="00CE7B02">
        <w:rPr>
          <w:b/>
          <w:color w:val="000000" w:themeColor="text1"/>
          <w:sz w:val="24"/>
          <w:szCs w:val="24"/>
        </w:rPr>
        <w:t xml:space="preserve">«Профилактика преступлений и иных </w:t>
      </w:r>
      <w:r w:rsidR="000157B9" w:rsidRPr="00CE7B02">
        <w:rPr>
          <w:b/>
          <w:sz w:val="24"/>
          <w:szCs w:val="24"/>
        </w:rPr>
        <w:t xml:space="preserve">правонарушений, в том числе совершенных несовершеннолетними, усиление борьбы с преступностью на территории Варненского муниципального </w:t>
      </w:r>
      <w:r w:rsidR="00D4471D">
        <w:rPr>
          <w:b/>
          <w:sz w:val="24"/>
          <w:szCs w:val="24"/>
        </w:rPr>
        <w:t>округа»</w:t>
      </w:r>
    </w:p>
    <w:p w14:paraId="5B147470" w14:textId="77777777" w:rsidR="006E1DE3" w:rsidRPr="0065017A" w:rsidRDefault="006E1DE3" w:rsidP="006E1DE3">
      <w:pPr>
        <w:pStyle w:val="ConsPlusNormal0"/>
        <w:jc w:val="center"/>
        <w:rPr>
          <w:b/>
          <w:color w:val="000000" w:themeColor="text1"/>
          <w:sz w:val="22"/>
          <w:szCs w:val="22"/>
        </w:rPr>
      </w:pPr>
    </w:p>
    <w:p w14:paraId="3AC3C3D4" w14:textId="77777777" w:rsidR="006E1DE3" w:rsidRDefault="006E1DE3" w:rsidP="006E1DE3">
      <w:pPr>
        <w:pStyle w:val="ConsPlusNormal0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1. Общие положения</w:t>
      </w:r>
    </w:p>
    <w:p w14:paraId="033C7F60" w14:textId="77777777" w:rsidR="006E1DE3" w:rsidRDefault="006E1DE3" w:rsidP="006E1DE3">
      <w:pPr>
        <w:pStyle w:val="ConsPlusNormal0"/>
        <w:jc w:val="center"/>
        <w:rPr>
          <w:color w:val="auto"/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230"/>
        <w:gridCol w:w="7330"/>
      </w:tblGrid>
      <w:tr w:rsidR="006E1DE3" w14:paraId="2CCB81A2" w14:textId="77777777" w:rsidTr="006E1DE3">
        <w:tc>
          <w:tcPr>
            <w:tcW w:w="8130" w:type="dxa"/>
          </w:tcPr>
          <w:p w14:paraId="42EF33CE" w14:textId="77777777" w:rsidR="006E1DE3" w:rsidRDefault="006E1DE3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Ответственный орган (наименование отраслевого (функционального) подразделения</w:t>
            </w:r>
          </w:p>
        </w:tc>
        <w:tc>
          <w:tcPr>
            <w:tcW w:w="8130" w:type="dxa"/>
          </w:tcPr>
          <w:p w14:paraId="6DA34CF0" w14:textId="13F506C0" w:rsidR="006E1DE3" w:rsidRDefault="001C120F" w:rsidP="000157B9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Администрация</w:t>
            </w:r>
            <w:r w:rsidRPr="00337784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157B9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Варнен</w:t>
            </w:r>
            <w:r w:rsidRPr="00337784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ского муниципального </w:t>
            </w:r>
            <w:r w:rsidR="00D4471D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округа</w:t>
            </w:r>
            <w:r w:rsidR="00E92D04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E1DE3" w14:paraId="3B9FD048" w14:textId="77777777" w:rsidTr="006E1DE3">
        <w:tc>
          <w:tcPr>
            <w:tcW w:w="8130" w:type="dxa"/>
          </w:tcPr>
          <w:p w14:paraId="1638F3CE" w14:textId="77777777" w:rsidR="006E1DE3" w:rsidRDefault="001C120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337784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8130" w:type="dxa"/>
          </w:tcPr>
          <w:p w14:paraId="21EDD20C" w14:textId="2EC9433B" w:rsidR="006E1DE3" w:rsidRPr="000157B9" w:rsidRDefault="000157B9" w:rsidP="006E1DE3">
            <w:pPr>
              <w:pStyle w:val="ConsPlusNormal0"/>
              <w:jc w:val="center"/>
              <w:rPr>
                <w:color w:val="auto"/>
                <w:sz w:val="24"/>
                <w:szCs w:val="24"/>
              </w:rPr>
            </w:pPr>
            <w:r w:rsidRPr="000157B9">
              <w:rPr>
                <w:sz w:val="24"/>
                <w:szCs w:val="24"/>
              </w:rPr>
              <w:t>«Профилактика преступлений и иных правонарушений, в том числе</w:t>
            </w:r>
            <w:r>
              <w:rPr>
                <w:sz w:val="24"/>
                <w:szCs w:val="24"/>
              </w:rPr>
              <w:t>,</w:t>
            </w:r>
            <w:r w:rsidR="005B5FB1">
              <w:rPr>
                <w:sz w:val="24"/>
                <w:szCs w:val="24"/>
              </w:rPr>
              <w:t xml:space="preserve"> </w:t>
            </w:r>
            <w:r w:rsidRPr="000157B9">
              <w:rPr>
                <w:sz w:val="24"/>
                <w:szCs w:val="24"/>
              </w:rPr>
              <w:t xml:space="preserve">преступлений, совершаемых с использованием информационно-телекоммуникационных технологий в Варненском муниципальном </w:t>
            </w:r>
            <w:r w:rsidR="00D4471D">
              <w:rPr>
                <w:sz w:val="24"/>
                <w:szCs w:val="24"/>
              </w:rPr>
              <w:t>округе</w:t>
            </w:r>
            <w:r w:rsidRPr="000157B9">
              <w:rPr>
                <w:sz w:val="24"/>
                <w:szCs w:val="24"/>
              </w:rPr>
              <w:t xml:space="preserve"> Челябинской области»</w:t>
            </w:r>
          </w:p>
        </w:tc>
      </w:tr>
    </w:tbl>
    <w:p w14:paraId="7D061D4A" w14:textId="77777777" w:rsidR="006E1DE3" w:rsidRDefault="006E1DE3" w:rsidP="006E1DE3">
      <w:pPr>
        <w:pStyle w:val="ConsPlusNormal0"/>
        <w:jc w:val="center"/>
        <w:rPr>
          <w:color w:val="auto"/>
          <w:sz w:val="22"/>
          <w:szCs w:val="22"/>
        </w:rPr>
      </w:pPr>
    </w:p>
    <w:p w14:paraId="6E9E967E" w14:textId="77777777" w:rsidR="001C120F" w:rsidRDefault="001C120F" w:rsidP="006E1DE3">
      <w:pPr>
        <w:pStyle w:val="ConsPlusNormal0"/>
        <w:jc w:val="center"/>
        <w:rPr>
          <w:color w:val="auto"/>
          <w:sz w:val="22"/>
          <w:szCs w:val="22"/>
        </w:rPr>
      </w:pPr>
    </w:p>
    <w:p w14:paraId="55004E4B" w14:textId="77777777" w:rsidR="001C120F" w:rsidRDefault="001C120F" w:rsidP="006E1DE3">
      <w:pPr>
        <w:pStyle w:val="ConsPlusNormal0"/>
        <w:jc w:val="center"/>
        <w:rPr>
          <w:color w:val="auto"/>
          <w:sz w:val="22"/>
          <w:szCs w:val="22"/>
        </w:rPr>
      </w:pPr>
    </w:p>
    <w:p w14:paraId="537790E6" w14:textId="77777777" w:rsidR="001C120F" w:rsidRDefault="001C120F" w:rsidP="006E1DE3">
      <w:pPr>
        <w:pStyle w:val="ConsPlusNormal0"/>
        <w:jc w:val="center"/>
        <w:rPr>
          <w:b/>
          <w:color w:val="auto"/>
          <w:sz w:val="22"/>
          <w:szCs w:val="22"/>
        </w:rPr>
      </w:pPr>
      <w:r w:rsidRPr="001C120F">
        <w:rPr>
          <w:b/>
          <w:color w:val="auto"/>
          <w:sz w:val="22"/>
          <w:szCs w:val="22"/>
        </w:rPr>
        <w:lastRenderedPageBreak/>
        <w:t>2. Показатели комплекса процессных мероприятий</w:t>
      </w:r>
    </w:p>
    <w:p w14:paraId="2CFEB1BB" w14:textId="77777777" w:rsidR="001C120F" w:rsidRDefault="001C120F" w:rsidP="006E1DE3">
      <w:pPr>
        <w:pStyle w:val="ConsPlusNormal0"/>
        <w:jc w:val="center"/>
        <w:rPr>
          <w:color w:val="auto"/>
          <w:sz w:val="22"/>
          <w:szCs w:val="22"/>
        </w:rPr>
      </w:pPr>
    </w:p>
    <w:p w14:paraId="41F5152C" w14:textId="77777777" w:rsidR="001C120F" w:rsidRDefault="001C120F" w:rsidP="006E1DE3">
      <w:pPr>
        <w:pStyle w:val="ConsPlusNormal0"/>
        <w:jc w:val="center"/>
        <w:rPr>
          <w:color w:val="auto"/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14"/>
        <w:gridCol w:w="2268"/>
        <w:gridCol w:w="1413"/>
        <w:gridCol w:w="1237"/>
        <w:gridCol w:w="1209"/>
        <w:gridCol w:w="1059"/>
        <w:gridCol w:w="883"/>
        <w:gridCol w:w="1047"/>
        <w:gridCol w:w="1047"/>
        <w:gridCol w:w="1047"/>
        <w:gridCol w:w="1047"/>
        <w:gridCol w:w="1789"/>
      </w:tblGrid>
      <w:tr w:rsidR="00353C01" w:rsidRPr="00930ACF" w14:paraId="5052E656" w14:textId="77777777" w:rsidTr="003C14B5">
        <w:tc>
          <w:tcPr>
            <w:tcW w:w="514" w:type="dxa"/>
            <w:vMerge w:val="restart"/>
          </w:tcPr>
          <w:p w14:paraId="723A0256" w14:textId="77777777" w:rsidR="001C120F" w:rsidRPr="00930ACF" w:rsidRDefault="001C120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№</w:t>
            </w:r>
          </w:p>
          <w:p w14:paraId="367896C7" w14:textId="77777777" w:rsidR="001C120F" w:rsidRPr="00930ACF" w:rsidRDefault="001C120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</w:tcPr>
          <w:p w14:paraId="4B3D1BBF" w14:textId="77777777" w:rsidR="001C120F" w:rsidRPr="00930ACF" w:rsidRDefault="001C120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Наименование показателя/ задачи</w:t>
            </w:r>
          </w:p>
        </w:tc>
        <w:tc>
          <w:tcPr>
            <w:tcW w:w="1414" w:type="dxa"/>
            <w:vMerge w:val="restart"/>
          </w:tcPr>
          <w:p w14:paraId="025E44DC" w14:textId="77777777" w:rsidR="001C120F" w:rsidRPr="00930ACF" w:rsidRDefault="001C120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Признак возрастания/</w:t>
            </w:r>
          </w:p>
          <w:p w14:paraId="7584508F" w14:textId="77777777" w:rsidR="001C120F" w:rsidRPr="00930ACF" w:rsidRDefault="001C120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убывания</w:t>
            </w:r>
          </w:p>
        </w:tc>
        <w:tc>
          <w:tcPr>
            <w:tcW w:w="1238" w:type="dxa"/>
            <w:vMerge w:val="restart"/>
          </w:tcPr>
          <w:p w14:paraId="70137755" w14:textId="77777777" w:rsidR="001C120F" w:rsidRPr="00930ACF" w:rsidRDefault="001C120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Уровень показателя</w:t>
            </w:r>
          </w:p>
        </w:tc>
        <w:tc>
          <w:tcPr>
            <w:tcW w:w="1210" w:type="dxa"/>
            <w:vMerge w:val="restart"/>
          </w:tcPr>
          <w:p w14:paraId="35D5F2B0" w14:textId="77777777" w:rsidR="001C120F" w:rsidRPr="00930ACF" w:rsidRDefault="001C120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Единица изменения</w:t>
            </w:r>
          </w:p>
        </w:tc>
        <w:tc>
          <w:tcPr>
            <w:tcW w:w="1060" w:type="dxa"/>
            <w:vMerge w:val="restart"/>
          </w:tcPr>
          <w:p w14:paraId="6BCC18AF" w14:textId="77777777" w:rsidR="001C120F" w:rsidRPr="00930ACF" w:rsidRDefault="001C120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Базовое значение</w:t>
            </w:r>
          </w:p>
          <w:p w14:paraId="0FDBEE1C" w14:textId="37E87F14" w:rsidR="002730B3" w:rsidRPr="00930ACF" w:rsidRDefault="000B1217" w:rsidP="000157B9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</w:t>
            </w:r>
            <w:r w:rsidR="003C14B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5066" w:type="dxa"/>
            <w:gridSpan w:val="5"/>
          </w:tcPr>
          <w:p w14:paraId="034A5775" w14:textId="77777777" w:rsidR="001C120F" w:rsidRPr="00930ACF" w:rsidRDefault="001C120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Значения показателей по годам</w:t>
            </w:r>
          </w:p>
        </w:tc>
        <w:tc>
          <w:tcPr>
            <w:tcW w:w="1790" w:type="dxa"/>
            <w:vMerge w:val="restart"/>
          </w:tcPr>
          <w:p w14:paraId="5609C838" w14:textId="77777777" w:rsidR="001C120F" w:rsidRPr="00930ACF" w:rsidRDefault="00293F81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Ответственный за достижение показателя</w:t>
            </w:r>
          </w:p>
        </w:tc>
      </w:tr>
      <w:tr w:rsidR="00353C01" w:rsidRPr="00930ACF" w14:paraId="7F820FFE" w14:textId="77777777" w:rsidTr="003C14B5">
        <w:trPr>
          <w:trHeight w:val="263"/>
        </w:trPr>
        <w:tc>
          <w:tcPr>
            <w:tcW w:w="514" w:type="dxa"/>
            <w:vMerge/>
            <w:tcBorders>
              <w:bottom w:val="single" w:sz="4" w:space="0" w:color="auto"/>
            </w:tcBorders>
          </w:tcPr>
          <w:p w14:paraId="175B417E" w14:textId="77777777" w:rsidR="00427B4E" w:rsidRPr="00930ACF" w:rsidRDefault="00427B4E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2EC46DB" w14:textId="77777777" w:rsidR="00427B4E" w:rsidRPr="00930ACF" w:rsidRDefault="00427B4E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14:paraId="5D670F5B" w14:textId="77777777" w:rsidR="00427B4E" w:rsidRPr="00930ACF" w:rsidRDefault="00427B4E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</w:tcPr>
          <w:p w14:paraId="55C5010E" w14:textId="77777777" w:rsidR="00427B4E" w:rsidRPr="00930ACF" w:rsidRDefault="00427B4E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14:paraId="01C65E9D" w14:textId="77777777" w:rsidR="00427B4E" w:rsidRPr="00930ACF" w:rsidRDefault="00427B4E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bottom w:val="single" w:sz="4" w:space="0" w:color="auto"/>
            </w:tcBorders>
          </w:tcPr>
          <w:p w14:paraId="32286F6C" w14:textId="77777777" w:rsidR="00427B4E" w:rsidRPr="00930ACF" w:rsidRDefault="00427B4E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54475987" w14:textId="16B36558" w:rsidR="00427B4E" w:rsidRPr="00930ACF" w:rsidRDefault="00427B4E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202</w:t>
            </w:r>
            <w:r w:rsidR="003C14B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14:paraId="504271F9" w14:textId="6DD3065B" w:rsidR="00427B4E" w:rsidRPr="00930ACF" w:rsidRDefault="00427B4E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202</w:t>
            </w:r>
            <w:r w:rsidR="003C14B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201B46CF" w14:textId="651CEB3A" w:rsidR="00427B4E" w:rsidRPr="00930ACF" w:rsidRDefault="00427B4E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202</w:t>
            </w:r>
            <w:r w:rsidR="003C14B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14:paraId="51783583" w14:textId="39BD5E45" w:rsidR="00427B4E" w:rsidRPr="00930ACF" w:rsidRDefault="00427B4E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202</w:t>
            </w:r>
            <w:r w:rsidR="003C14B5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14:paraId="08418A10" w14:textId="6FB2715B" w:rsidR="00427B4E" w:rsidRPr="00930ACF" w:rsidRDefault="00427B4E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20</w:t>
            </w:r>
            <w:r w:rsidR="003C14B5">
              <w:rPr>
                <w:color w:val="auto"/>
                <w:sz w:val="22"/>
                <w:szCs w:val="22"/>
              </w:rPr>
              <w:t>30</w:t>
            </w:r>
          </w:p>
        </w:tc>
        <w:tc>
          <w:tcPr>
            <w:tcW w:w="1790" w:type="dxa"/>
            <w:vMerge/>
            <w:tcBorders>
              <w:bottom w:val="single" w:sz="4" w:space="0" w:color="auto"/>
            </w:tcBorders>
          </w:tcPr>
          <w:p w14:paraId="555A2D20" w14:textId="77777777" w:rsidR="00427B4E" w:rsidRPr="00930ACF" w:rsidRDefault="00427B4E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C120F" w:rsidRPr="00930ACF" w14:paraId="365A7B5F" w14:textId="77777777" w:rsidTr="00DB2FDE">
        <w:tc>
          <w:tcPr>
            <w:tcW w:w="14560" w:type="dxa"/>
            <w:gridSpan w:val="12"/>
          </w:tcPr>
          <w:p w14:paraId="3BAC8EA4" w14:textId="77777777" w:rsidR="000157B9" w:rsidRPr="00344EB9" w:rsidRDefault="00E92D04" w:rsidP="00344EB9">
            <w:pPr>
              <w:autoSpaceDE w:val="0"/>
              <w:autoSpaceDN w:val="0"/>
              <w:adjustRightInd w:val="0"/>
              <w:ind w:left="317" w:firstLine="0"/>
              <w:jc w:val="center"/>
              <w:rPr>
                <w:b/>
                <w:szCs w:val="24"/>
              </w:rPr>
            </w:pPr>
            <w:r w:rsidRPr="00344EB9">
              <w:rPr>
                <w:b/>
                <w:sz w:val="22"/>
                <w:szCs w:val="22"/>
              </w:rPr>
              <w:t>Задача</w:t>
            </w:r>
            <w:r w:rsidR="00462433" w:rsidRPr="00344EB9">
              <w:rPr>
                <w:b/>
                <w:sz w:val="22"/>
                <w:szCs w:val="22"/>
              </w:rPr>
              <w:t xml:space="preserve"> 1</w:t>
            </w:r>
            <w:r w:rsidRPr="00344EB9">
              <w:rPr>
                <w:b/>
                <w:sz w:val="22"/>
                <w:szCs w:val="22"/>
              </w:rPr>
              <w:t xml:space="preserve"> </w:t>
            </w:r>
            <w:r w:rsidR="000157B9" w:rsidRPr="00344EB9">
              <w:rPr>
                <w:b/>
                <w:sz w:val="22"/>
                <w:szCs w:val="22"/>
              </w:rPr>
              <w:t>«</w:t>
            </w:r>
            <w:r w:rsidR="000157B9" w:rsidRPr="00344EB9">
              <w:rPr>
                <w:b/>
                <w:szCs w:val="24"/>
              </w:rPr>
              <w:t>Совершенствование системы профилактики правонарушений, снижение количества противоправных деяний и их проявлений</w:t>
            </w:r>
            <w:r w:rsidR="00F96FB6" w:rsidRPr="00344EB9">
              <w:rPr>
                <w:b/>
                <w:szCs w:val="24"/>
              </w:rPr>
              <w:t>»</w:t>
            </w:r>
          </w:p>
          <w:p w14:paraId="65E8FDB8" w14:textId="77777777" w:rsidR="001C120F" w:rsidRPr="00930ACF" w:rsidRDefault="001C120F" w:rsidP="000157B9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353C01" w:rsidRPr="00930ACF" w14:paraId="7BD841C0" w14:textId="77777777" w:rsidTr="003C14B5">
        <w:trPr>
          <w:trHeight w:val="1885"/>
        </w:trPr>
        <w:tc>
          <w:tcPr>
            <w:tcW w:w="514" w:type="dxa"/>
          </w:tcPr>
          <w:p w14:paraId="483BCB32" w14:textId="77777777" w:rsidR="00DB2FDE" w:rsidRPr="00930ACF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14:paraId="38EF1548" w14:textId="230F719D" w:rsidR="00DB2FDE" w:rsidRPr="00930ACF" w:rsidRDefault="00DB2FDE" w:rsidP="00FA21A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186770">
              <w:rPr>
                <w:rFonts w:eastAsia="Calibri"/>
                <w:sz w:val="22"/>
                <w:szCs w:val="22"/>
              </w:rPr>
              <w:t>Общее количество преступлений</w:t>
            </w:r>
            <w:r>
              <w:rPr>
                <w:rFonts w:eastAsia="Calibri"/>
                <w:sz w:val="22"/>
                <w:szCs w:val="22"/>
              </w:rPr>
              <w:t>, с</w:t>
            </w:r>
            <w:r w:rsidRPr="00186770">
              <w:rPr>
                <w:rFonts w:eastAsia="Calibri"/>
                <w:sz w:val="22"/>
                <w:szCs w:val="22"/>
              </w:rPr>
              <w:t>овершенных на территории района</w:t>
            </w:r>
            <w:r w:rsidR="005B5FB1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414" w:type="dxa"/>
          </w:tcPr>
          <w:p w14:paraId="47103602" w14:textId="77777777" w:rsidR="00DB2FDE" w:rsidRPr="00930ACF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убывания</w:t>
            </w:r>
          </w:p>
        </w:tc>
        <w:tc>
          <w:tcPr>
            <w:tcW w:w="1238" w:type="dxa"/>
          </w:tcPr>
          <w:p w14:paraId="53F4D62C" w14:textId="77777777" w:rsidR="00DB2FDE" w:rsidRPr="00930ACF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КПМ, ГПЧО</w:t>
            </w:r>
          </w:p>
        </w:tc>
        <w:tc>
          <w:tcPr>
            <w:tcW w:w="1210" w:type="dxa"/>
          </w:tcPr>
          <w:p w14:paraId="72C941F4" w14:textId="77777777" w:rsidR="00DB2FDE" w:rsidRPr="00930ACF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1060" w:type="dxa"/>
            <w:vAlign w:val="center"/>
          </w:tcPr>
          <w:p w14:paraId="2DF42407" w14:textId="09413203" w:rsidR="00DB2FDE" w:rsidRPr="00DB2FDE" w:rsidRDefault="003C14B5" w:rsidP="00FA21A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240</w:t>
            </w:r>
          </w:p>
        </w:tc>
        <w:tc>
          <w:tcPr>
            <w:tcW w:w="996" w:type="dxa"/>
            <w:vAlign w:val="center"/>
          </w:tcPr>
          <w:p w14:paraId="0A16FA16" w14:textId="03EC5B3F" w:rsidR="00DB2FDE" w:rsidRPr="00DB2FDE" w:rsidRDefault="00DB2FDE" w:rsidP="00FA21A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B2FDE">
              <w:rPr>
                <w:color w:val="auto"/>
                <w:sz w:val="22"/>
                <w:szCs w:val="22"/>
                <w:lang w:val="en-US"/>
              </w:rPr>
              <w:t>2</w:t>
            </w:r>
            <w:r w:rsidR="003C14B5">
              <w:rPr>
                <w:color w:val="auto"/>
                <w:sz w:val="22"/>
                <w:szCs w:val="22"/>
              </w:rPr>
              <w:t>35</w:t>
            </w:r>
            <w:r w:rsidRPr="00DB2FDE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934" w:type="dxa"/>
            <w:vAlign w:val="center"/>
          </w:tcPr>
          <w:p w14:paraId="2E84D3CB" w14:textId="67DCF7E1" w:rsidR="00DB2FDE" w:rsidRPr="00DB2FDE" w:rsidRDefault="00DB2FDE" w:rsidP="00FA21A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B2FDE">
              <w:rPr>
                <w:color w:val="auto"/>
                <w:sz w:val="22"/>
                <w:szCs w:val="22"/>
              </w:rPr>
              <w:t>2</w:t>
            </w:r>
            <w:r w:rsidR="003C14B5">
              <w:rPr>
                <w:color w:val="auto"/>
                <w:sz w:val="22"/>
                <w:szCs w:val="22"/>
              </w:rPr>
              <w:t>33</w:t>
            </w:r>
          </w:p>
        </w:tc>
        <w:tc>
          <w:tcPr>
            <w:tcW w:w="1040" w:type="dxa"/>
            <w:vAlign w:val="center"/>
          </w:tcPr>
          <w:p w14:paraId="38BDD642" w14:textId="28C7EFA8" w:rsidR="00DB2FDE" w:rsidRPr="003C14B5" w:rsidRDefault="00DB2FDE" w:rsidP="00FA21A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B2FDE">
              <w:rPr>
                <w:color w:val="auto"/>
                <w:sz w:val="22"/>
                <w:szCs w:val="22"/>
                <w:lang w:val="en-US"/>
              </w:rPr>
              <w:t>2</w:t>
            </w:r>
            <w:r w:rsidR="003C14B5">
              <w:rPr>
                <w:color w:val="auto"/>
                <w:sz w:val="22"/>
                <w:szCs w:val="22"/>
              </w:rPr>
              <w:t>30</w:t>
            </w:r>
          </w:p>
        </w:tc>
        <w:tc>
          <w:tcPr>
            <w:tcW w:w="1048" w:type="dxa"/>
            <w:vAlign w:val="center"/>
          </w:tcPr>
          <w:p w14:paraId="65D16EB3" w14:textId="38C5D540" w:rsidR="00DB2FDE" w:rsidRPr="00DB2FDE" w:rsidRDefault="00DB2FDE" w:rsidP="00FA21A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B2FDE">
              <w:rPr>
                <w:color w:val="auto"/>
                <w:sz w:val="22"/>
                <w:szCs w:val="22"/>
                <w:lang w:val="en-US"/>
              </w:rPr>
              <w:t>2</w:t>
            </w:r>
            <w:r w:rsidR="003C14B5">
              <w:rPr>
                <w:color w:val="auto"/>
                <w:sz w:val="22"/>
                <w:szCs w:val="22"/>
              </w:rPr>
              <w:t>27</w:t>
            </w:r>
            <w:r w:rsidRPr="00DB2FDE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048" w:type="dxa"/>
            <w:vAlign w:val="center"/>
          </w:tcPr>
          <w:p w14:paraId="0384AE1C" w14:textId="5359109D" w:rsidR="00DB2FDE" w:rsidRPr="00DB2FDE" w:rsidRDefault="00DB2FDE" w:rsidP="00FA21A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B2FDE">
              <w:rPr>
                <w:color w:val="auto"/>
                <w:sz w:val="22"/>
                <w:szCs w:val="22"/>
                <w:lang w:val="en-US"/>
              </w:rPr>
              <w:t>2</w:t>
            </w:r>
            <w:r w:rsidR="003C14B5">
              <w:rPr>
                <w:color w:val="auto"/>
                <w:sz w:val="22"/>
                <w:szCs w:val="22"/>
              </w:rPr>
              <w:t>2</w:t>
            </w:r>
            <w:r w:rsidRPr="00DB2FDE">
              <w:rPr>
                <w:color w:val="auto"/>
                <w:sz w:val="22"/>
                <w:szCs w:val="22"/>
              </w:rPr>
              <w:t xml:space="preserve">5 </w:t>
            </w:r>
          </w:p>
        </w:tc>
        <w:tc>
          <w:tcPr>
            <w:tcW w:w="1790" w:type="dxa"/>
          </w:tcPr>
          <w:p w14:paraId="14181B33" w14:textId="3BE0FC56" w:rsidR="00DB2FDE" w:rsidRPr="00930ACF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администраци</w:t>
            </w:r>
            <w:r>
              <w:rPr>
                <w:color w:val="000000" w:themeColor="text1"/>
                <w:sz w:val="22"/>
                <w:szCs w:val="22"/>
              </w:rPr>
              <w:t>я</w:t>
            </w:r>
            <w:r w:rsidRPr="00930ACF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Варнен</w:t>
            </w:r>
            <w:r w:rsidRPr="00930ACF">
              <w:rPr>
                <w:color w:val="000000" w:themeColor="text1"/>
                <w:sz w:val="22"/>
                <w:szCs w:val="22"/>
              </w:rPr>
              <w:t xml:space="preserve">ского муниципального </w:t>
            </w:r>
            <w:r w:rsidR="006E7AA8">
              <w:rPr>
                <w:color w:val="000000" w:themeColor="text1"/>
                <w:sz w:val="22"/>
                <w:szCs w:val="22"/>
              </w:rPr>
              <w:t>округа</w:t>
            </w:r>
            <w:r w:rsidRPr="00930ACF">
              <w:rPr>
                <w:color w:val="000000" w:themeColor="text1"/>
                <w:sz w:val="22"/>
                <w:szCs w:val="22"/>
              </w:rPr>
              <w:t xml:space="preserve">, ОМВД России по </w:t>
            </w:r>
            <w:r>
              <w:rPr>
                <w:color w:val="000000" w:themeColor="text1"/>
                <w:sz w:val="22"/>
                <w:szCs w:val="22"/>
              </w:rPr>
              <w:t>Варненс</w:t>
            </w:r>
            <w:r w:rsidRPr="00930ACF">
              <w:rPr>
                <w:color w:val="000000" w:themeColor="text1"/>
                <w:sz w:val="22"/>
                <w:szCs w:val="22"/>
              </w:rPr>
              <w:t xml:space="preserve">кому </w:t>
            </w:r>
            <w:r w:rsidR="006E7AA8">
              <w:rPr>
                <w:color w:val="000000" w:themeColor="text1"/>
                <w:sz w:val="22"/>
                <w:szCs w:val="22"/>
              </w:rPr>
              <w:t>округу</w:t>
            </w:r>
          </w:p>
        </w:tc>
      </w:tr>
      <w:tr w:rsidR="00353C01" w:rsidRPr="00930ACF" w14:paraId="448EB03E" w14:textId="77777777" w:rsidTr="003C14B5">
        <w:tc>
          <w:tcPr>
            <w:tcW w:w="514" w:type="dxa"/>
          </w:tcPr>
          <w:p w14:paraId="325F54DE" w14:textId="77777777" w:rsidR="00DB2FDE" w:rsidRPr="00930ACF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14:paraId="0E4794B4" w14:textId="17DD3132" w:rsidR="00DB2FDE" w:rsidRPr="00930ACF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186770">
              <w:rPr>
                <w:rFonts w:eastAsia="Calibri"/>
                <w:sz w:val="22"/>
                <w:szCs w:val="22"/>
              </w:rPr>
              <w:t>Общая раскрываемость преступлений</w:t>
            </w:r>
            <w:r>
              <w:rPr>
                <w:rFonts w:eastAsia="Calibri"/>
                <w:sz w:val="22"/>
                <w:szCs w:val="22"/>
              </w:rPr>
              <w:t xml:space="preserve">/ имущественных преступлений с использованием </w:t>
            </w:r>
            <w:r>
              <w:rPr>
                <w:rFonts w:eastAsia="Calibri"/>
                <w:sz w:val="22"/>
                <w:szCs w:val="22"/>
                <w:lang w:val="en-US"/>
              </w:rPr>
              <w:t>IT</w:t>
            </w:r>
            <w:r w:rsidRPr="008B4435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технологий</w:t>
            </w:r>
          </w:p>
        </w:tc>
        <w:tc>
          <w:tcPr>
            <w:tcW w:w="1414" w:type="dxa"/>
          </w:tcPr>
          <w:p w14:paraId="6B207EE0" w14:textId="77777777" w:rsidR="00DB2FDE" w:rsidRPr="00930ACF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возрастания</w:t>
            </w:r>
          </w:p>
        </w:tc>
        <w:tc>
          <w:tcPr>
            <w:tcW w:w="1238" w:type="dxa"/>
          </w:tcPr>
          <w:p w14:paraId="58B04E23" w14:textId="77777777" w:rsidR="00DB2FDE" w:rsidRPr="00930ACF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КПМ, ГПЧО</w:t>
            </w:r>
          </w:p>
        </w:tc>
        <w:tc>
          <w:tcPr>
            <w:tcW w:w="1210" w:type="dxa"/>
          </w:tcPr>
          <w:p w14:paraId="7EB26ACE" w14:textId="77777777" w:rsidR="00DB2FDE" w:rsidRPr="00930ACF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проценты</w:t>
            </w:r>
          </w:p>
        </w:tc>
        <w:tc>
          <w:tcPr>
            <w:tcW w:w="1060" w:type="dxa"/>
            <w:vAlign w:val="center"/>
          </w:tcPr>
          <w:p w14:paraId="1DB855BA" w14:textId="34884119" w:rsidR="00DB2FDE" w:rsidRPr="00DB2FDE" w:rsidRDefault="003C14B5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B2FDE">
              <w:rPr>
                <w:color w:val="auto"/>
                <w:sz w:val="22"/>
                <w:szCs w:val="22"/>
              </w:rPr>
              <w:t>75,9/50,1</w:t>
            </w:r>
          </w:p>
        </w:tc>
        <w:tc>
          <w:tcPr>
            <w:tcW w:w="996" w:type="dxa"/>
            <w:vAlign w:val="center"/>
          </w:tcPr>
          <w:p w14:paraId="43BD81D5" w14:textId="658DDDFE" w:rsidR="00DB2FDE" w:rsidRPr="00DB2FDE" w:rsidRDefault="003C14B5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B2FDE">
              <w:rPr>
                <w:color w:val="auto"/>
                <w:sz w:val="22"/>
                <w:szCs w:val="22"/>
              </w:rPr>
              <w:t>80/52,2</w:t>
            </w:r>
          </w:p>
        </w:tc>
        <w:tc>
          <w:tcPr>
            <w:tcW w:w="934" w:type="dxa"/>
            <w:vAlign w:val="center"/>
          </w:tcPr>
          <w:p w14:paraId="582AAA3C" w14:textId="6A3311EF" w:rsidR="00DB2FDE" w:rsidRPr="00DB2FDE" w:rsidRDefault="003C14B5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B2FDE">
              <w:rPr>
                <w:color w:val="auto"/>
                <w:sz w:val="22"/>
                <w:szCs w:val="22"/>
              </w:rPr>
              <w:t>82,3/53,5</w:t>
            </w:r>
          </w:p>
        </w:tc>
        <w:tc>
          <w:tcPr>
            <w:tcW w:w="1040" w:type="dxa"/>
            <w:vAlign w:val="center"/>
          </w:tcPr>
          <w:p w14:paraId="77D1A22D" w14:textId="42CF1CF5" w:rsidR="00DB2FDE" w:rsidRPr="00DB2FDE" w:rsidRDefault="003C14B5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B2FDE">
              <w:rPr>
                <w:color w:val="auto"/>
                <w:sz w:val="22"/>
                <w:szCs w:val="22"/>
              </w:rPr>
              <w:t>85,6/53,8</w:t>
            </w:r>
          </w:p>
        </w:tc>
        <w:tc>
          <w:tcPr>
            <w:tcW w:w="1048" w:type="dxa"/>
            <w:vAlign w:val="center"/>
          </w:tcPr>
          <w:p w14:paraId="40478525" w14:textId="14B20B2C" w:rsidR="00DB2FDE" w:rsidRPr="00DB2FDE" w:rsidRDefault="003C14B5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B2FDE">
              <w:rPr>
                <w:color w:val="auto"/>
                <w:sz w:val="22"/>
                <w:szCs w:val="22"/>
              </w:rPr>
              <w:t>90,1/55,2</w:t>
            </w:r>
          </w:p>
        </w:tc>
        <w:tc>
          <w:tcPr>
            <w:tcW w:w="1048" w:type="dxa"/>
            <w:vAlign w:val="center"/>
          </w:tcPr>
          <w:p w14:paraId="2AA14AE7" w14:textId="47E5C450" w:rsidR="00DB2FDE" w:rsidRPr="00DB2FDE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B2FDE">
              <w:rPr>
                <w:color w:val="auto"/>
                <w:sz w:val="22"/>
                <w:szCs w:val="22"/>
              </w:rPr>
              <w:t>9</w:t>
            </w:r>
            <w:r w:rsidR="003C14B5">
              <w:rPr>
                <w:color w:val="auto"/>
                <w:sz w:val="22"/>
                <w:szCs w:val="22"/>
              </w:rPr>
              <w:t>5</w:t>
            </w:r>
            <w:r w:rsidRPr="00DB2FDE">
              <w:rPr>
                <w:color w:val="auto"/>
                <w:sz w:val="22"/>
                <w:szCs w:val="22"/>
              </w:rPr>
              <w:t>,</w:t>
            </w:r>
            <w:r w:rsidR="003C14B5">
              <w:rPr>
                <w:color w:val="auto"/>
                <w:sz w:val="22"/>
                <w:szCs w:val="22"/>
              </w:rPr>
              <w:t>2</w:t>
            </w:r>
            <w:r w:rsidRPr="00DB2FDE">
              <w:rPr>
                <w:color w:val="auto"/>
                <w:sz w:val="22"/>
                <w:szCs w:val="22"/>
              </w:rPr>
              <w:t>/5</w:t>
            </w:r>
            <w:r w:rsidR="003C14B5">
              <w:rPr>
                <w:color w:val="auto"/>
                <w:sz w:val="22"/>
                <w:szCs w:val="22"/>
              </w:rPr>
              <w:t>7</w:t>
            </w:r>
            <w:r w:rsidRPr="00DB2FDE">
              <w:rPr>
                <w:color w:val="auto"/>
                <w:sz w:val="22"/>
                <w:szCs w:val="22"/>
              </w:rPr>
              <w:t>,</w:t>
            </w:r>
            <w:r w:rsidR="003C14B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790" w:type="dxa"/>
          </w:tcPr>
          <w:p w14:paraId="08C339D7" w14:textId="311682C4" w:rsidR="00DB2FDE" w:rsidRDefault="00DB2FDE" w:rsidP="00DB2FDE">
            <w:pPr>
              <w:ind w:firstLine="0"/>
            </w:pPr>
            <w:r w:rsidRPr="00E421E5">
              <w:rPr>
                <w:color w:val="000000" w:themeColor="text1"/>
                <w:sz w:val="22"/>
                <w:szCs w:val="22"/>
              </w:rPr>
              <w:t xml:space="preserve">администрация Варненского муниципального </w:t>
            </w:r>
            <w:r w:rsidR="006E7AA8">
              <w:rPr>
                <w:color w:val="000000" w:themeColor="text1"/>
                <w:sz w:val="22"/>
                <w:szCs w:val="22"/>
              </w:rPr>
              <w:t>округа</w:t>
            </w:r>
            <w:r w:rsidRPr="00E421E5">
              <w:rPr>
                <w:color w:val="000000" w:themeColor="text1"/>
                <w:sz w:val="22"/>
                <w:szCs w:val="22"/>
              </w:rPr>
              <w:t xml:space="preserve">, ОМВД России по Варненскому </w:t>
            </w:r>
            <w:r w:rsidR="006E7AA8">
              <w:rPr>
                <w:color w:val="000000" w:themeColor="text1"/>
                <w:sz w:val="22"/>
                <w:szCs w:val="22"/>
              </w:rPr>
              <w:t>округу</w:t>
            </w:r>
          </w:p>
        </w:tc>
      </w:tr>
      <w:tr w:rsidR="00353C01" w:rsidRPr="00930ACF" w14:paraId="646B613C" w14:textId="77777777" w:rsidTr="003C14B5">
        <w:tc>
          <w:tcPr>
            <w:tcW w:w="514" w:type="dxa"/>
          </w:tcPr>
          <w:p w14:paraId="310C0AC6" w14:textId="77777777" w:rsidR="00DB2FDE" w:rsidRPr="00930ACF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2268" w:type="dxa"/>
          </w:tcPr>
          <w:p w14:paraId="36061603" w14:textId="0AB63E73" w:rsidR="00DB2FDE" w:rsidRPr="00930ACF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rFonts w:eastAsia="Calibri"/>
                <w:sz w:val="22"/>
                <w:szCs w:val="22"/>
              </w:rPr>
              <w:t>Количество преступлений</w:t>
            </w:r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930ACF">
              <w:rPr>
                <w:rFonts w:eastAsia="Calibri"/>
                <w:sz w:val="22"/>
                <w:szCs w:val="22"/>
              </w:rPr>
              <w:t>совершаемых в общественных местах</w:t>
            </w:r>
          </w:p>
        </w:tc>
        <w:tc>
          <w:tcPr>
            <w:tcW w:w="1414" w:type="dxa"/>
          </w:tcPr>
          <w:p w14:paraId="228740E4" w14:textId="77777777" w:rsidR="00DB2FDE" w:rsidRPr="00930ACF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убывания</w:t>
            </w:r>
          </w:p>
        </w:tc>
        <w:tc>
          <w:tcPr>
            <w:tcW w:w="1238" w:type="dxa"/>
          </w:tcPr>
          <w:p w14:paraId="39D12F77" w14:textId="77777777" w:rsidR="00DB2FDE" w:rsidRPr="00930ACF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КПМ, ГПЧО</w:t>
            </w:r>
          </w:p>
        </w:tc>
        <w:tc>
          <w:tcPr>
            <w:tcW w:w="1210" w:type="dxa"/>
          </w:tcPr>
          <w:p w14:paraId="2916AA65" w14:textId="77777777" w:rsidR="00DB2FDE" w:rsidRPr="00930ACF" w:rsidRDefault="00DB2FDE" w:rsidP="00DB2FDE">
            <w:pPr>
              <w:pStyle w:val="ConsPlusNormal0"/>
              <w:jc w:val="center"/>
              <w:rPr>
                <w:color w:val="FF0000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1060" w:type="dxa"/>
            <w:vAlign w:val="center"/>
          </w:tcPr>
          <w:p w14:paraId="6593A713" w14:textId="68010E6C" w:rsidR="00DB2FDE" w:rsidRPr="00DB2FDE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B2FDE">
              <w:rPr>
                <w:color w:val="auto"/>
                <w:sz w:val="22"/>
                <w:szCs w:val="22"/>
              </w:rPr>
              <w:t>3</w:t>
            </w:r>
            <w:r w:rsidR="007637E4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6" w:type="dxa"/>
            <w:vAlign w:val="center"/>
          </w:tcPr>
          <w:p w14:paraId="6C7D818E" w14:textId="2B3AB29A" w:rsidR="00DB2FDE" w:rsidRPr="00DB2FDE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B2FDE">
              <w:rPr>
                <w:color w:val="auto"/>
                <w:sz w:val="22"/>
                <w:szCs w:val="22"/>
              </w:rPr>
              <w:t>3</w:t>
            </w:r>
            <w:r w:rsidR="007637E4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934" w:type="dxa"/>
            <w:vAlign w:val="center"/>
          </w:tcPr>
          <w:p w14:paraId="25E015E1" w14:textId="4750F279" w:rsidR="00DB2FDE" w:rsidRPr="00DB2FDE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B2FDE">
              <w:rPr>
                <w:color w:val="auto"/>
                <w:sz w:val="22"/>
                <w:szCs w:val="22"/>
              </w:rPr>
              <w:t>3</w:t>
            </w:r>
            <w:r w:rsidR="007637E4">
              <w:rPr>
                <w:color w:val="auto"/>
                <w:sz w:val="22"/>
                <w:szCs w:val="22"/>
              </w:rPr>
              <w:t>29</w:t>
            </w:r>
          </w:p>
        </w:tc>
        <w:tc>
          <w:tcPr>
            <w:tcW w:w="1040" w:type="dxa"/>
            <w:vAlign w:val="center"/>
          </w:tcPr>
          <w:p w14:paraId="20B424CB" w14:textId="5C45C788" w:rsidR="00DB2FDE" w:rsidRPr="00DB2FDE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B2FDE">
              <w:rPr>
                <w:color w:val="auto"/>
                <w:sz w:val="22"/>
                <w:szCs w:val="22"/>
              </w:rPr>
              <w:t>2</w:t>
            </w:r>
            <w:r w:rsidR="007637E4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048" w:type="dxa"/>
            <w:vAlign w:val="center"/>
          </w:tcPr>
          <w:p w14:paraId="39F4413C" w14:textId="1E3B7D4E" w:rsidR="00DB2FDE" w:rsidRPr="00DB2FDE" w:rsidRDefault="007637E4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1048" w:type="dxa"/>
            <w:vAlign w:val="center"/>
          </w:tcPr>
          <w:p w14:paraId="02583330" w14:textId="7CB8193B" w:rsidR="00DB2FDE" w:rsidRPr="00DB2FDE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B2FDE">
              <w:rPr>
                <w:color w:val="auto"/>
                <w:sz w:val="22"/>
                <w:szCs w:val="22"/>
              </w:rPr>
              <w:t>1</w:t>
            </w:r>
            <w:r w:rsidR="007637E4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790" w:type="dxa"/>
          </w:tcPr>
          <w:p w14:paraId="0CB059A2" w14:textId="5D44B06A" w:rsidR="00DB2FDE" w:rsidRDefault="00DB2FDE" w:rsidP="00DB2FDE">
            <w:pPr>
              <w:ind w:firstLine="0"/>
            </w:pPr>
            <w:r w:rsidRPr="00E421E5">
              <w:rPr>
                <w:color w:val="000000" w:themeColor="text1"/>
                <w:sz w:val="22"/>
                <w:szCs w:val="22"/>
              </w:rPr>
              <w:t xml:space="preserve">администрация Варненского муниципального </w:t>
            </w:r>
            <w:r w:rsidR="00353C01">
              <w:rPr>
                <w:color w:val="000000" w:themeColor="text1"/>
                <w:sz w:val="22"/>
                <w:szCs w:val="22"/>
              </w:rPr>
              <w:t>округа</w:t>
            </w:r>
            <w:r w:rsidRPr="00E421E5">
              <w:rPr>
                <w:color w:val="000000" w:themeColor="text1"/>
                <w:sz w:val="22"/>
                <w:szCs w:val="22"/>
              </w:rPr>
              <w:t xml:space="preserve">, ОМВД России по Варненскому </w:t>
            </w:r>
            <w:r w:rsidR="00353C01">
              <w:rPr>
                <w:color w:val="000000" w:themeColor="text1"/>
                <w:sz w:val="22"/>
                <w:szCs w:val="22"/>
              </w:rPr>
              <w:t>округу</w:t>
            </w:r>
            <w:r w:rsidRPr="00E421E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53C01" w:rsidRPr="00930ACF" w14:paraId="0208C8E8" w14:textId="77777777" w:rsidTr="003C14B5">
        <w:tc>
          <w:tcPr>
            <w:tcW w:w="514" w:type="dxa"/>
          </w:tcPr>
          <w:p w14:paraId="067E3347" w14:textId="77777777" w:rsidR="00DB2FDE" w:rsidRPr="00930ACF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2268" w:type="dxa"/>
          </w:tcPr>
          <w:p w14:paraId="3281D1FB" w14:textId="26284A3D" w:rsidR="00DB2FDE" w:rsidRPr="00930ACF" w:rsidRDefault="00DB2FDE" w:rsidP="00DB2FDE">
            <w:pPr>
              <w:pStyle w:val="ConsPlusNormal0"/>
              <w:jc w:val="center"/>
              <w:rPr>
                <w:rFonts w:eastAsia="Calibri"/>
                <w:sz w:val="22"/>
                <w:szCs w:val="22"/>
              </w:rPr>
            </w:pPr>
            <w:r w:rsidRPr="00930ACF">
              <w:rPr>
                <w:rFonts w:eastAsia="Calibri"/>
                <w:sz w:val="22"/>
                <w:szCs w:val="22"/>
              </w:rPr>
              <w:t xml:space="preserve">Количество публикаций </w:t>
            </w:r>
            <w:r>
              <w:rPr>
                <w:rFonts w:eastAsia="Calibri"/>
                <w:sz w:val="22"/>
                <w:szCs w:val="22"/>
              </w:rPr>
              <w:t xml:space="preserve">в СМИ </w:t>
            </w:r>
            <w:r w:rsidRPr="00930ACF">
              <w:rPr>
                <w:rFonts w:eastAsia="Calibri"/>
                <w:sz w:val="22"/>
                <w:szCs w:val="22"/>
              </w:rPr>
              <w:t>в целях</w:t>
            </w:r>
            <w:r w:rsidR="005B5FB1">
              <w:rPr>
                <w:rFonts w:eastAsia="Calibri"/>
                <w:sz w:val="22"/>
                <w:szCs w:val="22"/>
              </w:rPr>
              <w:t xml:space="preserve"> </w:t>
            </w:r>
            <w:r w:rsidRPr="00930ACF">
              <w:rPr>
                <w:rFonts w:eastAsia="Calibri"/>
                <w:sz w:val="22"/>
                <w:szCs w:val="22"/>
              </w:rPr>
              <w:t xml:space="preserve">повышения информированности населения о </w:t>
            </w:r>
            <w:r w:rsidRPr="00930ACF">
              <w:rPr>
                <w:rFonts w:eastAsia="Calibri"/>
                <w:sz w:val="22"/>
                <w:szCs w:val="22"/>
              </w:rPr>
              <w:lastRenderedPageBreak/>
              <w:t>проводимой</w:t>
            </w:r>
            <w:r w:rsidR="005B5FB1">
              <w:rPr>
                <w:rFonts w:eastAsia="Calibri"/>
                <w:sz w:val="22"/>
                <w:szCs w:val="22"/>
              </w:rPr>
              <w:t xml:space="preserve"> </w:t>
            </w:r>
            <w:r w:rsidRPr="00930ACF">
              <w:rPr>
                <w:rFonts w:eastAsia="Calibri"/>
                <w:sz w:val="22"/>
                <w:szCs w:val="22"/>
              </w:rPr>
              <w:t>профилактической работе по предупреждению преступлений и иных правонарушений</w:t>
            </w:r>
          </w:p>
        </w:tc>
        <w:tc>
          <w:tcPr>
            <w:tcW w:w="1414" w:type="dxa"/>
          </w:tcPr>
          <w:p w14:paraId="396163F3" w14:textId="77777777" w:rsidR="00DB2FDE" w:rsidRPr="00930ACF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lastRenderedPageBreak/>
              <w:t>возрастания</w:t>
            </w:r>
          </w:p>
        </w:tc>
        <w:tc>
          <w:tcPr>
            <w:tcW w:w="1238" w:type="dxa"/>
          </w:tcPr>
          <w:p w14:paraId="68442BFB" w14:textId="77777777" w:rsidR="00DB2FDE" w:rsidRPr="00930ACF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КПМ, ГПЧО</w:t>
            </w:r>
          </w:p>
        </w:tc>
        <w:tc>
          <w:tcPr>
            <w:tcW w:w="1210" w:type="dxa"/>
          </w:tcPr>
          <w:p w14:paraId="1A5819B2" w14:textId="77777777" w:rsidR="00DB2FDE" w:rsidRPr="00DB25C1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1060" w:type="dxa"/>
            <w:vAlign w:val="center"/>
          </w:tcPr>
          <w:p w14:paraId="40DE8F84" w14:textId="2DF37B7B" w:rsidR="00DB2FDE" w:rsidRPr="00DB2FDE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B2FDE">
              <w:rPr>
                <w:color w:val="auto"/>
                <w:sz w:val="22"/>
                <w:szCs w:val="22"/>
              </w:rPr>
              <w:t>31</w:t>
            </w:r>
            <w:r w:rsidR="007637E4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996" w:type="dxa"/>
            <w:vAlign w:val="center"/>
          </w:tcPr>
          <w:p w14:paraId="35348A3A" w14:textId="130F6786" w:rsidR="00DB2FDE" w:rsidRPr="00DB2FDE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B2FDE">
              <w:rPr>
                <w:color w:val="auto"/>
                <w:sz w:val="22"/>
                <w:szCs w:val="22"/>
              </w:rPr>
              <w:t>3</w:t>
            </w:r>
            <w:r w:rsidR="007637E4"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934" w:type="dxa"/>
            <w:vAlign w:val="center"/>
          </w:tcPr>
          <w:p w14:paraId="3BA7B3A7" w14:textId="04C84072" w:rsidR="00DB2FDE" w:rsidRPr="00DB2FDE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B2FDE">
              <w:rPr>
                <w:color w:val="auto"/>
                <w:sz w:val="22"/>
                <w:szCs w:val="22"/>
              </w:rPr>
              <w:t>32</w:t>
            </w:r>
            <w:r w:rsidR="007637E4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040" w:type="dxa"/>
            <w:vAlign w:val="center"/>
          </w:tcPr>
          <w:p w14:paraId="2BA3ECAE" w14:textId="6A61B091" w:rsidR="00DB2FDE" w:rsidRPr="00DB2FDE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B2FDE">
              <w:rPr>
                <w:color w:val="auto"/>
                <w:sz w:val="22"/>
                <w:szCs w:val="22"/>
              </w:rPr>
              <w:t>3</w:t>
            </w:r>
            <w:r w:rsidR="007637E4">
              <w:rPr>
                <w:color w:val="auto"/>
                <w:sz w:val="22"/>
                <w:szCs w:val="22"/>
              </w:rPr>
              <w:t>40</w:t>
            </w:r>
          </w:p>
        </w:tc>
        <w:tc>
          <w:tcPr>
            <w:tcW w:w="1048" w:type="dxa"/>
            <w:vAlign w:val="center"/>
          </w:tcPr>
          <w:p w14:paraId="4ABB8EF9" w14:textId="12C39A28" w:rsidR="00DB2FDE" w:rsidRPr="00DB2FDE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B2FDE">
              <w:rPr>
                <w:color w:val="auto"/>
                <w:sz w:val="22"/>
                <w:szCs w:val="22"/>
              </w:rPr>
              <w:t>3</w:t>
            </w:r>
            <w:r w:rsidR="007637E4">
              <w:rPr>
                <w:color w:val="auto"/>
                <w:sz w:val="22"/>
                <w:szCs w:val="22"/>
              </w:rPr>
              <w:t>5</w:t>
            </w:r>
            <w:r w:rsidRPr="00DB2FDE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048" w:type="dxa"/>
            <w:vAlign w:val="center"/>
          </w:tcPr>
          <w:p w14:paraId="08F5EF22" w14:textId="42E2A2E1" w:rsidR="00DB2FDE" w:rsidRPr="00DB2FDE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B2FDE">
              <w:rPr>
                <w:color w:val="auto"/>
                <w:sz w:val="22"/>
                <w:szCs w:val="22"/>
              </w:rPr>
              <w:t>35</w:t>
            </w:r>
            <w:r w:rsidR="007637E4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790" w:type="dxa"/>
          </w:tcPr>
          <w:p w14:paraId="5DE3AA4A" w14:textId="08A987AB" w:rsidR="00DB2FDE" w:rsidRPr="00930ACF" w:rsidRDefault="00DB2FDE" w:rsidP="00DB2FDE">
            <w:pPr>
              <w:pStyle w:val="ConsPlusNormal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</w:pPr>
            <w:r w:rsidRPr="00E421E5">
              <w:rPr>
                <w:color w:val="000000" w:themeColor="text1"/>
                <w:sz w:val="22"/>
                <w:szCs w:val="22"/>
              </w:rPr>
              <w:t xml:space="preserve">администрация Варненского муниципального </w:t>
            </w:r>
            <w:r w:rsidR="00353C01">
              <w:rPr>
                <w:color w:val="000000" w:themeColor="text1"/>
                <w:sz w:val="22"/>
                <w:szCs w:val="22"/>
              </w:rPr>
              <w:t>округа</w:t>
            </w:r>
            <w:r w:rsidRPr="00E421E5">
              <w:rPr>
                <w:color w:val="000000" w:themeColor="text1"/>
                <w:sz w:val="22"/>
                <w:szCs w:val="22"/>
              </w:rPr>
              <w:t xml:space="preserve">, ОМВД России по </w:t>
            </w:r>
            <w:r w:rsidRPr="00E421E5">
              <w:rPr>
                <w:color w:val="000000" w:themeColor="text1"/>
                <w:sz w:val="22"/>
                <w:szCs w:val="22"/>
              </w:rPr>
              <w:lastRenderedPageBreak/>
              <w:t xml:space="preserve">Варненскому </w:t>
            </w:r>
            <w:r w:rsidR="00353C01">
              <w:rPr>
                <w:color w:val="000000" w:themeColor="text1"/>
                <w:sz w:val="22"/>
                <w:szCs w:val="22"/>
              </w:rPr>
              <w:t>округу</w:t>
            </w:r>
          </w:p>
        </w:tc>
      </w:tr>
      <w:tr w:rsidR="00353C01" w:rsidRPr="00930ACF" w14:paraId="5B191060" w14:textId="77777777" w:rsidTr="003C14B5">
        <w:tc>
          <w:tcPr>
            <w:tcW w:w="514" w:type="dxa"/>
          </w:tcPr>
          <w:p w14:paraId="26100E9A" w14:textId="77777777" w:rsidR="00DB2FDE" w:rsidRPr="00930ACF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2268" w:type="dxa"/>
          </w:tcPr>
          <w:p w14:paraId="510CE4C4" w14:textId="77777777" w:rsidR="00DB2FDE" w:rsidRPr="00930ACF" w:rsidRDefault="00DB2FDE" w:rsidP="00DB2FDE">
            <w:pPr>
              <w:pStyle w:val="ConsPlusNormal0"/>
              <w:jc w:val="center"/>
              <w:rPr>
                <w:rFonts w:eastAsia="Calibri"/>
                <w:sz w:val="22"/>
                <w:szCs w:val="22"/>
              </w:rPr>
            </w:pPr>
            <w:r w:rsidRPr="00930ACF">
              <w:rPr>
                <w:rFonts w:eastAsia="Calibri"/>
                <w:sz w:val="22"/>
                <w:szCs w:val="22"/>
              </w:rPr>
              <w:t>Количество граждан, привлеченных к охране общественного порядка в составе народных дружин (человек)</w:t>
            </w:r>
          </w:p>
        </w:tc>
        <w:tc>
          <w:tcPr>
            <w:tcW w:w="1414" w:type="dxa"/>
          </w:tcPr>
          <w:p w14:paraId="76B1143B" w14:textId="77777777" w:rsidR="00DB2FDE" w:rsidRPr="00930ACF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возрастания</w:t>
            </w:r>
          </w:p>
        </w:tc>
        <w:tc>
          <w:tcPr>
            <w:tcW w:w="1238" w:type="dxa"/>
          </w:tcPr>
          <w:p w14:paraId="02622442" w14:textId="77777777" w:rsidR="00DB2FDE" w:rsidRPr="00930ACF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КПМ, ГПЧО</w:t>
            </w:r>
          </w:p>
        </w:tc>
        <w:tc>
          <w:tcPr>
            <w:tcW w:w="1210" w:type="dxa"/>
          </w:tcPr>
          <w:p w14:paraId="0A159F2B" w14:textId="77777777" w:rsidR="00DB2FDE" w:rsidRPr="00930ACF" w:rsidRDefault="00DB2FDE" w:rsidP="00DB2FDE">
            <w:pPr>
              <w:pStyle w:val="ConsPlusNormal0"/>
              <w:jc w:val="center"/>
              <w:rPr>
                <w:color w:val="FF0000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1060" w:type="dxa"/>
            <w:vAlign w:val="center"/>
          </w:tcPr>
          <w:p w14:paraId="7A87E805" w14:textId="18B457B7" w:rsidR="00DB2FDE" w:rsidRPr="00DB2FDE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B2FDE">
              <w:rPr>
                <w:color w:val="auto"/>
                <w:sz w:val="22"/>
                <w:szCs w:val="22"/>
              </w:rPr>
              <w:t>1</w:t>
            </w:r>
            <w:r w:rsidR="007637E4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96" w:type="dxa"/>
            <w:vAlign w:val="center"/>
          </w:tcPr>
          <w:p w14:paraId="4ADD0FE0" w14:textId="62824008" w:rsidR="00DB2FDE" w:rsidRPr="00DB2FDE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B2FDE">
              <w:rPr>
                <w:color w:val="auto"/>
                <w:sz w:val="22"/>
                <w:szCs w:val="22"/>
              </w:rPr>
              <w:t>1</w:t>
            </w:r>
            <w:r w:rsidR="007637E4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934" w:type="dxa"/>
            <w:vAlign w:val="center"/>
          </w:tcPr>
          <w:p w14:paraId="1DB6F00D" w14:textId="51B472CF" w:rsidR="00DB2FDE" w:rsidRPr="00DB2FDE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B2FDE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1040" w:type="dxa"/>
            <w:vAlign w:val="center"/>
          </w:tcPr>
          <w:p w14:paraId="0E23D6E0" w14:textId="69715BFE" w:rsidR="00DB2FDE" w:rsidRPr="00DB2FDE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B2FDE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1048" w:type="dxa"/>
            <w:vAlign w:val="center"/>
          </w:tcPr>
          <w:p w14:paraId="0FF7130A" w14:textId="6E97AFDF" w:rsidR="00DB2FDE" w:rsidRPr="00DB2FDE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B2FDE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1048" w:type="dxa"/>
            <w:vAlign w:val="center"/>
          </w:tcPr>
          <w:p w14:paraId="29F0146C" w14:textId="3F3C6B74" w:rsidR="00DB2FDE" w:rsidRPr="00DB2FDE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B2FDE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1790" w:type="dxa"/>
          </w:tcPr>
          <w:p w14:paraId="7A4C45A7" w14:textId="063516B1" w:rsidR="00DB2FDE" w:rsidRPr="00930ACF" w:rsidRDefault="00DB2FDE" w:rsidP="00DB2FDE">
            <w:pPr>
              <w:pStyle w:val="ConsPlusNormal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</w:pPr>
            <w:r w:rsidRPr="00E421E5">
              <w:rPr>
                <w:color w:val="000000" w:themeColor="text1"/>
                <w:sz w:val="22"/>
                <w:szCs w:val="22"/>
              </w:rPr>
              <w:t xml:space="preserve">администрация Варненского муниципального </w:t>
            </w:r>
            <w:r w:rsidR="00353C01">
              <w:rPr>
                <w:color w:val="000000" w:themeColor="text1"/>
                <w:sz w:val="22"/>
                <w:szCs w:val="22"/>
              </w:rPr>
              <w:t>округа</w:t>
            </w:r>
            <w:r w:rsidRPr="00E421E5">
              <w:rPr>
                <w:color w:val="000000" w:themeColor="text1"/>
                <w:sz w:val="22"/>
                <w:szCs w:val="22"/>
              </w:rPr>
              <w:t xml:space="preserve">, ОМВД России по Варненскому </w:t>
            </w:r>
            <w:r w:rsidR="00353C01">
              <w:rPr>
                <w:color w:val="000000" w:themeColor="text1"/>
                <w:sz w:val="22"/>
                <w:szCs w:val="22"/>
              </w:rPr>
              <w:t>округу</w:t>
            </w:r>
          </w:p>
        </w:tc>
      </w:tr>
      <w:tr w:rsidR="00CA3F66" w:rsidRPr="00930ACF" w14:paraId="584973E0" w14:textId="77777777" w:rsidTr="00DB2FDE">
        <w:tc>
          <w:tcPr>
            <w:tcW w:w="14560" w:type="dxa"/>
            <w:gridSpan w:val="12"/>
          </w:tcPr>
          <w:p w14:paraId="6B9624B0" w14:textId="77777777" w:rsidR="000157B9" w:rsidRPr="00344EB9" w:rsidRDefault="00CA3F66" w:rsidP="00344EB9">
            <w:pPr>
              <w:pStyle w:val="ConsPlusNormal0"/>
              <w:jc w:val="center"/>
              <w:rPr>
                <w:b/>
                <w:color w:val="auto"/>
                <w:sz w:val="24"/>
                <w:szCs w:val="24"/>
              </w:rPr>
            </w:pPr>
            <w:r w:rsidRPr="00344EB9">
              <w:rPr>
                <w:b/>
                <w:color w:val="000000" w:themeColor="text1"/>
                <w:sz w:val="22"/>
                <w:szCs w:val="22"/>
                <w:lang w:eastAsia="ru-RU"/>
              </w:rPr>
              <w:t xml:space="preserve">Задача 2 </w:t>
            </w:r>
            <w:r w:rsidR="000157B9" w:rsidRPr="00344EB9">
              <w:rPr>
                <w:b/>
                <w:color w:val="000000" w:themeColor="text1"/>
                <w:sz w:val="22"/>
                <w:szCs w:val="22"/>
                <w:lang w:eastAsia="ru-RU"/>
              </w:rPr>
              <w:t>«</w:t>
            </w:r>
            <w:r w:rsidR="000157B9" w:rsidRPr="00344EB9">
              <w:rPr>
                <w:b/>
                <w:color w:val="auto"/>
                <w:sz w:val="24"/>
                <w:szCs w:val="24"/>
              </w:rPr>
              <w:t>Профилактика преступлений, совершаемых несовершеннолетними»</w:t>
            </w:r>
          </w:p>
          <w:p w14:paraId="7A0A70C4" w14:textId="77777777" w:rsidR="000157B9" w:rsidRPr="00344EB9" w:rsidRDefault="000157B9" w:rsidP="00344EB9">
            <w:pPr>
              <w:pStyle w:val="ConsPlusNormal0"/>
              <w:jc w:val="center"/>
              <w:rPr>
                <w:b/>
                <w:color w:val="auto"/>
              </w:rPr>
            </w:pPr>
          </w:p>
          <w:p w14:paraId="7D9500B7" w14:textId="77777777" w:rsidR="00CA3F66" w:rsidRPr="00930ACF" w:rsidRDefault="00CA3F66" w:rsidP="000157B9">
            <w:pPr>
              <w:pStyle w:val="ConsPlusNormal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353C01" w:rsidRPr="00930ACF" w14:paraId="4829138C" w14:textId="77777777" w:rsidTr="003C14B5">
        <w:tc>
          <w:tcPr>
            <w:tcW w:w="514" w:type="dxa"/>
          </w:tcPr>
          <w:p w14:paraId="14EF3AE9" w14:textId="77777777" w:rsidR="00DB2FDE" w:rsidRPr="00930ACF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  <w:r w:rsidRPr="00930ACF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38B3AAA7" w14:textId="77777777" w:rsidR="00DB2FDE" w:rsidRPr="00930ACF" w:rsidRDefault="00DB2FDE" w:rsidP="00DB2FDE">
            <w:pPr>
              <w:pStyle w:val="ConsPlusNormal0"/>
              <w:jc w:val="center"/>
              <w:rPr>
                <w:rFonts w:eastAsia="Calibri"/>
                <w:sz w:val="22"/>
                <w:szCs w:val="22"/>
              </w:rPr>
            </w:pPr>
            <w:r w:rsidRPr="00093116">
              <w:rPr>
                <w:rFonts w:eastAsia="Calibri"/>
                <w:color w:val="000000" w:themeColor="text1"/>
                <w:sz w:val="22"/>
                <w:szCs w:val="22"/>
                <w:bdr w:val="none" w:sz="0" w:space="0" w:color="auto" w:frame="1"/>
              </w:rPr>
              <w:t>Увеличение числа несовершеннолетних, вовлеченных во внеурочную занятость и трудоустройство</w:t>
            </w:r>
          </w:p>
        </w:tc>
        <w:tc>
          <w:tcPr>
            <w:tcW w:w="1414" w:type="dxa"/>
          </w:tcPr>
          <w:p w14:paraId="5FA6905F" w14:textId="77777777" w:rsidR="00DB2FDE" w:rsidRPr="00930ACF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возрастания</w:t>
            </w:r>
          </w:p>
        </w:tc>
        <w:tc>
          <w:tcPr>
            <w:tcW w:w="1238" w:type="dxa"/>
          </w:tcPr>
          <w:p w14:paraId="13FD8633" w14:textId="77777777" w:rsidR="00DB2FDE" w:rsidRPr="00930ACF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КПМ, ГПЧО</w:t>
            </w:r>
          </w:p>
        </w:tc>
        <w:tc>
          <w:tcPr>
            <w:tcW w:w="1210" w:type="dxa"/>
          </w:tcPr>
          <w:p w14:paraId="00120568" w14:textId="77777777" w:rsidR="00DB2FDE" w:rsidRPr="00344EB9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344EB9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1060" w:type="dxa"/>
            <w:vAlign w:val="center"/>
          </w:tcPr>
          <w:p w14:paraId="4E662712" w14:textId="2AC97F6D" w:rsidR="00DB2FDE" w:rsidRPr="00930ACF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2E5B29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996" w:type="dxa"/>
            <w:vAlign w:val="center"/>
          </w:tcPr>
          <w:p w14:paraId="3FF5B189" w14:textId="0F2A3FB5" w:rsidR="00DB2FDE" w:rsidRPr="00930ACF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2E5B29">
              <w:rPr>
                <w:color w:val="000000" w:themeColor="text1"/>
                <w:sz w:val="22"/>
                <w:szCs w:val="22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34" w:type="dxa"/>
            <w:vAlign w:val="center"/>
          </w:tcPr>
          <w:p w14:paraId="4FA8ADA2" w14:textId="62DAC4B0" w:rsidR="00DB2FDE" w:rsidRPr="00930ACF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1040" w:type="dxa"/>
            <w:vAlign w:val="center"/>
          </w:tcPr>
          <w:p w14:paraId="151A0A07" w14:textId="7DB88E24" w:rsidR="00DB2FDE" w:rsidRPr="00930ACF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2E5B29">
              <w:rPr>
                <w:color w:val="000000" w:themeColor="text1"/>
                <w:sz w:val="22"/>
                <w:szCs w:val="22"/>
              </w:rPr>
              <w:t>9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48" w:type="dxa"/>
            <w:vAlign w:val="center"/>
          </w:tcPr>
          <w:p w14:paraId="22FF70C8" w14:textId="2C320519" w:rsidR="00DB2FDE" w:rsidRPr="00930ACF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1048" w:type="dxa"/>
            <w:vAlign w:val="center"/>
          </w:tcPr>
          <w:p w14:paraId="72A0B042" w14:textId="15FA5A0A" w:rsidR="00DB2FDE" w:rsidRPr="00930ACF" w:rsidRDefault="00DB2FDE" w:rsidP="00DB2FDE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2E5B2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790" w:type="dxa"/>
          </w:tcPr>
          <w:p w14:paraId="1996C5A5" w14:textId="5082301D" w:rsidR="00DB2FDE" w:rsidRPr="00930ACF" w:rsidRDefault="00DB2FDE" w:rsidP="00DB2FDE">
            <w:pPr>
              <w:pStyle w:val="ConsPlusNormal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администраци</w:t>
            </w:r>
            <w:r>
              <w:rPr>
                <w:color w:val="000000" w:themeColor="text1"/>
                <w:sz w:val="22"/>
                <w:szCs w:val="22"/>
              </w:rPr>
              <w:t>я</w:t>
            </w:r>
            <w:r w:rsidRPr="00930ACF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Варнен</w:t>
            </w:r>
            <w:r w:rsidRPr="00930ACF">
              <w:rPr>
                <w:color w:val="000000" w:themeColor="text1"/>
                <w:sz w:val="22"/>
                <w:szCs w:val="22"/>
              </w:rPr>
              <w:t xml:space="preserve">ского муниципального </w:t>
            </w:r>
            <w:r w:rsidR="00353C01">
              <w:rPr>
                <w:color w:val="000000" w:themeColor="text1"/>
                <w:sz w:val="22"/>
                <w:szCs w:val="22"/>
              </w:rPr>
              <w:t>округа</w:t>
            </w:r>
            <w:r w:rsidRPr="00930ACF">
              <w:rPr>
                <w:color w:val="000000" w:themeColor="text1"/>
                <w:sz w:val="22"/>
                <w:szCs w:val="22"/>
              </w:rPr>
              <w:t xml:space="preserve">, ОМВД России по </w:t>
            </w:r>
            <w:r>
              <w:rPr>
                <w:color w:val="000000" w:themeColor="text1"/>
                <w:sz w:val="22"/>
                <w:szCs w:val="22"/>
              </w:rPr>
              <w:t>Варненс</w:t>
            </w:r>
            <w:r w:rsidRPr="00930ACF">
              <w:rPr>
                <w:color w:val="000000" w:themeColor="text1"/>
                <w:sz w:val="22"/>
                <w:szCs w:val="22"/>
              </w:rPr>
              <w:t xml:space="preserve">кому </w:t>
            </w:r>
            <w:r w:rsidR="00353C01">
              <w:rPr>
                <w:color w:val="000000" w:themeColor="text1"/>
                <w:sz w:val="22"/>
                <w:szCs w:val="22"/>
              </w:rPr>
              <w:t>округу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930ACF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Управление </w:t>
            </w:r>
            <w:r w:rsidRPr="00930ACF">
              <w:rPr>
                <w:color w:val="000000" w:themeColor="text1"/>
                <w:sz w:val="22"/>
                <w:szCs w:val="22"/>
              </w:rPr>
              <w:t xml:space="preserve">образования администрации </w:t>
            </w:r>
            <w:r>
              <w:rPr>
                <w:color w:val="000000" w:themeColor="text1"/>
                <w:sz w:val="22"/>
                <w:szCs w:val="22"/>
              </w:rPr>
              <w:t>Варнен</w:t>
            </w:r>
            <w:r w:rsidRPr="00930ACF">
              <w:rPr>
                <w:color w:val="000000" w:themeColor="text1"/>
                <w:sz w:val="22"/>
                <w:szCs w:val="22"/>
              </w:rPr>
              <w:t xml:space="preserve">ского муниципального </w:t>
            </w:r>
            <w:r w:rsidR="00353C01">
              <w:rPr>
                <w:color w:val="000000" w:themeColor="text1"/>
                <w:sz w:val="22"/>
                <w:szCs w:val="22"/>
              </w:rPr>
              <w:t>округа</w:t>
            </w:r>
            <w:r w:rsidRPr="00930ACF">
              <w:rPr>
                <w:color w:val="000000" w:themeColor="text1"/>
                <w:sz w:val="22"/>
                <w:szCs w:val="22"/>
              </w:rPr>
              <w:t>, ОКУ Центр занятости населения (по согласованию)</w:t>
            </w:r>
          </w:p>
        </w:tc>
      </w:tr>
      <w:tr w:rsidR="00353C01" w:rsidRPr="00930ACF" w14:paraId="0CEC65F4" w14:textId="77777777" w:rsidTr="003C14B5">
        <w:tc>
          <w:tcPr>
            <w:tcW w:w="514" w:type="dxa"/>
          </w:tcPr>
          <w:p w14:paraId="6ADFBC12" w14:textId="77777777" w:rsidR="00427B4E" w:rsidRPr="00930ACF" w:rsidRDefault="00427B4E" w:rsidP="00344EB9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2268" w:type="dxa"/>
          </w:tcPr>
          <w:p w14:paraId="243EF30E" w14:textId="77777777" w:rsidR="00427B4E" w:rsidRPr="006E7AA8" w:rsidRDefault="00427B4E" w:rsidP="00344EB9">
            <w:pPr>
              <w:pStyle w:val="ConsPlusNormal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6E7AA8">
              <w:rPr>
                <w:rFonts w:eastAsia="Calibri"/>
                <w:color w:val="auto"/>
                <w:sz w:val="22"/>
                <w:szCs w:val="22"/>
                <w:bdr w:val="none" w:sz="0" w:space="0" w:color="auto" w:frame="1"/>
              </w:rPr>
              <w:t xml:space="preserve">Снижение подростковой преступности от общего числа, </w:t>
            </w:r>
            <w:r w:rsidRPr="006E7AA8">
              <w:rPr>
                <w:rFonts w:eastAsia="Calibri"/>
                <w:color w:val="auto"/>
                <w:sz w:val="22"/>
                <w:szCs w:val="22"/>
                <w:bdr w:val="none" w:sz="0" w:space="0" w:color="auto" w:frame="1"/>
              </w:rPr>
              <w:lastRenderedPageBreak/>
              <w:t>совершенных преступлений, правонарушений</w:t>
            </w:r>
          </w:p>
        </w:tc>
        <w:tc>
          <w:tcPr>
            <w:tcW w:w="1414" w:type="dxa"/>
            <w:vAlign w:val="center"/>
          </w:tcPr>
          <w:p w14:paraId="1DFF24F3" w14:textId="77777777" w:rsidR="00427B4E" w:rsidRPr="006E7AA8" w:rsidRDefault="00427B4E" w:rsidP="00344EB9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6E7AA8">
              <w:rPr>
                <w:color w:val="auto"/>
                <w:sz w:val="22"/>
                <w:szCs w:val="22"/>
              </w:rPr>
              <w:lastRenderedPageBreak/>
              <w:t>убывания</w:t>
            </w:r>
          </w:p>
        </w:tc>
        <w:tc>
          <w:tcPr>
            <w:tcW w:w="1238" w:type="dxa"/>
            <w:vAlign w:val="center"/>
          </w:tcPr>
          <w:p w14:paraId="60392EFB" w14:textId="77777777" w:rsidR="00427B4E" w:rsidRPr="006E7AA8" w:rsidRDefault="00427B4E" w:rsidP="00344EB9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6E7AA8">
              <w:rPr>
                <w:color w:val="auto"/>
                <w:sz w:val="22"/>
                <w:szCs w:val="22"/>
              </w:rPr>
              <w:t>КПМ, ГПЧО</w:t>
            </w:r>
          </w:p>
        </w:tc>
        <w:tc>
          <w:tcPr>
            <w:tcW w:w="1210" w:type="dxa"/>
            <w:vAlign w:val="center"/>
          </w:tcPr>
          <w:p w14:paraId="0CCC2F93" w14:textId="77777777" w:rsidR="00427B4E" w:rsidRPr="006E7AA8" w:rsidRDefault="00427B4E" w:rsidP="00344EB9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6E7AA8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1060" w:type="dxa"/>
          </w:tcPr>
          <w:p w14:paraId="6DF022AF" w14:textId="77777777" w:rsidR="006E7AA8" w:rsidRDefault="006E7AA8" w:rsidP="00344EB9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  <w:p w14:paraId="7CE24814" w14:textId="1DC01B9D" w:rsidR="00427B4E" w:rsidRDefault="006E7AA8" w:rsidP="00344EB9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6E7AA8">
              <w:rPr>
                <w:color w:val="auto"/>
                <w:sz w:val="22"/>
                <w:szCs w:val="22"/>
              </w:rPr>
              <w:t>2,08</w:t>
            </w:r>
            <w:r w:rsidR="00427B4E" w:rsidRPr="006E7AA8">
              <w:rPr>
                <w:color w:val="auto"/>
                <w:sz w:val="22"/>
                <w:szCs w:val="22"/>
              </w:rPr>
              <w:t xml:space="preserve"> </w:t>
            </w:r>
          </w:p>
          <w:p w14:paraId="2261D1F3" w14:textId="77777777" w:rsidR="006E7AA8" w:rsidRDefault="006E7AA8" w:rsidP="00344EB9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  <w:p w14:paraId="1049CC75" w14:textId="0FF418A3" w:rsidR="006E7AA8" w:rsidRPr="006E7AA8" w:rsidRDefault="006E7AA8" w:rsidP="00344EB9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6" w:type="dxa"/>
          </w:tcPr>
          <w:p w14:paraId="4279B724" w14:textId="77777777" w:rsidR="00427B4E" w:rsidRDefault="00427B4E" w:rsidP="00344EB9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  <w:p w14:paraId="7A3564DD" w14:textId="5273C707" w:rsidR="006E7AA8" w:rsidRPr="006E7AA8" w:rsidRDefault="006E7AA8" w:rsidP="00344EB9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34" w:type="dxa"/>
          </w:tcPr>
          <w:p w14:paraId="35A96431" w14:textId="77777777" w:rsidR="006E7AA8" w:rsidRDefault="006E7AA8" w:rsidP="00344EB9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  <w:p w14:paraId="6D6B739C" w14:textId="436FDE21" w:rsidR="00427B4E" w:rsidRPr="006E7AA8" w:rsidRDefault="006E7AA8" w:rsidP="00344EB9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1040" w:type="dxa"/>
          </w:tcPr>
          <w:p w14:paraId="3C05283A" w14:textId="77777777" w:rsidR="00427B4E" w:rsidRDefault="00427B4E" w:rsidP="00344EB9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  <w:p w14:paraId="4E3F154B" w14:textId="2CE50FD7" w:rsidR="006E7AA8" w:rsidRPr="006E7AA8" w:rsidRDefault="006E7AA8" w:rsidP="00344EB9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048" w:type="dxa"/>
          </w:tcPr>
          <w:p w14:paraId="3436754D" w14:textId="77777777" w:rsidR="00427B4E" w:rsidRDefault="00427B4E" w:rsidP="00344EB9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  <w:p w14:paraId="6520AE31" w14:textId="124EDB8D" w:rsidR="006E7AA8" w:rsidRPr="006E7AA8" w:rsidRDefault="006E7AA8" w:rsidP="00344EB9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1048" w:type="dxa"/>
          </w:tcPr>
          <w:p w14:paraId="798DEFAB" w14:textId="77777777" w:rsidR="00427B4E" w:rsidRDefault="00427B4E" w:rsidP="00344EB9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  <w:p w14:paraId="4E88BA94" w14:textId="55307353" w:rsidR="006E7AA8" w:rsidRPr="006E7AA8" w:rsidRDefault="006E7AA8" w:rsidP="00344EB9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790" w:type="dxa"/>
          </w:tcPr>
          <w:p w14:paraId="6E6AA943" w14:textId="489183E9" w:rsidR="00427B4E" w:rsidRPr="00930ACF" w:rsidRDefault="00427B4E" w:rsidP="00344EB9">
            <w:pPr>
              <w:pStyle w:val="ConsPlusNormal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администраци</w:t>
            </w:r>
            <w:r>
              <w:rPr>
                <w:color w:val="000000" w:themeColor="text1"/>
                <w:sz w:val="22"/>
                <w:szCs w:val="22"/>
              </w:rPr>
              <w:t>я</w:t>
            </w:r>
            <w:r w:rsidRPr="00930ACF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Варнен</w:t>
            </w:r>
            <w:r w:rsidRPr="00930ACF">
              <w:rPr>
                <w:color w:val="000000" w:themeColor="text1"/>
                <w:sz w:val="22"/>
                <w:szCs w:val="22"/>
              </w:rPr>
              <w:t xml:space="preserve">ского муниципального </w:t>
            </w:r>
            <w:r w:rsidR="00353C01">
              <w:rPr>
                <w:color w:val="000000" w:themeColor="text1"/>
                <w:sz w:val="22"/>
                <w:szCs w:val="22"/>
              </w:rPr>
              <w:t>округа</w:t>
            </w:r>
            <w:r w:rsidRPr="00930ACF">
              <w:rPr>
                <w:color w:val="000000" w:themeColor="text1"/>
                <w:sz w:val="22"/>
                <w:szCs w:val="22"/>
              </w:rPr>
              <w:t xml:space="preserve">, ОМВД </w:t>
            </w:r>
            <w:r w:rsidRPr="00930ACF">
              <w:rPr>
                <w:color w:val="000000" w:themeColor="text1"/>
                <w:sz w:val="22"/>
                <w:szCs w:val="22"/>
              </w:rPr>
              <w:lastRenderedPageBreak/>
              <w:t xml:space="preserve">России по </w:t>
            </w:r>
            <w:r>
              <w:rPr>
                <w:color w:val="000000" w:themeColor="text1"/>
                <w:sz w:val="22"/>
                <w:szCs w:val="22"/>
              </w:rPr>
              <w:t>Варненс</w:t>
            </w:r>
            <w:r w:rsidRPr="00930ACF">
              <w:rPr>
                <w:color w:val="000000" w:themeColor="text1"/>
                <w:sz w:val="22"/>
                <w:szCs w:val="22"/>
              </w:rPr>
              <w:t xml:space="preserve">кому </w:t>
            </w:r>
            <w:r w:rsidR="00353C01">
              <w:rPr>
                <w:color w:val="000000" w:themeColor="text1"/>
                <w:sz w:val="22"/>
                <w:szCs w:val="22"/>
              </w:rPr>
              <w:t>округу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930ACF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Управление </w:t>
            </w:r>
            <w:r w:rsidRPr="00930ACF">
              <w:rPr>
                <w:color w:val="000000" w:themeColor="text1"/>
                <w:sz w:val="22"/>
                <w:szCs w:val="22"/>
              </w:rPr>
              <w:t xml:space="preserve">образования администрации </w:t>
            </w:r>
            <w:r>
              <w:rPr>
                <w:color w:val="000000" w:themeColor="text1"/>
                <w:sz w:val="22"/>
                <w:szCs w:val="22"/>
              </w:rPr>
              <w:t>Варнен</w:t>
            </w:r>
            <w:r w:rsidRPr="00930ACF">
              <w:rPr>
                <w:color w:val="000000" w:themeColor="text1"/>
                <w:sz w:val="22"/>
                <w:szCs w:val="22"/>
              </w:rPr>
              <w:t xml:space="preserve">ского муниципального </w:t>
            </w:r>
            <w:r w:rsidR="00353C01">
              <w:rPr>
                <w:color w:val="000000" w:themeColor="text1"/>
                <w:sz w:val="22"/>
                <w:szCs w:val="22"/>
              </w:rPr>
              <w:t>округа</w:t>
            </w:r>
            <w:r w:rsidRPr="00930ACF">
              <w:rPr>
                <w:color w:val="000000" w:themeColor="text1"/>
                <w:sz w:val="22"/>
                <w:szCs w:val="22"/>
              </w:rPr>
              <w:t>, ОКУ Центр занятости населения (по согласованию</w:t>
            </w:r>
          </w:p>
        </w:tc>
      </w:tr>
    </w:tbl>
    <w:p w14:paraId="641009CB" w14:textId="77777777" w:rsidR="00462433" w:rsidRPr="00930ACF" w:rsidRDefault="00462433" w:rsidP="00701BBA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5654ADE0" w14:textId="77777777" w:rsidR="00930ACF" w:rsidRDefault="00930ACF" w:rsidP="00701BBA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099F5141" w14:textId="77777777" w:rsidR="00930ACF" w:rsidRDefault="00930ACF" w:rsidP="00701BBA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3FFCED26" w14:textId="77777777" w:rsidR="00CA3F66" w:rsidRDefault="00CA3F66" w:rsidP="00701BBA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6522B008" w14:textId="3EF557A5" w:rsidR="00293F81" w:rsidRPr="005A3409" w:rsidRDefault="0051398D" w:rsidP="00701BBA">
      <w:pPr>
        <w:pStyle w:val="ConsPlusNormal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2</w:t>
      </w:r>
      <w:r w:rsidR="00333B74" w:rsidRPr="005A3409">
        <w:rPr>
          <w:b/>
          <w:color w:val="000000" w:themeColor="text1"/>
          <w:sz w:val="22"/>
          <w:szCs w:val="22"/>
        </w:rPr>
        <w:t>.</w:t>
      </w:r>
      <w:r w:rsidR="006D16A7">
        <w:rPr>
          <w:b/>
          <w:color w:val="000000" w:themeColor="text1"/>
          <w:sz w:val="22"/>
          <w:szCs w:val="22"/>
        </w:rPr>
        <w:t>1</w:t>
      </w:r>
      <w:r w:rsidR="00333B74" w:rsidRPr="005A3409">
        <w:rPr>
          <w:b/>
          <w:color w:val="000000" w:themeColor="text1"/>
          <w:sz w:val="22"/>
          <w:szCs w:val="22"/>
        </w:rPr>
        <w:t xml:space="preserve"> Прокси-показатели комплекса процессных мероприятий</w:t>
      </w:r>
      <w:r w:rsidR="00C30855" w:rsidRPr="005A3409">
        <w:rPr>
          <w:b/>
          <w:color w:val="000000" w:themeColor="text1"/>
          <w:sz w:val="22"/>
          <w:szCs w:val="22"/>
        </w:rPr>
        <w:t xml:space="preserve"> отсутствует</w:t>
      </w:r>
    </w:p>
    <w:p w14:paraId="7EC80BF4" w14:textId="77777777" w:rsidR="00333B74" w:rsidRPr="005A3409" w:rsidRDefault="00333B74" w:rsidP="006E1DE3">
      <w:pPr>
        <w:pStyle w:val="ConsPlusNormal0"/>
        <w:jc w:val="center"/>
        <w:rPr>
          <w:b/>
          <w:color w:val="000000" w:themeColor="text1"/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28"/>
        <w:gridCol w:w="2225"/>
        <w:gridCol w:w="1447"/>
        <w:gridCol w:w="1238"/>
        <w:gridCol w:w="1297"/>
        <w:gridCol w:w="1252"/>
        <w:gridCol w:w="1551"/>
        <w:gridCol w:w="1666"/>
        <w:gridCol w:w="1394"/>
        <w:gridCol w:w="1962"/>
      </w:tblGrid>
      <w:tr w:rsidR="005A3409" w:rsidRPr="005A3409" w14:paraId="0746CEBE" w14:textId="77777777" w:rsidTr="00DB6E60">
        <w:tc>
          <w:tcPr>
            <w:tcW w:w="534" w:type="dxa"/>
            <w:vMerge w:val="restart"/>
          </w:tcPr>
          <w:p w14:paraId="5B7F82CE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A3409">
              <w:rPr>
                <w:rFonts w:ascii="Times New Roman" w:hAnsi="Times New Roman" w:cs="Times New Roman"/>
                <w:b w:val="0"/>
                <w:color w:val="000000" w:themeColor="text1"/>
              </w:rPr>
              <w:t>№ п/п</w:t>
            </w:r>
          </w:p>
        </w:tc>
        <w:tc>
          <w:tcPr>
            <w:tcW w:w="2484" w:type="dxa"/>
            <w:vMerge w:val="restart"/>
          </w:tcPr>
          <w:p w14:paraId="45C9F9B8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A3409">
              <w:rPr>
                <w:rFonts w:ascii="Times New Roman" w:hAnsi="Times New Roman" w:cs="Times New Roman"/>
                <w:b w:val="0"/>
                <w:color w:val="000000" w:themeColor="text1"/>
              </w:rPr>
              <w:t>Наименование показателя</w:t>
            </w:r>
          </w:p>
        </w:tc>
        <w:tc>
          <w:tcPr>
            <w:tcW w:w="1461" w:type="dxa"/>
            <w:vMerge w:val="restart"/>
          </w:tcPr>
          <w:p w14:paraId="707DDC5C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A3409">
              <w:rPr>
                <w:rFonts w:ascii="Times New Roman" w:hAnsi="Times New Roman" w:cs="Times New Roman"/>
                <w:b w:val="0"/>
                <w:color w:val="000000" w:themeColor="text1"/>
              </w:rPr>
              <w:t>Признак возрастания/</w:t>
            </w:r>
          </w:p>
          <w:p w14:paraId="277BB16E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A3409">
              <w:rPr>
                <w:rFonts w:ascii="Times New Roman" w:hAnsi="Times New Roman" w:cs="Times New Roman"/>
                <w:b w:val="0"/>
                <w:color w:val="000000" w:themeColor="text1"/>
              </w:rPr>
              <w:t>убывания</w:t>
            </w:r>
          </w:p>
        </w:tc>
        <w:tc>
          <w:tcPr>
            <w:tcW w:w="1253" w:type="dxa"/>
            <w:vMerge w:val="restart"/>
          </w:tcPr>
          <w:p w14:paraId="4F52941D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A3409">
              <w:rPr>
                <w:rFonts w:ascii="Times New Roman" w:hAnsi="Times New Roman" w:cs="Times New Roman"/>
                <w:b w:val="0"/>
                <w:color w:val="000000" w:themeColor="text1"/>
              </w:rPr>
              <w:t>Единица измерения</w:t>
            </w:r>
          </w:p>
        </w:tc>
        <w:tc>
          <w:tcPr>
            <w:tcW w:w="1394" w:type="dxa"/>
            <w:vMerge w:val="restart"/>
          </w:tcPr>
          <w:p w14:paraId="2E08FD7E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A3409">
              <w:rPr>
                <w:rFonts w:ascii="Times New Roman" w:hAnsi="Times New Roman" w:cs="Times New Roman"/>
                <w:b w:val="0"/>
                <w:color w:val="000000" w:themeColor="text1"/>
              </w:rPr>
              <w:t>Базовое значение</w:t>
            </w:r>
          </w:p>
        </w:tc>
        <w:tc>
          <w:tcPr>
            <w:tcW w:w="7051" w:type="dxa"/>
            <w:gridSpan w:val="4"/>
          </w:tcPr>
          <w:p w14:paraId="29F1A643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A3409">
              <w:rPr>
                <w:rFonts w:ascii="Times New Roman" w:hAnsi="Times New Roman" w:cs="Times New Roman"/>
                <w:b w:val="0"/>
                <w:color w:val="000000" w:themeColor="text1"/>
              </w:rPr>
              <w:t>Значение показателя по кварталам/месяцам</w:t>
            </w:r>
          </w:p>
        </w:tc>
        <w:tc>
          <w:tcPr>
            <w:tcW w:w="2083" w:type="dxa"/>
          </w:tcPr>
          <w:p w14:paraId="368429DD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A3409">
              <w:rPr>
                <w:rFonts w:ascii="Times New Roman" w:hAnsi="Times New Roman" w:cs="Times New Roman"/>
                <w:b w:val="0"/>
                <w:color w:val="000000" w:themeColor="text1"/>
              </w:rPr>
              <w:t>Ответственный за достижение показателя</w:t>
            </w:r>
          </w:p>
        </w:tc>
      </w:tr>
      <w:tr w:rsidR="005A3409" w:rsidRPr="005A3409" w14:paraId="3B632C10" w14:textId="77777777" w:rsidTr="00DB6E60">
        <w:tc>
          <w:tcPr>
            <w:tcW w:w="534" w:type="dxa"/>
            <w:vMerge/>
          </w:tcPr>
          <w:p w14:paraId="4275FF21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2484" w:type="dxa"/>
            <w:vMerge/>
          </w:tcPr>
          <w:p w14:paraId="43C95FFE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461" w:type="dxa"/>
            <w:vMerge/>
          </w:tcPr>
          <w:p w14:paraId="1F74664C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253" w:type="dxa"/>
            <w:vMerge/>
          </w:tcPr>
          <w:p w14:paraId="4F852EFA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394" w:type="dxa"/>
            <w:vMerge/>
          </w:tcPr>
          <w:p w14:paraId="4367FD98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494" w:type="dxa"/>
          </w:tcPr>
          <w:p w14:paraId="077882B8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A3409">
              <w:rPr>
                <w:rFonts w:ascii="Times New Roman" w:hAnsi="Times New Roman" w:cs="Times New Roman"/>
                <w:b w:val="0"/>
                <w:color w:val="000000" w:themeColor="text1"/>
              </w:rPr>
              <w:t>март</w:t>
            </w:r>
          </w:p>
        </w:tc>
        <w:tc>
          <w:tcPr>
            <w:tcW w:w="1892" w:type="dxa"/>
          </w:tcPr>
          <w:p w14:paraId="353B7FCC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A3409">
              <w:rPr>
                <w:rFonts w:ascii="Times New Roman" w:hAnsi="Times New Roman" w:cs="Times New Roman"/>
                <w:b w:val="0"/>
                <w:color w:val="000000" w:themeColor="text1"/>
              </w:rPr>
              <w:t>июнь</w:t>
            </w:r>
          </w:p>
        </w:tc>
        <w:tc>
          <w:tcPr>
            <w:tcW w:w="1918" w:type="dxa"/>
          </w:tcPr>
          <w:p w14:paraId="46A27C5E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A3409">
              <w:rPr>
                <w:rFonts w:ascii="Times New Roman" w:hAnsi="Times New Roman" w:cs="Times New Roman"/>
                <w:b w:val="0"/>
                <w:color w:val="000000" w:themeColor="text1"/>
              </w:rPr>
              <w:t>сентябрь</w:t>
            </w:r>
          </w:p>
        </w:tc>
        <w:tc>
          <w:tcPr>
            <w:tcW w:w="1747" w:type="dxa"/>
          </w:tcPr>
          <w:p w14:paraId="6289F205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A3409">
              <w:rPr>
                <w:rFonts w:ascii="Times New Roman" w:hAnsi="Times New Roman" w:cs="Times New Roman"/>
                <w:b w:val="0"/>
                <w:color w:val="000000" w:themeColor="text1"/>
              </w:rPr>
              <w:t>год</w:t>
            </w:r>
          </w:p>
        </w:tc>
        <w:tc>
          <w:tcPr>
            <w:tcW w:w="2083" w:type="dxa"/>
          </w:tcPr>
          <w:p w14:paraId="61169BC8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</w:tr>
      <w:tr w:rsidR="005A3409" w:rsidRPr="005A3409" w14:paraId="51FD47AB" w14:textId="77777777" w:rsidTr="00DB6E60">
        <w:tc>
          <w:tcPr>
            <w:tcW w:w="534" w:type="dxa"/>
          </w:tcPr>
          <w:p w14:paraId="669E2492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5726" w:type="dxa"/>
            <w:gridSpan w:val="9"/>
          </w:tcPr>
          <w:p w14:paraId="5BEDEF2C" w14:textId="2857D1BB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A3409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Показатель муниципальной программы (комплексной программы) </w:t>
            </w:r>
          </w:p>
        </w:tc>
      </w:tr>
      <w:tr w:rsidR="005A3409" w:rsidRPr="005A3409" w14:paraId="1EDAB6B4" w14:textId="77777777" w:rsidTr="00DB6E60">
        <w:tc>
          <w:tcPr>
            <w:tcW w:w="534" w:type="dxa"/>
          </w:tcPr>
          <w:p w14:paraId="7CB35F68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2484" w:type="dxa"/>
          </w:tcPr>
          <w:p w14:paraId="08601564" w14:textId="4C15CC8C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A3409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</w:p>
        </w:tc>
        <w:tc>
          <w:tcPr>
            <w:tcW w:w="1461" w:type="dxa"/>
          </w:tcPr>
          <w:p w14:paraId="69215380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253" w:type="dxa"/>
          </w:tcPr>
          <w:p w14:paraId="3E8D3BDA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394" w:type="dxa"/>
          </w:tcPr>
          <w:p w14:paraId="4B3DF8AE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494" w:type="dxa"/>
          </w:tcPr>
          <w:p w14:paraId="237A06ED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892" w:type="dxa"/>
          </w:tcPr>
          <w:p w14:paraId="1B68722A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918" w:type="dxa"/>
          </w:tcPr>
          <w:p w14:paraId="10F0745A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747" w:type="dxa"/>
          </w:tcPr>
          <w:p w14:paraId="73AC51EC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2083" w:type="dxa"/>
          </w:tcPr>
          <w:p w14:paraId="34CFB189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</w:tr>
      <w:tr w:rsidR="00333B74" w:rsidRPr="005A3409" w14:paraId="4313322A" w14:textId="77777777" w:rsidTr="00DB6E60">
        <w:tc>
          <w:tcPr>
            <w:tcW w:w="534" w:type="dxa"/>
          </w:tcPr>
          <w:p w14:paraId="479FDA60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2484" w:type="dxa"/>
          </w:tcPr>
          <w:p w14:paraId="5A897D8C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461" w:type="dxa"/>
          </w:tcPr>
          <w:p w14:paraId="67A25A8B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253" w:type="dxa"/>
          </w:tcPr>
          <w:p w14:paraId="5A787BE8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394" w:type="dxa"/>
          </w:tcPr>
          <w:p w14:paraId="5B366552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494" w:type="dxa"/>
          </w:tcPr>
          <w:p w14:paraId="50D9E629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892" w:type="dxa"/>
          </w:tcPr>
          <w:p w14:paraId="525F97E6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918" w:type="dxa"/>
          </w:tcPr>
          <w:p w14:paraId="385326B3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747" w:type="dxa"/>
          </w:tcPr>
          <w:p w14:paraId="69007A31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2083" w:type="dxa"/>
          </w:tcPr>
          <w:p w14:paraId="525C897C" w14:textId="77777777" w:rsidR="00333B74" w:rsidRPr="005A3409" w:rsidRDefault="00333B74" w:rsidP="00DB6E6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</w:tr>
    </w:tbl>
    <w:p w14:paraId="5278401C" w14:textId="77777777" w:rsidR="00333B74" w:rsidRPr="005A3409" w:rsidRDefault="00333B74" w:rsidP="00333B74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</w:rPr>
      </w:pPr>
    </w:p>
    <w:p w14:paraId="6A405D9E" w14:textId="77777777" w:rsidR="00333B74" w:rsidRPr="005A3409" w:rsidRDefault="00333B74" w:rsidP="006E1DE3">
      <w:pPr>
        <w:pStyle w:val="ConsPlusNormal0"/>
        <w:jc w:val="center"/>
        <w:rPr>
          <w:b/>
          <w:color w:val="000000" w:themeColor="text1"/>
          <w:sz w:val="22"/>
          <w:szCs w:val="22"/>
        </w:rPr>
      </w:pPr>
    </w:p>
    <w:p w14:paraId="4254625F" w14:textId="77777777" w:rsidR="00333B74" w:rsidRPr="005A3409" w:rsidRDefault="00333B74" w:rsidP="006E1DE3">
      <w:pPr>
        <w:pStyle w:val="ConsPlusNormal0"/>
        <w:jc w:val="center"/>
        <w:rPr>
          <w:b/>
          <w:color w:val="000000" w:themeColor="text1"/>
          <w:sz w:val="22"/>
          <w:szCs w:val="22"/>
        </w:rPr>
      </w:pPr>
    </w:p>
    <w:p w14:paraId="3A4EA689" w14:textId="77777777" w:rsidR="00333B74" w:rsidRPr="005A3409" w:rsidRDefault="00333B74" w:rsidP="006E1DE3">
      <w:pPr>
        <w:pStyle w:val="ConsPlusNormal0"/>
        <w:jc w:val="center"/>
        <w:rPr>
          <w:b/>
          <w:color w:val="000000" w:themeColor="text1"/>
          <w:sz w:val="22"/>
          <w:szCs w:val="22"/>
        </w:rPr>
      </w:pPr>
    </w:p>
    <w:p w14:paraId="7657AF4E" w14:textId="77777777" w:rsidR="00333B74" w:rsidRDefault="00333B74" w:rsidP="006E1DE3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1CED45DD" w14:textId="77777777" w:rsidR="00333B74" w:rsidRDefault="00333B74" w:rsidP="006E1DE3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056FAC0D" w14:textId="77777777" w:rsidR="00B7450C" w:rsidRDefault="00B7450C" w:rsidP="006E1DE3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256D1EF2" w14:textId="77777777" w:rsidR="00B7450C" w:rsidRDefault="00B7450C" w:rsidP="006E1DE3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15BB077C" w14:textId="77777777" w:rsidR="00B7450C" w:rsidRDefault="00B7450C" w:rsidP="006E1DE3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77C146E2" w14:textId="77777777" w:rsidR="00B7450C" w:rsidRDefault="00B7450C" w:rsidP="006E1DE3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5F4DB76E" w14:textId="77777777" w:rsidR="00B7450C" w:rsidRDefault="00B7450C" w:rsidP="006E1DE3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5D4DBEA6" w14:textId="5A4681A0" w:rsidR="00293F81" w:rsidRDefault="007D2443" w:rsidP="006E1DE3">
      <w:pPr>
        <w:pStyle w:val="ConsPlusNormal0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lastRenderedPageBreak/>
        <w:t xml:space="preserve"> </w:t>
      </w:r>
      <w:r w:rsidR="008A25DE">
        <w:rPr>
          <w:b/>
          <w:color w:val="auto"/>
          <w:sz w:val="22"/>
          <w:szCs w:val="22"/>
        </w:rPr>
        <w:t>3</w:t>
      </w:r>
      <w:r w:rsidR="00293F81" w:rsidRPr="00293F81">
        <w:rPr>
          <w:b/>
          <w:color w:val="auto"/>
          <w:sz w:val="22"/>
          <w:szCs w:val="22"/>
        </w:rPr>
        <w:t xml:space="preserve">. План достижения показателей комплекса процессных мероприятий в </w:t>
      </w:r>
      <w:r w:rsidR="00293F81" w:rsidRPr="00353C01">
        <w:rPr>
          <w:b/>
          <w:color w:val="auto"/>
          <w:sz w:val="22"/>
          <w:szCs w:val="22"/>
        </w:rPr>
        <w:t>202</w:t>
      </w:r>
      <w:r w:rsidR="00353C01" w:rsidRPr="00353C01">
        <w:rPr>
          <w:b/>
          <w:color w:val="auto"/>
          <w:sz w:val="22"/>
          <w:szCs w:val="22"/>
        </w:rPr>
        <w:t>6</w:t>
      </w:r>
      <w:r w:rsidR="00293F81" w:rsidRPr="003B777D">
        <w:rPr>
          <w:b/>
          <w:color w:val="FF0000"/>
          <w:sz w:val="22"/>
          <w:szCs w:val="22"/>
        </w:rPr>
        <w:t xml:space="preserve"> </w:t>
      </w:r>
      <w:r w:rsidR="00293F81" w:rsidRPr="00293F81">
        <w:rPr>
          <w:b/>
          <w:color w:val="auto"/>
          <w:sz w:val="22"/>
          <w:szCs w:val="22"/>
        </w:rPr>
        <w:t>году</w:t>
      </w:r>
    </w:p>
    <w:p w14:paraId="0A97DBCC" w14:textId="77777777" w:rsidR="00293F81" w:rsidRDefault="00293F81" w:rsidP="006E1DE3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7ED7CD63" w14:textId="77777777" w:rsidR="00293F81" w:rsidRDefault="00293F81" w:rsidP="006E1DE3">
      <w:pPr>
        <w:pStyle w:val="ConsPlusNormal0"/>
        <w:jc w:val="center"/>
        <w:rPr>
          <w:b/>
          <w:color w:val="auto"/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35"/>
        <w:gridCol w:w="787"/>
        <w:gridCol w:w="997"/>
        <w:gridCol w:w="969"/>
        <w:gridCol w:w="948"/>
        <w:gridCol w:w="707"/>
        <w:gridCol w:w="777"/>
        <w:gridCol w:w="707"/>
        <w:gridCol w:w="829"/>
        <w:gridCol w:w="707"/>
        <w:gridCol w:w="829"/>
        <w:gridCol w:w="829"/>
        <w:gridCol w:w="829"/>
        <w:gridCol w:w="830"/>
        <w:gridCol w:w="759"/>
        <w:gridCol w:w="707"/>
        <w:gridCol w:w="802"/>
        <w:gridCol w:w="1112"/>
      </w:tblGrid>
      <w:tr w:rsidR="00FA21AC" w14:paraId="0D099F35" w14:textId="77777777" w:rsidTr="007E7AA7">
        <w:trPr>
          <w:trHeight w:val="658"/>
        </w:trPr>
        <w:tc>
          <w:tcPr>
            <w:tcW w:w="464" w:type="dxa"/>
            <w:vMerge w:val="restart"/>
            <w:vAlign w:val="center"/>
          </w:tcPr>
          <w:p w14:paraId="37EF5C95" w14:textId="77777777" w:rsidR="00812400" w:rsidRPr="00B60519" w:rsidRDefault="00812400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B60519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1960" w:type="dxa"/>
            <w:gridSpan w:val="2"/>
            <w:vMerge w:val="restart"/>
            <w:vAlign w:val="center"/>
          </w:tcPr>
          <w:p w14:paraId="74BF7F4A" w14:textId="77777777" w:rsidR="00812400" w:rsidRPr="00B60519" w:rsidRDefault="00812400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B60519">
              <w:rPr>
                <w:color w:val="auto"/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1066" w:type="dxa"/>
            <w:vMerge w:val="restart"/>
            <w:vAlign w:val="center"/>
          </w:tcPr>
          <w:p w14:paraId="71833ECE" w14:textId="77777777" w:rsidR="00812400" w:rsidRPr="00B60519" w:rsidRDefault="00812400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B60519">
              <w:rPr>
                <w:color w:val="auto"/>
                <w:sz w:val="22"/>
                <w:szCs w:val="22"/>
              </w:rPr>
              <w:t>Уровень показателя</w:t>
            </w:r>
          </w:p>
        </w:tc>
        <w:tc>
          <w:tcPr>
            <w:tcW w:w="1043" w:type="dxa"/>
            <w:vMerge w:val="restart"/>
            <w:vAlign w:val="center"/>
          </w:tcPr>
          <w:p w14:paraId="530D47AA" w14:textId="77777777" w:rsidR="00812400" w:rsidRPr="00B60519" w:rsidRDefault="00812400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B60519">
              <w:rPr>
                <w:color w:val="auto"/>
                <w:sz w:val="22"/>
                <w:szCs w:val="22"/>
              </w:rPr>
              <w:t>Единица изменения</w:t>
            </w:r>
          </w:p>
        </w:tc>
        <w:tc>
          <w:tcPr>
            <w:tcW w:w="8799" w:type="dxa"/>
            <w:gridSpan w:val="12"/>
            <w:vAlign w:val="center"/>
          </w:tcPr>
          <w:p w14:paraId="1C72D66D" w14:textId="683BAA16" w:rsidR="00812400" w:rsidRPr="00B60519" w:rsidRDefault="00812400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B60519">
              <w:rPr>
                <w:color w:val="auto"/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1228" w:type="dxa"/>
            <w:vMerge w:val="restart"/>
            <w:vAlign w:val="center"/>
          </w:tcPr>
          <w:p w14:paraId="2797FE75" w14:textId="6FF81CB9" w:rsidR="00812400" w:rsidRPr="00B60519" w:rsidRDefault="00812400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B60519">
              <w:rPr>
                <w:color w:val="auto"/>
                <w:sz w:val="22"/>
                <w:szCs w:val="22"/>
              </w:rPr>
              <w:t>На конец года (указывается год)</w:t>
            </w:r>
          </w:p>
        </w:tc>
      </w:tr>
      <w:tr w:rsidR="00FA21AC" w14:paraId="4BF6EA9B" w14:textId="77777777" w:rsidTr="007E7AA7">
        <w:tc>
          <w:tcPr>
            <w:tcW w:w="464" w:type="dxa"/>
            <w:vMerge/>
            <w:vAlign w:val="center"/>
          </w:tcPr>
          <w:p w14:paraId="452D596B" w14:textId="77777777" w:rsidR="00814C3F" w:rsidRDefault="00814C3F" w:rsidP="007E7AA7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vMerge/>
            <w:vAlign w:val="center"/>
          </w:tcPr>
          <w:p w14:paraId="77CC3B4E" w14:textId="77777777" w:rsidR="00814C3F" w:rsidRDefault="00814C3F" w:rsidP="007E7AA7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66" w:type="dxa"/>
            <w:vMerge/>
            <w:vAlign w:val="center"/>
          </w:tcPr>
          <w:p w14:paraId="710C0C94" w14:textId="77777777" w:rsidR="00814C3F" w:rsidRDefault="00814C3F" w:rsidP="007E7AA7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43" w:type="dxa"/>
            <w:vMerge/>
            <w:vAlign w:val="center"/>
          </w:tcPr>
          <w:p w14:paraId="764B83AC" w14:textId="77777777" w:rsidR="00814C3F" w:rsidRDefault="00814C3F" w:rsidP="007E7AA7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741" w:type="dxa"/>
            <w:vAlign w:val="center"/>
          </w:tcPr>
          <w:p w14:paraId="4A074BB4" w14:textId="77777777" w:rsidR="00814C3F" w:rsidRPr="00B60519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B60519">
              <w:rPr>
                <w:color w:val="auto"/>
                <w:sz w:val="22"/>
                <w:szCs w:val="22"/>
              </w:rPr>
              <w:t>январь</w:t>
            </w:r>
          </w:p>
        </w:tc>
        <w:tc>
          <w:tcPr>
            <w:tcW w:w="850" w:type="dxa"/>
            <w:vAlign w:val="center"/>
          </w:tcPr>
          <w:p w14:paraId="14F019BA" w14:textId="77777777" w:rsidR="00814C3F" w:rsidRPr="00B60519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B60519">
              <w:rPr>
                <w:color w:val="auto"/>
                <w:sz w:val="22"/>
                <w:szCs w:val="22"/>
              </w:rPr>
              <w:t>февраль</w:t>
            </w:r>
          </w:p>
        </w:tc>
        <w:tc>
          <w:tcPr>
            <w:tcW w:w="585" w:type="dxa"/>
            <w:vAlign w:val="center"/>
          </w:tcPr>
          <w:p w14:paraId="5A17A62C" w14:textId="77777777" w:rsidR="00814C3F" w:rsidRPr="00B60519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март</w:t>
            </w:r>
          </w:p>
        </w:tc>
        <w:tc>
          <w:tcPr>
            <w:tcW w:w="743" w:type="dxa"/>
            <w:vAlign w:val="center"/>
          </w:tcPr>
          <w:p w14:paraId="584EC943" w14:textId="77777777" w:rsidR="00814C3F" w:rsidRPr="00B60519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B60519">
              <w:rPr>
                <w:color w:val="auto"/>
                <w:sz w:val="22"/>
                <w:szCs w:val="22"/>
              </w:rPr>
              <w:t>апрель</w:t>
            </w:r>
          </w:p>
        </w:tc>
        <w:tc>
          <w:tcPr>
            <w:tcW w:w="536" w:type="dxa"/>
            <w:vAlign w:val="center"/>
          </w:tcPr>
          <w:p w14:paraId="618C0307" w14:textId="77777777" w:rsidR="00814C3F" w:rsidRPr="00B60519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B60519">
              <w:rPr>
                <w:color w:val="auto"/>
                <w:sz w:val="22"/>
                <w:szCs w:val="22"/>
              </w:rPr>
              <w:t>май</w:t>
            </w:r>
          </w:p>
        </w:tc>
        <w:tc>
          <w:tcPr>
            <w:tcW w:w="633" w:type="dxa"/>
            <w:vAlign w:val="center"/>
          </w:tcPr>
          <w:p w14:paraId="535D0EC4" w14:textId="77777777" w:rsidR="00814C3F" w:rsidRPr="00B60519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B60519">
              <w:rPr>
                <w:color w:val="auto"/>
                <w:sz w:val="22"/>
                <w:szCs w:val="22"/>
              </w:rPr>
              <w:t>июнь</w:t>
            </w:r>
          </w:p>
        </w:tc>
        <w:tc>
          <w:tcPr>
            <w:tcW w:w="626" w:type="dxa"/>
            <w:vAlign w:val="center"/>
          </w:tcPr>
          <w:p w14:paraId="340C4C45" w14:textId="77777777" w:rsidR="00814C3F" w:rsidRPr="00B60519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B60519">
              <w:rPr>
                <w:color w:val="auto"/>
                <w:sz w:val="22"/>
                <w:szCs w:val="22"/>
              </w:rPr>
              <w:t>июль</w:t>
            </w:r>
          </w:p>
        </w:tc>
        <w:tc>
          <w:tcPr>
            <w:tcW w:w="712" w:type="dxa"/>
            <w:vAlign w:val="center"/>
          </w:tcPr>
          <w:p w14:paraId="56D6CF74" w14:textId="77777777" w:rsidR="00814C3F" w:rsidRPr="00B60519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B60519">
              <w:rPr>
                <w:color w:val="auto"/>
                <w:sz w:val="22"/>
                <w:szCs w:val="22"/>
              </w:rPr>
              <w:t>август</w:t>
            </w:r>
          </w:p>
        </w:tc>
        <w:tc>
          <w:tcPr>
            <w:tcW w:w="909" w:type="dxa"/>
            <w:vAlign w:val="center"/>
          </w:tcPr>
          <w:p w14:paraId="09E16D8F" w14:textId="77777777" w:rsidR="00814C3F" w:rsidRPr="00B60519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B60519">
              <w:rPr>
                <w:color w:val="auto"/>
                <w:sz w:val="22"/>
                <w:szCs w:val="22"/>
              </w:rPr>
              <w:t>сентябрь</w:t>
            </w:r>
          </w:p>
        </w:tc>
        <w:tc>
          <w:tcPr>
            <w:tcW w:w="829" w:type="dxa"/>
            <w:vAlign w:val="center"/>
          </w:tcPr>
          <w:p w14:paraId="2834C750" w14:textId="77777777" w:rsidR="00814C3F" w:rsidRPr="00B60519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B60519">
              <w:rPr>
                <w:color w:val="auto"/>
                <w:sz w:val="22"/>
                <w:szCs w:val="22"/>
              </w:rPr>
              <w:t>октябрь</w:t>
            </w:r>
          </w:p>
        </w:tc>
        <w:tc>
          <w:tcPr>
            <w:tcW w:w="758" w:type="dxa"/>
            <w:vAlign w:val="center"/>
          </w:tcPr>
          <w:p w14:paraId="0BCF2307" w14:textId="77777777" w:rsidR="00814C3F" w:rsidRPr="00B60519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B60519">
              <w:rPr>
                <w:color w:val="auto"/>
                <w:sz w:val="22"/>
                <w:szCs w:val="22"/>
              </w:rPr>
              <w:t>ноябрь</w:t>
            </w:r>
          </w:p>
        </w:tc>
        <w:tc>
          <w:tcPr>
            <w:tcW w:w="877" w:type="dxa"/>
            <w:vAlign w:val="center"/>
          </w:tcPr>
          <w:p w14:paraId="0EC0570E" w14:textId="16F7771F" w:rsidR="00814C3F" w:rsidRDefault="00814C3F" w:rsidP="007E7AA7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декабрь</w:t>
            </w:r>
          </w:p>
        </w:tc>
        <w:tc>
          <w:tcPr>
            <w:tcW w:w="1228" w:type="dxa"/>
            <w:vMerge/>
            <w:vAlign w:val="center"/>
          </w:tcPr>
          <w:p w14:paraId="247F8AA7" w14:textId="7C98D8C1" w:rsidR="00814C3F" w:rsidRDefault="00814C3F" w:rsidP="007E7AA7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FA21AC" w14:paraId="5903E775" w14:textId="77777777" w:rsidTr="007E7AA7">
        <w:tc>
          <w:tcPr>
            <w:tcW w:w="1272" w:type="dxa"/>
            <w:gridSpan w:val="2"/>
            <w:vAlign w:val="center"/>
          </w:tcPr>
          <w:p w14:paraId="23B8A691" w14:textId="77777777" w:rsidR="00814C3F" w:rsidRPr="00344EB9" w:rsidRDefault="00814C3F" w:rsidP="007E7AA7">
            <w:pPr>
              <w:autoSpaceDE w:val="0"/>
              <w:autoSpaceDN w:val="0"/>
              <w:adjustRightInd w:val="0"/>
              <w:ind w:left="31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88" w:type="dxa"/>
            <w:gridSpan w:val="16"/>
            <w:vAlign w:val="center"/>
          </w:tcPr>
          <w:p w14:paraId="5A931027" w14:textId="03D88024" w:rsidR="00814C3F" w:rsidRPr="00344EB9" w:rsidRDefault="00814C3F" w:rsidP="007E7AA7">
            <w:pPr>
              <w:autoSpaceDE w:val="0"/>
              <w:autoSpaceDN w:val="0"/>
              <w:adjustRightInd w:val="0"/>
              <w:ind w:left="317" w:firstLine="0"/>
              <w:jc w:val="center"/>
              <w:rPr>
                <w:b/>
                <w:szCs w:val="24"/>
              </w:rPr>
            </w:pPr>
            <w:r w:rsidRPr="00344EB9">
              <w:rPr>
                <w:b/>
                <w:sz w:val="22"/>
                <w:szCs w:val="22"/>
              </w:rPr>
              <w:t>Задача 1 «</w:t>
            </w:r>
            <w:r w:rsidRPr="00344EB9">
              <w:rPr>
                <w:b/>
                <w:szCs w:val="24"/>
              </w:rPr>
              <w:t>Совершенствование системы профилактики правонарушений, снижение количества противоправных деяний и их проявлений»</w:t>
            </w:r>
          </w:p>
          <w:p w14:paraId="56DF8BD2" w14:textId="77777777" w:rsidR="00814C3F" w:rsidRPr="00CA3F66" w:rsidRDefault="00814C3F" w:rsidP="007E7AA7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FA21AC" w14:paraId="3CAFA520" w14:textId="77777777" w:rsidTr="007E7AA7">
        <w:tc>
          <w:tcPr>
            <w:tcW w:w="464" w:type="dxa"/>
            <w:vAlign w:val="center"/>
          </w:tcPr>
          <w:p w14:paraId="05D34A20" w14:textId="77777777" w:rsidR="0065347D" w:rsidRPr="00B60519" w:rsidRDefault="0065347D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B60519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960" w:type="dxa"/>
            <w:gridSpan w:val="2"/>
            <w:vAlign w:val="center"/>
          </w:tcPr>
          <w:p w14:paraId="15CF6034" w14:textId="013D68B1" w:rsidR="0065347D" w:rsidRPr="00930ACF" w:rsidRDefault="0065347D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186770">
              <w:rPr>
                <w:rFonts w:eastAsia="Calibri"/>
                <w:sz w:val="22"/>
                <w:szCs w:val="22"/>
              </w:rPr>
              <w:t>Общее количество преступлений</w:t>
            </w:r>
            <w:r>
              <w:rPr>
                <w:rFonts w:eastAsia="Calibri"/>
                <w:sz w:val="22"/>
                <w:szCs w:val="22"/>
              </w:rPr>
              <w:t>, с</w:t>
            </w:r>
            <w:r w:rsidRPr="00186770">
              <w:rPr>
                <w:rFonts w:eastAsia="Calibri"/>
                <w:sz w:val="22"/>
                <w:szCs w:val="22"/>
              </w:rPr>
              <w:t>овершенных на территории района</w:t>
            </w:r>
          </w:p>
        </w:tc>
        <w:tc>
          <w:tcPr>
            <w:tcW w:w="1066" w:type="dxa"/>
            <w:vAlign w:val="center"/>
          </w:tcPr>
          <w:p w14:paraId="4FAA75AB" w14:textId="77777777" w:rsidR="0065347D" w:rsidRDefault="0065347D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КПМ</w:t>
            </w:r>
          </w:p>
          <w:p w14:paraId="59710599" w14:textId="77777777" w:rsidR="0065347D" w:rsidRPr="00C41A23" w:rsidRDefault="0065347D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ГП ЧО</w:t>
            </w:r>
          </w:p>
        </w:tc>
        <w:tc>
          <w:tcPr>
            <w:tcW w:w="1043" w:type="dxa"/>
            <w:vAlign w:val="center"/>
          </w:tcPr>
          <w:p w14:paraId="5FF0AEAC" w14:textId="77777777" w:rsidR="0065347D" w:rsidRPr="00C41A23" w:rsidRDefault="0065347D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C41A23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741" w:type="dxa"/>
            <w:vAlign w:val="center"/>
          </w:tcPr>
          <w:p w14:paraId="2F69F27F" w14:textId="645FB82A" w:rsidR="0065347D" w:rsidRPr="004567D6" w:rsidRDefault="0065347D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28</w:t>
            </w:r>
          </w:p>
        </w:tc>
        <w:tc>
          <w:tcPr>
            <w:tcW w:w="850" w:type="dxa"/>
            <w:vAlign w:val="center"/>
          </w:tcPr>
          <w:p w14:paraId="0E88CF33" w14:textId="0ABE7DE6" w:rsidR="0065347D" w:rsidRPr="004567D6" w:rsidRDefault="0065347D" w:rsidP="007E7AA7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4567D6">
              <w:rPr>
                <w:b/>
                <w:color w:val="auto"/>
                <w:sz w:val="22"/>
                <w:szCs w:val="22"/>
              </w:rPr>
              <w:t>57</w:t>
            </w:r>
          </w:p>
        </w:tc>
        <w:tc>
          <w:tcPr>
            <w:tcW w:w="585" w:type="dxa"/>
            <w:vAlign w:val="center"/>
          </w:tcPr>
          <w:p w14:paraId="3181A1EF" w14:textId="1B2542FB" w:rsidR="0065347D" w:rsidRPr="004567D6" w:rsidRDefault="0065347D" w:rsidP="007E7AA7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4567D6">
              <w:rPr>
                <w:b/>
                <w:color w:val="auto"/>
                <w:sz w:val="22"/>
                <w:szCs w:val="22"/>
              </w:rPr>
              <w:t>86</w:t>
            </w:r>
          </w:p>
        </w:tc>
        <w:tc>
          <w:tcPr>
            <w:tcW w:w="743" w:type="dxa"/>
            <w:vAlign w:val="center"/>
          </w:tcPr>
          <w:p w14:paraId="552E0F76" w14:textId="2CE8029C" w:rsidR="0065347D" w:rsidRPr="004567D6" w:rsidRDefault="0065347D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112</w:t>
            </w:r>
          </w:p>
        </w:tc>
        <w:tc>
          <w:tcPr>
            <w:tcW w:w="536" w:type="dxa"/>
            <w:vAlign w:val="center"/>
          </w:tcPr>
          <w:p w14:paraId="63140033" w14:textId="3C0D4A62" w:rsidR="0065347D" w:rsidRPr="004567D6" w:rsidRDefault="0065347D" w:rsidP="007E7AA7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4567D6">
              <w:rPr>
                <w:b/>
                <w:color w:val="auto"/>
                <w:sz w:val="22"/>
                <w:szCs w:val="22"/>
              </w:rPr>
              <w:t>138</w:t>
            </w:r>
          </w:p>
        </w:tc>
        <w:tc>
          <w:tcPr>
            <w:tcW w:w="633" w:type="dxa"/>
            <w:vAlign w:val="center"/>
          </w:tcPr>
          <w:p w14:paraId="115898AB" w14:textId="433A3AD5" w:rsidR="0065347D" w:rsidRPr="004567D6" w:rsidRDefault="0065347D" w:rsidP="007E7AA7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4567D6">
              <w:rPr>
                <w:b/>
                <w:color w:val="auto"/>
                <w:sz w:val="22"/>
                <w:szCs w:val="22"/>
              </w:rPr>
              <w:t>152</w:t>
            </w:r>
          </w:p>
        </w:tc>
        <w:tc>
          <w:tcPr>
            <w:tcW w:w="626" w:type="dxa"/>
            <w:vAlign w:val="center"/>
          </w:tcPr>
          <w:p w14:paraId="0EE5A06E" w14:textId="60CF3CF6" w:rsidR="0065347D" w:rsidRPr="004567D6" w:rsidRDefault="0065347D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164</w:t>
            </w:r>
          </w:p>
        </w:tc>
        <w:tc>
          <w:tcPr>
            <w:tcW w:w="712" w:type="dxa"/>
            <w:vAlign w:val="center"/>
          </w:tcPr>
          <w:p w14:paraId="1A485A4E" w14:textId="3C93F713" w:rsidR="0065347D" w:rsidRPr="004567D6" w:rsidRDefault="0065347D" w:rsidP="007E7AA7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4567D6">
              <w:rPr>
                <w:b/>
                <w:color w:val="auto"/>
                <w:sz w:val="22"/>
                <w:szCs w:val="22"/>
              </w:rPr>
              <w:t>181</w:t>
            </w:r>
          </w:p>
        </w:tc>
        <w:tc>
          <w:tcPr>
            <w:tcW w:w="909" w:type="dxa"/>
            <w:vAlign w:val="center"/>
          </w:tcPr>
          <w:p w14:paraId="64BD1A9B" w14:textId="1C64A6E8" w:rsidR="0065347D" w:rsidRPr="004567D6" w:rsidRDefault="0065347D" w:rsidP="007E7AA7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4567D6">
              <w:rPr>
                <w:b/>
                <w:color w:val="auto"/>
                <w:sz w:val="22"/>
                <w:szCs w:val="22"/>
              </w:rPr>
              <w:t>201</w:t>
            </w:r>
          </w:p>
        </w:tc>
        <w:tc>
          <w:tcPr>
            <w:tcW w:w="829" w:type="dxa"/>
            <w:vAlign w:val="center"/>
          </w:tcPr>
          <w:p w14:paraId="45B295F5" w14:textId="15BE7860" w:rsidR="0065347D" w:rsidRPr="004567D6" w:rsidRDefault="0065347D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223</w:t>
            </w:r>
          </w:p>
        </w:tc>
        <w:tc>
          <w:tcPr>
            <w:tcW w:w="758" w:type="dxa"/>
            <w:vAlign w:val="center"/>
          </w:tcPr>
          <w:p w14:paraId="6F2FB630" w14:textId="3FE9952F" w:rsidR="0065347D" w:rsidRPr="004567D6" w:rsidRDefault="0065347D" w:rsidP="007E7AA7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4567D6">
              <w:rPr>
                <w:b/>
                <w:color w:val="auto"/>
                <w:sz w:val="22"/>
                <w:szCs w:val="22"/>
              </w:rPr>
              <w:t>2</w:t>
            </w:r>
            <w:r w:rsidR="004F3F04">
              <w:rPr>
                <w:b/>
                <w:color w:val="auto"/>
                <w:sz w:val="22"/>
                <w:szCs w:val="22"/>
              </w:rPr>
              <w:t>25</w:t>
            </w:r>
          </w:p>
        </w:tc>
        <w:tc>
          <w:tcPr>
            <w:tcW w:w="877" w:type="dxa"/>
            <w:vAlign w:val="center"/>
          </w:tcPr>
          <w:p w14:paraId="4FC683EB" w14:textId="5EF83FEF" w:rsidR="0065347D" w:rsidRPr="004567D6" w:rsidRDefault="007637E4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  <w:r w:rsidR="004F3F04">
              <w:rPr>
                <w:color w:val="auto"/>
                <w:sz w:val="22"/>
                <w:szCs w:val="22"/>
              </w:rPr>
              <w:t>3</w:t>
            </w:r>
            <w:r w:rsidR="001827C9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228" w:type="dxa"/>
            <w:vAlign w:val="center"/>
          </w:tcPr>
          <w:p w14:paraId="146D35A5" w14:textId="58E85792" w:rsidR="0065347D" w:rsidRPr="004567D6" w:rsidRDefault="004F3F04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235</w:t>
            </w:r>
          </w:p>
        </w:tc>
      </w:tr>
      <w:tr w:rsidR="00FA21AC" w14:paraId="0F09145B" w14:textId="77777777" w:rsidTr="007E7AA7">
        <w:trPr>
          <w:trHeight w:val="1623"/>
        </w:trPr>
        <w:tc>
          <w:tcPr>
            <w:tcW w:w="464" w:type="dxa"/>
            <w:vAlign w:val="center"/>
          </w:tcPr>
          <w:p w14:paraId="395EA094" w14:textId="77777777" w:rsidR="0065347D" w:rsidRPr="00B60519" w:rsidRDefault="0065347D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B60519">
              <w:rPr>
                <w:color w:val="auto"/>
                <w:sz w:val="22"/>
                <w:szCs w:val="22"/>
              </w:rPr>
              <w:t>2</w:t>
            </w:r>
            <w:r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960" w:type="dxa"/>
            <w:gridSpan w:val="2"/>
            <w:vAlign w:val="center"/>
          </w:tcPr>
          <w:p w14:paraId="7E433371" w14:textId="2FB333E0" w:rsidR="0065347D" w:rsidRPr="00930ACF" w:rsidRDefault="0065347D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186770">
              <w:rPr>
                <w:rFonts w:eastAsia="Calibri"/>
                <w:sz w:val="22"/>
                <w:szCs w:val="22"/>
              </w:rPr>
              <w:t>Общая раскрываемость преступлений</w:t>
            </w:r>
            <w:r>
              <w:rPr>
                <w:rFonts w:eastAsia="Calibri"/>
                <w:sz w:val="22"/>
                <w:szCs w:val="22"/>
              </w:rPr>
              <w:t xml:space="preserve">/ имущественных преступлений с использованием </w:t>
            </w:r>
            <w:r>
              <w:rPr>
                <w:rFonts w:eastAsia="Calibri"/>
                <w:sz w:val="22"/>
                <w:szCs w:val="22"/>
                <w:lang w:val="en-US"/>
              </w:rPr>
              <w:t>IT</w:t>
            </w:r>
            <w:r w:rsidRPr="008B4435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технологий</w:t>
            </w:r>
          </w:p>
        </w:tc>
        <w:tc>
          <w:tcPr>
            <w:tcW w:w="1066" w:type="dxa"/>
            <w:vAlign w:val="center"/>
          </w:tcPr>
          <w:p w14:paraId="7319628B" w14:textId="77777777" w:rsidR="0065347D" w:rsidRDefault="0065347D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КПМ</w:t>
            </w:r>
          </w:p>
          <w:p w14:paraId="2FE66F4D" w14:textId="77777777" w:rsidR="0065347D" w:rsidRPr="00C41A23" w:rsidRDefault="0065347D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ГП ЧО</w:t>
            </w:r>
          </w:p>
        </w:tc>
        <w:tc>
          <w:tcPr>
            <w:tcW w:w="1043" w:type="dxa"/>
            <w:vAlign w:val="center"/>
          </w:tcPr>
          <w:p w14:paraId="364899BE" w14:textId="77777777" w:rsidR="0065347D" w:rsidRPr="00C41A23" w:rsidRDefault="0065347D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проценты</w:t>
            </w:r>
          </w:p>
        </w:tc>
        <w:tc>
          <w:tcPr>
            <w:tcW w:w="741" w:type="dxa"/>
            <w:vAlign w:val="center"/>
          </w:tcPr>
          <w:p w14:paraId="1A3ECD6A" w14:textId="1E313693" w:rsidR="0065347D" w:rsidRPr="004567D6" w:rsidRDefault="0065347D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66,7</w:t>
            </w:r>
            <w:r w:rsidR="004848FA" w:rsidRPr="004567D6">
              <w:rPr>
                <w:color w:val="auto"/>
                <w:sz w:val="22"/>
                <w:szCs w:val="22"/>
              </w:rPr>
              <w:t>/20</w:t>
            </w:r>
          </w:p>
        </w:tc>
        <w:tc>
          <w:tcPr>
            <w:tcW w:w="850" w:type="dxa"/>
            <w:vAlign w:val="center"/>
          </w:tcPr>
          <w:p w14:paraId="765B289B" w14:textId="493BD606" w:rsidR="0065347D" w:rsidRPr="004567D6" w:rsidRDefault="0065347D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69</w:t>
            </w:r>
            <w:r w:rsidR="004848FA" w:rsidRPr="004567D6">
              <w:rPr>
                <w:color w:val="auto"/>
                <w:sz w:val="22"/>
                <w:szCs w:val="22"/>
              </w:rPr>
              <w:t>/20</w:t>
            </w:r>
            <w:r w:rsidR="004848FA" w:rsidRPr="004567D6">
              <w:rPr>
                <w:color w:val="auto"/>
                <w:sz w:val="22"/>
                <w:szCs w:val="22"/>
              </w:rPr>
              <w:br/>
            </w:r>
          </w:p>
        </w:tc>
        <w:tc>
          <w:tcPr>
            <w:tcW w:w="585" w:type="dxa"/>
            <w:vAlign w:val="center"/>
          </w:tcPr>
          <w:p w14:paraId="2231BEFE" w14:textId="4FB660CD" w:rsidR="0065347D" w:rsidRPr="004567D6" w:rsidRDefault="0065347D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75,4</w:t>
            </w:r>
            <w:r w:rsidR="004848FA" w:rsidRPr="004567D6">
              <w:rPr>
                <w:color w:val="auto"/>
                <w:sz w:val="22"/>
                <w:szCs w:val="22"/>
              </w:rPr>
              <w:t>/21</w:t>
            </w:r>
          </w:p>
        </w:tc>
        <w:tc>
          <w:tcPr>
            <w:tcW w:w="743" w:type="dxa"/>
            <w:vAlign w:val="center"/>
          </w:tcPr>
          <w:p w14:paraId="6978D356" w14:textId="4B120B19" w:rsidR="0065347D" w:rsidRPr="004567D6" w:rsidRDefault="0065347D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74,7</w:t>
            </w:r>
            <w:r w:rsidR="004848FA" w:rsidRPr="004567D6">
              <w:rPr>
                <w:color w:val="auto"/>
                <w:sz w:val="22"/>
                <w:szCs w:val="22"/>
              </w:rPr>
              <w:t>/21,5</w:t>
            </w:r>
          </w:p>
        </w:tc>
        <w:tc>
          <w:tcPr>
            <w:tcW w:w="536" w:type="dxa"/>
            <w:vAlign w:val="center"/>
          </w:tcPr>
          <w:p w14:paraId="5B508BDE" w14:textId="60757A5E" w:rsidR="0065347D" w:rsidRPr="004567D6" w:rsidRDefault="0065347D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73,2</w:t>
            </w:r>
            <w:r w:rsidR="004848FA" w:rsidRPr="004567D6">
              <w:rPr>
                <w:color w:val="auto"/>
                <w:sz w:val="22"/>
                <w:szCs w:val="22"/>
              </w:rPr>
              <w:t>/22</w:t>
            </w:r>
          </w:p>
        </w:tc>
        <w:tc>
          <w:tcPr>
            <w:tcW w:w="633" w:type="dxa"/>
            <w:vAlign w:val="center"/>
          </w:tcPr>
          <w:p w14:paraId="3C12A6A1" w14:textId="749B6C5A" w:rsidR="0065347D" w:rsidRPr="004567D6" w:rsidRDefault="0065347D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80,5</w:t>
            </w:r>
            <w:r w:rsidR="004848FA" w:rsidRPr="004567D6">
              <w:rPr>
                <w:color w:val="auto"/>
                <w:sz w:val="22"/>
                <w:szCs w:val="22"/>
              </w:rPr>
              <w:t>/22,3</w:t>
            </w:r>
          </w:p>
        </w:tc>
        <w:tc>
          <w:tcPr>
            <w:tcW w:w="626" w:type="dxa"/>
            <w:vAlign w:val="center"/>
          </w:tcPr>
          <w:p w14:paraId="328F464E" w14:textId="3EAA52F7" w:rsidR="0065347D" w:rsidRPr="004567D6" w:rsidRDefault="0065347D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79,7</w:t>
            </w:r>
            <w:r w:rsidR="004848FA" w:rsidRPr="004567D6">
              <w:rPr>
                <w:color w:val="auto"/>
                <w:sz w:val="22"/>
                <w:szCs w:val="22"/>
              </w:rPr>
              <w:t>/22,6</w:t>
            </w:r>
          </w:p>
        </w:tc>
        <w:tc>
          <w:tcPr>
            <w:tcW w:w="712" w:type="dxa"/>
            <w:vAlign w:val="center"/>
          </w:tcPr>
          <w:p w14:paraId="3D88F3AE" w14:textId="7FFCA41E" w:rsidR="0065347D" w:rsidRPr="004567D6" w:rsidRDefault="0065347D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79,2</w:t>
            </w:r>
            <w:r w:rsidR="004848FA" w:rsidRPr="004567D6">
              <w:rPr>
                <w:color w:val="auto"/>
                <w:sz w:val="22"/>
                <w:szCs w:val="22"/>
              </w:rPr>
              <w:t>/22,8</w:t>
            </w:r>
          </w:p>
        </w:tc>
        <w:tc>
          <w:tcPr>
            <w:tcW w:w="909" w:type="dxa"/>
            <w:vAlign w:val="center"/>
          </w:tcPr>
          <w:p w14:paraId="49F92FC7" w14:textId="6718853A" w:rsidR="0065347D" w:rsidRPr="004567D6" w:rsidRDefault="0065347D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77,1</w:t>
            </w:r>
            <w:r w:rsidR="004848FA" w:rsidRPr="004567D6">
              <w:rPr>
                <w:color w:val="auto"/>
                <w:sz w:val="22"/>
                <w:szCs w:val="22"/>
              </w:rPr>
              <w:t>/22,9</w:t>
            </w:r>
          </w:p>
        </w:tc>
        <w:tc>
          <w:tcPr>
            <w:tcW w:w="829" w:type="dxa"/>
            <w:vAlign w:val="center"/>
          </w:tcPr>
          <w:p w14:paraId="77AACFC3" w14:textId="7117AFF4" w:rsidR="0065347D" w:rsidRPr="004567D6" w:rsidRDefault="0065347D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75,3</w:t>
            </w:r>
            <w:r w:rsidR="004848FA" w:rsidRPr="004567D6">
              <w:rPr>
                <w:color w:val="auto"/>
                <w:sz w:val="22"/>
                <w:szCs w:val="22"/>
              </w:rPr>
              <w:t>/23</w:t>
            </w:r>
          </w:p>
        </w:tc>
        <w:tc>
          <w:tcPr>
            <w:tcW w:w="758" w:type="dxa"/>
            <w:vAlign w:val="center"/>
          </w:tcPr>
          <w:p w14:paraId="6EF1704F" w14:textId="2E855C39" w:rsidR="0065347D" w:rsidRPr="004567D6" w:rsidRDefault="0065347D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74,5</w:t>
            </w:r>
            <w:r w:rsidR="004848FA" w:rsidRPr="004567D6">
              <w:rPr>
                <w:color w:val="auto"/>
                <w:sz w:val="22"/>
                <w:szCs w:val="22"/>
              </w:rPr>
              <w:t>/23</w:t>
            </w:r>
          </w:p>
        </w:tc>
        <w:tc>
          <w:tcPr>
            <w:tcW w:w="877" w:type="dxa"/>
            <w:vAlign w:val="center"/>
          </w:tcPr>
          <w:p w14:paraId="0FA74EA2" w14:textId="4B98BB50" w:rsidR="0065347D" w:rsidRPr="004567D6" w:rsidRDefault="007637E4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  <w:r w:rsidR="004F3F04">
              <w:rPr>
                <w:color w:val="auto"/>
                <w:sz w:val="22"/>
                <w:szCs w:val="22"/>
              </w:rPr>
              <w:t>9</w:t>
            </w:r>
            <w:r>
              <w:rPr>
                <w:color w:val="auto"/>
                <w:sz w:val="22"/>
                <w:szCs w:val="22"/>
              </w:rPr>
              <w:t>/</w:t>
            </w:r>
            <w:r w:rsidR="004F3F04">
              <w:rPr>
                <w:color w:val="auto"/>
                <w:sz w:val="22"/>
                <w:szCs w:val="22"/>
              </w:rPr>
              <w:t>50</w:t>
            </w:r>
          </w:p>
        </w:tc>
        <w:tc>
          <w:tcPr>
            <w:tcW w:w="1228" w:type="dxa"/>
            <w:vAlign w:val="center"/>
          </w:tcPr>
          <w:p w14:paraId="3F6E8C4C" w14:textId="3E3F891C" w:rsidR="0065347D" w:rsidRPr="004567D6" w:rsidRDefault="004F3F04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80/52,2</w:t>
            </w:r>
          </w:p>
        </w:tc>
      </w:tr>
      <w:tr w:rsidR="00FA21AC" w14:paraId="4E423FBB" w14:textId="77777777" w:rsidTr="007E7AA7">
        <w:tc>
          <w:tcPr>
            <w:tcW w:w="464" w:type="dxa"/>
            <w:vAlign w:val="center"/>
          </w:tcPr>
          <w:p w14:paraId="6A5EAB3E" w14:textId="0F80126F" w:rsidR="00814C3F" w:rsidRPr="00B60519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1960" w:type="dxa"/>
            <w:gridSpan w:val="2"/>
            <w:vAlign w:val="center"/>
          </w:tcPr>
          <w:p w14:paraId="4CDC4E9A" w14:textId="4788F05B" w:rsidR="00814C3F" w:rsidRPr="00930ACF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rFonts w:eastAsia="Calibri"/>
                <w:sz w:val="22"/>
                <w:szCs w:val="22"/>
              </w:rPr>
              <w:t>Количество преступлений,</w:t>
            </w:r>
            <w:r w:rsidR="005B5FB1">
              <w:rPr>
                <w:rFonts w:eastAsia="Calibri"/>
                <w:sz w:val="22"/>
                <w:szCs w:val="22"/>
              </w:rPr>
              <w:t xml:space="preserve"> </w:t>
            </w:r>
            <w:r w:rsidRPr="00930ACF">
              <w:rPr>
                <w:rFonts w:eastAsia="Calibri"/>
                <w:sz w:val="22"/>
                <w:szCs w:val="22"/>
              </w:rPr>
              <w:t>совершаемых в общественных местах</w:t>
            </w:r>
          </w:p>
        </w:tc>
        <w:tc>
          <w:tcPr>
            <w:tcW w:w="1066" w:type="dxa"/>
            <w:vAlign w:val="center"/>
          </w:tcPr>
          <w:p w14:paraId="3AC0450F" w14:textId="77777777" w:rsidR="00814C3F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КПМ</w:t>
            </w:r>
          </w:p>
          <w:p w14:paraId="7D26257D" w14:textId="77777777" w:rsidR="00814C3F" w:rsidRPr="00C41A23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ГП ЧО</w:t>
            </w:r>
          </w:p>
        </w:tc>
        <w:tc>
          <w:tcPr>
            <w:tcW w:w="1043" w:type="dxa"/>
            <w:vAlign w:val="center"/>
          </w:tcPr>
          <w:p w14:paraId="3B7932D5" w14:textId="77777777" w:rsidR="00814C3F" w:rsidRPr="00C41A23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741" w:type="dxa"/>
            <w:vAlign w:val="center"/>
          </w:tcPr>
          <w:p w14:paraId="339FEA20" w14:textId="7B9A9767" w:rsidR="00814C3F" w:rsidRPr="004567D6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18E591D0" w14:textId="031C4F88" w:rsidR="00814C3F" w:rsidRPr="004567D6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585" w:type="dxa"/>
            <w:vAlign w:val="center"/>
          </w:tcPr>
          <w:p w14:paraId="3A179747" w14:textId="26C0C5E6" w:rsidR="00814C3F" w:rsidRPr="004567D6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743" w:type="dxa"/>
            <w:vAlign w:val="center"/>
          </w:tcPr>
          <w:p w14:paraId="361359E8" w14:textId="3A2119BF" w:rsidR="00814C3F" w:rsidRPr="004567D6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536" w:type="dxa"/>
            <w:vAlign w:val="center"/>
          </w:tcPr>
          <w:p w14:paraId="1F6CEE54" w14:textId="5857FDBA" w:rsidR="00814C3F" w:rsidRPr="004567D6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633" w:type="dxa"/>
            <w:vAlign w:val="center"/>
          </w:tcPr>
          <w:p w14:paraId="30FFC636" w14:textId="1E52B8BE" w:rsidR="00814C3F" w:rsidRPr="004567D6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626" w:type="dxa"/>
            <w:vAlign w:val="center"/>
          </w:tcPr>
          <w:p w14:paraId="5F63DA36" w14:textId="43807975" w:rsidR="00814C3F" w:rsidRPr="004567D6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712" w:type="dxa"/>
            <w:vAlign w:val="center"/>
          </w:tcPr>
          <w:p w14:paraId="14B7263B" w14:textId="19258E29" w:rsidR="00814C3F" w:rsidRPr="004567D6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22</w:t>
            </w:r>
          </w:p>
        </w:tc>
        <w:tc>
          <w:tcPr>
            <w:tcW w:w="909" w:type="dxa"/>
            <w:vAlign w:val="center"/>
          </w:tcPr>
          <w:p w14:paraId="51426C64" w14:textId="2716C708" w:rsidR="00814C3F" w:rsidRPr="004567D6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23</w:t>
            </w:r>
          </w:p>
        </w:tc>
        <w:tc>
          <w:tcPr>
            <w:tcW w:w="829" w:type="dxa"/>
            <w:vAlign w:val="center"/>
          </w:tcPr>
          <w:p w14:paraId="7C4512B0" w14:textId="7C1EB6FE" w:rsidR="00814C3F" w:rsidRPr="004567D6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27</w:t>
            </w:r>
          </w:p>
        </w:tc>
        <w:tc>
          <w:tcPr>
            <w:tcW w:w="758" w:type="dxa"/>
            <w:vAlign w:val="center"/>
          </w:tcPr>
          <w:p w14:paraId="00EAEC64" w14:textId="31178643" w:rsidR="00814C3F" w:rsidRPr="004567D6" w:rsidRDefault="001827C9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  <w:r w:rsidR="00E56FCC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877" w:type="dxa"/>
            <w:vAlign w:val="center"/>
          </w:tcPr>
          <w:p w14:paraId="76BBAAFE" w14:textId="07F841C1" w:rsidR="00814C3F" w:rsidRPr="004567D6" w:rsidRDefault="00E56FCC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</w:t>
            </w:r>
          </w:p>
        </w:tc>
        <w:tc>
          <w:tcPr>
            <w:tcW w:w="1228" w:type="dxa"/>
            <w:vAlign w:val="center"/>
          </w:tcPr>
          <w:p w14:paraId="4F7B74F2" w14:textId="0889190A" w:rsidR="00814C3F" w:rsidRPr="004567D6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3</w:t>
            </w:r>
            <w:r w:rsidR="00E56FCC">
              <w:rPr>
                <w:color w:val="auto"/>
                <w:sz w:val="22"/>
                <w:szCs w:val="22"/>
              </w:rPr>
              <w:t>0</w:t>
            </w:r>
          </w:p>
        </w:tc>
      </w:tr>
      <w:tr w:rsidR="00FA21AC" w14:paraId="45AD7AB0" w14:textId="77777777" w:rsidTr="007E7AA7">
        <w:tc>
          <w:tcPr>
            <w:tcW w:w="464" w:type="dxa"/>
            <w:vAlign w:val="center"/>
          </w:tcPr>
          <w:p w14:paraId="5E93C9BD" w14:textId="77777777" w:rsidR="00814C3F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1960" w:type="dxa"/>
            <w:gridSpan w:val="2"/>
            <w:vAlign w:val="center"/>
          </w:tcPr>
          <w:p w14:paraId="66AF4B92" w14:textId="7BB7DF84" w:rsidR="00814C3F" w:rsidRPr="00930ACF" w:rsidRDefault="00814C3F" w:rsidP="007E7AA7">
            <w:pPr>
              <w:pStyle w:val="ConsPlusNormal0"/>
              <w:jc w:val="center"/>
              <w:rPr>
                <w:rFonts w:eastAsia="Calibri"/>
                <w:sz w:val="22"/>
                <w:szCs w:val="22"/>
              </w:rPr>
            </w:pPr>
            <w:r w:rsidRPr="00930ACF">
              <w:rPr>
                <w:rFonts w:eastAsia="Calibri"/>
                <w:sz w:val="22"/>
                <w:szCs w:val="22"/>
              </w:rPr>
              <w:t xml:space="preserve">Количество публикаций </w:t>
            </w:r>
            <w:r>
              <w:rPr>
                <w:rFonts w:eastAsia="Calibri"/>
                <w:sz w:val="22"/>
                <w:szCs w:val="22"/>
              </w:rPr>
              <w:t xml:space="preserve">в СМИ </w:t>
            </w:r>
            <w:r w:rsidRPr="00930ACF">
              <w:rPr>
                <w:rFonts w:eastAsia="Calibri"/>
                <w:sz w:val="22"/>
                <w:szCs w:val="22"/>
              </w:rPr>
              <w:t>в целях</w:t>
            </w:r>
            <w:r w:rsidR="005B5FB1">
              <w:rPr>
                <w:rFonts w:eastAsia="Calibri"/>
                <w:sz w:val="22"/>
                <w:szCs w:val="22"/>
              </w:rPr>
              <w:t xml:space="preserve"> </w:t>
            </w:r>
            <w:r w:rsidRPr="00930ACF">
              <w:rPr>
                <w:rFonts w:eastAsia="Calibri"/>
                <w:sz w:val="22"/>
                <w:szCs w:val="22"/>
              </w:rPr>
              <w:t>повышения информированности населения о проводимой</w:t>
            </w:r>
            <w:r w:rsidR="005B5FB1">
              <w:rPr>
                <w:rFonts w:eastAsia="Calibri"/>
                <w:sz w:val="22"/>
                <w:szCs w:val="22"/>
              </w:rPr>
              <w:t xml:space="preserve"> </w:t>
            </w:r>
            <w:r w:rsidRPr="00930ACF">
              <w:rPr>
                <w:rFonts w:eastAsia="Calibri"/>
                <w:sz w:val="22"/>
                <w:szCs w:val="22"/>
              </w:rPr>
              <w:lastRenderedPageBreak/>
              <w:t>профилактической работе по предупреждению преступлений и иных правонарушений</w:t>
            </w:r>
          </w:p>
        </w:tc>
        <w:tc>
          <w:tcPr>
            <w:tcW w:w="1066" w:type="dxa"/>
            <w:vAlign w:val="center"/>
          </w:tcPr>
          <w:p w14:paraId="6DF3202A" w14:textId="77777777" w:rsidR="00814C3F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КПМ</w:t>
            </w:r>
          </w:p>
          <w:p w14:paraId="2325DC54" w14:textId="77777777" w:rsidR="00814C3F" w:rsidRPr="00C41A23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ГП ЧО</w:t>
            </w:r>
          </w:p>
        </w:tc>
        <w:tc>
          <w:tcPr>
            <w:tcW w:w="1043" w:type="dxa"/>
            <w:vAlign w:val="center"/>
          </w:tcPr>
          <w:p w14:paraId="7E8239BC" w14:textId="77777777" w:rsidR="00814C3F" w:rsidRPr="00C41A23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741" w:type="dxa"/>
            <w:vAlign w:val="center"/>
          </w:tcPr>
          <w:p w14:paraId="64EDDC7A" w14:textId="090DE5FA" w:rsidR="00814C3F" w:rsidRPr="004567D6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22</w:t>
            </w:r>
          </w:p>
        </w:tc>
        <w:tc>
          <w:tcPr>
            <w:tcW w:w="850" w:type="dxa"/>
            <w:vAlign w:val="center"/>
          </w:tcPr>
          <w:p w14:paraId="143025D7" w14:textId="27452742" w:rsidR="00814C3F" w:rsidRPr="004567D6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25</w:t>
            </w:r>
          </w:p>
        </w:tc>
        <w:tc>
          <w:tcPr>
            <w:tcW w:w="585" w:type="dxa"/>
            <w:vAlign w:val="center"/>
          </w:tcPr>
          <w:p w14:paraId="162863B4" w14:textId="4B7A0F4B" w:rsidR="00814C3F" w:rsidRPr="004567D6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30</w:t>
            </w:r>
          </w:p>
        </w:tc>
        <w:tc>
          <w:tcPr>
            <w:tcW w:w="743" w:type="dxa"/>
            <w:vAlign w:val="center"/>
          </w:tcPr>
          <w:p w14:paraId="2685A584" w14:textId="150C97B9" w:rsidR="00814C3F" w:rsidRPr="004567D6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26</w:t>
            </w:r>
          </w:p>
        </w:tc>
        <w:tc>
          <w:tcPr>
            <w:tcW w:w="536" w:type="dxa"/>
            <w:vAlign w:val="center"/>
          </w:tcPr>
          <w:p w14:paraId="702B8A79" w14:textId="740DD850" w:rsidR="00814C3F" w:rsidRPr="004567D6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33</w:t>
            </w:r>
          </w:p>
        </w:tc>
        <w:tc>
          <w:tcPr>
            <w:tcW w:w="633" w:type="dxa"/>
            <w:vAlign w:val="center"/>
          </w:tcPr>
          <w:p w14:paraId="516C35C6" w14:textId="266056DA" w:rsidR="00814C3F" w:rsidRPr="004567D6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26</w:t>
            </w:r>
          </w:p>
        </w:tc>
        <w:tc>
          <w:tcPr>
            <w:tcW w:w="626" w:type="dxa"/>
            <w:vAlign w:val="center"/>
          </w:tcPr>
          <w:p w14:paraId="3F57C379" w14:textId="23581168" w:rsidR="00814C3F" w:rsidRPr="004567D6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24</w:t>
            </w:r>
          </w:p>
        </w:tc>
        <w:tc>
          <w:tcPr>
            <w:tcW w:w="712" w:type="dxa"/>
            <w:vAlign w:val="center"/>
          </w:tcPr>
          <w:p w14:paraId="24F2CAEE" w14:textId="1D44185D" w:rsidR="00814C3F" w:rsidRPr="004567D6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909" w:type="dxa"/>
            <w:vAlign w:val="center"/>
          </w:tcPr>
          <w:p w14:paraId="115FDB5D" w14:textId="11FF35AD" w:rsidR="00814C3F" w:rsidRPr="004567D6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29</w:t>
            </w:r>
          </w:p>
        </w:tc>
        <w:tc>
          <w:tcPr>
            <w:tcW w:w="829" w:type="dxa"/>
            <w:vAlign w:val="center"/>
          </w:tcPr>
          <w:p w14:paraId="256F3C87" w14:textId="4BE70D5D" w:rsidR="00814C3F" w:rsidRPr="004567D6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29</w:t>
            </w:r>
          </w:p>
        </w:tc>
        <w:tc>
          <w:tcPr>
            <w:tcW w:w="758" w:type="dxa"/>
            <w:vAlign w:val="center"/>
          </w:tcPr>
          <w:p w14:paraId="3771D44B" w14:textId="5083C598" w:rsidR="00814C3F" w:rsidRPr="004567D6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24</w:t>
            </w:r>
          </w:p>
        </w:tc>
        <w:tc>
          <w:tcPr>
            <w:tcW w:w="877" w:type="dxa"/>
            <w:vAlign w:val="center"/>
          </w:tcPr>
          <w:p w14:paraId="2D146200" w14:textId="24BF34EA" w:rsidR="00814C3F" w:rsidRPr="004567D6" w:rsidRDefault="00E56FCC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</w:t>
            </w:r>
          </w:p>
        </w:tc>
        <w:tc>
          <w:tcPr>
            <w:tcW w:w="1228" w:type="dxa"/>
            <w:vAlign w:val="center"/>
          </w:tcPr>
          <w:p w14:paraId="24EA2581" w14:textId="189BD3AD" w:rsidR="00814C3F" w:rsidRPr="004567D6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30</w:t>
            </w:r>
          </w:p>
        </w:tc>
      </w:tr>
      <w:tr w:rsidR="00FA21AC" w14:paraId="197A675D" w14:textId="77777777" w:rsidTr="007E7AA7">
        <w:tc>
          <w:tcPr>
            <w:tcW w:w="464" w:type="dxa"/>
            <w:vAlign w:val="center"/>
          </w:tcPr>
          <w:p w14:paraId="2B488DF3" w14:textId="77777777" w:rsidR="00814C3F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1960" w:type="dxa"/>
            <w:gridSpan w:val="2"/>
            <w:vAlign w:val="center"/>
          </w:tcPr>
          <w:p w14:paraId="197A7F38" w14:textId="77777777" w:rsidR="00814C3F" w:rsidRPr="00930ACF" w:rsidRDefault="00814C3F" w:rsidP="007E7AA7">
            <w:pPr>
              <w:pStyle w:val="ConsPlusNormal0"/>
              <w:jc w:val="center"/>
              <w:rPr>
                <w:rFonts w:eastAsia="Calibri"/>
                <w:sz w:val="22"/>
                <w:szCs w:val="22"/>
              </w:rPr>
            </w:pPr>
            <w:r w:rsidRPr="00930ACF">
              <w:rPr>
                <w:rFonts w:eastAsia="Calibri"/>
                <w:sz w:val="22"/>
                <w:szCs w:val="22"/>
              </w:rPr>
              <w:t>Количество граждан, привлеченных к охране общественного порядка в составе народных дружин (человек)</w:t>
            </w:r>
          </w:p>
        </w:tc>
        <w:tc>
          <w:tcPr>
            <w:tcW w:w="1066" w:type="dxa"/>
            <w:vAlign w:val="center"/>
          </w:tcPr>
          <w:p w14:paraId="0B6F35F4" w14:textId="77777777" w:rsidR="00814C3F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КПМ</w:t>
            </w:r>
          </w:p>
          <w:p w14:paraId="4475845E" w14:textId="77777777" w:rsidR="00814C3F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ГП ЧО</w:t>
            </w:r>
          </w:p>
        </w:tc>
        <w:tc>
          <w:tcPr>
            <w:tcW w:w="1043" w:type="dxa"/>
            <w:vAlign w:val="center"/>
          </w:tcPr>
          <w:p w14:paraId="6B63E2DC" w14:textId="77777777" w:rsidR="00814C3F" w:rsidRPr="004567D6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741" w:type="dxa"/>
            <w:vAlign w:val="center"/>
          </w:tcPr>
          <w:p w14:paraId="72031485" w14:textId="4DA602DB" w:rsidR="00814C3F" w:rsidRPr="004567D6" w:rsidRDefault="004567D6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14:paraId="7B37233B" w14:textId="4C0AE3DB" w:rsidR="00814C3F" w:rsidRPr="004567D6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1</w:t>
            </w:r>
            <w:r w:rsidR="004567D6" w:rsidRPr="004567D6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585" w:type="dxa"/>
            <w:vAlign w:val="center"/>
          </w:tcPr>
          <w:p w14:paraId="0D4F8473" w14:textId="3DCAE48D" w:rsidR="00814C3F" w:rsidRPr="004567D6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1</w:t>
            </w:r>
            <w:r w:rsidR="004567D6" w:rsidRPr="004567D6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743" w:type="dxa"/>
            <w:vAlign w:val="center"/>
          </w:tcPr>
          <w:p w14:paraId="3E98E68D" w14:textId="3D095814" w:rsidR="00814C3F" w:rsidRPr="004567D6" w:rsidRDefault="004567D6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536" w:type="dxa"/>
            <w:vAlign w:val="center"/>
          </w:tcPr>
          <w:p w14:paraId="0AD18099" w14:textId="7DBD2912" w:rsidR="00814C3F" w:rsidRPr="004567D6" w:rsidRDefault="004567D6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633" w:type="dxa"/>
            <w:vAlign w:val="center"/>
          </w:tcPr>
          <w:p w14:paraId="223F2B1A" w14:textId="12E666A1" w:rsidR="00814C3F" w:rsidRPr="004567D6" w:rsidRDefault="004567D6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626" w:type="dxa"/>
            <w:vAlign w:val="center"/>
          </w:tcPr>
          <w:p w14:paraId="6C653CCA" w14:textId="5A3CA5A5" w:rsidR="00814C3F" w:rsidRPr="004567D6" w:rsidRDefault="004567D6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712" w:type="dxa"/>
            <w:vAlign w:val="center"/>
          </w:tcPr>
          <w:p w14:paraId="02DA0201" w14:textId="4F9585CF" w:rsidR="00814C3F" w:rsidRPr="004567D6" w:rsidRDefault="004567D6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909" w:type="dxa"/>
            <w:vAlign w:val="center"/>
          </w:tcPr>
          <w:p w14:paraId="008B9425" w14:textId="4201ABAB" w:rsidR="00814C3F" w:rsidRPr="004567D6" w:rsidRDefault="004567D6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829" w:type="dxa"/>
            <w:vAlign w:val="center"/>
          </w:tcPr>
          <w:p w14:paraId="05BEF044" w14:textId="0BE7FB02" w:rsidR="00814C3F" w:rsidRPr="004567D6" w:rsidRDefault="004567D6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758" w:type="dxa"/>
            <w:vAlign w:val="center"/>
          </w:tcPr>
          <w:p w14:paraId="09141A3F" w14:textId="327B01F1" w:rsidR="00814C3F" w:rsidRPr="004567D6" w:rsidRDefault="004567D6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877" w:type="dxa"/>
            <w:vAlign w:val="center"/>
          </w:tcPr>
          <w:p w14:paraId="6341151E" w14:textId="2BE5F4D1" w:rsidR="00814C3F" w:rsidRPr="004567D6" w:rsidRDefault="001827C9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1228" w:type="dxa"/>
            <w:vAlign w:val="center"/>
          </w:tcPr>
          <w:p w14:paraId="633F966B" w14:textId="49072EE6" w:rsidR="00814C3F" w:rsidRPr="004567D6" w:rsidRDefault="004567D6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15</w:t>
            </w:r>
          </w:p>
        </w:tc>
      </w:tr>
      <w:tr w:rsidR="00FA21AC" w14:paraId="58FC3B55" w14:textId="77777777" w:rsidTr="007E7AA7">
        <w:tc>
          <w:tcPr>
            <w:tcW w:w="1272" w:type="dxa"/>
            <w:gridSpan w:val="2"/>
            <w:vAlign w:val="center"/>
          </w:tcPr>
          <w:p w14:paraId="2A2084D4" w14:textId="77777777" w:rsidR="00814C3F" w:rsidRPr="00DB25C1" w:rsidRDefault="00814C3F" w:rsidP="007E7AA7">
            <w:pPr>
              <w:pStyle w:val="ConsPlusNormal0"/>
              <w:jc w:val="center"/>
              <w:rPr>
                <w:b/>
                <w:color w:val="000000" w:themeColor="text1"/>
                <w:sz w:val="22"/>
                <w:szCs w:val="22"/>
                <w:highlight w:val="cyan"/>
                <w:lang w:eastAsia="ru-RU"/>
              </w:rPr>
            </w:pPr>
          </w:p>
        </w:tc>
        <w:tc>
          <w:tcPr>
            <w:tcW w:w="13288" w:type="dxa"/>
            <w:gridSpan w:val="16"/>
            <w:vAlign w:val="center"/>
          </w:tcPr>
          <w:p w14:paraId="07DC1455" w14:textId="52D40068" w:rsidR="00814C3F" w:rsidRPr="004567D6" w:rsidRDefault="00814C3F" w:rsidP="007E7AA7">
            <w:pPr>
              <w:pStyle w:val="ConsPlusNormal0"/>
              <w:jc w:val="center"/>
              <w:rPr>
                <w:b/>
                <w:color w:val="auto"/>
                <w:sz w:val="24"/>
                <w:szCs w:val="24"/>
              </w:rPr>
            </w:pPr>
            <w:r w:rsidRPr="004567D6">
              <w:rPr>
                <w:b/>
                <w:color w:val="000000" w:themeColor="text1"/>
                <w:sz w:val="22"/>
                <w:szCs w:val="22"/>
                <w:lang w:eastAsia="ru-RU"/>
              </w:rPr>
              <w:t>Задача 2 «</w:t>
            </w:r>
            <w:r w:rsidRPr="004567D6">
              <w:rPr>
                <w:b/>
                <w:color w:val="auto"/>
                <w:sz w:val="24"/>
                <w:szCs w:val="24"/>
              </w:rPr>
              <w:t>Профилактика преступлений, совершаемых несовершеннолетними»</w:t>
            </w:r>
          </w:p>
          <w:p w14:paraId="2104C78A" w14:textId="77777777" w:rsidR="00814C3F" w:rsidRPr="004567D6" w:rsidRDefault="00814C3F" w:rsidP="007E7AA7">
            <w:pPr>
              <w:pStyle w:val="ConsPlusNormal0"/>
              <w:jc w:val="center"/>
              <w:rPr>
                <w:b/>
                <w:color w:val="auto"/>
              </w:rPr>
            </w:pPr>
          </w:p>
          <w:p w14:paraId="4F67B79F" w14:textId="77777777" w:rsidR="00814C3F" w:rsidRPr="004567D6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A21AC" w14:paraId="10C0758D" w14:textId="77777777" w:rsidTr="007E7AA7">
        <w:tc>
          <w:tcPr>
            <w:tcW w:w="464" w:type="dxa"/>
            <w:vAlign w:val="center"/>
          </w:tcPr>
          <w:p w14:paraId="5F7D0D49" w14:textId="77777777" w:rsidR="00814C3F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1960" w:type="dxa"/>
            <w:gridSpan w:val="2"/>
            <w:vAlign w:val="center"/>
          </w:tcPr>
          <w:p w14:paraId="5B738874" w14:textId="77777777" w:rsidR="00814C3F" w:rsidRPr="00930ACF" w:rsidRDefault="00814C3F" w:rsidP="007E7AA7">
            <w:pPr>
              <w:pStyle w:val="ConsPlusNormal0"/>
              <w:jc w:val="center"/>
              <w:rPr>
                <w:rFonts w:eastAsia="Calibri"/>
                <w:sz w:val="22"/>
                <w:szCs w:val="22"/>
              </w:rPr>
            </w:pPr>
            <w:r w:rsidRPr="00093116">
              <w:rPr>
                <w:rFonts w:eastAsia="Calibri"/>
                <w:color w:val="000000" w:themeColor="text1"/>
                <w:sz w:val="22"/>
                <w:szCs w:val="22"/>
                <w:bdr w:val="none" w:sz="0" w:space="0" w:color="auto" w:frame="1"/>
              </w:rPr>
              <w:t>Увеличение числа несовершеннолетних, вовлеченных во внеурочную занятость и трудоустройство</w:t>
            </w:r>
          </w:p>
        </w:tc>
        <w:tc>
          <w:tcPr>
            <w:tcW w:w="1066" w:type="dxa"/>
            <w:vAlign w:val="center"/>
          </w:tcPr>
          <w:p w14:paraId="7A46A94C" w14:textId="77777777" w:rsidR="00814C3F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КПМ</w:t>
            </w:r>
          </w:p>
          <w:p w14:paraId="03D9BCAD" w14:textId="77777777" w:rsidR="00814C3F" w:rsidRPr="00C41A23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ГП ЧО</w:t>
            </w:r>
          </w:p>
        </w:tc>
        <w:tc>
          <w:tcPr>
            <w:tcW w:w="1043" w:type="dxa"/>
            <w:vAlign w:val="center"/>
          </w:tcPr>
          <w:p w14:paraId="5327FA42" w14:textId="77777777" w:rsidR="00814C3F" w:rsidRPr="00C41A23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741" w:type="dxa"/>
            <w:vAlign w:val="center"/>
          </w:tcPr>
          <w:p w14:paraId="3FB8A5C5" w14:textId="79119BD3" w:rsidR="00814C3F" w:rsidRPr="004567D6" w:rsidRDefault="004567D6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60</w:t>
            </w:r>
          </w:p>
        </w:tc>
        <w:tc>
          <w:tcPr>
            <w:tcW w:w="850" w:type="dxa"/>
            <w:vAlign w:val="center"/>
          </w:tcPr>
          <w:p w14:paraId="29BC50B5" w14:textId="27977935" w:rsidR="00814C3F" w:rsidRPr="004567D6" w:rsidRDefault="004567D6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65</w:t>
            </w:r>
          </w:p>
        </w:tc>
        <w:tc>
          <w:tcPr>
            <w:tcW w:w="585" w:type="dxa"/>
            <w:vAlign w:val="center"/>
          </w:tcPr>
          <w:p w14:paraId="3870F6F0" w14:textId="6F18DB06" w:rsidR="00814C3F" w:rsidRPr="004567D6" w:rsidRDefault="004567D6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70</w:t>
            </w:r>
          </w:p>
        </w:tc>
        <w:tc>
          <w:tcPr>
            <w:tcW w:w="743" w:type="dxa"/>
            <w:vAlign w:val="center"/>
          </w:tcPr>
          <w:p w14:paraId="60BE1E17" w14:textId="61EA284C" w:rsidR="00814C3F" w:rsidRPr="004567D6" w:rsidRDefault="004567D6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70</w:t>
            </w:r>
          </w:p>
        </w:tc>
        <w:tc>
          <w:tcPr>
            <w:tcW w:w="536" w:type="dxa"/>
            <w:vAlign w:val="center"/>
          </w:tcPr>
          <w:p w14:paraId="78954E70" w14:textId="4A66B993" w:rsidR="00814C3F" w:rsidRPr="004567D6" w:rsidRDefault="004567D6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73</w:t>
            </w:r>
          </w:p>
        </w:tc>
        <w:tc>
          <w:tcPr>
            <w:tcW w:w="633" w:type="dxa"/>
            <w:vAlign w:val="center"/>
          </w:tcPr>
          <w:p w14:paraId="12EF2915" w14:textId="12BBD1A7" w:rsidR="00814C3F" w:rsidRPr="004567D6" w:rsidRDefault="004567D6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75</w:t>
            </w:r>
          </w:p>
        </w:tc>
        <w:tc>
          <w:tcPr>
            <w:tcW w:w="626" w:type="dxa"/>
            <w:vAlign w:val="center"/>
          </w:tcPr>
          <w:p w14:paraId="7C07D0FC" w14:textId="4378F780" w:rsidR="00814C3F" w:rsidRPr="004567D6" w:rsidRDefault="004567D6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75</w:t>
            </w:r>
          </w:p>
        </w:tc>
        <w:tc>
          <w:tcPr>
            <w:tcW w:w="712" w:type="dxa"/>
            <w:vAlign w:val="center"/>
          </w:tcPr>
          <w:p w14:paraId="52E942E4" w14:textId="16C29FCB" w:rsidR="00814C3F" w:rsidRPr="004567D6" w:rsidRDefault="004567D6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75</w:t>
            </w:r>
          </w:p>
        </w:tc>
        <w:tc>
          <w:tcPr>
            <w:tcW w:w="909" w:type="dxa"/>
            <w:vAlign w:val="center"/>
          </w:tcPr>
          <w:p w14:paraId="59B7FBAB" w14:textId="6CA5267E" w:rsidR="00814C3F" w:rsidRPr="004567D6" w:rsidRDefault="004567D6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77</w:t>
            </w:r>
          </w:p>
        </w:tc>
        <w:tc>
          <w:tcPr>
            <w:tcW w:w="829" w:type="dxa"/>
            <w:vAlign w:val="center"/>
          </w:tcPr>
          <w:p w14:paraId="023EBCF8" w14:textId="6FBACF07" w:rsidR="00814C3F" w:rsidRPr="004567D6" w:rsidRDefault="004567D6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78</w:t>
            </w:r>
          </w:p>
        </w:tc>
        <w:tc>
          <w:tcPr>
            <w:tcW w:w="758" w:type="dxa"/>
            <w:vAlign w:val="center"/>
          </w:tcPr>
          <w:p w14:paraId="3BE43482" w14:textId="48DD600E" w:rsidR="00814C3F" w:rsidRPr="004567D6" w:rsidRDefault="004567D6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80</w:t>
            </w:r>
          </w:p>
        </w:tc>
        <w:tc>
          <w:tcPr>
            <w:tcW w:w="877" w:type="dxa"/>
            <w:vAlign w:val="center"/>
          </w:tcPr>
          <w:p w14:paraId="262CA2C6" w14:textId="479E675B" w:rsidR="00814C3F" w:rsidRPr="004567D6" w:rsidRDefault="00353C01" w:rsidP="007E7AA7">
            <w:pPr>
              <w:pStyle w:val="ConsPlusNormal0"/>
              <w:jc w:val="center"/>
              <w:rPr>
                <w:color w:val="FF0000"/>
                <w:sz w:val="22"/>
                <w:szCs w:val="22"/>
              </w:rPr>
            </w:pPr>
            <w:r w:rsidRPr="00353C01">
              <w:rPr>
                <w:color w:val="auto"/>
                <w:sz w:val="22"/>
                <w:szCs w:val="22"/>
              </w:rPr>
              <w:t>80</w:t>
            </w:r>
          </w:p>
        </w:tc>
        <w:tc>
          <w:tcPr>
            <w:tcW w:w="1228" w:type="dxa"/>
            <w:vAlign w:val="center"/>
          </w:tcPr>
          <w:p w14:paraId="3CBF44D5" w14:textId="7C1B92D8" w:rsidR="00814C3F" w:rsidRPr="004567D6" w:rsidRDefault="004567D6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80</w:t>
            </w:r>
          </w:p>
        </w:tc>
      </w:tr>
      <w:tr w:rsidR="00FA21AC" w14:paraId="5EDDFB0B" w14:textId="77777777" w:rsidTr="007E7AA7">
        <w:tc>
          <w:tcPr>
            <w:tcW w:w="464" w:type="dxa"/>
            <w:vAlign w:val="center"/>
          </w:tcPr>
          <w:p w14:paraId="426A515A" w14:textId="77777777" w:rsidR="00814C3F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1960" w:type="dxa"/>
            <w:gridSpan w:val="2"/>
            <w:vAlign w:val="center"/>
          </w:tcPr>
          <w:p w14:paraId="03BFCD34" w14:textId="77777777" w:rsidR="00814C3F" w:rsidRPr="00353C01" w:rsidRDefault="00814C3F" w:rsidP="007E7AA7">
            <w:pPr>
              <w:pStyle w:val="ConsPlusNormal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353C01">
              <w:rPr>
                <w:rFonts w:eastAsia="Calibri"/>
                <w:color w:val="auto"/>
                <w:sz w:val="22"/>
                <w:szCs w:val="22"/>
                <w:bdr w:val="none" w:sz="0" w:space="0" w:color="auto" w:frame="1"/>
              </w:rPr>
              <w:t xml:space="preserve">Снижение подростковой преступности от общего числа, совершенных преступлений, </w:t>
            </w:r>
            <w:r w:rsidRPr="00353C01">
              <w:rPr>
                <w:rFonts w:eastAsia="Calibri"/>
                <w:color w:val="auto"/>
                <w:sz w:val="22"/>
                <w:szCs w:val="22"/>
                <w:bdr w:val="none" w:sz="0" w:space="0" w:color="auto" w:frame="1"/>
              </w:rPr>
              <w:lastRenderedPageBreak/>
              <w:t>правонарушений</w:t>
            </w:r>
          </w:p>
        </w:tc>
        <w:tc>
          <w:tcPr>
            <w:tcW w:w="1066" w:type="dxa"/>
            <w:vAlign w:val="center"/>
          </w:tcPr>
          <w:p w14:paraId="702FFFC1" w14:textId="77777777" w:rsidR="00814C3F" w:rsidRPr="00353C01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353C01">
              <w:rPr>
                <w:color w:val="auto"/>
                <w:sz w:val="22"/>
                <w:szCs w:val="22"/>
              </w:rPr>
              <w:lastRenderedPageBreak/>
              <w:t>КПМ</w:t>
            </w:r>
          </w:p>
          <w:p w14:paraId="7C739455" w14:textId="77777777" w:rsidR="00814C3F" w:rsidRPr="00353C01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353C01">
              <w:rPr>
                <w:color w:val="auto"/>
                <w:sz w:val="22"/>
                <w:szCs w:val="22"/>
              </w:rPr>
              <w:t>ГП ЧО</w:t>
            </w:r>
          </w:p>
        </w:tc>
        <w:tc>
          <w:tcPr>
            <w:tcW w:w="1043" w:type="dxa"/>
            <w:vAlign w:val="center"/>
          </w:tcPr>
          <w:p w14:paraId="790E7F94" w14:textId="77777777" w:rsidR="00814C3F" w:rsidRPr="00353C01" w:rsidRDefault="00814C3F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353C01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741" w:type="dxa"/>
            <w:vAlign w:val="center"/>
          </w:tcPr>
          <w:p w14:paraId="3C4156F6" w14:textId="787A7234" w:rsidR="00814C3F" w:rsidRPr="00353C01" w:rsidRDefault="00353C01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31B2017F" w14:textId="37C7C2F8" w:rsidR="00814C3F" w:rsidRPr="00353C01" w:rsidRDefault="00724BD2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585" w:type="dxa"/>
            <w:vAlign w:val="center"/>
          </w:tcPr>
          <w:p w14:paraId="14F02EB8" w14:textId="26E42C40" w:rsidR="00814C3F" w:rsidRPr="00353C01" w:rsidRDefault="00724BD2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743" w:type="dxa"/>
            <w:vAlign w:val="center"/>
          </w:tcPr>
          <w:p w14:paraId="5D3D0A8E" w14:textId="1950E48C" w:rsidR="00814C3F" w:rsidRPr="00353C01" w:rsidRDefault="00724BD2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536" w:type="dxa"/>
            <w:vAlign w:val="center"/>
          </w:tcPr>
          <w:p w14:paraId="09CACEE5" w14:textId="636FEF7B" w:rsidR="00814C3F" w:rsidRPr="00353C01" w:rsidRDefault="00724BD2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633" w:type="dxa"/>
            <w:vAlign w:val="center"/>
          </w:tcPr>
          <w:p w14:paraId="446FCA7C" w14:textId="1F46FD70" w:rsidR="00814C3F" w:rsidRPr="00353C01" w:rsidRDefault="00724BD2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0,9</w:t>
            </w:r>
          </w:p>
        </w:tc>
        <w:tc>
          <w:tcPr>
            <w:tcW w:w="626" w:type="dxa"/>
            <w:vAlign w:val="center"/>
          </w:tcPr>
          <w:p w14:paraId="0FB7BFBB" w14:textId="01757D5F" w:rsidR="00814C3F" w:rsidRPr="00353C01" w:rsidRDefault="00724BD2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12" w:type="dxa"/>
            <w:vAlign w:val="center"/>
          </w:tcPr>
          <w:p w14:paraId="174323C1" w14:textId="1768426B" w:rsidR="00814C3F" w:rsidRPr="00353C01" w:rsidRDefault="00724BD2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1,3</w:t>
            </w:r>
          </w:p>
        </w:tc>
        <w:tc>
          <w:tcPr>
            <w:tcW w:w="909" w:type="dxa"/>
            <w:vAlign w:val="center"/>
          </w:tcPr>
          <w:p w14:paraId="05BF6D25" w14:textId="3EBE925D" w:rsidR="00814C3F" w:rsidRPr="00353C01" w:rsidRDefault="00724BD2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29" w:type="dxa"/>
            <w:vAlign w:val="center"/>
          </w:tcPr>
          <w:p w14:paraId="1BCAE99A" w14:textId="7EF0AA80" w:rsidR="00814C3F" w:rsidRPr="00353C01" w:rsidRDefault="00724BD2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758" w:type="dxa"/>
            <w:vAlign w:val="center"/>
          </w:tcPr>
          <w:p w14:paraId="52708585" w14:textId="71C9FBA4" w:rsidR="00814C3F" w:rsidRPr="00353C01" w:rsidRDefault="00724BD2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77" w:type="dxa"/>
            <w:vAlign w:val="center"/>
          </w:tcPr>
          <w:p w14:paraId="10E67DEF" w14:textId="4FDAAB7D" w:rsidR="00814C3F" w:rsidRPr="00353C01" w:rsidRDefault="00724BD2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2,05</w:t>
            </w:r>
          </w:p>
        </w:tc>
        <w:tc>
          <w:tcPr>
            <w:tcW w:w="1228" w:type="dxa"/>
            <w:vAlign w:val="center"/>
          </w:tcPr>
          <w:p w14:paraId="41BF3195" w14:textId="114DC6C6" w:rsidR="00814C3F" w:rsidRPr="00353C01" w:rsidRDefault="00353C01" w:rsidP="007E7AA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2,08</w:t>
            </w:r>
          </w:p>
        </w:tc>
      </w:tr>
    </w:tbl>
    <w:p w14:paraId="04F4ADA4" w14:textId="77777777" w:rsidR="00C41A23" w:rsidRDefault="00C41A23" w:rsidP="006E1DE3">
      <w:pPr>
        <w:pStyle w:val="ConsPlusNormal0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 </w:t>
      </w:r>
    </w:p>
    <w:p w14:paraId="39B61B7C" w14:textId="77777777" w:rsidR="00C41A23" w:rsidRDefault="00C41A23" w:rsidP="006E1DE3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1A4932A6" w14:textId="77777777" w:rsidR="00C41A23" w:rsidRDefault="00C41A23" w:rsidP="006E1DE3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3620DEF8" w14:textId="6BE2C23B" w:rsidR="00293F81" w:rsidRPr="0059185A" w:rsidRDefault="00BE3B37" w:rsidP="00462433">
      <w:pPr>
        <w:pStyle w:val="ConsPlusNormal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4</w:t>
      </w:r>
      <w:r w:rsidR="00C41A23" w:rsidRPr="0059185A">
        <w:rPr>
          <w:b/>
          <w:color w:val="auto"/>
          <w:sz w:val="24"/>
          <w:szCs w:val="24"/>
        </w:rPr>
        <w:t>. Перечень мероприятий (результатов) комплекса процессных мероприятий</w:t>
      </w:r>
    </w:p>
    <w:p w14:paraId="26169255" w14:textId="77777777" w:rsidR="003F088F" w:rsidRDefault="003F088F" w:rsidP="006E1DE3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4AF8903C" w14:textId="77777777" w:rsidR="003F088F" w:rsidRDefault="003F088F" w:rsidP="006E1DE3">
      <w:pPr>
        <w:pStyle w:val="ConsPlusNormal0"/>
        <w:jc w:val="center"/>
        <w:rPr>
          <w:b/>
          <w:color w:val="auto"/>
          <w:sz w:val="22"/>
          <w:szCs w:val="22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477"/>
        <w:gridCol w:w="2213"/>
        <w:gridCol w:w="1624"/>
        <w:gridCol w:w="1972"/>
        <w:gridCol w:w="1080"/>
        <w:gridCol w:w="1199"/>
        <w:gridCol w:w="1199"/>
        <w:gridCol w:w="1199"/>
        <w:gridCol w:w="1199"/>
        <w:gridCol w:w="1199"/>
        <w:gridCol w:w="1199"/>
      </w:tblGrid>
      <w:tr w:rsidR="003F088F" w:rsidRPr="00930ACF" w14:paraId="14259CA0" w14:textId="77777777" w:rsidTr="00FA21AC">
        <w:tc>
          <w:tcPr>
            <w:tcW w:w="162" w:type="pct"/>
            <w:vMerge w:val="restart"/>
          </w:tcPr>
          <w:p w14:paraId="3CC220F8" w14:textId="77777777" w:rsidR="003F088F" w:rsidRPr="00930ACF" w:rsidRDefault="003F088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747" w:type="pct"/>
            <w:vMerge w:val="restart"/>
          </w:tcPr>
          <w:p w14:paraId="7E779565" w14:textId="77777777" w:rsidR="003F088F" w:rsidRPr="00930ACF" w:rsidRDefault="003F088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Наименование мероприятия (результат)</w:t>
            </w:r>
          </w:p>
        </w:tc>
        <w:tc>
          <w:tcPr>
            <w:tcW w:w="549" w:type="pct"/>
            <w:vMerge w:val="restart"/>
          </w:tcPr>
          <w:p w14:paraId="4CAB3296" w14:textId="77777777" w:rsidR="003F088F" w:rsidRPr="00930ACF" w:rsidRDefault="003F088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667" w:type="pct"/>
            <w:vMerge w:val="restart"/>
          </w:tcPr>
          <w:p w14:paraId="5EC077BC" w14:textId="77777777" w:rsidR="003F088F" w:rsidRPr="00930ACF" w:rsidRDefault="003F088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Характеристика</w:t>
            </w:r>
          </w:p>
        </w:tc>
        <w:tc>
          <w:tcPr>
            <w:tcW w:w="365" w:type="pct"/>
            <w:vMerge w:val="restart"/>
          </w:tcPr>
          <w:p w14:paraId="18BE5FEF" w14:textId="77777777" w:rsidR="003F088F" w:rsidRPr="00930ACF" w:rsidRDefault="003F088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Единица измерения</w:t>
            </w:r>
          </w:p>
        </w:tc>
        <w:tc>
          <w:tcPr>
            <w:tcW w:w="406" w:type="pct"/>
          </w:tcPr>
          <w:p w14:paraId="5A73183C" w14:textId="77777777" w:rsidR="003F088F" w:rsidRPr="00930ACF" w:rsidRDefault="003F088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Базовое значение</w:t>
            </w:r>
          </w:p>
        </w:tc>
        <w:tc>
          <w:tcPr>
            <w:tcW w:w="2104" w:type="pct"/>
            <w:gridSpan w:val="5"/>
          </w:tcPr>
          <w:p w14:paraId="0C75896C" w14:textId="77777777" w:rsidR="003F088F" w:rsidRPr="00930ACF" w:rsidRDefault="003F088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 xml:space="preserve">Значения мероприятия (результата) по годам </w:t>
            </w:r>
          </w:p>
        </w:tc>
      </w:tr>
      <w:tr w:rsidR="00AE7248" w:rsidRPr="00930ACF" w14:paraId="7BBDEB6D" w14:textId="77777777" w:rsidTr="00AE7248">
        <w:tc>
          <w:tcPr>
            <w:tcW w:w="162" w:type="pct"/>
            <w:vMerge/>
          </w:tcPr>
          <w:p w14:paraId="01F655EF" w14:textId="77777777" w:rsidR="00AE7248" w:rsidRPr="00930ACF" w:rsidRDefault="00AE7248" w:rsidP="006E1DE3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747" w:type="pct"/>
            <w:vMerge/>
          </w:tcPr>
          <w:p w14:paraId="624B60F4" w14:textId="77777777" w:rsidR="00AE7248" w:rsidRPr="00930ACF" w:rsidRDefault="00AE7248" w:rsidP="006E1DE3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49" w:type="pct"/>
            <w:vMerge/>
          </w:tcPr>
          <w:p w14:paraId="00D35427" w14:textId="77777777" w:rsidR="00AE7248" w:rsidRPr="00930ACF" w:rsidRDefault="00AE7248" w:rsidP="006E1DE3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667" w:type="pct"/>
            <w:vMerge/>
          </w:tcPr>
          <w:p w14:paraId="465008AD" w14:textId="77777777" w:rsidR="00AE7248" w:rsidRPr="00930ACF" w:rsidRDefault="00AE7248" w:rsidP="006E1DE3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65" w:type="pct"/>
            <w:vMerge/>
          </w:tcPr>
          <w:p w14:paraId="0769AAA5" w14:textId="77777777" w:rsidR="00AE7248" w:rsidRPr="00930ACF" w:rsidRDefault="00AE7248" w:rsidP="006E1DE3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06" w:type="pct"/>
          </w:tcPr>
          <w:p w14:paraId="7BC43A0E" w14:textId="7F1931BB" w:rsidR="00AE7248" w:rsidRPr="00930ACF" w:rsidRDefault="00AE7248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202</w:t>
            </w: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406" w:type="pct"/>
          </w:tcPr>
          <w:p w14:paraId="31F41B2E" w14:textId="7FC3F190" w:rsidR="00AE7248" w:rsidRPr="00930ACF" w:rsidRDefault="00AE7248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202</w:t>
            </w: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406" w:type="pct"/>
          </w:tcPr>
          <w:p w14:paraId="7CC3835B" w14:textId="61427890" w:rsidR="00AE7248" w:rsidRPr="00930ACF" w:rsidRDefault="00AE7248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202</w:t>
            </w: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406" w:type="pct"/>
          </w:tcPr>
          <w:p w14:paraId="73933D7B" w14:textId="0E235024" w:rsidR="00AE7248" w:rsidRPr="00930ACF" w:rsidRDefault="00AE7248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202</w:t>
            </w: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406" w:type="pct"/>
          </w:tcPr>
          <w:p w14:paraId="72AA8899" w14:textId="7C1D009C" w:rsidR="00AE7248" w:rsidRPr="00930ACF" w:rsidRDefault="00AE7248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202</w:t>
            </w: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481" w:type="pct"/>
          </w:tcPr>
          <w:p w14:paraId="312BE35B" w14:textId="49CC02AD" w:rsidR="00AE7248" w:rsidRPr="00930ACF" w:rsidRDefault="00AE7248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20</w:t>
            </w:r>
            <w:r>
              <w:rPr>
                <w:color w:val="auto"/>
                <w:sz w:val="22"/>
                <w:szCs w:val="22"/>
              </w:rPr>
              <w:t>30</w:t>
            </w:r>
          </w:p>
        </w:tc>
      </w:tr>
      <w:tr w:rsidR="00462433" w:rsidRPr="00930ACF" w14:paraId="048F1CE5" w14:textId="77777777" w:rsidTr="005A3409">
        <w:tc>
          <w:tcPr>
            <w:tcW w:w="5000" w:type="pct"/>
            <w:gridSpan w:val="11"/>
          </w:tcPr>
          <w:p w14:paraId="48016BAB" w14:textId="18CF2368" w:rsidR="00F363A8" w:rsidRPr="00344EB9" w:rsidRDefault="00462433" w:rsidP="00F363A8">
            <w:pPr>
              <w:autoSpaceDE w:val="0"/>
              <w:autoSpaceDN w:val="0"/>
              <w:adjustRightInd w:val="0"/>
              <w:ind w:left="317" w:firstLine="0"/>
              <w:jc w:val="center"/>
              <w:rPr>
                <w:b/>
                <w:szCs w:val="24"/>
              </w:rPr>
            </w:pPr>
            <w:r w:rsidRPr="00930ACF">
              <w:rPr>
                <w:sz w:val="22"/>
                <w:szCs w:val="22"/>
              </w:rPr>
              <w:t xml:space="preserve"> </w:t>
            </w:r>
            <w:r w:rsidR="00F363A8" w:rsidRPr="00344EB9">
              <w:rPr>
                <w:b/>
                <w:sz w:val="22"/>
                <w:szCs w:val="22"/>
              </w:rPr>
              <w:t>Задача 1 «</w:t>
            </w:r>
            <w:r w:rsidR="00F363A8" w:rsidRPr="00344EB9">
              <w:rPr>
                <w:b/>
                <w:szCs w:val="24"/>
              </w:rPr>
              <w:t>Совершенствование системы профилактики правонарушений, снижение количества противоправных деяний и их проявлений»</w:t>
            </w:r>
          </w:p>
          <w:p w14:paraId="3FFDBED7" w14:textId="798C603A" w:rsidR="00462433" w:rsidRPr="00CA3F66" w:rsidRDefault="00462433" w:rsidP="00CA3F66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AE7248" w:rsidRPr="00930ACF" w14:paraId="0EBD8546" w14:textId="77777777" w:rsidTr="00FA21AC">
        <w:tc>
          <w:tcPr>
            <w:tcW w:w="162" w:type="pct"/>
          </w:tcPr>
          <w:p w14:paraId="0154280E" w14:textId="77777777" w:rsidR="00AE7248" w:rsidRPr="00930ACF" w:rsidRDefault="00AE7248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747" w:type="pct"/>
          </w:tcPr>
          <w:p w14:paraId="149150AB" w14:textId="77777777" w:rsidR="00AE7248" w:rsidRPr="00930ACF" w:rsidRDefault="00AE7248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Осуществление межведомственного взаимодействия в сфере охраны общественного порядка (межведомственные комиссии)</w:t>
            </w:r>
          </w:p>
        </w:tc>
        <w:tc>
          <w:tcPr>
            <w:tcW w:w="549" w:type="pct"/>
          </w:tcPr>
          <w:p w14:paraId="25D070B6" w14:textId="77777777" w:rsidR="00AE7248" w:rsidRPr="00930ACF" w:rsidRDefault="00AE7248" w:rsidP="00C03A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t>Осуществление текущей деятельности</w:t>
            </w:r>
          </w:p>
          <w:p w14:paraId="4880CB20" w14:textId="77777777" w:rsidR="00AE7248" w:rsidRPr="00930ACF" w:rsidRDefault="00AE7248" w:rsidP="006E1DE3">
            <w:pPr>
              <w:pStyle w:val="ConsPlusNormal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67" w:type="pct"/>
          </w:tcPr>
          <w:p w14:paraId="0FFD5405" w14:textId="753879B4" w:rsidR="00AE7248" w:rsidRPr="00930ACF" w:rsidRDefault="00AE7248" w:rsidP="006E1DE3">
            <w:pPr>
              <w:pStyle w:val="ConsPlusNormal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t xml:space="preserve">Используется в целях достижения результатов, в рамках которых предусматривается содержание отраслевого (функционального) подразделения Администрации 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Варнен</w:t>
            </w: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t xml:space="preserve">ского муниципального 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округа</w:t>
            </w: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t>, а также подведомственных учреждений</w:t>
            </w:r>
          </w:p>
        </w:tc>
        <w:tc>
          <w:tcPr>
            <w:tcW w:w="365" w:type="pct"/>
          </w:tcPr>
          <w:p w14:paraId="048D0741" w14:textId="77777777" w:rsidR="00AE7248" w:rsidRPr="00930ACF" w:rsidRDefault="00AE7248" w:rsidP="006E1DE3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406" w:type="pct"/>
          </w:tcPr>
          <w:p w14:paraId="315C0E5F" w14:textId="77777777" w:rsidR="00AE7248" w:rsidRPr="00930ACF" w:rsidRDefault="00AE7248" w:rsidP="006E1DE3">
            <w:pPr>
              <w:pStyle w:val="ConsPlusNormal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1 раз в квартал</w:t>
            </w:r>
          </w:p>
        </w:tc>
        <w:tc>
          <w:tcPr>
            <w:tcW w:w="406" w:type="pct"/>
          </w:tcPr>
          <w:p w14:paraId="33A03079" w14:textId="77777777" w:rsidR="00AE7248" w:rsidRPr="00930ACF" w:rsidRDefault="00AE7248" w:rsidP="006E1DE3">
            <w:pPr>
              <w:pStyle w:val="ConsPlusNormal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1 раз в квартал</w:t>
            </w:r>
          </w:p>
        </w:tc>
        <w:tc>
          <w:tcPr>
            <w:tcW w:w="406" w:type="pct"/>
          </w:tcPr>
          <w:p w14:paraId="23706342" w14:textId="77777777" w:rsidR="00AE7248" w:rsidRPr="00930ACF" w:rsidRDefault="00AE7248" w:rsidP="006E1DE3">
            <w:pPr>
              <w:pStyle w:val="ConsPlusNormal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1 раз в квартал</w:t>
            </w:r>
          </w:p>
        </w:tc>
        <w:tc>
          <w:tcPr>
            <w:tcW w:w="406" w:type="pct"/>
          </w:tcPr>
          <w:p w14:paraId="299C9187" w14:textId="77777777" w:rsidR="00AE7248" w:rsidRPr="00930ACF" w:rsidRDefault="00AE7248" w:rsidP="006E1DE3">
            <w:pPr>
              <w:pStyle w:val="ConsPlusNormal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1 раз в квартал</w:t>
            </w:r>
          </w:p>
        </w:tc>
        <w:tc>
          <w:tcPr>
            <w:tcW w:w="406" w:type="pct"/>
          </w:tcPr>
          <w:p w14:paraId="7687A482" w14:textId="77777777" w:rsidR="00AE7248" w:rsidRPr="00930ACF" w:rsidRDefault="00AE7248" w:rsidP="006E1DE3">
            <w:pPr>
              <w:pStyle w:val="ConsPlusNormal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1 раз в квартал</w:t>
            </w:r>
          </w:p>
        </w:tc>
        <w:tc>
          <w:tcPr>
            <w:tcW w:w="406" w:type="pct"/>
          </w:tcPr>
          <w:p w14:paraId="4CBEFF78" w14:textId="77777777" w:rsidR="00AE7248" w:rsidRPr="00930ACF" w:rsidRDefault="00AE7248" w:rsidP="006E1DE3">
            <w:pPr>
              <w:pStyle w:val="ConsPlusNormal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1 раз в квартал</w:t>
            </w:r>
          </w:p>
        </w:tc>
      </w:tr>
      <w:tr w:rsidR="00AE7248" w:rsidRPr="00930ACF" w14:paraId="70DE2D94" w14:textId="77777777" w:rsidTr="00FA21AC">
        <w:tc>
          <w:tcPr>
            <w:tcW w:w="162" w:type="pct"/>
          </w:tcPr>
          <w:p w14:paraId="17AE9158" w14:textId="77777777" w:rsidR="00AE7248" w:rsidRPr="00930ACF" w:rsidRDefault="00AE7248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747" w:type="pct"/>
          </w:tcPr>
          <w:p w14:paraId="1F0A9850" w14:textId="7A61728A" w:rsidR="00AE7248" w:rsidRPr="00930ACF" w:rsidRDefault="00AE7248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 xml:space="preserve">Проведение комплексных профилактических операций </w:t>
            </w:r>
          </w:p>
        </w:tc>
        <w:tc>
          <w:tcPr>
            <w:tcW w:w="549" w:type="pct"/>
          </w:tcPr>
          <w:p w14:paraId="74820981" w14:textId="77777777" w:rsidR="00AE7248" w:rsidRPr="00930ACF" w:rsidRDefault="00AE7248" w:rsidP="00C03A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t xml:space="preserve">Осуществление текущей деятельности </w:t>
            </w:r>
          </w:p>
          <w:p w14:paraId="3BB38EE7" w14:textId="77777777" w:rsidR="00AE7248" w:rsidRPr="00930ACF" w:rsidRDefault="00AE7248" w:rsidP="006E1DE3">
            <w:pPr>
              <w:pStyle w:val="ConsPlusNormal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667" w:type="pct"/>
          </w:tcPr>
          <w:p w14:paraId="727E0344" w14:textId="0BAA576B" w:rsidR="00AE7248" w:rsidRPr="00930ACF" w:rsidRDefault="00AE7248" w:rsidP="006E1DE3">
            <w:pPr>
              <w:pStyle w:val="ConsPlusNormal0"/>
              <w:jc w:val="center"/>
              <w:rPr>
                <w:b/>
                <w:color w:val="FF0000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t xml:space="preserve">Используется в целях достижения результатов, в рамках которых предусматривается содержание отраслевого </w:t>
            </w: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(функционального) подразделения Администрации 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Варнен</w:t>
            </w: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t xml:space="preserve">ского муниципального 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округа</w:t>
            </w: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t>, а также подведомственных учреждений</w:t>
            </w:r>
          </w:p>
        </w:tc>
        <w:tc>
          <w:tcPr>
            <w:tcW w:w="365" w:type="pct"/>
          </w:tcPr>
          <w:p w14:paraId="67502F41" w14:textId="77777777" w:rsidR="00AE7248" w:rsidRPr="00930ACF" w:rsidRDefault="00AE7248" w:rsidP="006E1DE3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406" w:type="pct"/>
          </w:tcPr>
          <w:p w14:paraId="0A31ABA8" w14:textId="77777777" w:rsidR="00AE7248" w:rsidRPr="00930ACF" w:rsidRDefault="00AE7248" w:rsidP="006E1DE3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1 раз в квартал</w:t>
            </w:r>
          </w:p>
        </w:tc>
        <w:tc>
          <w:tcPr>
            <w:tcW w:w="406" w:type="pct"/>
          </w:tcPr>
          <w:p w14:paraId="2E92F3BF" w14:textId="77777777" w:rsidR="00AE7248" w:rsidRPr="00930ACF" w:rsidRDefault="00AE7248" w:rsidP="006E1DE3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1 раз в квартал</w:t>
            </w:r>
          </w:p>
        </w:tc>
        <w:tc>
          <w:tcPr>
            <w:tcW w:w="406" w:type="pct"/>
          </w:tcPr>
          <w:p w14:paraId="569DA434" w14:textId="77777777" w:rsidR="00AE7248" w:rsidRPr="00930ACF" w:rsidRDefault="00AE7248" w:rsidP="006E1DE3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1 раз в квартал</w:t>
            </w:r>
          </w:p>
        </w:tc>
        <w:tc>
          <w:tcPr>
            <w:tcW w:w="406" w:type="pct"/>
          </w:tcPr>
          <w:p w14:paraId="78B1331B" w14:textId="77777777" w:rsidR="00AE7248" w:rsidRPr="00930ACF" w:rsidRDefault="00AE7248" w:rsidP="006E1DE3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1 раз в квартал</w:t>
            </w:r>
          </w:p>
        </w:tc>
        <w:tc>
          <w:tcPr>
            <w:tcW w:w="406" w:type="pct"/>
          </w:tcPr>
          <w:p w14:paraId="4102994E" w14:textId="77777777" w:rsidR="00AE7248" w:rsidRPr="00930ACF" w:rsidRDefault="00AE7248" w:rsidP="006E1DE3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1 раз в квартал</w:t>
            </w:r>
          </w:p>
        </w:tc>
        <w:tc>
          <w:tcPr>
            <w:tcW w:w="406" w:type="pct"/>
          </w:tcPr>
          <w:p w14:paraId="1BC020FA" w14:textId="77777777" w:rsidR="00AE7248" w:rsidRPr="00930ACF" w:rsidRDefault="00AE7248" w:rsidP="006E1DE3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1 раз в квартал</w:t>
            </w:r>
          </w:p>
        </w:tc>
      </w:tr>
      <w:tr w:rsidR="00AE7248" w:rsidRPr="00930ACF" w14:paraId="0E1190D0" w14:textId="77777777" w:rsidTr="00FA21AC">
        <w:tc>
          <w:tcPr>
            <w:tcW w:w="162" w:type="pct"/>
          </w:tcPr>
          <w:p w14:paraId="16878459" w14:textId="77777777" w:rsidR="00AE7248" w:rsidRPr="00930ACF" w:rsidRDefault="00AE7248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747" w:type="pct"/>
          </w:tcPr>
          <w:p w14:paraId="67ED0E4A" w14:textId="5E8734B9" w:rsidR="00AE7248" w:rsidRPr="00930ACF" w:rsidRDefault="00AE7248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4"/>
                <w:szCs w:val="24"/>
              </w:rPr>
              <w:t>Изготовление</w:t>
            </w:r>
            <w:r w:rsidRPr="00216E41">
              <w:rPr>
                <w:sz w:val="24"/>
                <w:szCs w:val="24"/>
              </w:rPr>
              <w:t xml:space="preserve"> и размещение социальной рекламы</w:t>
            </w:r>
            <w:r>
              <w:rPr>
                <w:color w:val="auto"/>
                <w:sz w:val="22"/>
                <w:szCs w:val="22"/>
              </w:rPr>
              <w:t xml:space="preserve"> профилактической направленности</w:t>
            </w:r>
            <w:r w:rsidRPr="00216E41">
              <w:rPr>
                <w:sz w:val="24"/>
                <w:szCs w:val="24"/>
              </w:rPr>
              <w:t xml:space="preserve"> (баннеров, </w:t>
            </w:r>
            <w:r>
              <w:rPr>
                <w:sz w:val="24"/>
                <w:szCs w:val="24"/>
              </w:rPr>
              <w:t>печатной продукции</w:t>
            </w:r>
            <w:r w:rsidRPr="00216E41">
              <w:rPr>
                <w:sz w:val="24"/>
                <w:szCs w:val="24"/>
              </w:rPr>
              <w:t>) в местах массового пребывания граждан</w:t>
            </w:r>
            <w:r w:rsidRPr="00930ACF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49" w:type="pct"/>
          </w:tcPr>
          <w:p w14:paraId="0C4A236C" w14:textId="77777777" w:rsidR="00AE7248" w:rsidRPr="00930ACF" w:rsidRDefault="00AE7248" w:rsidP="00831A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t>Приобретение товаров, работ, услуг</w:t>
            </w:r>
          </w:p>
        </w:tc>
        <w:tc>
          <w:tcPr>
            <w:tcW w:w="667" w:type="pct"/>
            <w:vAlign w:val="center"/>
          </w:tcPr>
          <w:p w14:paraId="133DA75A" w14:textId="77777777" w:rsidR="00AE7248" w:rsidRPr="00930ACF" w:rsidRDefault="00AE7248" w:rsidP="00831A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t>Используется для мероприятий (результатов), в рамках которых осуществляются закупки товаров, работ и услуг</w:t>
            </w:r>
          </w:p>
        </w:tc>
        <w:tc>
          <w:tcPr>
            <w:tcW w:w="365" w:type="pct"/>
          </w:tcPr>
          <w:p w14:paraId="3F49D541" w14:textId="77777777" w:rsidR="00AE7248" w:rsidRPr="00930ACF" w:rsidRDefault="00AE7248" w:rsidP="006E1DE3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406" w:type="pct"/>
          </w:tcPr>
          <w:p w14:paraId="0E86E2E0" w14:textId="77777777" w:rsidR="00AE7248" w:rsidRPr="004567D6" w:rsidRDefault="00AE7248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1 единица</w:t>
            </w:r>
          </w:p>
        </w:tc>
        <w:tc>
          <w:tcPr>
            <w:tcW w:w="406" w:type="pct"/>
          </w:tcPr>
          <w:p w14:paraId="67BA710E" w14:textId="77777777" w:rsidR="00AE7248" w:rsidRPr="004567D6" w:rsidRDefault="00AE7248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1 единица</w:t>
            </w:r>
          </w:p>
        </w:tc>
        <w:tc>
          <w:tcPr>
            <w:tcW w:w="406" w:type="pct"/>
          </w:tcPr>
          <w:p w14:paraId="76902370" w14:textId="77777777" w:rsidR="00AE7248" w:rsidRPr="004567D6" w:rsidRDefault="00AE7248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1 единица</w:t>
            </w:r>
          </w:p>
        </w:tc>
        <w:tc>
          <w:tcPr>
            <w:tcW w:w="406" w:type="pct"/>
          </w:tcPr>
          <w:p w14:paraId="12AC7B79" w14:textId="77777777" w:rsidR="00AE7248" w:rsidRPr="004567D6" w:rsidRDefault="00AE7248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1 единица</w:t>
            </w:r>
          </w:p>
        </w:tc>
        <w:tc>
          <w:tcPr>
            <w:tcW w:w="406" w:type="pct"/>
          </w:tcPr>
          <w:p w14:paraId="7E098720" w14:textId="77777777" w:rsidR="00AE7248" w:rsidRPr="004567D6" w:rsidRDefault="00AE7248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1 единица</w:t>
            </w:r>
          </w:p>
        </w:tc>
        <w:tc>
          <w:tcPr>
            <w:tcW w:w="406" w:type="pct"/>
          </w:tcPr>
          <w:p w14:paraId="4E91E357" w14:textId="77777777" w:rsidR="00AE7248" w:rsidRPr="004567D6" w:rsidRDefault="00AE7248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4567D6">
              <w:rPr>
                <w:color w:val="auto"/>
                <w:sz w:val="22"/>
                <w:szCs w:val="22"/>
              </w:rPr>
              <w:t>1 единица</w:t>
            </w:r>
          </w:p>
        </w:tc>
      </w:tr>
      <w:tr w:rsidR="00AE7248" w:rsidRPr="00930ACF" w14:paraId="01C510BA" w14:textId="77777777" w:rsidTr="00FA21AC">
        <w:tc>
          <w:tcPr>
            <w:tcW w:w="162" w:type="pct"/>
          </w:tcPr>
          <w:p w14:paraId="52ED3362" w14:textId="77777777" w:rsidR="00AE7248" w:rsidRPr="00930ACF" w:rsidRDefault="00AE7248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747" w:type="pct"/>
          </w:tcPr>
          <w:p w14:paraId="70D91CCD" w14:textId="77777777" w:rsidR="00AE7248" w:rsidRPr="00930ACF" w:rsidRDefault="00AE7248" w:rsidP="006E1DE3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t>Размещение в средствах массовой информации материалов о проводимой на территории района профилактической деятельности правоохранительной направленности</w:t>
            </w:r>
          </w:p>
        </w:tc>
        <w:tc>
          <w:tcPr>
            <w:tcW w:w="549" w:type="pct"/>
          </w:tcPr>
          <w:p w14:paraId="5432DB62" w14:textId="77777777" w:rsidR="00AE7248" w:rsidRPr="00930ACF" w:rsidRDefault="00AE7248" w:rsidP="005130E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t>Осуществление текущей деятельности</w:t>
            </w:r>
          </w:p>
          <w:p w14:paraId="3E1722A2" w14:textId="77777777" w:rsidR="00AE7248" w:rsidRPr="00930ACF" w:rsidRDefault="00AE7248" w:rsidP="005130E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14:paraId="18986723" w14:textId="77777777" w:rsidR="00AE7248" w:rsidRPr="00930ACF" w:rsidRDefault="00AE7248" w:rsidP="00C03A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67" w:type="pct"/>
            <w:vAlign w:val="center"/>
          </w:tcPr>
          <w:p w14:paraId="29B96BBA" w14:textId="134E6F9B" w:rsidR="00AE7248" w:rsidRPr="00930ACF" w:rsidRDefault="00AE7248" w:rsidP="00D809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t xml:space="preserve">Используется в целях достижения результатов, в рамках которых предусматривается содержание отраслевого (функционального) подразделения Администрации 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Варнен</w:t>
            </w: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t xml:space="preserve">ского муниципального 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округа,</w:t>
            </w: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t xml:space="preserve"> а также подведомственны</w:t>
            </w: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lastRenderedPageBreak/>
              <w:t>х учреждений</w:t>
            </w:r>
          </w:p>
          <w:p w14:paraId="49669962" w14:textId="77777777" w:rsidR="00AE7248" w:rsidRPr="00930ACF" w:rsidRDefault="00AE7248" w:rsidP="00D809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14:paraId="00172424" w14:textId="77777777" w:rsidR="00AE7248" w:rsidRPr="00930ACF" w:rsidRDefault="00AE7248" w:rsidP="00D809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14:paraId="12D21CE6" w14:textId="77777777" w:rsidR="00AE7248" w:rsidRPr="00930ACF" w:rsidRDefault="00AE7248" w:rsidP="00D809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14:paraId="21AB504A" w14:textId="77777777" w:rsidR="00AE7248" w:rsidRPr="00930ACF" w:rsidRDefault="00AE7248" w:rsidP="00D809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14:paraId="4433F8E0" w14:textId="77777777" w:rsidR="00AE7248" w:rsidRPr="00930ACF" w:rsidRDefault="00AE7248" w:rsidP="00D809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14:paraId="18DF7069" w14:textId="77777777" w:rsidR="00AE7248" w:rsidRPr="00930ACF" w:rsidRDefault="00AE7248" w:rsidP="00D809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14:paraId="4EE8271D" w14:textId="77777777" w:rsidR="00AE7248" w:rsidRPr="00930ACF" w:rsidRDefault="00AE7248" w:rsidP="00D809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14:paraId="3B315B80" w14:textId="77777777" w:rsidR="00AE7248" w:rsidRPr="00930ACF" w:rsidRDefault="00AE7248" w:rsidP="00D809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14:paraId="6F9020C7" w14:textId="77777777" w:rsidR="00AE7248" w:rsidRPr="00930ACF" w:rsidRDefault="00AE7248" w:rsidP="00D809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14:paraId="074665FC" w14:textId="77777777" w:rsidR="00AE7248" w:rsidRPr="00930ACF" w:rsidRDefault="00AE7248" w:rsidP="00D809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14:paraId="32C33968" w14:textId="77777777" w:rsidR="00AE7248" w:rsidRPr="00930ACF" w:rsidRDefault="00AE7248" w:rsidP="00D809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14:paraId="067E21DA" w14:textId="77777777" w:rsidR="00AE7248" w:rsidRPr="00930ACF" w:rsidRDefault="00AE7248" w:rsidP="00D809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365" w:type="pct"/>
          </w:tcPr>
          <w:p w14:paraId="2FE55E38" w14:textId="77777777" w:rsidR="00AE7248" w:rsidRPr="00930ACF" w:rsidRDefault="00AE7248" w:rsidP="006E1DE3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406" w:type="pct"/>
          </w:tcPr>
          <w:p w14:paraId="0D5C62C3" w14:textId="77777777" w:rsidR="00AE7248" w:rsidRPr="00930ACF" w:rsidRDefault="00AE7248" w:rsidP="005130E9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ежемесячно</w:t>
            </w:r>
          </w:p>
        </w:tc>
        <w:tc>
          <w:tcPr>
            <w:tcW w:w="406" w:type="pct"/>
          </w:tcPr>
          <w:p w14:paraId="2C459334" w14:textId="77777777" w:rsidR="00AE7248" w:rsidRPr="00930ACF" w:rsidRDefault="00AE7248" w:rsidP="005130E9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ежемесячно</w:t>
            </w:r>
          </w:p>
        </w:tc>
        <w:tc>
          <w:tcPr>
            <w:tcW w:w="406" w:type="pct"/>
          </w:tcPr>
          <w:p w14:paraId="042D0CDC" w14:textId="77777777" w:rsidR="00AE7248" w:rsidRPr="00930ACF" w:rsidRDefault="00AE7248" w:rsidP="005130E9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ежемесячно</w:t>
            </w:r>
          </w:p>
        </w:tc>
        <w:tc>
          <w:tcPr>
            <w:tcW w:w="406" w:type="pct"/>
          </w:tcPr>
          <w:p w14:paraId="4F52F4AA" w14:textId="77777777" w:rsidR="00AE7248" w:rsidRPr="00930ACF" w:rsidRDefault="00AE7248" w:rsidP="005130E9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ежемесячно</w:t>
            </w:r>
          </w:p>
        </w:tc>
        <w:tc>
          <w:tcPr>
            <w:tcW w:w="406" w:type="pct"/>
          </w:tcPr>
          <w:p w14:paraId="3C81060F" w14:textId="77777777" w:rsidR="00AE7248" w:rsidRPr="00930ACF" w:rsidRDefault="00AE7248" w:rsidP="005130E9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ежемесячно</w:t>
            </w:r>
          </w:p>
        </w:tc>
        <w:tc>
          <w:tcPr>
            <w:tcW w:w="406" w:type="pct"/>
          </w:tcPr>
          <w:p w14:paraId="3CD2414B" w14:textId="77777777" w:rsidR="00AE7248" w:rsidRPr="00930ACF" w:rsidRDefault="00AE7248" w:rsidP="005130E9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ежемесячно</w:t>
            </w:r>
          </w:p>
        </w:tc>
      </w:tr>
      <w:tr w:rsidR="00AE7248" w:rsidRPr="00930ACF" w14:paraId="2CA5100F" w14:textId="77777777" w:rsidTr="00FA21AC">
        <w:tc>
          <w:tcPr>
            <w:tcW w:w="162" w:type="pct"/>
          </w:tcPr>
          <w:p w14:paraId="001F5FD4" w14:textId="77777777" w:rsidR="00AE7248" w:rsidRPr="00930ACF" w:rsidRDefault="00AE7248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30ACF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747" w:type="pct"/>
          </w:tcPr>
          <w:p w14:paraId="4EABFA98" w14:textId="77777777" w:rsidR="00AE7248" w:rsidRPr="00930ACF" w:rsidRDefault="00AE7248" w:rsidP="006E1DE3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t>Анализ результатов работы по ресоциализации и социальной адаптации лиц, освободившихся из мест лишения свободы. Обмен сведениями о количестве лиц, освободившихся из мест лишения свободы на территорию обслуживания, поставленных на учет в ОВД, а также о количестве трудоустроенных из них</w:t>
            </w:r>
          </w:p>
        </w:tc>
        <w:tc>
          <w:tcPr>
            <w:tcW w:w="549" w:type="pct"/>
          </w:tcPr>
          <w:p w14:paraId="36B97AFF" w14:textId="77777777" w:rsidR="00AE7248" w:rsidRPr="00930ACF" w:rsidRDefault="00AE7248" w:rsidP="005130E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t>Осуществление текущей деятельности</w:t>
            </w:r>
          </w:p>
          <w:p w14:paraId="04B053CB" w14:textId="77777777" w:rsidR="00AE7248" w:rsidRPr="00930ACF" w:rsidRDefault="00AE7248" w:rsidP="005130E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67" w:type="pct"/>
            <w:vAlign w:val="center"/>
          </w:tcPr>
          <w:p w14:paraId="7B8B4D56" w14:textId="2371172E" w:rsidR="00AE7248" w:rsidRPr="00930ACF" w:rsidRDefault="00AE7248" w:rsidP="005130E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t xml:space="preserve">Используется в целях достижения результатов, в рамках которых предусматривается содержание отраслевого (функционального) подразделения Администрации 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Варнен</w:t>
            </w: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t xml:space="preserve">ского муниципального 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округа</w:t>
            </w: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t xml:space="preserve"> либо главного распорядителя, а также подведомственных учреждений</w:t>
            </w:r>
          </w:p>
        </w:tc>
        <w:tc>
          <w:tcPr>
            <w:tcW w:w="365" w:type="pct"/>
          </w:tcPr>
          <w:p w14:paraId="2A22DE18" w14:textId="77777777" w:rsidR="00AE7248" w:rsidRPr="00930ACF" w:rsidRDefault="00AE7248" w:rsidP="006E1DE3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406" w:type="pct"/>
          </w:tcPr>
          <w:p w14:paraId="16AF1052" w14:textId="77777777" w:rsidR="00AE7248" w:rsidRPr="00930ACF" w:rsidRDefault="00AE7248" w:rsidP="006E1DE3">
            <w:pPr>
              <w:pStyle w:val="ConsPlusNormal0"/>
              <w:jc w:val="center"/>
              <w:rPr>
                <w:color w:val="FF0000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1 раз в квартал</w:t>
            </w:r>
          </w:p>
        </w:tc>
        <w:tc>
          <w:tcPr>
            <w:tcW w:w="406" w:type="pct"/>
          </w:tcPr>
          <w:p w14:paraId="5511C5D9" w14:textId="77777777" w:rsidR="00AE7248" w:rsidRPr="00930ACF" w:rsidRDefault="00AE7248" w:rsidP="006E1DE3">
            <w:pPr>
              <w:pStyle w:val="ConsPlusNormal0"/>
              <w:jc w:val="center"/>
              <w:rPr>
                <w:color w:val="FF0000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1 раз в квартал</w:t>
            </w:r>
          </w:p>
        </w:tc>
        <w:tc>
          <w:tcPr>
            <w:tcW w:w="406" w:type="pct"/>
          </w:tcPr>
          <w:p w14:paraId="25DFE82E" w14:textId="77777777" w:rsidR="00AE7248" w:rsidRPr="00930ACF" w:rsidRDefault="00AE7248" w:rsidP="006E1DE3">
            <w:pPr>
              <w:pStyle w:val="ConsPlusNormal0"/>
              <w:jc w:val="center"/>
              <w:rPr>
                <w:color w:val="FF0000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1 раз в квартал</w:t>
            </w:r>
          </w:p>
        </w:tc>
        <w:tc>
          <w:tcPr>
            <w:tcW w:w="406" w:type="pct"/>
          </w:tcPr>
          <w:p w14:paraId="19DAF817" w14:textId="77777777" w:rsidR="00AE7248" w:rsidRPr="00930ACF" w:rsidRDefault="00AE7248" w:rsidP="006E1DE3">
            <w:pPr>
              <w:pStyle w:val="ConsPlusNormal0"/>
              <w:jc w:val="center"/>
              <w:rPr>
                <w:color w:val="FF0000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1 раз в квартал</w:t>
            </w:r>
          </w:p>
        </w:tc>
        <w:tc>
          <w:tcPr>
            <w:tcW w:w="406" w:type="pct"/>
          </w:tcPr>
          <w:p w14:paraId="006C59DC" w14:textId="77777777" w:rsidR="00AE7248" w:rsidRPr="00930ACF" w:rsidRDefault="00AE7248" w:rsidP="006E1DE3">
            <w:pPr>
              <w:pStyle w:val="ConsPlusNormal0"/>
              <w:jc w:val="center"/>
              <w:rPr>
                <w:color w:val="FF0000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1 раз в квартал</w:t>
            </w:r>
          </w:p>
        </w:tc>
        <w:tc>
          <w:tcPr>
            <w:tcW w:w="406" w:type="pct"/>
          </w:tcPr>
          <w:p w14:paraId="57BFF5AF" w14:textId="77777777" w:rsidR="00AE7248" w:rsidRPr="00930ACF" w:rsidRDefault="00AE7248" w:rsidP="006E1DE3">
            <w:pPr>
              <w:pStyle w:val="ConsPlusNormal0"/>
              <w:jc w:val="center"/>
              <w:rPr>
                <w:color w:val="FF0000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1 раз в квартал</w:t>
            </w:r>
          </w:p>
        </w:tc>
      </w:tr>
      <w:tr w:rsidR="00AE7248" w:rsidRPr="00930ACF" w14:paraId="2413FC3D" w14:textId="77777777" w:rsidTr="00FA21AC">
        <w:tc>
          <w:tcPr>
            <w:tcW w:w="162" w:type="pct"/>
          </w:tcPr>
          <w:p w14:paraId="7E770439" w14:textId="0FBA0D24" w:rsidR="00AE7248" w:rsidRPr="00930ACF" w:rsidRDefault="00AE7248" w:rsidP="00FA21A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  <w:r w:rsidRPr="00930ACF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747" w:type="pct"/>
          </w:tcPr>
          <w:p w14:paraId="36EA01FB" w14:textId="6BE39133" w:rsidR="00AE7248" w:rsidRPr="00930ACF" w:rsidRDefault="00AE7248" w:rsidP="00FA21AC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t xml:space="preserve">Стимулирование участия населения в деятельности </w:t>
            </w: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lastRenderedPageBreak/>
              <w:t>общественных и добровольных формирований правоохранительной направленности, активизация работы внештатных сотрудников</w:t>
            </w:r>
          </w:p>
        </w:tc>
        <w:tc>
          <w:tcPr>
            <w:tcW w:w="549" w:type="pct"/>
          </w:tcPr>
          <w:p w14:paraId="144647B1" w14:textId="77777777" w:rsidR="00AE7248" w:rsidRPr="00930ACF" w:rsidRDefault="00AE7248" w:rsidP="00FA21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lastRenderedPageBreak/>
              <w:t>Осуществление текущей деятельности</w:t>
            </w:r>
          </w:p>
          <w:p w14:paraId="4A5ADD04" w14:textId="77777777" w:rsidR="00AE7248" w:rsidRPr="00930ACF" w:rsidRDefault="00AE7248" w:rsidP="00FA21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67" w:type="pct"/>
            <w:vAlign w:val="center"/>
          </w:tcPr>
          <w:p w14:paraId="1ADDAC56" w14:textId="107AD8D1" w:rsidR="00AE7248" w:rsidRPr="00930ACF" w:rsidRDefault="00AE7248" w:rsidP="00FA21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Используется в целях достижения результатов, в </w:t>
            </w: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рамках которых предусматривается содержание отраслевого (функционального) подразделения Администрации 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Варненск</w:t>
            </w: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t xml:space="preserve">ого муниципального 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округа</w:t>
            </w: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t>, а также подведомственных учреждений</w:t>
            </w:r>
          </w:p>
        </w:tc>
        <w:tc>
          <w:tcPr>
            <w:tcW w:w="365" w:type="pct"/>
          </w:tcPr>
          <w:p w14:paraId="45291677" w14:textId="140E3A39" w:rsidR="00AE7248" w:rsidRPr="00930ACF" w:rsidRDefault="00AE7248" w:rsidP="00FA21AC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406" w:type="pct"/>
          </w:tcPr>
          <w:p w14:paraId="544FA80C" w14:textId="608C0666" w:rsidR="00AE7248" w:rsidRPr="00930ACF" w:rsidRDefault="00AE7248" w:rsidP="00FA21AC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 xml:space="preserve">1 раз в </w:t>
            </w:r>
            <w:r>
              <w:rPr>
                <w:color w:val="000000" w:themeColor="text1"/>
                <w:sz w:val="22"/>
                <w:szCs w:val="22"/>
              </w:rPr>
              <w:t>полугодие</w:t>
            </w:r>
          </w:p>
        </w:tc>
        <w:tc>
          <w:tcPr>
            <w:tcW w:w="406" w:type="pct"/>
          </w:tcPr>
          <w:p w14:paraId="0EEEC5E1" w14:textId="5D398FF8" w:rsidR="00AE7248" w:rsidRPr="00930ACF" w:rsidRDefault="00AE7248" w:rsidP="00FA21AC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8672AC">
              <w:rPr>
                <w:color w:val="000000" w:themeColor="text1"/>
                <w:sz w:val="22"/>
                <w:szCs w:val="22"/>
              </w:rPr>
              <w:t>1 раз в полугодие</w:t>
            </w:r>
          </w:p>
        </w:tc>
        <w:tc>
          <w:tcPr>
            <w:tcW w:w="406" w:type="pct"/>
          </w:tcPr>
          <w:p w14:paraId="792A0354" w14:textId="4A1945ED" w:rsidR="00AE7248" w:rsidRPr="00930ACF" w:rsidRDefault="00AE7248" w:rsidP="00FA21AC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8672AC">
              <w:rPr>
                <w:color w:val="000000" w:themeColor="text1"/>
                <w:sz w:val="22"/>
                <w:szCs w:val="22"/>
              </w:rPr>
              <w:t>1 раз в полугодие</w:t>
            </w:r>
          </w:p>
        </w:tc>
        <w:tc>
          <w:tcPr>
            <w:tcW w:w="406" w:type="pct"/>
          </w:tcPr>
          <w:p w14:paraId="5BCEAF5D" w14:textId="7D389DC0" w:rsidR="00AE7248" w:rsidRPr="00930ACF" w:rsidRDefault="00AE7248" w:rsidP="00FA21AC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8672AC">
              <w:rPr>
                <w:color w:val="000000" w:themeColor="text1"/>
                <w:sz w:val="22"/>
                <w:szCs w:val="22"/>
              </w:rPr>
              <w:t>1 раз в полугодие</w:t>
            </w:r>
          </w:p>
        </w:tc>
        <w:tc>
          <w:tcPr>
            <w:tcW w:w="406" w:type="pct"/>
          </w:tcPr>
          <w:p w14:paraId="232A7ABF" w14:textId="6A071A45" w:rsidR="00AE7248" w:rsidRPr="00930ACF" w:rsidRDefault="00AE7248" w:rsidP="00FA21AC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8672AC">
              <w:rPr>
                <w:color w:val="000000" w:themeColor="text1"/>
                <w:sz w:val="22"/>
                <w:szCs w:val="22"/>
              </w:rPr>
              <w:t>1 раз в полугодие</w:t>
            </w:r>
          </w:p>
        </w:tc>
        <w:tc>
          <w:tcPr>
            <w:tcW w:w="406" w:type="pct"/>
          </w:tcPr>
          <w:p w14:paraId="2FB3C3CF" w14:textId="495048C5" w:rsidR="00AE7248" w:rsidRPr="00930ACF" w:rsidRDefault="00AE7248" w:rsidP="00FA21AC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8672AC">
              <w:rPr>
                <w:color w:val="000000" w:themeColor="text1"/>
                <w:sz w:val="22"/>
                <w:szCs w:val="22"/>
              </w:rPr>
              <w:t>1 раз в полугодие</w:t>
            </w:r>
          </w:p>
        </w:tc>
      </w:tr>
      <w:tr w:rsidR="00AE7248" w:rsidRPr="00930ACF" w14:paraId="7A6E9EF4" w14:textId="77777777" w:rsidTr="00FA21AC">
        <w:tc>
          <w:tcPr>
            <w:tcW w:w="162" w:type="pct"/>
          </w:tcPr>
          <w:p w14:paraId="19F37C79" w14:textId="08E37B66" w:rsidR="00AE7248" w:rsidRPr="00930ACF" w:rsidRDefault="00AE7248" w:rsidP="009A6CA1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747" w:type="pct"/>
          </w:tcPr>
          <w:p w14:paraId="73735BA4" w14:textId="2887F262" w:rsidR="00AE7248" w:rsidRPr="002D21A2" w:rsidRDefault="00AE7248" w:rsidP="009A6CA1">
            <w:pPr>
              <w:widowControl w:val="0"/>
              <w:suppressAutoHyphens w:val="0"/>
              <w:spacing w:after="40"/>
              <w:ind w:firstLine="0"/>
              <w:jc w:val="left"/>
              <w:rPr>
                <w:szCs w:val="24"/>
                <w:lang w:eastAsia="ru-RU" w:bidi="ru-RU"/>
              </w:rPr>
            </w:pPr>
            <w:r>
              <w:rPr>
                <w:szCs w:val="24"/>
                <w:lang w:eastAsia="ru-RU" w:bidi="ru-RU"/>
              </w:rPr>
              <w:t xml:space="preserve"> </w:t>
            </w:r>
            <w:r w:rsidRPr="002D21A2">
              <w:rPr>
                <w:szCs w:val="24"/>
                <w:lang w:eastAsia="ru-RU" w:bidi="ru-RU"/>
              </w:rPr>
              <w:t xml:space="preserve">Организация профилактических мероприятий </w:t>
            </w: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t xml:space="preserve">по </w:t>
            </w:r>
            <w:r w:rsidRPr="008C707A">
              <w:rPr>
                <w:color w:val="000000" w:themeColor="text1"/>
                <w:szCs w:val="24"/>
                <w:lang w:eastAsia="ru-RU"/>
              </w:rPr>
              <w:t>разъяснению уголовной и административной ответственности за совершение противоправных деяний</w:t>
            </w:r>
            <w:r w:rsidRPr="008C707A">
              <w:rPr>
                <w:szCs w:val="24"/>
                <w:lang w:eastAsia="ru-RU" w:bidi="ru-RU"/>
              </w:rPr>
              <w:t xml:space="preserve"> </w:t>
            </w:r>
            <w:r w:rsidRPr="002D21A2">
              <w:rPr>
                <w:szCs w:val="24"/>
                <w:lang w:eastAsia="ru-RU" w:bidi="ru-RU"/>
              </w:rPr>
              <w:t>и правовой помощи</w:t>
            </w:r>
            <w:r>
              <w:rPr>
                <w:szCs w:val="24"/>
                <w:lang w:eastAsia="ru-RU" w:bidi="ru-RU"/>
              </w:rPr>
              <w:t xml:space="preserve"> </w:t>
            </w:r>
            <w:r w:rsidRPr="002D21A2">
              <w:rPr>
                <w:szCs w:val="24"/>
                <w:lang w:eastAsia="ru-RU" w:bidi="ru-RU"/>
              </w:rPr>
              <w:t>несовершеннолетним:</w:t>
            </w:r>
          </w:p>
          <w:p w14:paraId="2B8F9020" w14:textId="77777777" w:rsidR="00AE7248" w:rsidRPr="002D21A2" w:rsidRDefault="00AE7248" w:rsidP="009A6CA1">
            <w:pPr>
              <w:widowControl w:val="0"/>
              <w:suppressAutoHyphens w:val="0"/>
              <w:spacing w:after="40"/>
              <w:ind w:firstLine="0"/>
              <w:jc w:val="left"/>
              <w:rPr>
                <w:szCs w:val="24"/>
                <w:lang w:eastAsia="ru-RU" w:bidi="ru-RU"/>
              </w:rPr>
            </w:pPr>
            <w:r w:rsidRPr="002D21A2">
              <w:rPr>
                <w:szCs w:val="24"/>
                <w:lang w:eastAsia="ru-RU" w:bidi="ru-RU"/>
              </w:rPr>
              <w:t xml:space="preserve"> а) в рамках Дня правовой помощи и Дней профилактики, областных профилактических акций;</w:t>
            </w:r>
          </w:p>
          <w:p w14:paraId="3D98E4AE" w14:textId="6B19E707" w:rsidR="00AE7248" w:rsidRPr="002D21A2" w:rsidRDefault="00AE7248" w:rsidP="009A6CA1">
            <w:pPr>
              <w:widowControl w:val="0"/>
              <w:tabs>
                <w:tab w:val="left" w:pos="1829"/>
              </w:tabs>
              <w:suppressAutoHyphens w:val="0"/>
              <w:ind w:firstLine="0"/>
              <w:rPr>
                <w:szCs w:val="24"/>
                <w:lang w:eastAsia="ru-RU" w:bidi="ru-RU"/>
              </w:rPr>
            </w:pPr>
            <w:r w:rsidRPr="002D21A2">
              <w:rPr>
                <w:szCs w:val="24"/>
                <w:lang w:eastAsia="ru-RU" w:bidi="ru-RU"/>
              </w:rPr>
              <w:t>б)проведение</w:t>
            </w:r>
            <w:r>
              <w:rPr>
                <w:szCs w:val="24"/>
                <w:lang w:eastAsia="ru-RU" w:bidi="ru-RU"/>
              </w:rPr>
              <w:t xml:space="preserve"> </w:t>
            </w:r>
            <w:r w:rsidRPr="002D21A2">
              <w:rPr>
                <w:szCs w:val="24"/>
                <w:lang w:eastAsia="ru-RU" w:bidi="ru-RU"/>
              </w:rPr>
              <w:t>оперативно-</w:t>
            </w:r>
          </w:p>
          <w:p w14:paraId="2D89C4DF" w14:textId="1854A432" w:rsidR="00AE7248" w:rsidRPr="002D21A2" w:rsidRDefault="00AE7248" w:rsidP="009A6CA1">
            <w:pPr>
              <w:widowControl w:val="0"/>
              <w:tabs>
                <w:tab w:val="left" w:pos="2088"/>
              </w:tabs>
              <w:suppressAutoHyphens w:val="0"/>
              <w:ind w:firstLine="0"/>
              <w:rPr>
                <w:szCs w:val="24"/>
                <w:lang w:eastAsia="ru-RU" w:bidi="ru-RU"/>
              </w:rPr>
            </w:pPr>
            <w:r w:rsidRPr="002D21A2">
              <w:rPr>
                <w:szCs w:val="24"/>
                <w:lang w:eastAsia="ru-RU" w:bidi="ru-RU"/>
              </w:rPr>
              <w:lastRenderedPageBreak/>
              <w:t>профилактических</w:t>
            </w:r>
            <w:r>
              <w:rPr>
                <w:szCs w:val="24"/>
                <w:lang w:eastAsia="ru-RU" w:bidi="ru-RU"/>
              </w:rPr>
              <w:t xml:space="preserve"> </w:t>
            </w:r>
            <w:r w:rsidRPr="002D21A2">
              <w:rPr>
                <w:szCs w:val="24"/>
                <w:lang w:eastAsia="ru-RU" w:bidi="ru-RU"/>
              </w:rPr>
              <w:t xml:space="preserve">мероприятий, выездных комиссий, рейдов субъектов системы </w:t>
            </w:r>
            <w:r>
              <w:rPr>
                <w:szCs w:val="24"/>
                <w:lang w:eastAsia="ru-RU" w:bidi="ru-RU"/>
              </w:rPr>
              <w:t>п</w:t>
            </w:r>
            <w:r w:rsidRPr="002D21A2">
              <w:rPr>
                <w:szCs w:val="24"/>
                <w:lang w:eastAsia="ru-RU" w:bidi="ru-RU"/>
              </w:rPr>
              <w:t>рофилактики на территории района</w:t>
            </w:r>
          </w:p>
          <w:p w14:paraId="2CFAFF2E" w14:textId="77777777" w:rsidR="00AE7248" w:rsidRPr="002D21A2" w:rsidRDefault="00AE7248" w:rsidP="009A6CA1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49" w:type="pct"/>
          </w:tcPr>
          <w:p w14:paraId="1A5F2D9C" w14:textId="77777777" w:rsidR="00AE7248" w:rsidRPr="00930ACF" w:rsidRDefault="00AE7248" w:rsidP="009A6C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lastRenderedPageBreak/>
              <w:t>Осуществление текущей деятельности</w:t>
            </w:r>
          </w:p>
          <w:p w14:paraId="341C5DA8" w14:textId="77777777" w:rsidR="00AE7248" w:rsidRPr="00930ACF" w:rsidRDefault="00AE7248" w:rsidP="009A6C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67" w:type="pct"/>
            <w:vAlign w:val="center"/>
          </w:tcPr>
          <w:p w14:paraId="3F41B69F" w14:textId="3B5D4887" w:rsidR="00AE7248" w:rsidRPr="00930ACF" w:rsidRDefault="00AE7248" w:rsidP="009A6C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t xml:space="preserve">Используется в целях достижения результатов, в рамках которых предусматривается содержание отраслевого (функционального) подразделения Администрации 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Варненс</w:t>
            </w: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t xml:space="preserve">кого муниципального 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округа</w:t>
            </w: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t>, а также подведомственных учреждений</w:t>
            </w:r>
          </w:p>
        </w:tc>
        <w:tc>
          <w:tcPr>
            <w:tcW w:w="365" w:type="pct"/>
          </w:tcPr>
          <w:p w14:paraId="5707BB44" w14:textId="5E7A6A9B" w:rsidR="00AE7248" w:rsidRPr="00930ACF" w:rsidRDefault="00AE7248" w:rsidP="009A6CA1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406" w:type="pct"/>
          </w:tcPr>
          <w:p w14:paraId="5EA800CF" w14:textId="3A064C12" w:rsidR="00AE7248" w:rsidRPr="00930ACF" w:rsidRDefault="00AE7248" w:rsidP="009A6CA1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 xml:space="preserve">1 раз в </w:t>
            </w:r>
            <w:r>
              <w:rPr>
                <w:color w:val="000000" w:themeColor="text1"/>
                <w:sz w:val="22"/>
                <w:szCs w:val="22"/>
              </w:rPr>
              <w:t>месяц</w:t>
            </w:r>
          </w:p>
        </w:tc>
        <w:tc>
          <w:tcPr>
            <w:tcW w:w="406" w:type="pct"/>
          </w:tcPr>
          <w:p w14:paraId="6E33EE9F" w14:textId="7A385A8C" w:rsidR="00AE7248" w:rsidRPr="00930ACF" w:rsidRDefault="00AE7248" w:rsidP="009A6CA1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 xml:space="preserve">1 раз в </w:t>
            </w:r>
            <w:r>
              <w:rPr>
                <w:color w:val="000000" w:themeColor="text1"/>
                <w:sz w:val="22"/>
                <w:szCs w:val="22"/>
              </w:rPr>
              <w:t>месяц</w:t>
            </w:r>
          </w:p>
        </w:tc>
        <w:tc>
          <w:tcPr>
            <w:tcW w:w="406" w:type="pct"/>
          </w:tcPr>
          <w:p w14:paraId="59563967" w14:textId="3551F37A" w:rsidR="00AE7248" w:rsidRPr="00930ACF" w:rsidRDefault="00AE7248" w:rsidP="009A6CA1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 xml:space="preserve">1 раз в </w:t>
            </w:r>
            <w:r>
              <w:rPr>
                <w:color w:val="000000" w:themeColor="text1"/>
                <w:sz w:val="22"/>
                <w:szCs w:val="22"/>
              </w:rPr>
              <w:t>месяц</w:t>
            </w:r>
          </w:p>
        </w:tc>
        <w:tc>
          <w:tcPr>
            <w:tcW w:w="406" w:type="pct"/>
          </w:tcPr>
          <w:p w14:paraId="5BE51722" w14:textId="402CF00F" w:rsidR="00AE7248" w:rsidRPr="00930ACF" w:rsidRDefault="00AE7248" w:rsidP="009A6CA1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 xml:space="preserve">1 раз в </w:t>
            </w:r>
            <w:r>
              <w:rPr>
                <w:color w:val="000000" w:themeColor="text1"/>
                <w:sz w:val="22"/>
                <w:szCs w:val="22"/>
              </w:rPr>
              <w:t>месяц</w:t>
            </w:r>
          </w:p>
        </w:tc>
        <w:tc>
          <w:tcPr>
            <w:tcW w:w="406" w:type="pct"/>
          </w:tcPr>
          <w:p w14:paraId="7EB550B5" w14:textId="4A783372" w:rsidR="00AE7248" w:rsidRPr="00930ACF" w:rsidRDefault="00AE7248" w:rsidP="009A6CA1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 xml:space="preserve">1 раз в </w:t>
            </w:r>
            <w:r>
              <w:rPr>
                <w:color w:val="000000" w:themeColor="text1"/>
                <w:sz w:val="22"/>
                <w:szCs w:val="22"/>
              </w:rPr>
              <w:t>месяц</w:t>
            </w:r>
          </w:p>
        </w:tc>
        <w:tc>
          <w:tcPr>
            <w:tcW w:w="406" w:type="pct"/>
          </w:tcPr>
          <w:p w14:paraId="0CE63C66" w14:textId="2C20AEA3" w:rsidR="00AE7248" w:rsidRPr="00930ACF" w:rsidRDefault="00AE7248" w:rsidP="009A6CA1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 xml:space="preserve">1 раз в </w:t>
            </w:r>
            <w:r>
              <w:rPr>
                <w:color w:val="000000" w:themeColor="text1"/>
                <w:sz w:val="22"/>
                <w:szCs w:val="22"/>
              </w:rPr>
              <w:t>месяц</w:t>
            </w:r>
          </w:p>
        </w:tc>
      </w:tr>
      <w:tr w:rsidR="00AE7248" w:rsidRPr="00930ACF" w14:paraId="6A0B5C5C" w14:textId="77777777" w:rsidTr="00FA21AC">
        <w:tc>
          <w:tcPr>
            <w:tcW w:w="162" w:type="pct"/>
          </w:tcPr>
          <w:p w14:paraId="083E7F32" w14:textId="77777777" w:rsidR="00AE7248" w:rsidRPr="00930ACF" w:rsidRDefault="00AE7248" w:rsidP="00682F35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bookmarkStart w:id="3" w:name="_Hlk214967991"/>
            <w:r w:rsidRPr="00930ACF"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747" w:type="pct"/>
          </w:tcPr>
          <w:p w14:paraId="60A24C2C" w14:textId="41FB0AAF" w:rsidR="00AE7248" w:rsidRPr="00D32E14" w:rsidRDefault="00AE7248" w:rsidP="00682F35">
            <w:pPr>
              <w:pStyle w:val="ConsPlusNormal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32E14">
              <w:rPr>
                <w:color w:val="000000" w:themeColor="text1"/>
                <w:sz w:val="24"/>
                <w:szCs w:val="24"/>
                <w:lang w:eastAsia="ru-RU"/>
              </w:rPr>
              <w:t>Организация досуговой деятельности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32E14">
              <w:rPr>
                <w:color w:val="000000" w:themeColor="text1"/>
                <w:sz w:val="24"/>
                <w:szCs w:val="24"/>
                <w:lang w:eastAsia="ru-RU"/>
              </w:rPr>
              <w:t>несовершеннолетних, в т.ч.состоящих на разных видах учета (проведение районных фестива-лей, конкурсов по пропаганде здорового образа жизни, мероприятий, обеспечивающих культурное, спортивное, право-вое, нравственное и военно-патриотическое воспитание граждан</w:t>
            </w:r>
          </w:p>
        </w:tc>
        <w:tc>
          <w:tcPr>
            <w:tcW w:w="549" w:type="pct"/>
          </w:tcPr>
          <w:p w14:paraId="4D5117DD" w14:textId="77777777" w:rsidR="00AE7248" w:rsidRPr="00D32E14" w:rsidRDefault="00AE7248" w:rsidP="00682F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color w:val="000000" w:themeColor="text1"/>
                <w:szCs w:val="24"/>
                <w:lang w:eastAsia="ru-RU"/>
              </w:rPr>
            </w:pPr>
            <w:r w:rsidRPr="00D32E14">
              <w:rPr>
                <w:color w:val="000000" w:themeColor="text1"/>
                <w:szCs w:val="24"/>
                <w:lang w:eastAsia="ru-RU"/>
              </w:rPr>
              <w:t>Осуществление текущей деятельности</w:t>
            </w:r>
          </w:p>
          <w:p w14:paraId="3B0D57FF" w14:textId="77777777" w:rsidR="00AE7248" w:rsidRPr="00D32E14" w:rsidRDefault="00AE7248" w:rsidP="00682F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667" w:type="pct"/>
            <w:vAlign w:val="center"/>
          </w:tcPr>
          <w:p w14:paraId="09F59BE5" w14:textId="38F3B965" w:rsidR="00AE7248" w:rsidRPr="00D32E14" w:rsidRDefault="00AE7248" w:rsidP="00682F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color w:val="000000" w:themeColor="text1"/>
                <w:szCs w:val="24"/>
                <w:lang w:eastAsia="ru-RU"/>
              </w:rPr>
            </w:pPr>
            <w:r w:rsidRPr="00D32E14">
              <w:rPr>
                <w:color w:val="000000" w:themeColor="text1"/>
                <w:szCs w:val="24"/>
                <w:lang w:eastAsia="ru-RU"/>
              </w:rPr>
              <w:t xml:space="preserve">Используется в целях достижения результатов, в рамках которых предусматривается содержание отраслевого (функционального) подразделения Администрации Варненского муниципального </w:t>
            </w:r>
            <w:r>
              <w:rPr>
                <w:color w:val="000000" w:themeColor="text1"/>
                <w:szCs w:val="24"/>
                <w:lang w:eastAsia="ru-RU"/>
              </w:rPr>
              <w:t>округа</w:t>
            </w:r>
            <w:r w:rsidRPr="00D32E14">
              <w:rPr>
                <w:color w:val="000000" w:themeColor="text1"/>
                <w:szCs w:val="24"/>
                <w:lang w:eastAsia="ru-RU"/>
              </w:rPr>
              <w:t>, а также подведомственных учреждений</w:t>
            </w:r>
          </w:p>
        </w:tc>
        <w:tc>
          <w:tcPr>
            <w:tcW w:w="365" w:type="pct"/>
          </w:tcPr>
          <w:p w14:paraId="2E6A53E5" w14:textId="77777777" w:rsidR="00AE7248" w:rsidRPr="00930ACF" w:rsidRDefault="00AE7248" w:rsidP="00682F35">
            <w:pPr>
              <w:pStyle w:val="ConsPlusNormal0"/>
              <w:jc w:val="center"/>
              <w:rPr>
                <w:color w:val="FF0000"/>
                <w:sz w:val="22"/>
                <w:szCs w:val="22"/>
              </w:rPr>
            </w:pPr>
            <w:r w:rsidRPr="00930ACF"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406" w:type="pct"/>
          </w:tcPr>
          <w:p w14:paraId="40213868" w14:textId="17335729" w:rsidR="00AE7248" w:rsidRPr="00930ACF" w:rsidRDefault="00AE7248" w:rsidP="00682F35">
            <w:pPr>
              <w:pStyle w:val="ConsPlusNormal0"/>
              <w:jc w:val="center"/>
              <w:rPr>
                <w:color w:val="FF0000"/>
                <w:sz w:val="22"/>
                <w:szCs w:val="22"/>
              </w:rPr>
            </w:pPr>
            <w:r w:rsidRPr="005817A2">
              <w:rPr>
                <w:color w:val="000000" w:themeColor="text1"/>
                <w:sz w:val="22"/>
                <w:szCs w:val="22"/>
              </w:rPr>
              <w:t>1 раз в месяц</w:t>
            </w:r>
          </w:p>
        </w:tc>
        <w:tc>
          <w:tcPr>
            <w:tcW w:w="406" w:type="pct"/>
          </w:tcPr>
          <w:p w14:paraId="557DBACE" w14:textId="46A19D42" w:rsidR="00AE7248" w:rsidRPr="00930ACF" w:rsidRDefault="00AE7248" w:rsidP="00682F35">
            <w:pPr>
              <w:pStyle w:val="ConsPlusNormal0"/>
              <w:jc w:val="center"/>
              <w:rPr>
                <w:color w:val="FF0000"/>
                <w:sz w:val="22"/>
                <w:szCs w:val="22"/>
              </w:rPr>
            </w:pPr>
            <w:r w:rsidRPr="005817A2">
              <w:rPr>
                <w:color w:val="000000" w:themeColor="text1"/>
                <w:sz w:val="22"/>
                <w:szCs w:val="22"/>
              </w:rPr>
              <w:t>1 раз в месяц</w:t>
            </w:r>
          </w:p>
        </w:tc>
        <w:tc>
          <w:tcPr>
            <w:tcW w:w="406" w:type="pct"/>
          </w:tcPr>
          <w:p w14:paraId="5374668C" w14:textId="3BF3A9F8" w:rsidR="00AE7248" w:rsidRPr="00930ACF" w:rsidRDefault="00AE7248" w:rsidP="00682F35">
            <w:pPr>
              <w:pStyle w:val="ConsPlusNormal0"/>
              <w:jc w:val="center"/>
              <w:rPr>
                <w:color w:val="FF0000"/>
                <w:sz w:val="22"/>
                <w:szCs w:val="22"/>
              </w:rPr>
            </w:pPr>
            <w:r w:rsidRPr="005817A2">
              <w:rPr>
                <w:color w:val="000000" w:themeColor="text1"/>
                <w:sz w:val="22"/>
                <w:szCs w:val="22"/>
              </w:rPr>
              <w:t>1 раз в месяц</w:t>
            </w:r>
          </w:p>
        </w:tc>
        <w:tc>
          <w:tcPr>
            <w:tcW w:w="406" w:type="pct"/>
          </w:tcPr>
          <w:p w14:paraId="338EF069" w14:textId="73DFE1A4" w:rsidR="00AE7248" w:rsidRPr="00930ACF" w:rsidRDefault="00AE7248" w:rsidP="00682F35">
            <w:pPr>
              <w:pStyle w:val="ConsPlusNormal0"/>
              <w:jc w:val="center"/>
              <w:rPr>
                <w:color w:val="FF0000"/>
                <w:sz w:val="22"/>
                <w:szCs w:val="22"/>
              </w:rPr>
            </w:pPr>
            <w:r w:rsidRPr="005817A2">
              <w:rPr>
                <w:color w:val="000000" w:themeColor="text1"/>
                <w:sz w:val="22"/>
                <w:szCs w:val="22"/>
              </w:rPr>
              <w:t>1 раз в месяц</w:t>
            </w:r>
          </w:p>
        </w:tc>
        <w:tc>
          <w:tcPr>
            <w:tcW w:w="406" w:type="pct"/>
          </w:tcPr>
          <w:p w14:paraId="0DA9C709" w14:textId="2FC6EC20" w:rsidR="00AE7248" w:rsidRPr="00930ACF" w:rsidRDefault="00AE7248" w:rsidP="00682F35">
            <w:pPr>
              <w:pStyle w:val="ConsPlusNormal0"/>
              <w:jc w:val="center"/>
              <w:rPr>
                <w:color w:val="FF0000"/>
                <w:sz w:val="22"/>
                <w:szCs w:val="22"/>
              </w:rPr>
            </w:pPr>
            <w:r w:rsidRPr="005817A2">
              <w:rPr>
                <w:color w:val="000000" w:themeColor="text1"/>
                <w:sz w:val="22"/>
                <w:szCs w:val="22"/>
              </w:rPr>
              <w:t>1 раз в месяц</w:t>
            </w:r>
          </w:p>
        </w:tc>
        <w:tc>
          <w:tcPr>
            <w:tcW w:w="406" w:type="pct"/>
          </w:tcPr>
          <w:p w14:paraId="45456468" w14:textId="7F2989A9" w:rsidR="00AE7248" w:rsidRPr="00930ACF" w:rsidRDefault="00AE7248" w:rsidP="00682F35">
            <w:pPr>
              <w:pStyle w:val="ConsPlusNormal0"/>
              <w:jc w:val="center"/>
              <w:rPr>
                <w:color w:val="FF0000"/>
                <w:sz w:val="22"/>
                <w:szCs w:val="22"/>
              </w:rPr>
            </w:pPr>
            <w:r w:rsidRPr="005817A2">
              <w:rPr>
                <w:color w:val="000000" w:themeColor="text1"/>
                <w:sz w:val="22"/>
                <w:szCs w:val="22"/>
              </w:rPr>
              <w:t>1 раз в месяц</w:t>
            </w:r>
          </w:p>
        </w:tc>
      </w:tr>
      <w:bookmarkEnd w:id="3"/>
    </w:tbl>
    <w:p w14:paraId="50E31C99" w14:textId="77777777" w:rsidR="00E7482C" w:rsidRPr="00930ACF" w:rsidRDefault="00E7482C" w:rsidP="006E1DE3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33CCF7FE" w14:textId="77777777" w:rsidR="00831AD7" w:rsidRDefault="00831AD7" w:rsidP="00D8094D">
      <w:pPr>
        <w:pStyle w:val="ConsPlusNormal0"/>
        <w:rPr>
          <w:b/>
          <w:color w:val="auto"/>
          <w:sz w:val="22"/>
          <w:szCs w:val="22"/>
        </w:rPr>
      </w:pPr>
    </w:p>
    <w:p w14:paraId="2907195C" w14:textId="77777777" w:rsidR="00AE7248" w:rsidRDefault="00AE7248" w:rsidP="00D8094D">
      <w:pPr>
        <w:pStyle w:val="ConsPlusNormal0"/>
        <w:rPr>
          <w:b/>
          <w:color w:val="auto"/>
          <w:sz w:val="22"/>
          <w:szCs w:val="22"/>
        </w:rPr>
      </w:pPr>
    </w:p>
    <w:p w14:paraId="5952A004" w14:textId="77777777" w:rsidR="00D8094D" w:rsidRDefault="00D8094D" w:rsidP="00D8094D">
      <w:pPr>
        <w:pStyle w:val="ConsPlusNormal0"/>
        <w:rPr>
          <w:b/>
          <w:color w:val="auto"/>
          <w:sz w:val="22"/>
          <w:szCs w:val="22"/>
        </w:rPr>
      </w:pPr>
    </w:p>
    <w:p w14:paraId="5407BEAA" w14:textId="77777777" w:rsidR="00B7450C" w:rsidRDefault="00B7450C" w:rsidP="006E1DE3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29C1BE21" w14:textId="2CC9C7EE" w:rsidR="00E7482C" w:rsidRPr="004567D6" w:rsidRDefault="004567D6" w:rsidP="006E1DE3">
      <w:pPr>
        <w:pStyle w:val="ConsPlusNormal0"/>
        <w:jc w:val="center"/>
        <w:rPr>
          <w:b/>
          <w:color w:val="auto"/>
          <w:sz w:val="22"/>
          <w:szCs w:val="22"/>
        </w:rPr>
      </w:pPr>
      <w:r w:rsidRPr="004567D6">
        <w:rPr>
          <w:b/>
          <w:color w:val="auto"/>
          <w:sz w:val="22"/>
          <w:szCs w:val="22"/>
        </w:rPr>
        <w:lastRenderedPageBreak/>
        <w:t>5</w:t>
      </w:r>
      <w:r w:rsidR="00E7482C" w:rsidRPr="004567D6">
        <w:rPr>
          <w:b/>
          <w:color w:val="auto"/>
          <w:sz w:val="22"/>
          <w:szCs w:val="22"/>
        </w:rPr>
        <w:t>. Финансовое обеспечение комплекса процессных мероприятий</w:t>
      </w:r>
    </w:p>
    <w:p w14:paraId="08A7CEAF" w14:textId="77777777" w:rsidR="00E7482C" w:rsidRPr="004C053B" w:rsidRDefault="00E7482C" w:rsidP="006E1DE3">
      <w:pPr>
        <w:pStyle w:val="ConsPlusNormal0"/>
        <w:jc w:val="center"/>
        <w:rPr>
          <w:b/>
          <w:color w:val="FF0000"/>
          <w:sz w:val="22"/>
          <w:szCs w:val="22"/>
        </w:rPr>
      </w:pPr>
    </w:p>
    <w:p w14:paraId="28B0C91F" w14:textId="77777777" w:rsidR="00E7482C" w:rsidRDefault="00E7482C" w:rsidP="006E1DE3">
      <w:pPr>
        <w:pStyle w:val="ConsPlusNormal0"/>
        <w:jc w:val="center"/>
        <w:rPr>
          <w:b/>
          <w:color w:val="auto"/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636"/>
        <w:gridCol w:w="933"/>
        <w:gridCol w:w="934"/>
        <w:gridCol w:w="933"/>
        <w:gridCol w:w="933"/>
        <w:gridCol w:w="817"/>
        <w:gridCol w:w="1374"/>
      </w:tblGrid>
      <w:tr w:rsidR="007E362F" w14:paraId="24DF9348" w14:textId="38DE5E26" w:rsidTr="005B41F2">
        <w:trPr>
          <w:trHeight w:val="253"/>
        </w:trPr>
        <w:tc>
          <w:tcPr>
            <w:tcW w:w="9889" w:type="dxa"/>
            <w:vMerge w:val="restart"/>
          </w:tcPr>
          <w:p w14:paraId="212070EC" w14:textId="77777777" w:rsidR="007E362F" w:rsidRPr="00D8094D" w:rsidRDefault="007E362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8094D">
              <w:rPr>
                <w:color w:val="auto"/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334" w:type="dxa"/>
            <w:gridSpan w:val="6"/>
          </w:tcPr>
          <w:p w14:paraId="45CEACA0" w14:textId="77777777" w:rsidR="007E362F" w:rsidRPr="00D8094D" w:rsidRDefault="007E362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E362F" w14:paraId="1B99CDB0" w14:textId="77777777" w:rsidTr="005B41F2">
        <w:tc>
          <w:tcPr>
            <w:tcW w:w="9889" w:type="dxa"/>
            <w:vMerge/>
          </w:tcPr>
          <w:p w14:paraId="3021EC47" w14:textId="77777777" w:rsidR="007E362F" w:rsidRDefault="007E362F" w:rsidP="006E1DE3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0721F56" w14:textId="24C14148" w:rsidR="007E362F" w:rsidRPr="00E7482C" w:rsidRDefault="007E362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E7482C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14:paraId="5528DAEA" w14:textId="77777777" w:rsidR="007E362F" w:rsidRPr="00E7482C" w:rsidRDefault="007E362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E7482C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992" w:type="dxa"/>
          </w:tcPr>
          <w:p w14:paraId="1B633773" w14:textId="77777777" w:rsidR="007E362F" w:rsidRPr="00E7482C" w:rsidRDefault="007E362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E7482C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992" w:type="dxa"/>
          </w:tcPr>
          <w:p w14:paraId="4852F498" w14:textId="77777777" w:rsidR="007E362F" w:rsidRPr="00E7482C" w:rsidRDefault="007E362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E7482C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851" w:type="dxa"/>
          </w:tcPr>
          <w:p w14:paraId="317E3F70" w14:textId="77777777" w:rsidR="007E362F" w:rsidRPr="00E7482C" w:rsidRDefault="007E362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E7482C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1514" w:type="dxa"/>
          </w:tcPr>
          <w:p w14:paraId="6D84D2D9" w14:textId="77777777" w:rsidR="007E362F" w:rsidRPr="00E7482C" w:rsidRDefault="007E362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E7482C">
              <w:rPr>
                <w:color w:val="auto"/>
                <w:sz w:val="22"/>
                <w:szCs w:val="22"/>
              </w:rPr>
              <w:t>всего</w:t>
            </w:r>
          </w:p>
        </w:tc>
      </w:tr>
      <w:tr w:rsidR="007E362F" w14:paraId="03978C39" w14:textId="77777777" w:rsidTr="005B41F2">
        <w:tc>
          <w:tcPr>
            <w:tcW w:w="9889" w:type="dxa"/>
          </w:tcPr>
          <w:p w14:paraId="7674A057" w14:textId="32F78797" w:rsidR="007E362F" w:rsidRPr="00DB0BA1" w:rsidRDefault="007E362F" w:rsidP="00930ACF">
            <w:pPr>
              <w:pStyle w:val="ConsPlusNormal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DB0BA1">
              <w:rPr>
                <w:b/>
                <w:bCs/>
                <w:color w:val="auto"/>
                <w:sz w:val="24"/>
                <w:szCs w:val="24"/>
              </w:rPr>
              <w:t>Комплекс процессных мероприятий</w:t>
            </w:r>
            <w:r w:rsidRPr="00DB0BA1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B0BA1">
              <w:rPr>
                <w:b/>
                <w:bCs/>
                <w:color w:val="000000" w:themeColor="text1"/>
                <w:sz w:val="24"/>
                <w:szCs w:val="24"/>
              </w:rPr>
              <w:t xml:space="preserve">«Профилактика преступлений и иных </w:t>
            </w:r>
            <w:r w:rsidRPr="00DB0BA1">
              <w:rPr>
                <w:b/>
                <w:bCs/>
                <w:sz w:val="24"/>
                <w:szCs w:val="24"/>
              </w:rPr>
              <w:t xml:space="preserve">правонарушений, в том числе совершенных несовершеннолетними, усиление борьбы с преступностью на территории Варненского муниципального </w:t>
            </w:r>
            <w:r w:rsidR="00F351E4">
              <w:rPr>
                <w:b/>
                <w:bCs/>
                <w:sz w:val="24"/>
                <w:szCs w:val="24"/>
              </w:rPr>
              <w:t>округа</w:t>
            </w:r>
            <w:r w:rsidRPr="00DB0BA1">
              <w:rPr>
                <w:b/>
                <w:bCs/>
                <w:sz w:val="24"/>
                <w:szCs w:val="24"/>
              </w:rPr>
              <w:t>»</w:t>
            </w:r>
            <w:r w:rsidRPr="00DB0BA1">
              <w:rPr>
                <w:rFonts w:ascii="Times New Roman CYR" w:hAnsi="Times New Roman CYR" w:cs="Times New Roman CYR"/>
                <w:b/>
                <w:bCs/>
                <w:color w:val="FF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73382DC7" w14:textId="6A0EF396" w:rsidR="007E362F" w:rsidRPr="00D8094D" w:rsidRDefault="007E362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4D411504" w14:textId="0BD4495C" w:rsidR="007E362F" w:rsidRDefault="007E362F" w:rsidP="006E1DE3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D01FAE" w14:textId="25B780C8" w:rsidR="007E362F" w:rsidRDefault="007E362F" w:rsidP="006E1DE3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5C3F43" w14:textId="77F5A493" w:rsidR="007E362F" w:rsidRDefault="007E362F" w:rsidP="006E1DE3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20F3BA25" w14:textId="2520D770" w:rsidR="007E362F" w:rsidRDefault="007E362F" w:rsidP="006E1DE3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514" w:type="dxa"/>
          </w:tcPr>
          <w:p w14:paraId="3CBEED04" w14:textId="20D4F752" w:rsidR="007E362F" w:rsidRPr="00D8094D" w:rsidRDefault="007E362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E362F" w14:paraId="46493F8F" w14:textId="77777777" w:rsidTr="005B41F2">
        <w:tc>
          <w:tcPr>
            <w:tcW w:w="9889" w:type="dxa"/>
          </w:tcPr>
          <w:p w14:paraId="67EB0B0C" w14:textId="77777777" w:rsidR="007E362F" w:rsidRDefault="007E362F" w:rsidP="00D8094D">
            <w:pPr>
              <w:pStyle w:val="ConsPlusNormal0"/>
              <w:rPr>
                <w:b/>
                <w:color w:val="auto"/>
                <w:sz w:val="22"/>
                <w:szCs w:val="22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14:paraId="3F13A8DF" w14:textId="5EE4CEE3" w:rsidR="007E362F" w:rsidRPr="00D8094D" w:rsidRDefault="007E362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8094D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14:paraId="704240DC" w14:textId="0AE1D307" w:rsidR="007E362F" w:rsidRDefault="007E362F" w:rsidP="006E1DE3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D8094D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14:paraId="38BF2D8F" w14:textId="146970FD" w:rsidR="007E362F" w:rsidRDefault="007E362F" w:rsidP="006E1DE3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D8094D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14:paraId="1943A7AF" w14:textId="2C204B4A" w:rsidR="007E362F" w:rsidRDefault="007E362F" w:rsidP="006E1DE3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D8094D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14:paraId="5384AB28" w14:textId="6DF52441" w:rsidR="007E362F" w:rsidRDefault="007E362F" w:rsidP="006E1DE3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D8094D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514" w:type="dxa"/>
          </w:tcPr>
          <w:p w14:paraId="58080233" w14:textId="707CD1AA" w:rsidR="007E362F" w:rsidRPr="00C10074" w:rsidRDefault="007E362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C10074">
              <w:rPr>
                <w:color w:val="auto"/>
                <w:sz w:val="22"/>
                <w:szCs w:val="22"/>
              </w:rPr>
              <w:t>0,0</w:t>
            </w:r>
          </w:p>
        </w:tc>
      </w:tr>
      <w:tr w:rsidR="007E362F" w14:paraId="623BE4B1" w14:textId="77777777" w:rsidTr="005B41F2">
        <w:tc>
          <w:tcPr>
            <w:tcW w:w="9889" w:type="dxa"/>
          </w:tcPr>
          <w:p w14:paraId="03183369" w14:textId="1DB9986E" w:rsidR="007E362F" w:rsidRDefault="007E362F" w:rsidP="00D8094D">
            <w:pPr>
              <w:pStyle w:val="ConsPlusNormal0"/>
              <w:rPr>
                <w:b/>
                <w:color w:val="auto"/>
                <w:sz w:val="22"/>
                <w:szCs w:val="22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бюджет </w:t>
            </w:r>
            <w:r w:rsidR="005B41F2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Варненс</w:t>
            </w:r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кого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муниципального </w:t>
            </w:r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992" w:type="dxa"/>
          </w:tcPr>
          <w:p w14:paraId="5278EA2E" w14:textId="44882FF8" w:rsidR="007E362F" w:rsidRDefault="00DB0BA1" w:rsidP="006E1DE3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55,0</w:t>
            </w:r>
          </w:p>
        </w:tc>
        <w:tc>
          <w:tcPr>
            <w:tcW w:w="993" w:type="dxa"/>
          </w:tcPr>
          <w:p w14:paraId="03BCD8E8" w14:textId="5A0E819A" w:rsidR="007E362F" w:rsidRDefault="00DB0BA1" w:rsidP="006E1DE3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55,0</w:t>
            </w:r>
          </w:p>
        </w:tc>
        <w:tc>
          <w:tcPr>
            <w:tcW w:w="992" w:type="dxa"/>
          </w:tcPr>
          <w:p w14:paraId="7ED9FFDD" w14:textId="68EE51F8" w:rsidR="007E362F" w:rsidRDefault="00DB0BA1" w:rsidP="006E1DE3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55,0</w:t>
            </w:r>
          </w:p>
        </w:tc>
        <w:tc>
          <w:tcPr>
            <w:tcW w:w="992" w:type="dxa"/>
          </w:tcPr>
          <w:p w14:paraId="0C39BB59" w14:textId="026176E4" w:rsidR="007E362F" w:rsidRDefault="00DB0BA1" w:rsidP="006E1DE3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55,0</w:t>
            </w:r>
          </w:p>
        </w:tc>
        <w:tc>
          <w:tcPr>
            <w:tcW w:w="851" w:type="dxa"/>
          </w:tcPr>
          <w:p w14:paraId="1DD4F4C4" w14:textId="47ABA9B2" w:rsidR="007E362F" w:rsidRDefault="00DB0BA1" w:rsidP="006E1DE3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55,0</w:t>
            </w:r>
          </w:p>
        </w:tc>
        <w:tc>
          <w:tcPr>
            <w:tcW w:w="1514" w:type="dxa"/>
          </w:tcPr>
          <w:p w14:paraId="6853644E" w14:textId="770B5E75" w:rsidR="007E362F" w:rsidRPr="00DB0BA1" w:rsidRDefault="00485988" w:rsidP="006E1DE3">
            <w:pPr>
              <w:pStyle w:val="ConsPlusNormal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275</w:t>
            </w:r>
            <w:r w:rsidR="00DB0BA1" w:rsidRPr="00DB0BA1">
              <w:rPr>
                <w:b/>
                <w:bCs/>
                <w:color w:val="auto"/>
                <w:sz w:val="22"/>
                <w:szCs w:val="22"/>
              </w:rPr>
              <w:t>,0</w:t>
            </w:r>
          </w:p>
        </w:tc>
      </w:tr>
      <w:tr w:rsidR="007E362F" w14:paraId="13A60603" w14:textId="77777777" w:rsidTr="005B41F2">
        <w:tc>
          <w:tcPr>
            <w:tcW w:w="9889" w:type="dxa"/>
          </w:tcPr>
          <w:p w14:paraId="2EC14AC5" w14:textId="0A891B0C" w:rsidR="007E362F" w:rsidRPr="00933B28" w:rsidRDefault="007E362F" w:rsidP="00D8094D">
            <w:pPr>
              <w:pStyle w:val="ConsPlusNormal0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Мероприятие «</w:t>
            </w:r>
            <w:r w:rsidR="00585380" w:rsidRPr="00216E41">
              <w:rPr>
                <w:sz w:val="24"/>
                <w:szCs w:val="24"/>
              </w:rPr>
              <w:t>Освещение в СМИ (радио, газета), в том числе в сети Интернет, деятельности АВМР, субъектов профилактики, правоохранительных органов в сфере профилактики правонарушений, обеспечения общественной безопасности и противодействия преступности</w:t>
            </w:r>
            <w:r w:rsidR="00585380">
              <w:rPr>
                <w:sz w:val="24"/>
                <w:szCs w:val="24"/>
              </w:rPr>
              <w:t>»</w:t>
            </w:r>
            <w:r w:rsidR="00585380" w:rsidRPr="00216E4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85E33B2" w14:textId="33567E93" w:rsidR="007E362F" w:rsidRDefault="00585380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  <w:r w:rsidR="007E362F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14:paraId="60F1FC1E" w14:textId="50E37A71" w:rsidR="007E362F" w:rsidRDefault="00585380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  <w:r w:rsidR="007E362F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14:paraId="3E61FD8A" w14:textId="7ED08DD9" w:rsidR="007E362F" w:rsidRDefault="00585380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  <w:r w:rsidR="007E362F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14:paraId="50486D86" w14:textId="35E00F8A" w:rsidR="007E362F" w:rsidRDefault="00585380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  <w:r w:rsidR="007E362F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14:paraId="059E9815" w14:textId="09944D9A" w:rsidR="007E362F" w:rsidRDefault="00585380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  <w:r w:rsidR="007E362F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514" w:type="dxa"/>
          </w:tcPr>
          <w:p w14:paraId="315E8F23" w14:textId="3ABEF858" w:rsidR="007E362F" w:rsidRDefault="006F0847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</w:t>
            </w:r>
            <w:r w:rsidR="007E362F">
              <w:rPr>
                <w:color w:val="auto"/>
                <w:sz w:val="22"/>
                <w:szCs w:val="22"/>
              </w:rPr>
              <w:t>,0</w:t>
            </w:r>
          </w:p>
        </w:tc>
      </w:tr>
      <w:tr w:rsidR="00296F93" w14:paraId="7664C0CA" w14:textId="77777777" w:rsidTr="005B41F2">
        <w:tc>
          <w:tcPr>
            <w:tcW w:w="9889" w:type="dxa"/>
          </w:tcPr>
          <w:p w14:paraId="11A4864C" w14:textId="228F2D5F" w:rsidR="00296F93" w:rsidRDefault="00296F93" w:rsidP="00296F93">
            <w:pPr>
              <w:pStyle w:val="ConsPlusNormal0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14:paraId="6FC0C9CE" w14:textId="559B65E3" w:rsidR="00296F93" w:rsidRDefault="00296F93" w:rsidP="00296F9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8094D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14:paraId="520AC684" w14:textId="45A09F7D" w:rsidR="00296F93" w:rsidRDefault="00296F93" w:rsidP="00296F9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8094D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14:paraId="026E9857" w14:textId="3E135913" w:rsidR="00296F93" w:rsidRDefault="00296F93" w:rsidP="00296F9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8094D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14:paraId="67D6E1AC" w14:textId="074CFF81" w:rsidR="00296F93" w:rsidRDefault="00296F93" w:rsidP="00296F9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8094D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14:paraId="399C79CD" w14:textId="2FF2A3EC" w:rsidR="00296F93" w:rsidRDefault="00296F93" w:rsidP="00296F9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8094D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514" w:type="dxa"/>
          </w:tcPr>
          <w:p w14:paraId="42F970AF" w14:textId="0A876716" w:rsidR="00296F93" w:rsidRDefault="00296F93" w:rsidP="00296F9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C10074">
              <w:rPr>
                <w:color w:val="auto"/>
                <w:sz w:val="22"/>
                <w:szCs w:val="22"/>
              </w:rPr>
              <w:t>0,0</w:t>
            </w:r>
          </w:p>
        </w:tc>
      </w:tr>
      <w:tr w:rsidR="00296F93" w14:paraId="4FD05759" w14:textId="77777777" w:rsidTr="005B41F2">
        <w:tc>
          <w:tcPr>
            <w:tcW w:w="9889" w:type="dxa"/>
          </w:tcPr>
          <w:p w14:paraId="535AD826" w14:textId="4167FB9E" w:rsidR="00296F93" w:rsidRDefault="00296F93" w:rsidP="00296F93">
            <w:pPr>
              <w:pStyle w:val="ConsPlusNormal0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Варненского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муниципального </w:t>
            </w:r>
            <w:r w:rsidR="00F351E4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992" w:type="dxa"/>
          </w:tcPr>
          <w:p w14:paraId="5F23151A" w14:textId="352DBDDD" w:rsidR="00296F93" w:rsidRDefault="00296F93" w:rsidP="00296F9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14:paraId="5FED647B" w14:textId="36D988A0" w:rsidR="00296F93" w:rsidRDefault="00296F93" w:rsidP="00296F9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14:paraId="31349AF3" w14:textId="525B2496" w:rsidR="00296F93" w:rsidRDefault="00296F93" w:rsidP="00296F9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14:paraId="4A293511" w14:textId="0D976CC1" w:rsidR="00296F93" w:rsidRDefault="00296F93" w:rsidP="00296F9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14:paraId="29E5B062" w14:textId="0533EEED" w:rsidR="00296F93" w:rsidRDefault="00296F93" w:rsidP="00296F9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1514" w:type="dxa"/>
          </w:tcPr>
          <w:p w14:paraId="6BAC65F5" w14:textId="3461A02A" w:rsidR="00296F93" w:rsidRDefault="00296F93" w:rsidP="00296F9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50,0</w:t>
            </w:r>
          </w:p>
        </w:tc>
      </w:tr>
      <w:tr w:rsidR="006F0847" w14:paraId="02C75599" w14:textId="77777777" w:rsidTr="007C0B4F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92B1" w14:textId="75B6D760" w:rsidR="006F0847" w:rsidRDefault="006F0847" w:rsidP="006F0847">
            <w:pPr>
              <w:pStyle w:val="ConsPlusNormal0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Мероприятие «Изготовление</w:t>
            </w:r>
            <w:r w:rsidRPr="00216E41">
              <w:rPr>
                <w:sz w:val="24"/>
                <w:szCs w:val="24"/>
              </w:rPr>
              <w:t xml:space="preserve"> и размещение социальной рекламы</w:t>
            </w:r>
            <w:r>
              <w:rPr>
                <w:color w:val="auto"/>
                <w:sz w:val="22"/>
                <w:szCs w:val="22"/>
              </w:rPr>
              <w:t xml:space="preserve"> профилактической направленности</w:t>
            </w:r>
            <w:r w:rsidRPr="00216E41">
              <w:rPr>
                <w:sz w:val="24"/>
                <w:szCs w:val="24"/>
              </w:rPr>
              <w:t xml:space="preserve"> (баннеров, </w:t>
            </w:r>
            <w:r>
              <w:rPr>
                <w:sz w:val="24"/>
                <w:szCs w:val="24"/>
              </w:rPr>
              <w:t>печатной продукции</w:t>
            </w:r>
            <w:r w:rsidRPr="00216E41">
              <w:rPr>
                <w:sz w:val="24"/>
                <w:szCs w:val="24"/>
              </w:rPr>
              <w:t>) в местах массового пребывания граждан</w:t>
            </w:r>
            <w:r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14:paraId="56F7432D" w14:textId="51FC0C4D" w:rsidR="006F0847" w:rsidRDefault="006F0847" w:rsidP="006F084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40,0</w:t>
            </w:r>
          </w:p>
        </w:tc>
        <w:tc>
          <w:tcPr>
            <w:tcW w:w="993" w:type="dxa"/>
          </w:tcPr>
          <w:p w14:paraId="66D8FBFF" w14:textId="5139EA8E" w:rsidR="006F0847" w:rsidRDefault="006F0847" w:rsidP="006F084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40,0</w:t>
            </w:r>
          </w:p>
        </w:tc>
        <w:tc>
          <w:tcPr>
            <w:tcW w:w="992" w:type="dxa"/>
          </w:tcPr>
          <w:p w14:paraId="2D485FFF" w14:textId="746AA0B7" w:rsidR="006F0847" w:rsidRDefault="006F0847" w:rsidP="006F084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40,0</w:t>
            </w:r>
          </w:p>
        </w:tc>
        <w:tc>
          <w:tcPr>
            <w:tcW w:w="992" w:type="dxa"/>
          </w:tcPr>
          <w:p w14:paraId="4C9784DD" w14:textId="2E6A5AE5" w:rsidR="006F0847" w:rsidRDefault="006F0847" w:rsidP="006F084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40,0</w:t>
            </w:r>
          </w:p>
        </w:tc>
        <w:tc>
          <w:tcPr>
            <w:tcW w:w="851" w:type="dxa"/>
          </w:tcPr>
          <w:p w14:paraId="6BD0FA35" w14:textId="15C56F81" w:rsidR="006F0847" w:rsidRDefault="006F0847" w:rsidP="006F084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40,0</w:t>
            </w:r>
          </w:p>
        </w:tc>
        <w:tc>
          <w:tcPr>
            <w:tcW w:w="1514" w:type="dxa"/>
          </w:tcPr>
          <w:p w14:paraId="4B1BC0FC" w14:textId="73412968" w:rsidR="006F0847" w:rsidRDefault="00296F93" w:rsidP="006F084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200,0</w:t>
            </w:r>
          </w:p>
        </w:tc>
      </w:tr>
      <w:tr w:rsidR="007C5251" w14:paraId="0BDCBFEB" w14:textId="77777777" w:rsidTr="007C0B4F">
        <w:tc>
          <w:tcPr>
            <w:tcW w:w="9889" w:type="dxa"/>
          </w:tcPr>
          <w:p w14:paraId="2552F6F0" w14:textId="40776A25" w:rsidR="007C5251" w:rsidRDefault="007C5251" w:rsidP="007C5251">
            <w:pPr>
              <w:pStyle w:val="ConsPlusNormal0"/>
              <w:rPr>
                <w:sz w:val="24"/>
                <w:szCs w:val="24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14:paraId="7AD82608" w14:textId="511B48AC" w:rsidR="007C5251" w:rsidRDefault="007C5251" w:rsidP="007C5251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8094D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14:paraId="513800BC" w14:textId="1EBFD06B" w:rsidR="007C5251" w:rsidRDefault="007C5251" w:rsidP="007C5251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8094D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14:paraId="6C8101A3" w14:textId="3FAB5BDB" w:rsidR="007C5251" w:rsidRDefault="007C5251" w:rsidP="007C5251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8094D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14:paraId="2C28C626" w14:textId="2BEFC93C" w:rsidR="007C5251" w:rsidRDefault="007C5251" w:rsidP="007C5251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8094D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14:paraId="33466411" w14:textId="2907D31F" w:rsidR="007C5251" w:rsidRDefault="007C5251" w:rsidP="007C5251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D8094D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514" w:type="dxa"/>
          </w:tcPr>
          <w:p w14:paraId="2E79A5DC" w14:textId="2C3B1B50" w:rsidR="007C5251" w:rsidRDefault="007C5251" w:rsidP="007C5251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C10074">
              <w:rPr>
                <w:color w:val="auto"/>
                <w:sz w:val="22"/>
                <w:szCs w:val="22"/>
              </w:rPr>
              <w:t>0,0</w:t>
            </w:r>
          </w:p>
        </w:tc>
      </w:tr>
      <w:tr w:rsidR="007C5251" w14:paraId="49734EB1" w14:textId="77777777" w:rsidTr="007C0B4F">
        <w:tc>
          <w:tcPr>
            <w:tcW w:w="9889" w:type="dxa"/>
          </w:tcPr>
          <w:p w14:paraId="5D36ACBE" w14:textId="01F5AAF0" w:rsidR="007C5251" w:rsidRDefault="007C5251" w:rsidP="007C5251">
            <w:pPr>
              <w:pStyle w:val="ConsPlusNormal0"/>
              <w:rPr>
                <w:sz w:val="24"/>
                <w:szCs w:val="24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Варненского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муниципального </w:t>
            </w:r>
            <w:r w:rsidR="00F351E4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992" w:type="dxa"/>
          </w:tcPr>
          <w:p w14:paraId="158DE771" w14:textId="0E774E1A" w:rsidR="007C5251" w:rsidRDefault="007C5251" w:rsidP="007C5251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40,0</w:t>
            </w:r>
          </w:p>
        </w:tc>
        <w:tc>
          <w:tcPr>
            <w:tcW w:w="993" w:type="dxa"/>
          </w:tcPr>
          <w:p w14:paraId="7FF49B89" w14:textId="11FBF5AB" w:rsidR="007C5251" w:rsidRDefault="007C5251" w:rsidP="007C5251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40,0</w:t>
            </w:r>
          </w:p>
        </w:tc>
        <w:tc>
          <w:tcPr>
            <w:tcW w:w="992" w:type="dxa"/>
          </w:tcPr>
          <w:p w14:paraId="65FFCD87" w14:textId="0A0C59C5" w:rsidR="007C5251" w:rsidRDefault="007C5251" w:rsidP="007C5251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40,0</w:t>
            </w:r>
          </w:p>
        </w:tc>
        <w:tc>
          <w:tcPr>
            <w:tcW w:w="992" w:type="dxa"/>
          </w:tcPr>
          <w:p w14:paraId="217CB080" w14:textId="16DC9A55" w:rsidR="007C5251" w:rsidRDefault="007C5251" w:rsidP="007C5251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40,0</w:t>
            </w:r>
          </w:p>
        </w:tc>
        <w:tc>
          <w:tcPr>
            <w:tcW w:w="851" w:type="dxa"/>
          </w:tcPr>
          <w:p w14:paraId="478BED06" w14:textId="28197876" w:rsidR="007C5251" w:rsidRDefault="007C5251" w:rsidP="007C5251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40,0</w:t>
            </w:r>
          </w:p>
        </w:tc>
        <w:tc>
          <w:tcPr>
            <w:tcW w:w="1514" w:type="dxa"/>
          </w:tcPr>
          <w:p w14:paraId="5E10E6CE" w14:textId="742F0894" w:rsidR="007C5251" w:rsidRDefault="007C5251" w:rsidP="007C5251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200,0</w:t>
            </w:r>
          </w:p>
        </w:tc>
      </w:tr>
      <w:tr w:rsidR="006F0847" w14:paraId="4D3CBEFC" w14:textId="77777777" w:rsidTr="007C0B4F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E8FD" w14:textId="0144BA2F" w:rsidR="006F0847" w:rsidRDefault="00DB0BA1" w:rsidP="006F0847">
            <w:pPr>
              <w:pStyle w:val="ConsPlusNormal0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Мероприятие «О</w:t>
            </w:r>
            <w:r w:rsidR="006F0847" w:rsidRPr="00216E41">
              <w:rPr>
                <w:sz w:val="24"/>
                <w:szCs w:val="24"/>
              </w:rPr>
              <w:t>рганизация и проведение ежегодных конкурсов на лучшую социальную рекламу, лучшую публикацию по вопросам пропаганды ЗОЖ среди несовершеннолетних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0A0213FF" w14:textId="74FEC63E" w:rsidR="006F0847" w:rsidRDefault="006F0847" w:rsidP="006F084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5,0</w:t>
            </w:r>
          </w:p>
        </w:tc>
        <w:tc>
          <w:tcPr>
            <w:tcW w:w="993" w:type="dxa"/>
          </w:tcPr>
          <w:p w14:paraId="0CC5C833" w14:textId="3D3D784B" w:rsidR="006F0847" w:rsidRDefault="00296F93" w:rsidP="006F084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5,0</w:t>
            </w:r>
          </w:p>
        </w:tc>
        <w:tc>
          <w:tcPr>
            <w:tcW w:w="992" w:type="dxa"/>
          </w:tcPr>
          <w:p w14:paraId="1A9E0699" w14:textId="66E9948F" w:rsidR="006F0847" w:rsidRDefault="00296F93" w:rsidP="006F084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5,0</w:t>
            </w:r>
          </w:p>
        </w:tc>
        <w:tc>
          <w:tcPr>
            <w:tcW w:w="992" w:type="dxa"/>
          </w:tcPr>
          <w:p w14:paraId="3B6FECA8" w14:textId="42FAA278" w:rsidR="006F0847" w:rsidRDefault="00296F93" w:rsidP="006F084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5,0</w:t>
            </w:r>
          </w:p>
        </w:tc>
        <w:tc>
          <w:tcPr>
            <w:tcW w:w="851" w:type="dxa"/>
          </w:tcPr>
          <w:p w14:paraId="4FD6B109" w14:textId="38460AE4" w:rsidR="006F0847" w:rsidRDefault="00296F93" w:rsidP="006F084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5,0</w:t>
            </w:r>
          </w:p>
        </w:tc>
        <w:tc>
          <w:tcPr>
            <w:tcW w:w="1514" w:type="dxa"/>
          </w:tcPr>
          <w:p w14:paraId="7A529576" w14:textId="1F15112F" w:rsidR="006F0847" w:rsidRDefault="00296F93" w:rsidP="006F084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25,0</w:t>
            </w:r>
          </w:p>
        </w:tc>
      </w:tr>
      <w:tr w:rsidR="007E362F" w14:paraId="356597B9" w14:textId="77777777" w:rsidTr="005B41F2">
        <w:tc>
          <w:tcPr>
            <w:tcW w:w="9889" w:type="dxa"/>
          </w:tcPr>
          <w:p w14:paraId="634161D3" w14:textId="77777777" w:rsidR="007E362F" w:rsidRDefault="007E362F" w:rsidP="00D8094D">
            <w:pPr>
              <w:pStyle w:val="ConsPlusNormal0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14:paraId="5E52D975" w14:textId="729397BD" w:rsidR="007E362F" w:rsidRDefault="007E362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2B6D365F" w14:textId="23311909" w:rsidR="007E362F" w:rsidRDefault="007E362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17CB9E53" w14:textId="2D9A2CFC" w:rsidR="007E362F" w:rsidRDefault="007E362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79859863" w14:textId="0EBC9AAA" w:rsidR="007E362F" w:rsidRDefault="007E362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14:paraId="1533FDB0" w14:textId="74861A6F" w:rsidR="007E362F" w:rsidRDefault="007E362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14" w:type="dxa"/>
          </w:tcPr>
          <w:p w14:paraId="0EBE4B90" w14:textId="57B11ABF" w:rsidR="007E362F" w:rsidRDefault="007E362F" w:rsidP="006E1DE3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</w:tr>
      <w:tr w:rsidR="007C5251" w14:paraId="0CF198C1" w14:textId="77777777" w:rsidTr="005B41F2">
        <w:tc>
          <w:tcPr>
            <w:tcW w:w="9889" w:type="dxa"/>
          </w:tcPr>
          <w:p w14:paraId="157A67D4" w14:textId="782C5572" w:rsidR="007C5251" w:rsidRPr="00933B28" w:rsidRDefault="007C5251" w:rsidP="007C5251">
            <w:pPr>
              <w:pStyle w:val="ConsPlusNormal0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Варненского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муниципального </w:t>
            </w:r>
            <w:r w:rsidR="00F351E4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992" w:type="dxa"/>
          </w:tcPr>
          <w:p w14:paraId="13EDFEC5" w14:textId="7ACD6FA8" w:rsidR="007C5251" w:rsidRDefault="007C5251" w:rsidP="007C5251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5,0</w:t>
            </w:r>
          </w:p>
        </w:tc>
        <w:tc>
          <w:tcPr>
            <w:tcW w:w="993" w:type="dxa"/>
          </w:tcPr>
          <w:p w14:paraId="2C537B5F" w14:textId="364167BC" w:rsidR="007C5251" w:rsidRDefault="007C5251" w:rsidP="007C5251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5,0</w:t>
            </w:r>
          </w:p>
        </w:tc>
        <w:tc>
          <w:tcPr>
            <w:tcW w:w="992" w:type="dxa"/>
          </w:tcPr>
          <w:p w14:paraId="19B0C102" w14:textId="063559C3" w:rsidR="007C5251" w:rsidRDefault="007C5251" w:rsidP="007C5251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5,0</w:t>
            </w:r>
          </w:p>
        </w:tc>
        <w:tc>
          <w:tcPr>
            <w:tcW w:w="992" w:type="dxa"/>
          </w:tcPr>
          <w:p w14:paraId="2CE926DF" w14:textId="47C145BC" w:rsidR="007C5251" w:rsidRDefault="007C5251" w:rsidP="007C5251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5,0</w:t>
            </w:r>
          </w:p>
        </w:tc>
        <w:tc>
          <w:tcPr>
            <w:tcW w:w="851" w:type="dxa"/>
          </w:tcPr>
          <w:p w14:paraId="0784F4E2" w14:textId="5C9D2A77" w:rsidR="007C5251" w:rsidRDefault="007C5251" w:rsidP="007C5251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5,0</w:t>
            </w:r>
          </w:p>
        </w:tc>
        <w:tc>
          <w:tcPr>
            <w:tcW w:w="1514" w:type="dxa"/>
          </w:tcPr>
          <w:p w14:paraId="00DBD7C7" w14:textId="14730A06" w:rsidR="007C5251" w:rsidRDefault="007C5251" w:rsidP="007C5251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25,0</w:t>
            </w:r>
          </w:p>
        </w:tc>
      </w:tr>
    </w:tbl>
    <w:p w14:paraId="30407BC2" w14:textId="77777777" w:rsidR="00E7482C" w:rsidRDefault="00E7482C" w:rsidP="006E1DE3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34D883F0" w14:textId="77777777" w:rsidR="00D8094D" w:rsidRDefault="00D8094D" w:rsidP="006E1DE3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714A6C72" w14:textId="77777777" w:rsidR="00D8094D" w:rsidRDefault="00D8094D" w:rsidP="006E1DE3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1E65559B" w14:textId="77777777" w:rsidR="00B7450C" w:rsidRDefault="00B7450C" w:rsidP="001A2B53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67C1C3A4" w14:textId="77777777" w:rsidR="00B7450C" w:rsidRDefault="00B7450C" w:rsidP="001A2B53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0C07347B" w14:textId="77777777" w:rsidR="00B7450C" w:rsidRDefault="00B7450C" w:rsidP="001A2B53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2212D4BC" w14:textId="77777777" w:rsidR="00B7450C" w:rsidRDefault="00B7450C" w:rsidP="001A2B53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2DC1E367" w14:textId="0B74FCCC" w:rsidR="00D8094D" w:rsidRDefault="00BE3B37" w:rsidP="001A2B53">
      <w:pPr>
        <w:pStyle w:val="ConsPlusNormal0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lastRenderedPageBreak/>
        <w:t>6</w:t>
      </w:r>
      <w:r w:rsidR="00D8094D">
        <w:rPr>
          <w:b/>
          <w:color w:val="auto"/>
          <w:sz w:val="22"/>
          <w:szCs w:val="22"/>
        </w:rPr>
        <w:t>. План реализации комплекса процессных мероприятий</w:t>
      </w:r>
    </w:p>
    <w:p w14:paraId="023D9F98" w14:textId="77777777" w:rsidR="00D8094D" w:rsidRDefault="00D8094D" w:rsidP="006E1DE3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11202E0A" w14:textId="77777777" w:rsidR="00D8094D" w:rsidRDefault="00D8094D" w:rsidP="006E1DE3">
      <w:pPr>
        <w:pStyle w:val="ConsPlusNormal0"/>
        <w:jc w:val="center"/>
        <w:rPr>
          <w:b/>
          <w:color w:val="auto"/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06"/>
        <w:gridCol w:w="1731"/>
        <w:gridCol w:w="3873"/>
        <w:gridCol w:w="2093"/>
        <w:gridCol w:w="2157"/>
      </w:tblGrid>
      <w:tr w:rsidR="00667194" w:rsidRPr="00836F59" w14:paraId="1E4C950B" w14:textId="77777777" w:rsidTr="0091212C">
        <w:tc>
          <w:tcPr>
            <w:tcW w:w="4706" w:type="dxa"/>
            <w:vAlign w:val="center"/>
          </w:tcPr>
          <w:p w14:paraId="1A92E25F" w14:textId="77777777" w:rsidR="00D8094D" w:rsidRPr="00836F59" w:rsidRDefault="00D8094D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Задача, мероприятие (результат)/</w:t>
            </w:r>
          </w:p>
          <w:p w14:paraId="10030B7D" w14:textId="77777777" w:rsidR="00D8094D" w:rsidRPr="00836F59" w:rsidRDefault="00D8094D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контрольная точка</w:t>
            </w:r>
          </w:p>
        </w:tc>
        <w:tc>
          <w:tcPr>
            <w:tcW w:w="1731" w:type="dxa"/>
            <w:vAlign w:val="center"/>
          </w:tcPr>
          <w:p w14:paraId="5FDC7DFE" w14:textId="77777777" w:rsidR="00D8094D" w:rsidRPr="00836F59" w:rsidRDefault="00D8094D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873" w:type="dxa"/>
            <w:vAlign w:val="center"/>
          </w:tcPr>
          <w:p w14:paraId="28DA7355" w14:textId="40BF7D45" w:rsidR="00D8094D" w:rsidRPr="00836F59" w:rsidRDefault="00D8094D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 xml:space="preserve">Ответственный исполнитель (наименование отраслевого (функционального) подразделения Администрации </w:t>
            </w:r>
            <w:r w:rsidR="00692EBF">
              <w:rPr>
                <w:color w:val="auto"/>
                <w:sz w:val="22"/>
                <w:szCs w:val="22"/>
              </w:rPr>
              <w:t>Варненского</w:t>
            </w:r>
            <w:r w:rsidRPr="00836F59">
              <w:rPr>
                <w:color w:val="auto"/>
                <w:sz w:val="22"/>
                <w:szCs w:val="22"/>
              </w:rPr>
              <w:t xml:space="preserve"> муниципального </w:t>
            </w:r>
            <w:r w:rsidR="00F351E4">
              <w:rPr>
                <w:color w:val="auto"/>
                <w:sz w:val="22"/>
                <w:szCs w:val="22"/>
              </w:rPr>
              <w:t>округа</w:t>
            </w:r>
            <w:r w:rsidRPr="00836F59">
              <w:rPr>
                <w:color w:val="auto"/>
                <w:sz w:val="22"/>
                <w:szCs w:val="22"/>
              </w:rPr>
              <w:t xml:space="preserve"> либо главного распорядителя</w:t>
            </w:r>
            <w:r w:rsidR="001D0BDA" w:rsidRPr="00836F59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2093" w:type="dxa"/>
            <w:vAlign w:val="center"/>
          </w:tcPr>
          <w:p w14:paraId="5F875998" w14:textId="77777777" w:rsidR="00D8094D" w:rsidRPr="00836F59" w:rsidRDefault="001D0BDA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836F5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Вид подтверждающего документа</w:t>
            </w:r>
          </w:p>
        </w:tc>
        <w:tc>
          <w:tcPr>
            <w:tcW w:w="2157" w:type="dxa"/>
            <w:vAlign w:val="center"/>
          </w:tcPr>
          <w:p w14:paraId="668514A0" w14:textId="05D407BB" w:rsidR="001D0BDA" w:rsidRPr="00836F59" w:rsidRDefault="001D0BDA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Информационная система</w:t>
            </w:r>
          </w:p>
          <w:p w14:paraId="1A753A5C" w14:textId="77777777" w:rsidR="00D8094D" w:rsidRPr="00836F59" w:rsidRDefault="001D0BDA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(источник данных)</w:t>
            </w:r>
          </w:p>
        </w:tc>
      </w:tr>
      <w:tr w:rsidR="005C16D4" w:rsidRPr="00836F59" w14:paraId="1398787F" w14:textId="77777777" w:rsidTr="0091212C">
        <w:tc>
          <w:tcPr>
            <w:tcW w:w="14560" w:type="dxa"/>
            <w:gridSpan w:val="5"/>
            <w:vAlign w:val="center"/>
          </w:tcPr>
          <w:p w14:paraId="0568D925" w14:textId="399CFCD7" w:rsidR="00585044" w:rsidRPr="00585044" w:rsidRDefault="005C16D4" w:rsidP="0091212C">
            <w:pPr>
              <w:autoSpaceDE w:val="0"/>
              <w:autoSpaceDN w:val="0"/>
              <w:adjustRightInd w:val="0"/>
              <w:ind w:left="317" w:firstLine="283"/>
              <w:jc w:val="center"/>
              <w:rPr>
                <w:b/>
                <w:szCs w:val="24"/>
              </w:rPr>
            </w:pPr>
            <w:r w:rsidRPr="00585044">
              <w:rPr>
                <w:b/>
                <w:sz w:val="22"/>
                <w:szCs w:val="22"/>
              </w:rPr>
              <w:t xml:space="preserve">Задача 1 </w:t>
            </w:r>
            <w:r w:rsidR="00585044" w:rsidRPr="00585044">
              <w:rPr>
                <w:b/>
                <w:sz w:val="22"/>
                <w:szCs w:val="22"/>
              </w:rPr>
              <w:t>«С</w:t>
            </w:r>
            <w:r w:rsidR="00585044" w:rsidRPr="00585044">
              <w:rPr>
                <w:b/>
                <w:szCs w:val="24"/>
              </w:rPr>
              <w:t>овершенствование системы профилактики правонарушений, снижение количества противоправных деяний и их проявлений»</w:t>
            </w:r>
          </w:p>
          <w:p w14:paraId="7AFE949E" w14:textId="3239496E" w:rsidR="005C16D4" w:rsidRPr="009A0896" w:rsidRDefault="005C16D4" w:rsidP="0091212C">
            <w:pPr>
              <w:pStyle w:val="ConsPlusNormal0"/>
              <w:spacing w:before="22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667194" w:rsidRPr="00836F59" w14:paraId="5DBEDA0A" w14:textId="77777777" w:rsidTr="0091212C">
        <w:tc>
          <w:tcPr>
            <w:tcW w:w="4706" w:type="dxa"/>
            <w:vAlign w:val="center"/>
          </w:tcPr>
          <w:p w14:paraId="5B5366CB" w14:textId="77777777" w:rsidR="005C16D4" w:rsidRPr="00836F59" w:rsidRDefault="005C16D4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836F5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Мероприятие (результат) № 1. «</w:t>
            </w:r>
            <w:r w:rsidRPr="00836F59">
              <w:rPr>
                <w:color w:val="auto"/>
                <w:sz w:val="22"/>
                <w:szCs w:val="22"/>
              </w:rPr>
              <w:t>Осуществление межведомственного взаимодействия в сфере охраны общественного порядка</w:t>
            </w:r>
            <w:r w:rsidRPr="00836F5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731" w:type="dxa"/>
            <w:vAlign w:val="center"/>
          </w:tcPr>
          <w:p w14:paraId="299B5E9A" w14:textId="77777777" w:rsidR="005C16D4" w:rsidRPr="00836F59" w:rsidRDefault="005C16D4" w:rsidP="0091212C">
            <w:pPr>
              <w:pStyle w:val="ConsPlusNormal0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36F59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3873" w:type="dxa"/>
            <w:vMerge w:val="restart"/>
            <w:vAlign w:val="center"/>
          </w:tcPr>
          <w:p w14:paraId="48890027" w14:textId="77777777" w:rsidR="005C16D4" w:rsidRPr="00836F59" w:rsidRDefault="005C16D4" w:rsidP="0091212C">
            <w:pPr>
              <w:pStyle w:val="ConsPlusNormal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</w:pPr>
          </w:p>
          <w:p w14:paraId="4AD7B993" w14:textId="77777777" w:rsidR="005C16D4" w:rsidRPr="00836F59" w:rsidRDefault="005C16D4" w:rsidP="0091212C">
            <w:pPr>
              <w:pStyle w:val="ConsPlusNormal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</w:pPr>
          </w:p>
          <w:p w14:paraId="50F71B56" w14:textId="77777777" w:rsidR="005C16D4" w:rsidRPr="00836F59" w:rsidRDefault="005C16D4" w:rsidP="0091212C">
            <w:pPr>
              <w:pStyle w:val="ConsPlusNormal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</w:pPr>
          </w:p>
          <w:p w14:paraId="32E09167" w14:textId="77777777" w:rsidR="005C16D4" w:rsidRPr="00836F59" w:rsidRDefault="005C16D4" w:rsidP="0091212C">
            <w:pPr>
              <w:pStyle w:val="ConsPlusNormal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</w:pPr>
          </w:p>
          <w:p w14:paraId="6C36EA1E" w14:textId="69190B23" w:rsidR="005C16D4" w:rsidRPr="00836F59" w:rsidRDefault="00692EBF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Васичкина Оксана Валерьевна</w:t>
            </w:r>
            <w:r w:rsidR="005C16D4" w:rsidRPr="00836F5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 – заместитель главы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 по социальным вопросам</w:t>
            </w:r>
            <w:r w:rsidR="005C16D4" w:rsidRPr="00836F5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Варненского</w:t>
            </w:r>
            <w:r w:rsidR="005C16D4" w:rsidRPr="00836F5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 муниципального </w:t>
            </w:r>
            <w:r w:rsidR="00F351E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округа</w:t>
            </w:r>
          </w:p>
        </w:tc>
        <w:tc>
          <w:tcPr>
            <w:tcW w:w="2093" w:type="dxa"/>
            <w:vAlign w:val="center"/>
          </w:tcPr>
          <w:p w14:paraId="11C0689A" w14:textId="77777777" w:rsidR="005C16D4" w:rsidRPr="00836F59" w:rsidRDefault="005C16D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000000" w:themeColor="text1"/>
                <w:sz w:val="22"/>
                <w:szCs w:val="22"/>
              </w:rPr>
              <w:t>Протокол межведомственной комиссии</w:t>
            </w:r>
          </w:p>
        </w:tc>
        <w:tc>
          <w:tcPr>
            <w:tcW w:w="2157" w:type="dxa"/>
            <w:vAlign w:val="center"/>
          </w:tcPr>
          <w:p w14:paraId="1D799E69" w14:textId="77777777" w:rsidR="005C16D4" w:rsidRPr="00836F59" w:rsidRDefault="005C16D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На бумажном носителе</w:t>
            </w:r>
          </w:p>
        </w:tc>
      </w:tr>
      <w:tr w:rsidR="00667194" w:rsidRPr="00836F59" w14:paraId="6B32CECE" w14:textId="77777777" w:rsidTr="0091212C">
        <w:tc>
          <w:tcPr>
            <w:tcW w:w="4706" w:type="dxa"/>
            <w:vAlign w:val="center"/>
          </w:tcPr>
          <w:p w14:paraId="7DBF9ECD" w14:textId="047C15EF" w:rsidR="005C16D4" w:rsidRPr="00836F59" w:rsidRDefault="005C16D4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836F59">
              <w:rPr>
                <w:rFonts w:eastAsia="Calibri"/>
                <w:color w:val="000000" w:themeColor="text1"/>
                <w:sz w:val="22"/>
                <w:szCs w:val="22"/>
                <w:bdr w:val="none" w:sz="0" w:space="0" w:color="auto" w:frame="1"/>
              </w:rPr>
              <w:t>Проведены межведомственные взаимодействия органов системы профилактики, где совместными</w:t>
            </w:r>
            <w:r w:rsidR="005B5FB1">
              <w:rPr>
                <w:rFonts w:eastAsia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36F59">
              <w:rPr>
                <w:rFonts w:eastAsia="Calibri"/>
                <w:color w:val="000000" w:themeColor="text1"/>
                <w:sz w:val="22"/>
                <w:szCs w:val="22"/>
                <w:bdr w:val="none" w:sz="0" w:space="0" w:color="auto" w:frame="1"/>
              </w:rPr>
              <w:t>усилиями</w:t>
            </w:r>
            <w:r w:rsidR="005B5FB1">
              <w:rPr>
                <w:rFonts w:eastAsia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36F59">
              <w:rPr>
                <w:rFonts w:eastAsia="Calibri"/>
                <w:color w:val="000000" w:themeColor="text1"/>
                <w:sz w:val="22"/>
                <w:szCs w:val="22"/>
                <w:bdr w:val="none" w:sz="0" w:space="0" w:color="auto" w:frame="1"/>
              </w:rPr>
              <w:t>оперативно решили вопросы по предупреждению преступлений, устранению причин и условий, способствующих совершению преступлений, и как</w:t>
            </w:r>
            <w:r w:rsidR="005B5FB1">
              <w:rPr>
                <w:rFonts w:eastAsia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36F59">
              <w:rPr>
                <w:rFonts w:eastAsia="Calibri"/>
                <w:color w:val="000000" w:themeColor="text1"/>
                <w:sz w:val="22"/>
                <w:szCs w:val="22"/>
                <w:bdr w:val="none" w:sz="0" w:space="0" w:color="auto" w:frame="1"/>
              </w:rPr>
              <w:t>результат сокращение количества совершаемых преступлений, а также преступлений совершаемы в общественных местах</w:t>
            </w:r>
          </w:p>
        </w:tc>
        <w:tc>
          <w:tcPr>
            <w:tcW w:w="1731" w:type="dxa"/>
            <w:vAlign w:val="center"/>
          </w:tcPr>
          <w:p w14:paraId="3B3C1143" w14:textId="77777777" w:rsidR="005C16D4" w:rsidRPr="00836F59" w:rsidRDefault="005C16D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31.03</w:t>
            </w:r>
          </w:p>
          <w:p w14:paraId="0A6F1BAC" w14:textId="77777777" w:rsidR="005C16D4" w:rsidRPr="00836F59" w:rsidRDefault="005C16D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30.06</w:t>
            </w:r>
          </w:p>
          <w:p w14:paraId="63855146" w14:textId="77777777" w:rsidR="005C16D4" w:rsidRPr="00836F59" w:rsidRDefault="005C16D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30.09</w:t>
            </w:r>
          </w:p>
          <w:p w14:paraId="0C8BE8B0" w14:textId="77777777" w:rsidR="005C16D4" w:rsidRPr="00836F59" w:rsidRDefault="005C16D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30.12</w:t>
            </w:r>
          </w:p>
          <w:p w14:paraId="6E6A5DE2" w14:textId="77777777" w:rsidR="005C16D4" w:rsidRPr="00836F59" w:rsidRDefault="005C16D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73" w:type="dxa"/>
            <w:vMerge/>
            <w:vAlign w:val="center"/>
          </w:tcPr>
          <w:p w14:paraId="01A09EEB" w14:textId="77777777" w:rsidR="005C16D4" w:rsidRPr="00836F59" w:rsidRDefault="005C16D4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093" w:type="dxa"/>
            <w:vAlign w:val="center"/>
          </w:tcPr>
          <w:p w14:paraId="09FD3B92" w14:textId="77777777" w:rsidR="005C16D4" w:rsidRPr="00836F59" w:rsidRDefault="005C16D4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836F59">
              <w:rPr>
                <w:color w:val="000000" w:themeColor="text1"/>
                <w:sz w:val="22"/>
                <w:szCs w:val="22"/>
              </w:rPr>
              <w:t>Протокол межведомственной комиссии</w:t>
            </w:r>
          </w:p>
        </w:tc>
        <w:tc>
          <w:tcPr>
            <w:tcW w:w="2157" w:type="dxa"/>
            <w:vAlign w:val="center"/>
          </w:tcPr>
          <w:p w14:paraId="52E30B3C" w14:textId="77777777" w:rsidR="005C16D4" w:rsidRPr="00836F59" w:rsidRDefault="005C16D4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На бумажном носителе</w:t>
            </w:r>
          </w:p>
        </w:tc>
      </w:tr>
      <w:tr w:rsidR="00667194" w:rsidRPr="00836F59" w14:paraId="1B7C5F64" w14:textId="77777777" w:rsidTr="0091212C">
        <w:tc>
          <w:tcPr>
            <w:tcW w:w="4706" w:type="dxa"/>
            <w:vAlign w:val="center"/>
          </w:tcPr>
          <w:p w14:paraId="17349A71" w14:textId="6299AE4A" w:rsidR="005C16D4" w:rsidRPr="00836F59" w:rsidRDefault="005C16D4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836F5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Мероприятие (результат) № 2 «</w:t>
            </w:r>
            <w:r w:rsidRPr="00836F59">
              <w:rPr>
                <w:color w:val="auto"/>
                <w:sz w:val="22"/>
                <w:szCs w:val="22"/>
              </w:rPr>
              <w:t>Проведение комплексных профилактических операций по предупреждению имущественных преступлений в жилом секторе</w:t>
            </w:r>
          </w:p>
        </w:tc>
        <w:tc>
          <w:tcPr>
            <w:tcW w:w="1731" w:type="dxa"/>
            <w:vAlign w:val="center"/>
          </w:tcPr>
          <w:p w14:paraId="5815A037" w14:textId="77777777" w:rsidR="005C16D4" w:rsidRPr="00836F59" w:rsidRDefault="005C16D4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3873" w:type="dxa"/>
            <w:vAlign w:val="center"/>
          </w:tcPr>
          <w:p w14:paraId="50B03C8A" w14:textId="77777777" w:rsidR="005C16D4" w:rsidRPr="00836F59" w:rsidRDefault="005C16D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  <w:p w14:paraId="140F5CD1" w14:textId="0F436C02" w:rsidR="005C16D4" w:rsidRPr="00836F59" w:rsidRDefault="005C16D4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 xml:space="preserve">ОМВД России по </w:t>
            </w:r>
            <w:r w:rsidR="00692EBF">
              <w:rPr>
                <w:color w:val="auto"/>
                <w:sz w:val="22"/>
                <w:szCs w:val="22"/>
              </w:rPr>
              <w:t>Варненскому</w:t>
            </w:r>
            <w:r w:rsidRPr="00836F59">
              <w:rPr>
                <w:color w:val="auto"/>
                <w:sz w:val="22"/>
                <w:szCs w:val="22"/>
              </w:rPr>
              <w:t xml:space="preserve"> </w:t>
            </w:r>
            <w:r w:rsidR="00F351E4">
              <w:rPr>
                <w:color w:val="auto"/>
                <w:sz w:val="22"/>
                <w:szCs w:val="22"/>
              </w:rPr>
              <w:t>округа</w:t>
            </w:r>
          </w:p>
        </w:tc>
        <w:tc>
          <w:tcPr>
            <w:tcW w:w="2093" w:type="dxa"/>
            <w:vAlign w:val="center"/>
          </w:tcPr>
          <w:p w14:paraId="2C6879DF" w14:textId="77777777" w:rsidR="005C16D4" w:rsidRPr="00836F59" w:rsidRDefault="005C16D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Информационно-аналитическая записка</w:t>
            </w:r>
          </w:p>
        </w:tc>
        <w:tc>
          <w:tcPr>
            <w:tcW w:w="2157" w:type="dxa"/>
            <w:vAlign w:val="center"/>
          </w:tcPr>
          <w:p w14:paraId="3F181F7A" w14:textId="77777777" w:rsidR="005C16D4" w:rsidRPr="00836F59" w:rsidRDefault="005C16D4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На бумажном носителе</w:t>
            </w:r>
          </w:p>
        </w:tc>
      </w:tr>
      <w:tr w:rsidR="00667194" w:rsidRPr="00836F59" w14:paraId="4B94EE41" w14:textId="77777777" w:rsidTr="0091212C">
        <w:tc>
          <w:tcPr>
            <w:tcW w:w="4706" w:type="dxa"/>
            <w:vAlign w:val="center"/>
          </w:tcPr>
          <w:p w14:paraId="0D645187" w14:textId="5AC2D926" w:rsidR="005C16D4" w:rsidRPr="00836F59" w:rsidRDefault="0091212C" w:rsidP="0091212C">
            <w:pPr>
              <w:pStyle w:val="ConsPlusNormal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</w:pPr>
            <w:r w:rsidRPr="00836F5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Проведён</w:t>
            </w:r>
            <w:r w:rsidR="00933D8D" w:rsidRPr="00836F5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 комплекс профилактических операций по предупреждению имущественных преступлений в жилом секторе</w:t>
            </w:r>
          </w:p>
        </w:tc>
        <w:tc>
          <w:tcPr>
            <w:tcW w:w="1731" w:type="dxa"/>
            <w:vAlign w:val="center"/>
          </w:tcPr>
          <w:p w14:paraId="5C98657C" w14:textId="77777777" w:rsidR="005C16D4" w:rsidRPr="00836F59" w:rsidRDefault="005C16D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31.01</w:t>
            </w:r>
          </w:p>
          <w:p w14:paraId="5D7A1DC9" w14:textId="77777777" w:rsidR="005C16D4" w:rsidRPr="00836F59" w:rsidRDefault="005C16D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30.04</w:t>
            </w:r>
          </w:p>
          <w:p w14:paraId="30D59CC2" w14:textId="77777777" w:rsidR="005C16D4" w:rsidRPr="00836F59" w:rsidRDefault="005C16D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31.07</w:t>
            </w:r>
          </w:p>
          <w:p w14:paraId="0DEB982B" w14:textId="77777777" w:rsidR="005C16D4" w:rsidRPr="00836F59" w:rsidRDefault="005C16D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31.10</w:t>
            </w:r>
          </w:p>
          <w:p w14:paraId="22396D5C" w14:textId="77777777" w:rsidR="005C16D4" w:rsidRPr="00836F59" w:rsidRDefault="005C16D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73" w:type="dxa"/>
            <w:vAlign w:val="center"/>
          </w:tcPr>
          <w:p w14:paraId="10251DB2" w14:textId="40D64073" w:rsidR="005C16D4" w:rsidRPr="00836F59" w:rsidRDefault="00960883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 xml:space="preserve">ОМВД России по </w:t>
            </w:r>
            <w:r w:rsidR="00692EBF">
              <w:rPr>
                <w:color w:val="auto"/>
                <w:sz w:val="22"/>
                <w:szCs w:val="22"/>
              </w:rPr>
              <w:t>Варненскому</w:t>
            </w:r>
            <w:r w:rsidRPr="00836F59">
              <w:rPr>
                <w:color w:val="auto"/>
                <w:sz w:val="22"/>
                <w:szCs w:val="22"/>
              </w:rPr>
              <w:t xml:space="preserve"> </w:t>
            </w:r>
            <w:r w:rsidR="00F351E4">
              <w:rPr>
                <w:color w:val="auto"/>
                <w:sz w:val="22"/>
                <w:szCs w:val="22"/>
              </w:rPr>
              <w:t>округа</w:t>
            </w:r>
          </w:p>
        </w:tc>
        <w:tc>
          <w:tcPr>
            <w:tcW w:w="2093" w:type="dxa"/>
            <w:vAlign w:val="center"/>
          </w:tcPr>
          <w:p w14:paraId="7AF0DCC6" w14:textId="77777777" w:rsidR="005C16D4" w:rsidRPr="00836F59" w:rsidRDefault="005C16D4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Информационно-аналитическая записка</w:t>
            </w:r>
          </w:p>
        </w:tc>
        <w:tc>
          <w:tcPr>
            <w:tcW w:w="2157" w:type="dxa"/>
            <w:vAlign w:val="center"/>
          </w:tcPr>
          <w:p w14:paraId="05529118" w14:textId="77777777" w:rsidR="005C16D4" w:rsidRPr="00836F59" w:rsidRDefault="005C16D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На бумажном носителе</w:t>
            </w:r>
          </w:p>
        </w:tc>
      </w:tr>
      <w:tr w:rsidR="00667194" w:rsidRPr="00836F59" w14:paraId="74649E62" w14:textId="77777777" w:rsidTr="0091212C">
        <w:tc>
          <w:tcPr>
            <w:tcW w:w="4706" w:type="dxa"/>
            <w:vAlign w:val="center"/>
          </w:tcPr>
          <w:p w14:paraId="2B8517B8" w14:textId="22DAA180" w:rsidR="005C16D4" w:rsidRPr="00836F59" w:rsidRDefault="005C16D4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</w:pPr>
            <w:r w:rsidRPr="00836F5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lastRenderedPageBreak/>
              <w:t>Мероприятие (результат) № 3 «</w:t>
            </w:r>
            <w:r w:rsidR="00C41245">
              <w:rPr>
                <w:szCs w:val="24"/>
              </w:rPr>
              <w:t>Изготовление</w:t>
            </w:r>
            <w:r w:rsidR="00C41245" w:rsidRPr="00216E41">
              <w:rPr>
                <w:szCs w:val="24"/>
              </w:rPr>
              <w:t xml:space="preserve"> и размещение социальной рекламы</w:t>
            </w:r>
            <w:r w:rsidR="00C41245">
              <w:rPr>
                <w:sz w:val="22"/>
                <w:szCs w:val="22"/>
              </w:rPr>
              <w:t xml:space="preserve"> профилактической направленности</w:t>
            </w:r>
            <w:r w:rsidR="00C41245" w:rsidRPr="00216E41">
              <w:rPr>
                <w:szCs w:val="24"/>
              </w:rPr>
              <w:t xml:space="preserve"> (баннеров, </w:t>
            </w:r>
            <w:r w:rsidR="00C41245">
              <w:rPr>
                <w:szCs w:val="24"/>
              </w:rPr>
              <w:t>печатной продукции</w:t>
            </w:r>
            <w:r w:rsidR="00C41245" w:rsidRPr="00216E41">
              <w:rPr>
                <w:szCs w:val="24"/>
              </w:rPr>
              <w:t>) в местах массового пребывания граждан</w:t>
            </w:r>
            <w:r w:rsidRPr="00836F59">
              <w:rPr>
                <w:sz w:val="22"/>
                <w:szCs w:val="22"/>
              </w:rPr>
              <w:t>»</w:t>
            </w:r>
          </w:p>
          <w:p w14:paraId="2BEBBB19" w14:textId="77777777" w:rsidR="005C16D4" w:rsidRPr="00836F59" w:rsidRDefault="005C16D4" w:rsidP="0091212C">
            <w:pPr>
              <w:pStyle w:val="ConsPlusNormal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Align w:val="center"/>
          </w:tcPr>
          <w:p w14:paraId="0D756BFA" w14:textId="77777777" w:rsidR="005C16D4" w:rsidRPr="00836F59" w:rsidRDefault="005C16D4" w:rsidP="0091212C">
            <w:pPr>
              <w:pStyle w:val="ConsPlusNormal0"/>
              <w:jc w:val="center"/>
              <w:rPr>
                <w:color w:val="FF0000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3873" w:type="dxa"/>
            <w:vAlign w:val="center"/>
          </w:tcPr>
          <w:p w14:paraId="6CBC0AA4" w14:textId="56A5F1EF" w:rsidR="00BD56F0" w:rsidRPr="00836F59" w:rsidRDefault="0009155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администраци</w:t>
            </w:r>
            <w:r w:rsidR="00692EBF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я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="00692EBF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Варненского 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муниципального </w:t>
            </w:r>
            <w:r w:rsidR="00F351E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округа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04F137F5" w14:textId="51B4C1CE" w:rsidR="005C16D4" w:rsidRPr="00836F59" w:rsidRDefault="00BD56F0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 xml:space="preserve">ОМВД России по </w:t>
            </w:r>
            <w:r w:rsidR="00692EBF">
              <w:rPr>
                <w:color w:val="auto"/>
                <w:sz w:val="22"/>
                <w:szCs w:val="22"/>
              </w:rPr>
              <w:t>Варненскому</w:t>
            </w:r>
            <w:r w:rsidRPr="00836F59">
              <w:rPr>
                <w:color w:val="auto"/>
                <w:sz w:val="22"/>
                <w:szCs w:val="22"/>
              </w:rPr>
              <w:t xml:space="preserve"> </w:t>
            </w:r>
            <w:r w:rsidR="00F351E4">
              <w:rPr>
                <w:color w:val="auto"/>
                <w:sz w:val="22"/>
                <w:szCs w:val="22"/>
              </w:rPr>
              <w:t>округу</w:t>
            </w:r>
          </w:p>
        </w:tc>
        <w:tc>
          <w:tcPr>
            <w:tcW w:w="2093" w:type="dxa"/>
            <w:vAlign w:val="center"/>
          </w:tcPr>
          <w:p w14:paraId="34FC6794" w14:textId="77777777" w:rsidR="005C16D4" w:rsidRPr="00836F59" w:rsidRDefault="00305E3F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Счет-фактура</w:t>
            </w:r>
          </w:p>
        </w:tc>
        <w:tc>
          <w:tcPr>
            <w:tcW w:w="2157" w:type="dxa"/>
            <w:vAlign w:val="center"/>
          </w:tcPr>
          <w:p w14:paraId="521E6DBC" w14:textId="77777777" w:rsidR="005C16D4" w:rsidRPr="00836F59" w:rsidRDefault="005C16D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На бумажном носителе</w:t>
            </w:r>
          </w:p>
        </w:tc>
      </w:tr>
      <w:tr w:rsidR="00667194" w:rsidRPr="00836F59" w14:paraId="56E7D403" w14:textId="77777777" w:rsidTr="0091212C">
        <w:tc>
          <w:tcPr>
            <w:tcW w:w="4706" w:type="dxa"/>
            <w:vAlign w:val="center"/>
          </w:tcPr>
          <w:p w14:paraId="531D14AE" w14:textId="00117EFE" w:rsidR="005C16D4" w:rsidRPr="00836F59" w:rsidRDefault="00933D8D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</w:pPr>
            <w:r w:rsidRPr="00836F5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Изготовлены и </w:t>
            </w:r>
            <w:r w:rsidR="00C4124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размещены</w:t>
            </w:r>
            <w:r w:rsidRPr="00836F5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 баннеры, а также изготовлена печатная</w:t>
            </w:r>
            <w:r w:rsidR="005B5FB1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836F5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продукция профилактической направленности</w:t>
            </w:r>
          </w:p>
        </w:tc>
        <w:tc>
          <w:tcPr>
            <w:tcW w:w="1731" w:type="dxa"/>
            <w:vAlign w:val="center"/>
          </w:tcPr>
          <w:p w14:paraId="65558D41" w14:textId="77777777" w:rsidR="005C16D4" w:rsidRPr="00836F59" w:rsidRDefault="005C16D4" w:rsidP="0091212C">
            <w:pPr>
              <w:pStyle w:val="ConsPlusNormal0"/>
              <w:jc w:val="center"/>
              <w:rPr>
                <w:color w:val="000000" w:themeColor="text1"/>
                <w:sz w:val="22"/>
                <w:szCs w:val="22"/>
              </w:rPr>
            </w:pPr>
            <w:r w:rsidRPr="00836F59">
              <w:rPr>
                <w:color w:val="000000" w:themeColor="text1"/>
                <w:sz w:val="22"/>
                <w:szCs w:val="22"/>
              </w:rPr>
              <w:t>31.10</w:t>
            </w:r>
          </w:p>
          <w:p w14:paraId="1E18E596" w14:textId="77777777" w:rsidR="005C16D4" w:rsidRPr="00836F59" w:rsidRDefault="005C16D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73" w:type="dxa"/>
            <w:vAlign w:val="center"/>
          </w:tcPr>
          <w:p w14:paraId="3C2C5F58" w14:textId="3732A28E" w:rsidR="00091555" w:rsidRPr="00836F59" w:rsidRDefault="0009155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администраци</w:t>
            </w:r>
            <w:r w:rsidR="00692EBF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я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="00692EBF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Варненского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 муниципального </w:t>
            </w:r>
            <w:r w:rsidR="00F351E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округа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0D52811F" w14:textId="5B68894F" w:rsidR="005C16D4" w:rsidRPr="00836F59" w:rsidRDefault="0009155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 xml:space="preserve">ОМВД России по </w:t>
            </w:r>
            <w:r w:rsidR="00692EBF">
              <w:rPr>
                <w:color w:val="auto"/>
                <w:sz w:val="22"/>
                <w:szCs w:val="22"/>
              </w:rPr>
              <w:t>Варненскому</w:t>
            </w:r>
            <w:r w:rsidRPr="00836F59">
              <w:rPr>
                <w:color w:val="auto"/>
                <w:sz w:val="22"/>
                <w:szCs w:val="22"/>
              </w:rPr>
              <w:t xml:space="preserve"> </w:t>
            </w:r>
            <w:r w:rsidR="00F351E4">
              <w:rPr>
                <w:color w:val="auto"/>
                <w:sz w:val="22"/>
                <w:szCs w:val="22"/>
              </w:rPr>
              <w:t>округу</w:t>
            </w:r>
          </w:p>
        </w:tc>
        <w:tc>
          <w:tcPr>
            <w:tcW w:w="2093" w:type="dxa"/>
            <w:vAlign w:val="center"/>
          </w:tcPr>
          <w:p w14:paraId="3130470C" w14:textId="77777777" w:rsidR="005C16D4" w:rsidRPr="00836F59" w:rsidRDefault="00305E3F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Счет-фактура</w:t>
            </w:r>
          </w:p>
        </w:tc>
        <w:tc>
          <w:tcPr>
            <w:tcW w:w="2157" w:type="dxa"/>
            <w:vAlign w:val="center"/>
          </w:tcPr>
          <w:p w14:paraId="24226776" w14:textId="77777777" w:rsidR="005C16D4" w:rsidRPr="00836F59" w:rsidRDefault="005C16D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На бумажном носителе</w:t>
            </w:r>
          </w:p>
        </w:tc>
      </w:tr>
      <w:tr w:rsidR="00667194" w:rsidRPr="00836F59" w14:paraId="3599E425" w14:textId="77777777" w:rsidTr="0091212C">
        <w:tc>
          <w:tcPr>
            <w:tcW w:w="4706" w:type="dxa"/>
            <w:vAlign w:val="center"/>
          </w:tcPr>
          <w:p w14:paraId="16BD4F22" w14:textId="77777777" w:rsidR="005C16D4" w:rsidRPr="00836F59" w:rsidRDefault="005C16D4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</w:pPr>
            <w:r w:rsidRPr="00836F5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Мероприятие (результат) № 4</w:t>
            </w:r>
          </w:p>
          <w:p w14:paraId="77918F3C" w14:textId="3E1F19E4" w:rsidR="005C16D4" w:rsidRPr="00836F59" w:rsidRDefault="005C16D4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</w:pPr>
            <w:r w:rsidRPr="00836F59">
              <w:rPr>
                <w:color w:val="000000" w:themeColor="text1"/>
                <w:sz w:val="22"/>
                <w:szCs w:val="22"/>
                <w:lang w:eastAsia="ru-RU"/>
              </w:rPr>
              <w:t>«Размещение в средствах массовой информации материалов о проводимой на территории района профилактической деятельности правоохранительной направленности»</w:t>
            </w:r>
          </w:p>
        </w:tc>
        <w:tc>
          <w:tcPr>
            <w:tcW w:w="1731" w:type="dxa"/>
            <w:vAlign w:val="center"/>
          </w:tcPr>
          <w:p w14:paraId="2630E05E" w14:textId="77777777" w:rsidR="005C16D4" w:rsidRPr="00836F59" w:rsidRDefault="005C16D4" w:rsidP="0091212C">
            <w:pPr>
              <w:pStyle w:val="ConsPlusNormal0"/>
              <w:jc w:val="center"/>
              <w:rPr>
                <w:color w:val="FF0000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3873" w:type="dxa"/>
            <w:vAlign w:val="center"/>
          </w:tcPr>
          <w:p w14:paraId="3C1C3B75" w14:textId="594CC29A" w:rsidR="00091555" w:rsidRPr="00836F59" w:rsidRDefault="0009155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администраци</w:t>
            </w:r>
            <w:r w:rsidR="00692EBF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я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="00692EBF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Варненского 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муниципального </w:t>
            </w:r>
            <w:r w:rsidR="00F351E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округа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2221D205" w14:textId="5DD9ACBE" w:rsidR="005C16D4" w:rsidRPr="00836F59" w:rsidRDefault="0009155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 xml:space="preserve">ОМВД России по </w:t>
            </w:r>
            <w:r w:rsidR="00692EBF">
              <w:rPr>
                <w:color w:val="auto"/>
                <w:sz w:val="22"/>
                <w:szCs w:val="22"/>
              </w:rPr>
              <w:t>Варненскому</w:t>
            </w:r>
            <w:r w:rsidRPr="00836F59">
              <w:rPr>
                <w:color w:val="auto"/>
                <w:sz w:val="22"/>
                <w:szCs w:val="22"/>
              </w:rPr>
              <w:t xml:space="preserve"> </w:t>
            </w:r>
            <w:r w:rsidR="00F351E4">
              <w:rPr>
                <w:color w:val="auto"/>
                <w:sz w:val="22"/>
                <w:szCs w:val="22"/>
              </w:rPr>
              <w:t>округу</w:t>
            </w:r>
          </w:p>
        </w:tc>
        <w:tc>
          <w:tcPr>
            <w:tcW w:w="2093" w:type="dxa"/>
            <w:vAlign w:val="center"/>
          </w:tcPr>
          <w:p w14:paraId="0682CD7B" w14:textId="77777777" w:rsidR="005C16D4" w:rsidRPr="00836F59" w:rsidRDefault="00305E3F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Информационно-аналитическая записка</w:t>
            </w:r>
          </w:p>
        </w:tc>
        <w:tc>
          <w:tcPr>
            <w:tcW w:w="2157" w:type="dxa"/>
            <w:vAlign w:val="center"/>
          </w:tcPr>
          <w:p w14:paraId="63119BFB" w14:textId="77777777" w:rsidR="005C16D4" w:rsidRPr="00836F59" w:rsidRDefault="005C16D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На бумажном носителе</w:t>
            </w:r>
          </w:p>
        </w:tc>
      </w:tr>
      <w:tr w:rsidR="00667194" w:rsidRPr="00836F59" w14:paraId="7CBBF194" w14:textId="77777777" w:rsidTr="0091212C">
        <w:tc>
          <w:tcPr>
            <w:tcW w:w="4706" w:type="dxa"/>
            <w:vAlign w:val="center"/>
          </w:tcPr>
          <w:p w14:paraId="6BD231DC" w14:textId="77777777" w:rsidR="005C16D4" w:rsidRPr="00836F59" w:rsidRDefault="00933D8D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</w:pPr>
            <w:r w:rsidRPr="00836F5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В средствах массовой информации размещена информация о проводимой на территории района профилактической деятельности правоохранительной направленности»</w:t>
            </w:r>
          </w:p>
        </w:tc>
        <w:tc>
          <w:tcPr>
            <w:tcW w:w="1731" w:type="dxa"/>
            <w:vAlign w:val="center"/>
          </w:tcPr>
          <w:p w14:paraId="79CFBDA1" w14:textId="77777777" w:rsidR="005C16D4" w:rsidRPr="00836F59" w:rsidRDefault="005C16D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31.01</w:t>
            </w:r>
          </w:p>
          <w:p w14:paraId="31AABB4E" w14:textId="530AF7A6" w:rsidR="005C16D4" w:rsidRPr="00836F59" w:rsidRDefault="00305E3F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2</w:t>
            </w:r>
            <w:r w:rsidR="009C3B5A">
              <w:rPr>
                <w:color w:val="auto"/>
                <w:sz w:val="22"/>
                <w:szCs w:val="22"/>
                <w:lang w:val="en-US"/>
              </w:rPr>
              <w:t>8</w:t>
            </w:r>
            <w:r w:rsidRPr="00836F59">
              <w:rPr>
                <w:color w:val="auto"/>
                <w:sz w:val="22"/>
                <w:szCs w:val="22"/>
              </w:rPr>
              <w:t>.02</w:t>
            </w:r>
          </w:p>
          <w:p w14:paraId="7DE075E0" w14:textId="77777777" w:rsidR="005C16D4" w:rsidRPr="00836F59" w:rsidRDefault="00305E3F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31.03</w:t>
            </w:r>
          </w:p>
          <w:p w14:paraId="27170AB6" w14:textId="77777777" w:rsidR="005C16D4" w:rsidRPr="00836F59" w:rsidRDefault="00305E3F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30.04</w:t>
            </w:r>
          </w:p>
          <w:p w14:paraId="3A02B72B" w14:textId="77777777" w:rsidR="00305E3F" w:rsidRPr="00836F59" w:rsidRDefault="00305E3F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31.05</w:t>
            </w:r>
          </w:p>
          <w:p w14:paraId="1539B84D" w14:textId="77777777" w:rsidR="00305E3F" w:rsidRPr="00836F59" w:rsidRDefault="00305E3F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30.06</w:t>
            </w:r>
          </w:p>
          <w:p w14:paraId="626026FB" w14:textId="77777777" w:rsidR="00305E3F" w:rsidRPr="00836F59" w:rsidRDefault="00305E3F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31.07</w:t>
            </w:r>
          </w:p>
          <w:p w14:paraId="1DC45030" w14:textId="77777777" w:rsidR="00305E3F" w:rsidRPr="00836F59" w:rsidRDefault="00305E3F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30.08</w:t>
            </w:r>
          </w:p>
          <w:p w14:paraId="0F451596" w14:textId="77777777" w:rsidR="00305E3F" w:rsidRPr="00836F59" w:rsidRDefault="00305E3F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30.09</w:t>
            </w:r>
          </w:p>
          <w:p w14:paraId="6859CE4B" w14:textId="77777777" w:rsidR="00305E3F" w:rsidRPr="00836F59" w:rsidRDefault="00305E3F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30.10</w:t>
            </w:r>
          </w:p>
          <w:p w14:paraId="584BF2EE" w14:textId="77777777" w:rsidR="00305E3F" w:rsidRPr="00836F59" w:rsidRDefault="00305E3F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30.11</w:t>
            </w:r>
          </w:p>
          <w:p w14:paraId="74B36C93" w14:textId="5DCACADA" w:rsidR="00305E3F" w:rsidRPr="00836F59" w:rsidRDefault="00305E3F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3</w:t>
            </w:r>
            <w:r w:rsidR="00724BD2">
              <w:rPr>
                <w:color w:val="auto"/>
                <w:sz w:val="22"/>
                <w:szCs w:val="22"/>
              </w:rPr>
              <w:t>0</w:t>
            </w:r>
            <w:r w:rsidRPr="00836F59">
              <w:rPr>
                <w:color w:val="auto"/>
                <w:sz w:val="22"/>
                <w:szCs w:val="22"/>
              </w:rPr>
              <w:t>.12</w:t>
            </w:r>
          </w:p>
          <w:p w14:paraId="2259349F" w14:textId="77777777" w:rsidR="005C16D4" w:rsidRPr="00836F59" w:rsidRDefault="005C16D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73" w:type="dxa"/>
            <w:vAlign w:val="center"/>
          </w:tcPr>
          <w:p w14:paraId="53447CEB" w14:textId="710E37A9" w:rsidR="00091555" w:rsidRPr="00836F59" w:rsidRDefault="0009155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администраци</w:t>
            </w:r>
            <w:r w:rsidR="00692EBF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я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="00692EBF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Варненского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 муниципального </w:t>
            </w:r>
            <w:r w:rsidR="00F351E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округа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05793651" w14:textId="5114C85D" w:rsidR="005C16D4" w:rsidRPr="00836F59" w:rsidRDefault="0009155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 xml:space="preserve">ОМВД России по </w:t>
            </w:r>
            <w:r w:rsidR="00692EBF">
              <w:rPr>
                <w:color w:val="auto"/>
                <w:sz w:val="22"/>
                <w:szCs w:val="22"/>
              </w:rPr>
              <w:t>Варненскому</w:t>
            </w:r>
            <w:r w:rsidRPr="00836F59">
              <w:rPr>
                <w:color w:val="auto"/>
                <w:sz w:val="22"/>
                <w:szCs w:val="22"/>
              </w:rPr>
              <w:t xml:space="preserve"> </w:t>
            </w:r>
            <w:r w:rsidR="00F351E4">
              <w:rPr>
                <w:color w:val="auto"/>
                <w:sz w:val="22"/>
                <w:szCs w:val="22"/>
              </w:rPr>
              <w:t>округу</w:t>
            </w:r>
          </w:p>
        </w:tc>
        <w:tc>
          <w:tcPr>
            <w:tcW w:w="2093" w:type="dxa"/>
            <w:vAlign w:val="center"/>
          </w:tcPr>
          <w:p w14:paraId="162566F8" w14:textId="77777777" w:rsidR="005C16D4" w:rsidRPr="00836F59" w:rsidRDefault="00305E3F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Информационно-аналитическая записка</w:t>
            </w:r>
          </w:p>
        </w:tc>
        <w:tc>
          <w:tcPr>
            <w:tcW w:w="2157" w:type="dxa"/>
            <w:vAlign w:val="center"/>
          </w:tcPr>
          <w:p w14:paraId="33EBEBA5" w14:textId="77777777" w:rsidR="005C16D4" w:rsidRPr="00836F59" w:rsidRDefault="005C16D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На бумажном носителе</w:t>
            </w:r>
          </w:p>
        </w:tc>
      </w:tr>
      <w:tr w:rsidR="00667194" w:rsidRPr="00836F59" w14:paraId="611886DB" w14:textId="77777777" w:rsidTr="0091212C">
        <w:tc>
          <w:tcPr>
            <w:tcW w:w="4706" w:type="dxa"/>
            <w:vAlign w:val="center"/>
          </w:tcPr>
          <w:p w14:paraId="512FB666" w14:textId="77777777" w:rsidR="005C16D4" w:rsidRPr="00836F59" w:rsidRDefault="005C16D4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</w:pPr>
            <w:r w:rsidRPr="00836F5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Мероприятие (результат) № 5 </w:t>
            </w:r>
            <w:r w:rsidRPr="00836F59">
              <w:rPr>
                <w:color w:val="000000" w:themeColor="text1"/>
                <w:sz w:val="22"/>
                <w:szCs w:val="22"/>
                <w:lang w:eastAsia="ru-RU"/>
              </w:rPr>
              <w:t>«Анализ результатов работы по ресоциализации и социальной адаптации лиц, освободившихся из мест лишения свободы. Обмен сведениями о количестве лиц, освободившихся из мест лишения свободы на территорию обслуживания, поставленных на учет в ОВД, а также о количестве трудоустроенных из них»</w:t>
            </w:r>
          </w:p>
        </w:tc>
        <w:tc>
          <w:tcPr>
            <w:tcW w:w="1731" w:type="dxa"/>
            <w:vAlign w:val="center"/>
          </w:tcPr>
          <w:p w14:paraId="2E7535CE" w14:textId="77777777" w:rsidR="005C16D4" w:rsidRPr="00836F59" w:rsidRDefault="005C16D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3873" w:type="dxa"/>
            <w:vAlign w:val="center"/>
          </w:tcPr>
          <w:p w14:paraId="619DF600" w14:textId="3A41973D" w:rsidR="00091555" w:rsidRPr="00836F59" w:rsidRDefault="0009155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администраци</w:t>
            </w:r>
            <w:r w:rsidR="00692EBF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я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="00692EBF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Варненского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 муниципального </w:t>
            </w:r>
            <w:r w:rsidR="00F351E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округа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03F359DC" w14:textId="7B6207D8" w:rsidR="005C16D4" w:rsidRPr="00836F59" w:rsidRDefault="0009155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 xml:space="preserve">ОМВД России по </w:t>
            </w:r>
            <w:r w:rsidR="00692EBF">
              <w:rPr>
                <w:color w:val="auto"/>
                <w:sz w:val="22"/>
                <w:szCs w:val="22"/>
              </w:rPr>
              <w:t>Варненскому</w:t>
            </w:r>
            <w:r w:rsidRPr="00836F59">
              <w:rPr>
                <w:color w:val="auto"/>
                <w:sz w:val="22"/>
                <w:szCs w:val="22"/>
              </w:rPr>
              <w:t xml:space="preserve"> </w:t>
            </w:r>
            <w:r w:rsidR="00F351E4">
              <w:rPr>
                <w:color w:val="auto"/>
                <w:sz w:val="22"/>
                <w:szCs w:val="22"/>
              </w:rPr>
              <w:t>округу</w:t>
            </w:r>
          </w:p>
        </w:tc>
        <w:tc>
          <w:tcPr>
            <w:tcW w:w="2093" w:type="dxa"/>
            <w:vAlign w:val="center"/>
          </w:tcPr>
          <w:p w14:paraId="29CB0A11" w14:textId="77777777" w:rsidR="005C16D4" w:rsidRPr="00836F59" w:rsidRDefault="00305E3F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Информационно-аналитическая записка</w:t>
            </w:r>
          </w:p>
        </w:tc>
        <w:tc>
          <w:tcPr>
            <w:tcW w:w="2157" w:type="dxa"/>
            <w:vAlign w:val="center"/>
          </w:tcPr>
          <w:p w14:paraId="6D4DEA0B" w14:textId="77777777" w:rsidR="005C16D4" w:rsidRPr="00836F59" w:rsidRDefault="005C16D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На бумажном носителе</w:t>
            </w:r>
          </w:p>
        </w:tc>
      </w:tr>
      <w:tr w:rsidR="00667194" w:rsidRPr="00836F59" w14:paraId="78BAD38C" w14:textId="77777777" w:rsidTr="0091212C">
        <w:tc>
          <w:tcPr>
            <w:tcW w:w="4706" w:type="dxa"/>
            <w:vAlign w:val="center"/>
          </w:tcPr>
          <w:p w14:paraId="04FA57E7" w14:textId="77777777" w:rsidR="005C16D4" w:rsidRPr="00836F59" w:rsidRDefault="00933D8D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</w:pPr>
            <w:r w:rsidRPr="00836F5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Проведен анализ результатов работы по ресоциализации и социальной адаптации лиц, </w:t>
            </w:r>
            <w:r w:rsidR="000E310A" w:rsidRPr="00836F5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освободившихся из мест лишения свободы, а также о количестве трудоустроенных из них.</w:t>
            </w:r>
          </w:p>
        </w:tc>
        <w:tc>
          <w:tcPr>
            <w:tcW w:w="1731" w:type="dxa"/>
            <w:vAlign w:val="center"/>
          </w:tcPr>
          <w:p w14:paraId="130AF251" w14:textId="77777777" w:rsidR="005C16D4" w:rsidRPr="00836F59" w:rsidRDefault="005C16D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31.01</w:t>
            </w:r>
          </w:p>
          <w:p w14:paraId="25FEC626" w14:textId="77777777" w:rsidR="005C16D4" w:rsidRPr="00836F59" w:rsidRDefault="005C16D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30.04</w:t>
            </w:r>
          </w:p>
          <w:p w14:paraId="3A04668A" w14:textId="77777777" w:rsidR="005C16D4" w:rsidRPr="00836F59" w:rsidRDefault="005C16D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31.07</w:t>
            </w:r>
          </w:p>
          <w:p w14:paraId="55DE8197" w14:textId="77777777" w:rsidR="005C16D4" w:rsidRPr="00836F59" w:rsidRDefault="005C16D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31.10</w:t>
            </w:r>
          </w:p>
          <w:p w14:paraId="541E664E" w14:textId="77777777" w:rsidR="005C16D4" w:rsidRPr="00836F59" w:rsidRDefault="005C16D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73" w:type="dxa"/>
            <w:vAlign w:val="center"/>
          </w:tcPr>
          <w:p w14:paraId="2D47A01E" w14:textId="4C0EECC2" w:rsidR="00091555" w:rsidRPr="00836F59" w:rsidRDefault="0009155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администраци</w:t>
            </w:r>
            <w:r w:rsidR="00692EBF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я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="00692EBF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Варненского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 муниципального </w:t>
            </w:r>
            <w:r w:rsidR="00F351E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округа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2FD67A50" w14:textId="7207D110" w:rsidR="005C16D4" w:rsidRPr="00836F59" w:rsidRDefault="0009155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 xml:space="preserve">ОМВД России по </w:t>
            </w:r>
            <w:r w:rsidR="00692EBF">
              <w:rPr>
                <w:color w:val="auto"/>
                <w:sz w:val="22"/>
                <w:szCs w:val="22"/>
              </w:rPr>
              <w:t>Варненскому</w:t>
            </w:r>
            <w:r w:rsidRPr="00836F59">
              <w:rPr>
                <w:color w:val="auto"/>
                <w:sz w:val="22"/>
                <w:szCs w:val="22"/>
              </w:rPr>
              <w:t xml:space="preserve"> </w:t>
            </w:r>
            <w:r w:rsidR="00F351E4">
              <w:rPr>
                <w:color w:val="auto"/>
                <w:sz w:val="22"/>
                <w:szCs w:val="22"/>
              </w:rPr>
              <w:t>округу</w:t>
            </w:r>
          </w:p>
        </w:tc>
        <w:tc>
          <w:tcPr>
            <w:tcW w:w="2093" w:type="dxa"/>
            <w:vAlign w:val="center"/>
          </w:tcPr>
          <w:p w14:paraId="521F199E" w14:textId="77777777" w:rsidR="005C16D4" w:rsidRPr="00836F59" w:rsidRDefault="005C16D4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157" w:type="dxa"/>
            <w:vAlign w:val="center"/>
          </w:tcPr>
          <w:p w14:paraId="0E2691FA" w14:textId="77777777" w:rsidR="005C16D4" w:rsidRPr="00836F59" w:rsidRDefault="005C16D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На бумажном носителе</w:t>
            </w:r>
          </w:p>
        </w:tc>
      </w:tr>
      <w:tr w:rsidR="00834064" w:rsidRPr="00836F59" w14:paraId="6F6B8228" w14:textId="77777777" w:rsidTr="0091212C">
        <w:tc>
          <w:tcPr>
            <w:tcW w:w="4706" w:type="dxa"/>
            <w:vAlign w:val="center"/>
          </w:tcPr>
          <w:p w14:paraId="38009B89" w14:textId="514DEDAB" w:rsidR="00834064" w:rsidRPr="00836F59" w:rsidRDefault="00834064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</w:pPr>
            <w:r w:rsidRPr="00836F5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Мероприятие (результат) № 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6</w:t>
            </w:r>
            <w:r w:rsidRPr="00836F59"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«</w:t>
            </w: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t>Стимулирование участия населения в деятельности общественных и добровольных формирований правоохранительной направленности, активизация работы внештатных сотрудников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731" w:type="dxa"/>
            <w:vAlign w:val="center"/>
          </w:tcPr>
          <w:p w14:paraId="0A5B97E3" w14:textId="74DE3A5E" w:rsidR="00834064" w:rsidRPr="00836F59" w:rsidRDefault="0083406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3873" w:type="dxa"/>
            <w:vAlign w:val="center"/>
          </w:tcPr>
          <w:p w14:paraId="76DE8D05" w14:textId="2A22FE7F" w:rsidR="00834064" w:rsidRPr="00836F59" w:rsidRDefault="0083406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администрация Варненского муниципального </w:t>
            </w:r>
            <w:r w:rsidR="00F351E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округу</w:t>
            </w:r>
          </w:p>
        </w:tc>
        <w:tc>
          <w:tcPr>
            <w:tcW w:w="2093" w:type="dxa"/>
            <w:vAlign w:val="center"/>
          </w:tcPr>
          <w:p w14:paraId="52D4E370" w14:textId="548E8297" w:rsidR="00834064" w:rsidRPr="00836F59" w:rsidRDefault="0083406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 xml:space="preserve">Постановление администрации </w:t>
            </w:r>
            <w:r>
              <w:rPr>
                <w:color w:val="auto"/>
                <w:sz w:val="22"/>
                <w:szCs w:val="22"/>
              </w:rPr>
              <w:t>Варненского</w:t>
            </w:r>
            <w:r w:rsidRPr="00836F59">
              <w:rPr>
                <w:color w:val="auto"/>
                <w:sz w:val="22"/>
                <w:szCs w:val="22"/>
              </w:rPr>
              <w:t xml:space="preserve"> муниципального </w:t>
            </w:r>
            <w:r w:rsidR="00F351E4">
              <w:rPr>
                <w:color w:val="auto"/>
                <w:sz w:val="22"/>
                <w:szCs w:val="22"/>
              </w:rPr>
              <w:t>округа</w:t>
            </w:r>
          </w:p>
        </w:tc>
        <w:tc>
          <w:tcPr>
            <w:tcW w:w="2157" w:type="dxa"/>
            <w:vAlign w:val="center"/>
          </w:tcPr>
          <w:p w14:paraId="4C262BCF" w14:textId="03B68488" w:rsidR="00834064" w:rsidRPr="00836F59" w:rsidRDefault="0083406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На бумажном носителе</w:t>
            </w:r>
          </w:p>
        </w:tc>
      </w:tr>
      <w:tr w:rsidR="00834064" w:rsidRPr="00836F59" w14:paraId="7429DD77" w14:textId="77777777" w:rsidTr="0091212C">
        <w:tc>
          <w:tcPr>
            <w:tcW w:w="4706" w:type="dxa"/>
            <w:vAlign w:val="center"/>
          </w:tcPr>
          <w:p w14:paraId="3EFF4780" w14:textId="42636F51" w:rsidR="00834064" w:rsidRPr="00836F59" w:rsidRDefault="00834064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</w:pPr>
            <w:r w:rsidRPr="00836F5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Проведено стимулирование добровольной народной дружины за активную помощь, выразившуюся в выявлении административных правонарушений, выходе на охрану общественного порядка при проведении оперативно-профилактических мероприятий, участии в охране общественного порядка при проведении массовых мероприятий и.т.д.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. Проведение анализа результатов деятельности членов ДНД, подготовка документов на поощрение</w:t>
            </w:r>
          </w:p>
        </w:tc>
        <w:tc>
          <w:tcPr>
            <w:tcW w:w="1731" w:type="dxa"/>
            <w:vAlign w:val="center"/>
          </w:tcPr>
          <w:p w14:paraId="6266CD31" w14:textId="0C722B34" w:rsidR="00834064" w:rsidRPr="00836F59" w:rsidRDefault="0083406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31.10</w:t>
            </w:r>
          </w:p>
        </w:tc>
        <w:tc>
          <w:tcPr>
            <w:tcW w:w="3873" w:type="dxa"/>
            <w:vAlign w:val="center"/>
          </w:tcPr>
          <w:p w14:paraId="1CDACCE2" w14:textId="20BABFB2" w:rsidR="00834064" w:rsidRPr="00836F59" w:rsidRDefault="0083406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администрация Варненского муниципального </w:t>
            </w:r>
            <w:r w:rsidR="00F351E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округа</w:t>
            </w:r>
          </w:p>
        </w:tc>
        <w:tc>
          <w:tcPr>
            <w:tcW w:w="2093" w:type="dxa"/>
            <w:vAlign w:val="center"/>
          </w:tcPr>
          <w:p w14:paraId="10F2CC27" w14:textId="145A7370" w:rsidR="00834064" w:rsidRPr="00836F59" w:rsidRDefault="0083406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 xml:space="preserve">Постановление администрации </w:t>
            </w:r>
            <w:r>
              <w:rPr>
                <w:color w:val="auto"/>
                <w:sz w:val="22"/>
                <w:szCs w:val="22"/>
              </w:rPr>
              <w:t>Варненского</w:t>
            </w:r>
            <w:r w:rsidRPr="00836F59">
              <w:rPr>
                <w:color w:val="auto"/>
                <w:sz w:val="22"/>
                <w:szCs w:val="22"/>
              </w:rPr>
              <w:t xml:space="preserve"> муниципального </w:t>
            </w:r>
            <w:r w:rsidR="00F351E4">
              <w:rPr>
                <w:color w:val="auto"/>
                <w:sz w:val="22"/>
                <w:szCs w:val="22"/>
              </w:rPr>
              <w:t>округа</w:t>
            </w:r>
          </w:p>
        </w:tc>
        <w:tc>
          <w:tcPr>
            <w:tcW w:w="2157" w:type="dxa"/>
            <w:vAlign w:val="center"/>
          </w:tcPr>
          <w:p w14:paraId="4D8EA3AC" w14:textId="44C2EC8B" w:rsidR="00834064" w:rsidRPr="00836F59" w:rsidRDefault="0083406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На бумажном носителе</w:t>
            </w:r>
          </w:p>
        </w:tc>
      </w:tr>
      <w:tr w:rsidR="00CA3F66" w:rsidRPr="00836F59" w14:paraId="4B95101E" w14:textId="77777777" w:rsidTr="0091212C">
        <w:tc>
          <w:tcPr>
            <w:tcW w:w="14560" w:type="dxa"/>
            <w:gridSpan w:val="5"/>
            <w:vAlign w:val="center"/>
          </w:tcPr>
          <w:p w14:paraId="4910A44E" w14:textId="77777777" w:rsidR="00585044" w:rsidRPr="00585044" w:rsidRDefault="00CA3F66" w:rsidP="0091212C">
            <w:pPr>
              <w:pStyle w:val="ConsPlusNormal0"/>
              <w:spacing w:before="220"/>
              <w:jc w:val="center"/>
              <w:rPr>
                <w:b/>
                <w:color w:val="auto"/>
                <w:sz w:val="24"/>
                <w:szCs w:val="24"/>
              </w:rPr>
            </w:pPr>
            <w:r w:rsidRPr="00585044">
              <w:rPr>
                <w:b/>
                <w:color w:val="000000" w:themeColor="text1"/>
                <w:sz w:val="22"/>
                <w:szCs w:val="22"/>
                <w:lang w:eastAsia="ru-RU"/>
              </w:rPr>
              <w:t xml:space="preserve">Задача 2 </w:t>
            </w:r>
            <w:r w:rsidR="00585044" w:rsidRPr="00585044">
              <w:rPr>
                <w:b/>
                <w:color w:val="auto"/>
                <w:sz w:val="24"/>
                <w:szCs w:val="24"/>
              </w:rPr>
              <w:t>«Профилактика преступлений, совершаемых несовершеннолетними»</w:t>
            </w:r>
          </w:p>
          <w:p w14:paraId="77C49500" w14:textId="79CD039D" w:rsidR="00CA3F66" w:rsidRPr="00836F59" w:rsidRDefault="00CA3F66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34064" w:rsidRPr="00836F59" w14:paraId="2189B05C" w14:textId="77777777" w:rsidTr="0091212C">
        <w:tc>
          <w:tcPr>
            <w:tcW w:w="4706" w:type="dxa"/>
            <w:vAlign w:val="center"/>
          </w:tcPr>
          <w:p w14:paraId="76B131AA" w14:textId="0153C526" w:rsidR="00834064" w:rsidRPr="002D21A2" w:rsidRDefault="00834064" w:rsidP="0091212C">
            <w:pPr>
              <w:widowControl w:val="0"/>
              <w:suppressAutoHyphens w:val="0"/>
              <w:spacing w:after="40"/>
              <w:ind w:firstLine="0"/>
              <w:jc w:val="center"/>
              <w:rPr>
                <w:szCs w:val="24"/>
                <w:lang w:eastAsia="ru-RU" w:bidi="ru-RU"/>
              </w:rPr>
            </w:pPr>
            <w:r w:rsidRPr="00836F5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Мероприятие (результат) № 1. 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«</w:t>
            </w:r>
            <w:r w:rsidRPr="002D21A2">
              <w:rPr>
                <w:szCs w:val="24"/>
                <w:lang w:eastAsia="ru-RU" w:bidi="ru-RU"/>
              </w:rPr>
              <w:t xml:space="preserve">Организация профилактических мероприятий </w:t>
            </w:r>
            <w:r w:rsidRPr="00930ACF">
              <w:rPr>
                <w:color w:val="000000" w:themeColor="text1"/>
                <w:sz w:val="22"/>
                <w:szCs w:val="22"/>
                <w:lang w:eastAsia="ru-RU"/>
              </w:rPr>
              <w:t xml:space="preserve">по </w:t>
            </w:r>
            <w:r w:rsidRPr="008C707A">
              <w:rPr>
                <w:color w:val="000000" w:themeColor="text1"/>
                <w:szCs w:val="24"/>
                <w:lang w:eastAsia="ru-RU"/>
              </w:rPr>
              <w:t>разъяснению уголовной и административной ответственности за совершение противоправных деяний</w:t>
            </w:r>
            <w:r w:rsidRPr="008C707A">
              <w:rPr>
                <w:szCs w:val="24"/>
                <w:lang w:eastAsia="ru-RU" w:bidi="ru-RU"/>
              </w:rPr>
              <w:t xml:space="preserve"> </w:t>
            </w:r>
            <w:r w:rsidRPr="002D21A2">
              <w:rPr>
                <w:szCs w:val="24"/>
                <w:lang w:eastAsia="ru-RU" w:bidi="ru-RU"/>
              </w:rPr>
              <w:t>и правовой помощи</w:t>
            </w:r>
            <w:r w:rsidR="005B5FB1">
              <w:rPr>
                <w:szCs w:val="24"/>
                <w:lang w:eastAsia="ru-RU" w:bidi="ru-RU"/>
              </w:rPr>
              <w:t xml:space="preserve"> </w:t>
            </w:r>
            <w:r w:rsidRPr="002D21A2">
              <w:rPr>
                <w:szCs w:val="24"/>
                <w:lang w:eastAsia="ru-RU" w:bidi="ru-RU"/>
              </w:rPr>
              <w:t>несовершеннолетним</w:t>
            </w:r>
            <w:r>
              <w:rPr>
                <w:szCs w:val="24"/>
                <w:lang w:eastAsia="ru-RU" w:bidi="ru-RU"/>
              </w:rPr>
              <w:t>»</w:t>
            </w:r>
          </w:p>
          <w:p w14:paraId="5A879380" w14:textId="05BEF696" w:rsidR="00834064" w:rsidRPr="00836F59" w:rsidRDefault="00834064" w:rsidP="0091212C">
            <w:pPr>
              <w:widowControl w:val="0"/>
              <w:suppressAutoHyphens w:val="0"/>
              <w:spacing w:after="40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Align w:val="center"/>
          </w:tcPr>
          <w:p w14:paraId="1E327D47" w14:textId="63607F46" w:rsidR="00834064" w:rsidRPr="00836F59" w:rsidRDefault="0083406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3873" w:type="dxa"/>
            <w:vAlign w:val="center"/>
          </w:tcPr>
          <w:p w14:paraId="11FCD63A" w14:textId="7F3CCA82" w:rsidR="00834064" w:rsidRPr="00836F59" w:rsidRDefault="0083406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 xml:space="preserve">ОМВД России по </w:t>
            </w:r>
            <w:r>
              <w:rPr>
                <w:color w:val="auto"/>
                <w:sz w:val="22"/>
                <w:szCs w:val="22"/>
              </w:rPr>
              <w:t>Варненскому</w:t>
            </w:r>
            <w:r w:rsidRPr="00836F59">
              <w:rPr>
                <w:color w:val="auto"/>
                <w:sz w:val="22"/>
                <w:szCs w:val="22"/>
              </w:rPr>
              <w:t xml:space="preserve"> </w:t>
            </w:r>
            <w:r w:rsidR="00F351E4">
              <w:rPr>
                <w:color w:val="auto"/>
                <w:sz w:val="22"/>
                <w:szCs w:val="22"/>
              </w:rPr>
              <w:t>округу</w:t>
            </w:r>
          </w:p>
        </w:tc>
        <w:tc>
          <w:tcPr>
            <w:tcW w:w="2093" w:type="dxa"/>
            <w:vAlign w:val="center"/>
          </w:tcPr>
          <w:p w14:paraId="2BB322D9" w14:textId="6F13B9F6" w:rsidR="00834064" w:rsidRPr="00836F59" w:rsidRDefault="0083406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Информационно-аналитическая записка</w:t>
            </w:r>
          </w:p>
        </w:tc>
        <w:tc>
          <w:tcPr>
            <w:tcW w:w="2157" w:type="dxa"/>
            <w:vAlign w:val="center"/>
          </w:tcPr>
          <w:p w14:paraId="124CA604" w14:textId="62D1F964" w:rsidR="00834064" w:rsidRPr="00836F59" w:rsidRDefault="0083406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На бумажном носителе</w:t>
            </w:r>
          </w:p>
        </w:tc>
      </w:tr>
      <w:tr w:rsidR="00834064" w:rsidRPr="00836F59" w14:paraId="2C51B23D" w14:textId="77777777" w:rsidTr="0091212C">
        <w:tc>
          <w:tcPr>
            <w:tcW w:w="4706" w:type="dxa"/>
            <w:vAlign w:val="center"/>
          </w:tcPr>
          <w:p w14:paraId="3A38113B" w14:textId="77777777" w:rsidR="00834064" w:rsidRDefault="00834064" w:rsidP="0091212C">
            <w:pPr>
              <w:widowControl w:val="0"/>
              <w:suppressAutoHyphens w:val="0"/>
              <w:spacing w:after="40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</w:pPr>
            <w:r w:rsidRPr="00836F5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В муниципальных образовательных учреждениях проведены профилактические мероприятия по разъяснению уголовной и </w:t>
            </w:r>
            <w:r w:rsidRPr="00836F5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lastRenderedPageBreak/>
              <w:t>административной ответственности за совершение противоправных деяний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:</w:t>
            </w:r>
          </w:p>
          <w:p w14:paraId="30297589" w14:textId="13F9DB47" w:rsidR="00834064" w:rsidRPr="002D21A2" w:rsidRDefault="00834064" w:rsidP="0091212C">
            <w:pPr>
              <w:widowControl w:val="0"/>
              <w:suppressAutoHyphens w:val="0"/>
              <w:spacing w:after="40"/>
              <w:ind w:firstLine="0"/>
              <w:jc w:val="center"/>
              <w:rPr>
                <w:szCs w:val="24"/>
                <w:lang w:eastAsia="ru-RU" w:bidi="ru-RU"/>
              </w:rPr>
            </w:pPr>
            <w:r w:rsidRPr="00836F5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.</w:t>
            </w:r>
            <w:r w:rsidRPr="002D21A2">
              <w:rPr>
                <w:szCs w:val="24"/>
                <w:lang w:eastAsia="ru-RU" w:bidi="ru-RU"/>
              </w:rPr>
              <w:t>а) в рамках Дня правовой помощи и Дней профилактики, областных профилактических акций;</w:t>
            </w:r>
          </w:p>
          <w:p w14:paraId="418ED6D8" w14:textId="677ABAEE" w:rsidR="00834064" w:rsidRPr="002D21A2" w:rsidRDefault="00834064" w:rsidP="0091212C">
            <w:pPr>
              <w:widowControl w:val="0"/>
              <w:tabs>
                <w:tab w:val="left" w:pos="1829"/>
              </w:tabs>
              <w:suppressAutoHyphens w:val="0"/>
              <w:ind w:firstLine="0"/>
              <w:jc w:val="center"/>
              <w:rPr>
                <w:szCs w:val="24"/>
                <w:lang w:eastAsia="ru-RU" w:bidi="ru-RU"/>
              </w:rPr>
            </w:pPr>
            <w:r w:rsidRPr="002D21A2">
              <w:rPr>
                <w:szCs w:val="24"/>
                <w:lang w:eastAsia="ru-RU" w:bidi="ru-RU"/>
              </w:rPr>
              <w:t>б)</w:t>
            </w:r>
            <w:r>
              <w:rPr>
                <w:szCs w:val="24"/>
                <w:lang w:eastAsia="ru-RU" w:bidi="ru-RU"/>
              </w:rPr>
              <w:t xml:space="preserve"> в рамках </w:t>
            </w:r>
            <w:r w:rsidRPr="002D21A2">
              <w:rPr>
                <w:szCs w:val="24"/>
                <w:lang w:eastAsia="ru-RU" w:bidi="ru-RU"/>
              </w:rPr>
              <w:t>проведени</w:t>
            </w:r>
            <w:r>
              <w:rPr>
                <w:szCs w:val="24"/>
                <w:lang w:eastAsia="ru-RU" w:bidi="ru-RU"/>
              </w:rPr>
              <w:t xml:space="preserve">я </w:t>
            </w:r>
            <w:r w:rsidRPr="002D21A2">
              <w:rPr>
                <w:szCs w:val="24"/>
                <w:lang w:eastAsia="ru-RU" w:bidi="ru-RU"/>
              </w:rPr>
              <w:t>оперативно-</w:t>
            </w:r>
          </w:p>
          <w:p w14:paraId="1FD500A6" w14:textId="6A622908" w:rsidR="00834064" w:rsidRPr="002D21A2" w:rsidRDefault="00834064" w:rsidP="0091212C">
            <w:pPr>
              <w:widowControl w:val="0"/>
              <w:tabs>
                <w:tab w:val="left" w:pos="2088"/>
              </w:tabs>
              <w:suppressAutoHyphens w:val="0"/>
              <w:ind w:firstLine="0"/>
              <w:jc w:val="center"/>
              <w:rPr>
                <w:szCs w:val="24"/>
                <w:lang w:eastAsia="ru-RU" w:bidi="ru-RU"/>
              </w:rPr>
            </w:pPr>
            <w:r w:rsidRPr="002D21A2">
              <w:rPr>
                <w:szCs w:val="24"/>
                <w:lang w:eastAsia="ru-RU" w:bidi="ru-RU"/>
              </w:rPr>
              <w:t>профилактических</w:t>
            </w:r>
            <w:r>
              <w:rPr>
                <w:szCs w:val="24"/>
                <w:lang w:eastAsia="ru-RU" w:bidi="ru-RU"/>
              </w:rPr>
              <w:t xml:space="preserve"> </w:t>
            </w:r>
            <w:r w:rsidRPr="002D21A2">
              <w:rPr>
                <w:szCs w:val="24"/>
                <w:lang w:eastAsia="ru-RU" w:bidi="ru-RU"/>
              </w:rPr>
              <w:t xml:space="preserve">мероприятий, выездных комиссий, рейдов субъектов системы </w:t>
            </w:r>
            <w:r>
              <w:rPr>
                <w:szCs w:val="24"/>
                <w:lang w:eastAsia="ru-RU" w:bidi="ru-RU"/>
              </w:rPr>
              <w:t>п</w:t>
            </w:r>
            <w:r w:rsidRPr="002D21A2">
              <w:rPr>
                <w:szCs w:val="24"/>
                <w:lang w:eastAsia="ru-RU" w:bidi="ru-RU"/>
              </w:rPr>
              <w:t>рофилактики на территории района</w:t>
            </w:r>
          </w:p>
          <w:p w14:paraId="249C8CE2" w14:textId="77777777" w:rsidR="00834064" w:rsidRPr="002D21A2" w:rsidRDefault="00834064" w:rsidP="0091212C">
            <w:pPr>
              <w:widowControl w:val="0"/>
              <w:suppressAutoHyphens w:val="0"/>
              <w:spacing w:after="40"/>
              <w:ind w:firstLine="0"/>
              <w:jc w:val="center"/>
              <w:rPr>
                <w:szCs w:val="24"/>
                <w:lang w:eastAsia="ru-RU" w:bidi="ru-RU"/>
              </w:rPr>
            </w:pPr>
          </w:p>
        </w:tc>
        <w:tc>
          <w:tcPr>
            <w:tcW w:w="1731" w:type="dxa"/>
            <w:vAlign w:val="center"/>
          </w:tcPr>
          <w:p w14:paraId="2C59683E" w14:textId="77777777" w:rsidR="00834064" w:rsidRPr="00836F59" w:rsidRDefault="0083406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lastRenderedPageBreak/>
              <w:t>30.04</w:t>
            </w:r>
          </w:p>
          <w:p w14:paraId="7D00D01C" w14:textId="77777777" w:rsidR="00834064" w:rsidRPr="00836F59" w:rsidRDefault="0083406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31.07</w:t>
            </w:r>
          </w:p>
          <w:p w14:paraId="233CCE37" w14:textId="77777777" w:rsidR="00834064" w:rsidRPr="00836F59" w:rsidRDefault="0083406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31.10</w:t>
            </w:r>
          </w:p>
          <w:p w14:paraId="24D5712D" w14:textId="77777777" w:rsidR="00834064" w:rsidRPr="00836F59" w:rsidRDefault="0083406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73" w:type="dxa"/>
            <w:vAlign w:val="center"/>
          </w:tcPr>
          <w:p w14:paraId="52C3077C" w14:textId="3733CE45" w:rsidR="00834064" w:rsidRPr="00836F59" w:rsidRDefault="0083406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администрация Варненского муниципального </w:t>
            </w:r>
            <w:r w:rsidR="00F351E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округа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2B63923B" w14:textId="1DB7A465" w:rsidR="00834064" w:rsidRPr="00836F59" w:rsidRDefault="0083406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 xml:space="preserve">ОМВД России по </w:t>
            </w:r>
            <w:r>
              <w:rPr>
                <w:color w:val="auto"/>
                <w:sz w:val="22"/>
                <w:szCs w:val="22"/>
              </w:rPr>
              <w:t>Варненскому</w:t>
            </w:r>
            <w:r w:rsidRPr="00836F59">
              <w:rPr>
                <w:color w:val="auto"/>
                <w:sz w:val="22"/>
                <w:szCs w:val="22"/>
              </w:rPr>
              <w:t xml:space="preserve"> </w:t>
            </w:r>
            <w:r w:rsidR="00F351E4">
              <w:rPr>
                <w:color w:val="auto"/>
                <w:sz w:val="22"/>
                <w:szCs w:val="22"/>
              </w:rPr>
              <w:t>округу</w:t>
            </w:r>
          </w:p>
        </w:tc>
        <w:tc>
          <w:tcPr>
            <w:tcW w:w="2093" w:type="dxa"/>
            <w:vAlign w:val="center"/>
          </w:tcPr>
          <w:p w14:paraId="25EDB4D5" w14:textId="512244D8" w:rsidR="00834064" w:rsidRPr="00836F59" w:rsidRDefault="0083406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Информационно-аналитическая записка</w:t>
            </w:r>
          </w:p>
        </w:tc>
        <w:tc>
          <w:tcPr>
            <w:tcW w:w="2157" w:type="dxa"/>
            <w:vAlign w:val="center"/>
          </w:tcPr>
          <w:p w14:paraId="2B3F093A" w14:textId="2AB7F168" w:rsidR="00834064" w:rsidRPr="00836F59" w:rsidRDefault="0083406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На бумажном носителе</w:t>
            </w:r>
          </w:p>
        </w:tc>
      </w:tr>
      <w:tr w:rsidR="00834064" w:rsidRPr="00836F59" w14:paraId="26D13BB7" w14:textId="77777777" w:rsidTr="0091212C">
        <w:tc>
          <w:tcPr>
            <w:tcW w:w="4706" w:type="dxa"/>
            <w:vAlign w:val="center"/>
          </w:tcPr>
          <w:p w14:paraId="3A3F8925" w14:textId="304F8638" w:rsidR="00834064" w:rsidRPr="00836F59" w:rsidRDefault="00834064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  <w:lang w:eastAsia="ru-RU"/>
              </w:rPr>
            </w:pPr>
            <w:r w:rsidRPr="00836F5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Мероприятие (результат) № 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2</w:t>
            </w:r>
            <w:r w:rsidRPr="00836F5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«</w:t>
            </w:r>
            <w:r w:rsidRPr="00D32E14">
              <w:rPr>
                <w:color w:val="000000" w:themeColor="text1"/>
                <w:szCs w:val="24"/>
                <w:lang w:eastAsia="ru-RU"/>
              </w:rPr>
              <w:t>Организация досуговой деятельности</w:t>
            </w:r>
            <w:r w:rsidR="005B5FB1">
              <w:rPr>
                <w:color w:val="000000" w:themeColor="text1"/>
                <w:szCs w:val="24"/>
                <w:lang w:eastAsia="ru-RU"/>
              </w:rPr>
              <w:t xml:space="preserve"> </w:t>
            </w:r>
            <w:r w:rsidRPr="00D32E14">
              <w:rPr>
                <w:color w:val="000000" w:themeColor="text1"/>
                <w:szCs w:val="24"/>
                <w:lang w:eastAsia="ru-RU"/>
              </w:rPr>
              <w:t>несовершеннолетних, в т.ч.</w:t>
            </w:r>
            <w:r>
              <w:rPr>
                <w:color w:val="000000" w:themeColor="text1"/>
                <w:szCs w:val="24"/>
                <w:lang w:eastAsia="ru-RU"/>
              </w:rPr>
              <w:t xml:space="preserve"> </w:t>
            </w:r>
            <w:r w:rsidRPr="00D32E14">
              <w:rPr>
                <w:color w:val="000000" w:themeColor="text1"/>
                <w:szCs w:val="24"/>
                <w:lang w:eastAsia="ru-RU"/>
              </w:rPr>
              <w:t>состоящих на разных видах учета (проведение районных фестивалей, конкурсов по пропаганде здорового образа жизни, мероприятий, обеспечивающих культурное, спортивное, правовое, нравственное и военно-патриотическое воспитание граждан</w:t>
            </w:r>
            <w:r>
              <w:rPr>
                <w:color w:val="000000" w:themeColor="text1"/>
                <w:szCs w:val="24"/>
                <w:lang w:eastAsia="ru-RU"/>
              </w:rPr>
              <w:t>»</w:t>
            </w:r>
          </w:p>
        </w:tc>
        <w:tc>
          <w:tcPr>
            <w:tcW w:w="1731" w:type="dxa"/>
            <w:vAlign w:val="center"/>
          </w:tcPr>
          <w:p w14:paraId="66F935A9" w14:textId="6D05E313" w:rsidR="00834064" w:rsidRPr="00836F59" w:rsidRDefault="0083406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3873" w:type="dxa"/>
            <w:vAlign w:val="center"/>
          </w:tcPr>
          <w:p w14:paraId="15E53FEC" w14:textId="0A067951" w:rsidR="00834064" w:rsidRPr="00836F59" w:rsidRDefault="0083406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администрация Варненского муниципального </w:t>
            </w:r>
            <w:r w:rsidR="00F351E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округа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018C84F1" w14:textId="7B6A9742" w:rsidR="00834064" w:rsidRPr="00836F59" w:rsidRDefault="0083406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 xml:space="preserve">ОМВД России по </w:t>
            </w:r>
            <w:r>
              <w:rPr>
                <w:color w:val="auto"/>
                <w:sz w:val="22"/>
                <w:szCs w:val="22"/>
              </w:rPr>
              <w:t>Варненскому</w:t>
            </w:r>
            <w:r w:rsidRPr="00836F59">
              <w:rPr>
                <w:color w:val="auto"/>
                <w:sz w:val="22"/>
                <w:szCs w:val="22"/>
              </w:rPr>
              <w:t xml:space="preserve"> </w:t>
            </w:r>
            <w:r w:rsidR="00F351E4">
              <w:rPr>
                <w:color w:val="auto"/>
                <w:sz w:val="22"/>
                <w:szCs w:val="22"/>
              </w:rPr>
              <w:t>округу</w:t>
            </w:r>
          </w:p>
        </w:tc>
        <w:tc>
          <w:tcPr>
            <w:tcW w:w="2093" w:type="dxa"/>
            <w:vAlign w:val="center"/>
          </w:tcPr>
          <w:p w14:paraId="06D4BE49" w14:textId="12C2E890" w:rsidR="00834064" w:rsidRPr="00836F59" w:rsidRDefault="00834064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Информационно-аналитическая записка</w:t>
            </w:r>
          </w:p>
        </w:tc>
        <w:tc>
          <w:tcPr>
            <w:tcW w:w="2157" w:type="dxa"/>
            <w:vAlign w:val="center"/>
          </w:tcPr>
          <w:p w14:paraId="2A94BADB" w14:textId="5A60A238" w:rsidR="00834064" w:rsidRPr="00836F59" w:rsidRDefault="0083406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На бумажном носителе</w:t>
            </w:r>
          </w:p>
        </w:tc>
      </w:tr>
      <w:tr w:rsidR="00834064" w:rsidRPr="00836F59" w14:paraId="3FBFA910" w14:textId="77777777" w:rsidTr="0091212C">
        <w:tc>
          <w:tcPr>
            <w:tcW w:w="4706" w:type="dxa"/>
            <w:vAlign w:val="center"/>
          </w:tcPr>
          <w:p w14:paraId="22946D59" w14:textId="7F388E20" w:rsidR="00834064" w:rsidRPr="00836F59" w:rsidRDefault="002D1CAD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В рамках календарного плана мероприятий проведены </w:t>
            </w:r>
            <w:r w:rsidRPr="00D32E14">
              <w:rPr>
                <w:color w:val="000000" w:themeColor="text1"/>
                <w:szCs w:val="24"/>
                <w:lang w:eastAsia="ru-RU"/>
              </w:rPr>
              <w:t>районны</w:t>
            </w:r>
            <w:r>
              <w:rPr>
                <w:color w:val="000000" w:themeColor="text1"/>
                <w:szCs w:val="24"/>
                <w:lang w:eastAsia="ru-RU"/>
              </w:rPr>
              <w:t>е</w:t>
            </w:r>
            <w:r w:rsidRPr="00D32E14">
              <w:rPr>
                <w:color w:val="000000" w:themeColor="text1"/>
                <w:szCs w:val="24"/>
                <w:lang w:eastAsia="ru-RU"/>
              </w:rPr>
              <w:t xml:space="preserve"> фестивал</w:t>
            </w:r>
            <w:r>
              <w:rPr>
                <w:color w:val="000000" w:themeColor="text1"/>
                <w:szCs w:val="24"/>
                <w:lang w:eastAsia="ru-RU"/>
              </w:rPr>
              <w:t>и</w:t>
            </w:r>
            <w:r w:rsidRPr="00D32E14">
              <w:rPr>
                <w:color w:val="000000" w:themeColor="text1"/>
                <w:szCs w:val="24"/>
                <w:lang w:eastAsia="ru-RU"/>
              </w:rPr>
              <w:t>, конкурс</w:t>
            </w:r>
            <w:r>
              <w:rPr>
                <w:color w:val="000000" w:themeColor="text1"/>
                <w:szCs w:val="24"/>
                <w:lang w:eastAsia="ru-RU"/>
              </w:rPr>
              <w:t>ы</w:t>
            </w:r>
            <w:r w:rsidRPr="00D32E14">
              <w:rPr>
                <w:color w:val="000000" w:themeColor="text1"/>
                <w:szCs w:val="24"/>
                <w:lang w:eastAsia="ru-RU"/>
              </w:rPr>
              <w:t xml:space="preserve"> по пропаганде здорового образа жизни, мероприяти</w:t>
            </w:r>
            <w:r>
              <w:rPr>
                <w:color w:val="000000" w:themeColor="text1"/>
                <w:szCs w:val="24"/>
                <w:lang w:eastAsia="ru-RU"/>
              </w:rPr>
              <w:t>я</w:t>
            </w:r>
            <w:r w:rsidRPr="00D32E14">
              <w:rPr>
                <w:color w:val="000000" w:themeColor="text1"/>
                <w:szCs w:val="24"/>
                <w:lang w:eastAsia="ru-RU"/>
              </w:rPr>
              <w:t>, обеспечивающи</w:t>
            </w:r>
            <w:r>
              <w:rPr>
                <w:color w:val="000000" w:themeColor="text1"/>
                <w:szCs w:val="24"/>
                <w:lang w:eastAsia="ru-RU"/>
              </w:rPr>
              <w:t>е</w:t>
            </w:r>
            <w:r w:rsidRPr="00D32E14">
              <w:rPr>
                <w:color w:val="000000" w:themeColor="text1"/>
                <w:szCs w:val="24"/>
                <w:lang w:eastAsia="ru-RU"/>
              </w:rPr>
              <w:t xml:space="preserve"> культурное, спортивное, правовое, нравственное и военно-п</w:t>
            </w:r>
            <w:r>
              <w:rPr>
                <w:color w:val="000000" w:themeColor="text1"/>
                <w:szCs w:val="24"/>
                <w:lang w:eastAsia="ru-RU"/>
              </w:rPr>
              <w:t>атриотическое воспитание несовершеннолетних</w:t>
            </w:r>
          </w:p>
        </w:tc>
        <w:tc>
          <w:tcPr>
            <w:tcW w:w="1731" w:type="dxa"/>
            <w:vAlign w:val="center"/>
          </w:tcPr>
          <w:p w14:paraId="483C2A3E" w14:textId="77777777" w:rsidR="00834064" w:rsidRPr="00836F59" w:rsidRDefault="0083406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31.01</w:t>
            </w:r>
          </w:p>
          <w:p w14:paraId="472D5594" w14:textId="77777777" w:rsidR="00834064" w:rsidRPr="00836F59" w:rsidRDefault="0083406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30.04</w:t>
            </w:r>
          </w:p>
          <w:p w14:paraId="3138EC6D" w14:textId="77777777" w:rsidR="00834064" w:rsidRPr="00836F59" w:rsidRDefault="0083406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31.07</w:t>
            </w:r>
          </w:p>
          <w:p w14:paraId="6FD2ED62" w14:textId="77777777" w:rsidR="00834064" w:rsidRPr="00836F59" w:rsidRDefault="0083406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31.10</w:t>
            </w:r>
          </w:p>
          <w:p w14:paraId="3333C533" w14:textId="77777777" w:rsidR="00834064" w:rsidRPr="00836F59" w:rsidRDefault="0083406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73" w:type="dxa"/>
            <w:vAlign w:val="center"/>
          </w:tcPr>
          <w:p w14:paraId="09E9B600" w14:textId="637FB010" w:rsidR="00834064" w:rsidRPr="00836F59" w:rsidRDefault="0083406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администрация Варненского муниципального </w:t>
            </w:r>
            <w:r w:rsidR="00F351E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округа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64211582" w14:textId="4B6FB7B8" w:rsidR="00834064" w:rsidRPr="00836F59" w:rsidRDefault="0083406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 xml:space="preserve">ОМВД России по </w:t>
            </w:r>
            <w:r>
              <w:rPr>
                <w:color w:val="auto"/>
                <w:sz w:val="22"/>
                <w:szCs w:val="22"/>
              </w:rPr>
              <w:t>Варненскому</w:t>
            </w:r>
            <w:r w:rsidRPr="00836F59">
              <w:rPr>
                <w:color w:val="auto"/>
                <w:sz w:val="22"/>
                <w:szCs w:val="22"/>
              </w:rPr>
              <w:t xml:space="preserve"> </w:t>
            </w:r>
            <w:r w:rsidR="00F351E4">
              <w:rPr>
                <w:color w:val="auto"/>
                <w:sz w:val="22"/>
                <w:szCs w:val="22"/>
              </w:rPr>
              <w:t>округу</w:t>
            </w:r>
          </w:p>
        </w:tc>
        <w:tc>
          <w:tcPr>
            <w:tcW w:w="2093" w:type="dxa"/>
            <w:vAlign w:val="center"/>
          </w:tcPr>
          <w:p w14:paraId="64431037" w14:textId="27F392F6" w:rsidR="00834064" w:rsidRPr="00836F59" w:rsidRDefault="002D1CAD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Информационно-аналитическая записка</w:t>
            </w:r>
          </w:p>
        </w:tc>
        <w:tc>
          <w:tcPr>
            <w:tcW w:w="2157" w:type="dxa"/>
            <w:vAlign w:val="center"/>
          </w:tcPr>
          <w:p w14:paraId="7BD1EEB6" w14:textId="704B7A0F" w:rsidR="00834064" w:rsidRPr="00836F59" w:rsidRDefault="0083406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836F59">
              <w:rPr>
                <w:color w:val="auto"/>
                <w:sz w:val="22"/>
                <w:szCs w:val="22"/>
              </w:rPr>
              <w:t>На бумажном носителе</w:t>
            </w:r>
          </w:p>
        </w:tc>
      </w:tr>
    </w:tbl>
    <w:p w14:paraId="43EC96A3" w14:textId="77777777" w:rsidR="00D8094D" w:rsidRPr="00836F59" w:rsidRDefault="00D8094D" w:rsidP="006E1DE3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665BC16B" w14:textId="77777777" w:rsidR="004847B6" w:rsidRPr="00836F59" w:rsidRDefault="004847B6" w:rsidP="006E1DE3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740CDFB7" w14:textId="77777777" w:rsidR="00C635FF" w:rsidRPr="00882077" w:rsidRDefault="00C635FF" w:rsidP="00C635FF">
      <w:pPr>
        <w:pStyle w:val="ConsPlusNormal0"/>
        <w:jc w:val="center"/>
        <w:rPr>
          <w:b/>
          <w:color w:val="FF0000"/>
          <w:sz w:val="22"/>
          <w:szCs w:val="22"/>
        </w:rPr>
      </w:pPr>
    </w:p>
    <w:p w14:paraId="2CEF5B74" w14:textId="77777777" w:rsidR="000951FA" w:rsidRPr="00882077" w:rsidRDefault="000951FA" w:rsidP="00C635FF">
      <w:pPr>
        <w:pStyle w:val="ConsPlusNormal0"/>
        <w:jc w:val="center"/>
        <w:rPr>
          <w:b/>
          <w:color w:val="FF0000"/>
          <w:sz w:val="22"/>
          <w:szCs w:val="22"/>
        </w:rPr>
      </w:pPr>
    </w:p>
    <w:p w14:paraId="7594413C" w14:textId="77777777" w:rsidR="000951FA" w:rsidRPr="00882077" w:rsidRDefault="000951FA" w:rsidP="00C635FF">
      <w:pPr>
        <w:pStyle w:val="ConsPlusNormal0"/>
        <w:jc w:val="center"/>
        <w:rPr>
          <w:b/>
          <w:color w:val="FF0000"/>
          <w:sz w:val="22"/>
          <w:szCs w:val="22"/>
        </w:rPr>
      </w:pPr>
    </w:p>
    <w:p w14:paraId="2DB93E3D" w14:textId="77777777" w:rsidR="008439C3" w:rsidRPr="00882077" w:rsidRDefault="008439C3" w:rsidP="008439C3">
      <w:pPr>
        <w:pStyle w:val="ConsPlusNormal0"/>
        <w:jc w:val="center"/>
        <w:rPr>
          <w:b/>
          <w:color w:val="FF0000"/>
          <w:sz w:val="22"/>
          <w:szCs w:val="22"/>
        </w:rPr>
      </w:pPr>
      <w:r w:rsidRPr="00882077">
        <w:rPr>
          <w:b/>
          <w:color w:val="FF0000"/>
          <w:sz w:val="22"/>
          <w:szCs w:val="22"/>
        </w:rPr>
        <w:t xml:space="preserve"> </w:t>
      </w:r>
    </w:p>
    <w:p w14:paraId="36958161" w14:textId="77777777" w:rsidR="008439C3" w:rsidRPr="00882077" w:rsidRDefault="008439C3" w:rsidP="008439C3">
      <w:pPr>
        <w:pStyle w:val="ConsPlusNormal0"/>
        <w:jc w:val="center"/>
        <w:rPr>
          <w:b/>
          <w:color w:val="FF0000"/>
          <w:sz w:val="22"/>
          <w:szCs w:val="22"/>
        </w:rPr>
      </w:pPr>
    </w:p>
    <w:p w14:paraId="20912A33" w14:textId="77777777" w:rsidR="008439C3" w:rsidRPr="00882077" w:rsidRDefault="008439C3" w:rsidP="008439C3">
      <w:pPr>
        <w:pStyle w:val="ConsPlusNormal0"/>
        <w:jc w:val="center"/>
        <w:rPr>
          <w:b/>
          <w:color w:val="FF0000"/>
          <w:sz w:val="22"/>
          <w:szCs w:val="22"/>
        </w:rPr>
      </w:pPr>
    </w:p>
    <w:p w14:paraId="493CD21D" w14:textId="77777777" w:rsidR="00C635FF" w:rsidRPr="00882077" w:rsidRDefault="00C635FF" w:rsidP="00C635FF">
      <w:pPr>
        <w:pStyle w:val="ConsPlusNormal0"/>
        <w:jc w:val="center"/>
        <w:rPr>
          <w:b/>
          <w:color w:val="FF0000"/>
          <w:sz w:val="22"/>
          <w:szCs w:val="22"/>
        </w:rPr>
      </w:pPr>
    </w:p>
    <w:p w14:paraId="404C3A8E" w14:textId="77777777" w:rsidR="00C635FF" w:rsidRDefault="00C635FF" w:rsidP="00E56FCC">
      <w:pPr>
        <w:pStyle w:val="ConsPlusNormal0"/>
        <w:rPr>
          <w:b/>
          <w:color w:val="auto"/>
          <w:sz w:val="22"/>
          <w:szCs w:val="22"/>
        </w:rPr>
      </w:pPr>
    </w:p>
    <w:p w14:paraId="476F3047" w14:textId="77777777" w:rsidR="00C635FF" w:rsidRDefault="00C635FF" w:rsidP="00C635FF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0F9BF3B4" w14:textId="77777777" w:rsidR="00C635FF" w:rsidRDefault="00C635FF" w:rsidP="00C635FF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6CE1070C" w14:textId="77777777" w:rsidR="00C635FF" w:rsidRDefault="00C635FF" w:rsidP="00C635FF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2D7F3A39" w14:textId="64CBC58C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  <w:r w:rsidRPr="00FA21AC">
        <w:rPr>
          <w:b/>
          <w:color w:val="auto"/>
          <w:sz w:val="22"/>
          <w:szCs w:val="22"/>
        </w:rPr>
        <w:t>Паспорт</w:t>
      </w:r>
    </w:p>
    <w:p w14:paraId="43C360B5" w14:textId="453FBC5C" w:rsidR="00034CC8" w:rsidRPr="00FA21AC" w:rsidRDefault="00034CC8" w:rsidP="00034CC8">
      <w:pPr>
        <w:pStyle w:val="ConsPlusNormal0"/>
        <w:tabs>
          <w:tab w:val="left" w:pos="851"/>
          <w:tab w:val="left" w:pos="1418"/>
        </w:tabs>
        <w:spacing w:before="220"/>
        <w:ind w:firstLine="540"/>
        <w:jc w:val="center"/>
        <w:rPr>
          <w:b/>
          <w:color w:val="auto"/>
          <w:sz w:val="24"/>
          <w:szCs w:val="24"/>
        </w:rPr>
      </w:pPr>
      <w:r w:rsidRPr="00FA21AC">
        <w:rPr>
          <w:b/>
          <w:color w:val="auto"/>
          <w:sz w:val="22"/>
          <w:szCs w:val="22"/>
        </w:rPr>
        <w:t xml:space="preserve">Комплекса процессных мероприятий </w:t>
      </w:r>
      <w:r w:rsidRPr="00FA21AC">
        <w:rPr>
          <w:b/>
          <w:color w:val="auto"/>
          <w:sz w:val="24"/>
          <w:szCs w:val="24"/>
        </w:rPr>
        <w:t xml:space="preserve">«Профилактика преступлений, совершаемых с использованием информационно-телекоммуникационных технологий, на территории Варненского муниципального </w:t>
      </w:r>
      <w:r w:rsidR="00895D59">
        <w:rPr>
          <w:b/>
          <w:color w:val="auto"/>
          <w:sz w:val="24"/>
          <w:szCs w:val="24"/>
        </w:rPr>
        <w:t>округа</w:t>
      </w:r>
      <w:r w:rsidRPr="00FA21AC">
        <w:rPr>
          <w:b/>
          <w:color w:val="auto"/>
          <w:sz w:val="24"/>
          <w:szCs w:val="24"/>
        </w:rPr>
        <w:t>»</w:t>
      </w:r>
    </w:p>
    <w:p w14:paraId="0AA993B8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26949E8F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  <w:r w:rsidRPr="00FA21AC">
        <w:rPr>
          <w:b/>
          <w:color w:val="auto"/>
          <w:sz w:val="22"/>
          <w:szCs w:val="22"/>
        </w:rPr>
        <w:t>1. Общие положения</w:t>
      </w:r>
    </w:p>
    <w:p w14:paraId="2E93ADF1" w14:textId="77777777" w:rsidR="00034CC8" w:rsidRPr="00FA21AC" w:rsidRDefault="00034CC8" w:rsidP="00034CC8">
      <w:pPr>
        <w:pStyle w:val="ConsPlusNormal0"/>
        <w:jc w:val="center"/>
        <w:rPr>
          <w:color w:val="auto"/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230"/>
        <w:gridCol w:w="7330"/>
      </w:tblGrid>
      <w:tr w:rsidR="00034CC8" w:rsidRPr="00FA21AC" w14:paraId="5AEC1106" w14:textId="77777777" w:rsidTr="00034CC8">
        <w:tc>
          <w:tcPr>
            <w:tcW w:w="8130" w:type="dxa"/>
          </w:tcPr>
          <w:p w14:paraId="7284AFCB" w14:textId="77777777" w:rsidR="00034CC8" w:rsidRPr="00FA21A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Ответственный орган (наименование отраслевого (функционального) подразделения</w:t>
            </w:r>
          </w:p>
        </w:tc>
        <w:tc>
          <w:tcPr>
            <w:tcW w:w="8130" w:type="dxa"/>
          </w:tcPr>
          <w:p w14:paraId="6758F641" w14:textId="094B6B38" w:rsidR="00034CC8" w:rsidRPr="00FA21A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rFonts w:ascii="Times New Roman CYR" w:hAnsi="Times New Roman CYR" w:cs="Times New Roman CYR"/>
                <w:color w:val="auto"/>
                <w:sz w:val="24"/>
                <w:szCs w:val="24"/>
                <w:lang w:eastAsia="ru-RU"/>
              </w:rPr>
              <w:t xml:space="preserve">Администрация Варненского муниципального </w:t>
            </w:r>
            <w:r w:rsidR="00895D59">
              <w:rPr>
                <w:rFonts w:ascii="Times New Roman CYR" w:hAnsi="Times New Roman CYR" w:cs="Times New Roman CYR"/>
                <w:color w:val="auto"/>
                <w:sz w:val="24"/>
                <w:szCs w:val="24"/>
                <w:lang w:eastAsia="ru-RU"/>
              </w:rPr>
              <w:t>округа</w:t>
            </w:r>
            <w:r w:rsidRPr="00FA21AC">
              <w:rPr>
                <w:rFonts w:ascii="Times New Roman CYR" w:hAnsi="Times New Roman CYR" w:cs="Times New Roman CYR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4CC8" w:rsidRPr="00FA21AC" w14:paraId="70DAF17B" w14:textId="77777777" w:rsidTr="00034CC8">
        <w:tc>
          <w:tcPr>
            <w:tcW w:w="8130" w:type="dxa"/>
          </w:tcPr>
          <w:p w14:paraId="2D560539" w14:textId="77777777" w:rsidR="00034CC8" w:rsidRPr="00FA21A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rFonts w:ascii="Times New Roman CYR" w:hAnsi="Times New Roman CYR" w:cs="Times New Roman CYR"/>
                <w:color w:val="auto"/>
                <w:sz w:val="24"/>
                <w:szCs w:val="24"/>
                <w:lang w:eastAsia="ru-RU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8130" w:type="dxa"/>
          </w:tcPr>
          <w:p w14:paraId="581320B7" w14:textId="3715BBFB" w:rsidR="00034CC8" w:rsidRPr="00FA21AC" w:rsidRDefault="00034CC8" w:rsidP="00034CC8">
            <w:pPr>
              <w:pStyle w:val="ConsPlusNormal0"/>
              <w:jc w:val="center"/>
              <w:rPr>
                <w:color w:val="auto"/>
                <w:sz w:val="24"/>
                <w:szCs w:val="24"/>
              </w:rPr>
            </w:pPr>
            <w:r w:rsidRPr="00FA21AC">
              <w:rPr>
                <w:color w:val="auto"/>
                <w:sz w:val="24"/>
                <w:szCs w:val="24"/>
              </w:rPr>
              <w:t>«Профилактика преступлений и иных правонарушений, в том числе,</w:t>
            </w:r>
            <w:r w:rsidR="005B5FB1">
              <w:rPr>
                <w:color w:val="auto"/>
                <w:sz w:val="24"/>
                <w:szCs w:val="24"/>
              </w:rPr>
              <w:t xml:space="preserve"> </w:t>
            </w:r>
            <w:r w:rsidRPr="00FA21AC">
              <w:rPr>
                <w:color w:val="auto"/>
                <w:sz w:val="24"/>
                <w:szCs w:val="24"/>
              </w:rPr>
              <w:t xml:space="preserve">преступлений, совершаемых с использованием информационно-телекоммуникационных технологий в Варненском муниципальном </w:t>
            </w:r>
            <w:r w:rsidR="00895D59">
              <w:rPr>
                <w:color w:val="auto"/>
                <w:sz w:val="24"/>
                <w:szCs w:val="24"/>
              </w:rPr>
              <w:t>округе</w:t>
            </w:r>
            <w:r w:rsidRPr="00FA21AC">
              <w:rPr>
                <w:color w:val="auto"/>
                <w:sz w:val="24"/>
                <w:szCs w:val="24"/>
              </w:rPr>
              <w:t xml:space="preserve"> Челябинской области»</w:t>
            </w:r>
          </w:p>
        </w:tc>
      </w:tr>
    </w:tbl>
    <w:p w14:paraId="1A6EF632" w14:textId="77777777" w:rsidR="00034CC8" w:rsidRPr="00FA21AC" w:rsidRDefault="00034CC8" w:rsidP="00034CC8">
      <w:pPr>
        <w:pStyle w:val="ConsPlusNormal0"/>
        <w:jc w:val="center"/>
        <w:rPr>
          <w:color w:val="auto"/>
          <w:sz w:val="22"/>
          <w:szCs w:val="22"/>
        </w:rPr>
      </w:pPr>
    </w:p>
    <w:p w14:paraId="2DE78F0B" w14:textId="77777777" w:rsidR="00034CC8" w:rsidRPr="00FA21AC" w:rsidRDefault="00034CC8" w:rsidP="00034CC8">
      <w:pPr>
        <w:pStyle w:val="ConsPlusNormal0"/>
        <w:jc w:val="center"/>
        <w:rPr>
          <w:color w:val="auto"/>
          <w:sz w:val="22"/>
          <w:szCs w:val="22"/>
        </w:rPr>
      </w:pPr>
    </w:p>
    <w:p w14:paraId="27675949" w14:textId="77777777" w:rsidR="00034CC8" w:rsidRPr="00FA21AC" w:rsidRDefault="00034CC8" w:rsidP="00034CC8">
      <w:pPr>
        <w:pStyle w:val="ConsPlusNormal0"/>
        <w:jc w:val="center"/>
        <w:rPr>
          <w:color w:val="auto"/>
          <w:sz w:val="22"/>
          <w:szCs w:val="22"/>
        </w:rPr>
      </w:pPr>
    </w:p>
    <w:p w14:paraId="42D91984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  <w:r w:rsidRPr="00FA21AC">
        <w:rPr>
          <w:b/>
          <w:color w:val="auto"/>
          <w:sz w:val="22"/>
          <w:szCs w:val="22"/>
        </w:rPr>
        <w:t>2. Показатели комплекса процессных мероприятий</w:t>
      </w:r>
    </w:p>
    <w:p w14:paraId="1DB4A82F" w14:textId="77777777" w:rsidR="00034CC8" w:rsidRPr="00FA21AC" w:rsidRDefault="00034CC8" w:rsidP="00034CC8">
      <w:pPr>
        <w:pStyle w:val="ConsPlusNormal0"/>
        <w:jc w:val="center"/>
        <w:rPr>
          <w:color w:val="auto"/>
          <w:sz w:val="22"/>
          <w:szCs w:val="22"/>
        </w:rPr>
      </w:pPr>
    </w:p>
    <w:p w14:paraId="36A4D4A3" w14:textId="77777777" w:rsidR="00034CC8" w:rsidRPr="00FA21AC" w:rsidRDefault="00034CC8" w:rsidP="00034CC8">
      <w:pPr>
        <w:pStyle w:val="ConsPlusNormal0"/>
        <w:jc w:val="center"/>
        <w:rPr>
          <w:color w:val="auto"/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13"/>
        <w:gridCol w:w="2879"/>
        <w:gridCol w:w="1414"/>
        <w:gridCol w:w="1238"/>
        <w:gridCol w:w="1210"/>
        <w:gridCol w:w="1060"/>
        <w:gridCol w:w="915"/>
        <w:gridCol w:w="796"/>
        <w:gridCol w:w="915"/>
        <w:gridCol w:w="915"/>
        <w:gridCol w:w="915"/>
        <w:gridCol w:w="1790"/>
      </w:tblGrid>
      <w:tr w:rsidR="00FA21AC" w:rsidRPr="0091212C" w14:paraId="17A4E775" w14:textId="77777777" w:rsidTr="002E4D62">
        <w:tc>
          <w:tcPr>
            <w:tcW w:w="513" w:type="dxa"/>
            <w:vMerge w:val="restart"/>
          </w:tcPr>
          <w:p w14:paraId="6C7E4894" w14:textId="77777777" w:rsidR="00034CC8" w:rsidRPr="0091212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№</w:t>
            </w:r>
          </w:p>
          <w:p w14:paraId="43B34E07" w14:textId="77777777" w:rsidR="00034CC8" w:rsidRPr="0091212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п/п</w:t>
            </w:r>
          </w:p>
        </w:tc>
        <w:tc>
          <w:tcPr>
            <w:tcW w:w="2879" w:type="dxa"/>
            <w:vMerge w:val="restart"/>
          </w:tcPr>
          <w:p w14:paraId="50C52A8C" w14:textId="77777777" w:rsidR="00034CC8" w:rsidRPr="0091212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Наименование показателя/ задачи</w:t>
            </w:r>
          </w:p>
        </w:tc>
        <w:tc>
          <w:tcPr>
            <w:tcW w:w="1414" w:type="dxa"/>
            <w:vMerge w:val="restart"/>
          </w:tcPr>
          <w:p w14:paraId="36FE2C0E" w14:textId="77777777" w:rsidR="00034CC8" w:rsidRPr="0091212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Признак возрастания/</w:t>
            </w:r>
          </w:p>
          <w:p w14:paraId="4FECDDD7" w14:textId="77777777" w:rsidR="00034CC8" w:rsidRPr="0091212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убывания</w:t>
            </w:r>
          </w:p>
        </w:tc>
        <w:tc>
          <w:tcPr>
            <w:tcW w:w="1238" w:type="dxa"/>
            <w:vMerge w:val="restart"/>
          </w:tcPr>
          <w:p w14:paraId="4D076941" w14:textId="77777777" w:rsidR="00034CC8" w:rsidRPr="0091212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Уровень показателя</w:t>
            </w:r>
          </w:p>
        </w:tc>
        <w:tc>
          <w:tcPr>
            <w:tcW w:w="1210" w:type="dxa"/>
            <w:vMerge w:val="restart"/>
          </w:tcPr>
          <w:p w14:paraId="305DCEE3" w14:textId="77777777" w:rsidR="00034CC8" w:rsidRPr="0091212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Единица изменения</w:t>
            </w:r>
          </w:p>
        </w:tc>
        <w:tc>
          <w:tcPr>
            <w:tcW w:w="1060" w:type="dxa"/>
            <w:vMerge w:val="restart"/>
          </w:tcPr>
          <w:p w14:paraId="19D6A000" w14:textId="77777777" w:rsidR="00034CC8" w:rsidRPr="0091212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Базовое значение</w:t>
            </w:r>
          </w:p>
          <w:p w14:paraId="59C4E90E" w14:textId="752F727F" w:rsidR="00034CC8" w:rsidRPr="0091212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202</w:t>
            </w:r>
            <w:r w:rsidR="00895D59" w:rsidRPr="0091212C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4456" w:type="dxa"/>
            <w:gridSpan w:val="5"/>
          </w:tcPr>
          <w:p w14:paraId="722D9BBE" w14:textId="77777777" w:rsidR="00034CC8" w:rsidRPr="0091212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Значения показателей по годам</w:t>
            </w:r>
          </w:p>
        </w:tc>
        <w:tc>
          <w:tcPr>
            <w:tcW w:w="1790" w:type="dxa"/>
            <w:vMerge w:val="restart"/>
          </w:tcPr>
          <w:p w14:paraId="5ABCCA2C" w14:textId="77777777" w:rsidR="00034CC8" w:rsidRPr="0091212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Ответственный за достижение показателя</w:t>
            </w:r>
          </w:p>
        </w:tc>
      </w:tr>
      <w:tr w:rsidR="00FA21AC" w:rsidRPr="0091212C" w14:paraId="772D6627" w14:textId="77777777" w:rsidTr="002E4D62">
        <w:trPr>
          <w:trHeight w:val="263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14:paraId="2C503571" w14:textId="77777777" w:rsidR="00034CC8" w:rsidRPr="0091212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79" w:type="dxa"/>
            <w:vMerge/>
            <w:tcBorders>
              <w:bottom w:val="single" w:sz="4" w:space="0" w:color="auto"/>
            </w:tcBorders>
          </w:tcPr>
          <w:p w14:paraId="1C1F03E6" w14:textId="77777777" w:rsidR="00034CC8" w:rsidRPr="0091212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14:paraId="6CE54BD8" w14:textId="77777777" w:rsidR="00034CC8" w:rsidRPr="0091212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</w:tcPr>
          <w:p w14:paraId="339B8DA3" w14:textId="77777777" w:rsidR="00034CC8" w:rsidRPr="0091212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14:paraId="71957CE7" w14:textId="77777777" w:rsidR="00034CC8" w:rsidRPr="0091212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bottom w:val="single" w:sz="4" w:space="0" w:color="auto"/>
            </w:tcBorders>
          </w:tcPr>
          <w:p w14:paraId="0EE5B031" w14:textId="77777777" w:rsidR="00034CC8" w:rsidRPr="0091212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1CA50E76" w14:textId="4E2F072A" w:rsidR="00034CC8" w:rsidRPr="0091212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202</w:t>
            </w:r>
            <w:r w:rsidR="00895D59" w:rsidRPr="0091212C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14:paraId="0328835D" w14:textId="1ABA765B" w:rsidR="00034CC8" w:rsidRPr="0091212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202</w:t>
            </w:r>
            <w:r w:rsidR="00895D59" w:rsidRPr="0091212C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444426A1" w14:textId="0B93C21A" w:rsidR="00034CC8" w:rsidRPr="0091212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202</w:t>
            </w:r>
            <w:r w:rsidR="00895D59" w:rsidRPr="0091212C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058ACFE7" w14:textId="5135C2B8" w:rsidR="00034CC8" w:rsidRPr="0091212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202</w:t>
            </w:r>
            <w:r w:rsidR="00895D59" w:rsidRPr="0091212C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39567A21" w14:textId="14B9F83A" w:rsidR="00034CC8" w:rsidRPr="0091212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20</w:t>
            </w:r>
            <w:r w:rsidR="00895D59" w:rsidRPr="0091212C">
              <w:rPr>
                <w:color w:val="auto"/>
                <w:sz w:val="22"/>
                <w:szCs w:val="22"/>
              </w:rPr>
              <w:t>30</w:t>
            </w:r>
          </w:p>
        </w:tc>
        <w:tc>
          <w:tcPr>
            <w:tcW w:w="1790" w:type="dxa"/>
            <w:vMerge/>
            <w:tcBorders>
              <w:bottom w:val="single" w:sz="4" w:space="0" w:color="auto"/>
            </w:tcBorders>
          </w:tcPr>
          <w:p w14:paraId="45981A15" w14:textId="77777777" w:rsidR="00034CC8" w:rsidRPr="0091212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34CC8" w:rsidRPr="0091212C" w14:paraId="5E9DC432" w14:textId="77777777" w:rsidTr="00034CC8">
        <w:tc>
          <w:tcPr>
            <w:tcW w:w="14560" w:type="dxa"/>
            <w:gridSpan w:val="12"/>
          </w:tcPr>
          <w:p w14:paraId="6A47C6AD" w14:textId="0E1764E1" w:rsidR="00034CC8" w:rsidRPr="0091212C" w:rsidRDefault="00034CC8" w:rsidP="0091212C">
            <w:pPr>
              <w:autoSpaceDE w:val="0"/>
              <w:autoSpaceDN w:val="0"/>
              <w:adjustRightInd w:val="0"/>
              <w:ind w:left="317" w:firstLine="0"/>
              <w:jc w:val="center"/>
              <w:rPr>
                <w:b/>
                <w:sz w:val="22"/>
                <w:szCs w:val="22"/>
              </w:rPr>
            </w:pPr>
            <w:r w:rsidRPr="0091212C">
              <w:rPr>
                <w:b/>
                <w:sz w:val="22"/>
                <w:szCs w:val="22"/>
              </w:rPr>
              <w:t>Задача 1 «</w:t>
            </w:r>
            <w:r w:rsidRPr="0091212C">
              <w:rPr>
                <w:b/>
                <w:sz w:val="22"/>
                <w:szCs w:val="22"/>
                <w:lang w:bidi="ru-RU"/>
              </w:rPr>
              <w:t xml:space="preserve">Снижение количества зарегистрированных преступлений, </w:t>
            </w:r>
            <w:r w:rsidRPr="0091212C">
              <w:rPr>
                <w:b/>
                <w:sz w:val="22"/>
                <w:szCs w:val="22"/>
              </w:rPr>
              <w:t>совершаемых с использованием информационно-телекоммуникационных технологий»</w:t>
            </w:r>
          </w:p>
        </w:tc>
      </w:tr>
      <w:tr w:rsidR="00FA21AC" w:rsidRPr="0091212C" w14:paraId="05DCF083" w14:textId="77777777" w:rsidTr="0091212C">
        <w:trPr>
          <w:trHeight w:val="1885"/>
        </w:trPr>
        <w:tc>
          <w:tcPr>
            <w:tcW w:w="513" w:type="dxa"/>
          </w:tcPr>
          <w:p w14:paraId="657C9AD6" w14:textId="77777777" w:rsidR="002E4D62" w:rsidRPr="0091212C" w:rsidRDefault="002E4D62" w:rsidP="002E4D6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lastRenderedPageBreak/>
              <w:t>1.</w:t>
            </w:r>
          </w:p>
        </w:tc>
        <w:tc>
          <w:tcPr>
            <w:tcW w:w="2879" w:type="dxa"/>
            <w:vAlign w:val="center"/>
          </w:tcPr>
          <w:p w14:paraId="784CFA6D" w14:textId="4777F3BB" w:rsidR="002E4D62" w:rsidRPr="0091212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rFonts w:eastAsia="Calibri"/>
                <w:color w:val="auto"/>
                <w:sz w:val="22"/>
                <w:szCs w:val="22"/>
                <w:bdr w:val="none" w:sz="0" w:space="0" w:color="auto" w:frame="1"/>
              </w:rPr>
              <w:t>Количество зарегистрированных преступлений,</w:t>
            </w:r>
            <w:r w:rsidRPr="0091212C">
              <w:rPr>
                <w:color w:val="auto"/>
                <w:sz w:val="22"/>
                <w:szCs w:val="22"/>
              </w:rPr>
              <w:t xml:space="preserve"> совершаемых с использованием информационно-телекоммуникационных технологий</w:t>
            </w:r>
          </w:p>
        </w:tc>
        <w:tc>
          <w:tcPr>
            <w:tcW w:w="1414" w:type="dxa"/>
            <w:vAlign w:val="center"/>
          </w:tcPr>
          <w:p w14:paraId="3C301D03" w14:textId="77777777" w:rsidR="002E4D62" w:rsidRPr="0091212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убывания</w:t>
            </w:r>
          </w:p>
        </w:tc>
        <w:tc>
          <w:tcPr>
            <w:tcW w:w="1238" w:type="dxa"/>
            <w:vAlign w:val="center"/>
          </w:tcPr>
          <w:p w14:paraId="1CD5C7D8" w14:textId="77777777" w:rsidR="002E4D62" w:rsidRPr="0091212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КПМ, ГПЧО</w:t>
            </w:r>
          </w:p>
        </w:tc>
        <w:tc>
          <w:tcPr>
            <w:tcW w:w="1210" w:type="dxa"/>
            <w:vAlign w:val="center"/>
          </w:tcPr>
          <w:p w14:paraId="50607572" w14:textId="77777777" w:rsidR="002E4D62" w:rsidRPr="0091212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060" w:type="dxa"/>
            <w:vAlign w:val="center"/>
          </w:tcPr>
          <w:p w14:paraId="1F86774C" w14:textId="3BEEA0B1" w:rsidR="002E4D62" w:rsidRPr="0091212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75</w:t>
            </w:r>
          </w:p>
        </w:tc>
        <w:tc>
          <w:tcPr>
            <w:tcW w:w="915" w:type="dxa"/>
            <w:vAlign w:val="center"/>
          </w:tcPr>
          <w:p w14:paraId="049B7322" w14:textId="69FC43AE" w:rsidR="002E4D62" w:rsidRPr="0091212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75</w:t>
            </w:r>
          </w:p>
        </w:tc>
        <w:tc>
          <w:tcPr>
            <w:tcW w:w="796" w:type="dxa"/>
            <w:vAlign w:val="center"/>
          </w:tcPr>
          <w:p w14:paraId="5A9C8EA1" w14:textId="351B8807" w:rsidR="002E4D62" w:rsidRPr="0091212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74</w:t>
            </w:r>
          </w:p>
        </w:tc>
        <w:tc>
          <w:tcPr>
            <w:tcW w:w="915" w:type="dxa"/>
            <w:vAlign w:val="center"/>
          </w:tcPr>
          <w:p w14:paraId="4318A7EE" w14:textId="7C3DE3AF" w:rsidR="002E4D62" w:rsidRPr="0091212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73</w:t>
            </w:r>
          </w:p>
        </w:tc>
        <w:tc>
          <w:tcPr>
            <w:tcW w:w="915" w:type="dxa"/>
            <w:vAlign w:val="center"/>
          </w:tcPr>
          <w:p w14:paraId="23EF2F74" w14:textId="66CEFFDD" w:rsidR="002E4D62" w:rsidRPr="0091212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72</w:t>
            </w:r>
          </w:p>
        </w:tc>
        <w:tc>
          <w:tcPr>
            <w:tcW w:w="915" w:type="dxa"/>
            <w:vAlign w:val="center"/>
          </w:tcPr>
          <w:p w14:paraId="29FC2E63" w14:textId="1BBF50E2" w:rsidR="002E4D62" w:rsidRPr="0091212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70</w:t>
            </w:r>
          </w:p>
        </w:tc>
        <w:tc>
          <w:tcPr>
            <w:tcW w:w="1790" w:type="dxa"/>
            <w:vAlign w:val="center"/>
          </w:tcPr>
          <w:p w14:paraId="4A8C5D1D" w14:textId="301E9A18" w:rsidR="002E4D62" w:rsidRPr="0091212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 xml:space="preserve">ОМВД России по Варненскому </w:t>
            </w:r>
            <w:r w:rsidR="00895D59" w:rsidRPr="0091212C">
              <w:rPr>
                <w:color w:val="auto"/>
                <w:sz w:val="22"/>
                <w:szCs w:val="22"/>
              </w:rPr>
              <w:t>округу</w:t>
            </w:r>
          </w:p>
        </w:tc>
      </w:tr>
      <w:tr w:rsidR="00034CC8" w:rsidRPr="0091212C" w14:paraId="0B41E8AC" w14:textId="77777777" w:rsidTr="0091212C">
        <w:tc>
          <w:tcPr>
            <w:tcW w:w="14560" w:type="dxa"/>
            <w:gridSpan w:val="12"/>
            <w:vAlign w:val="center"/>
          </w:tcPr>
          <w:p w14:paraId="0713521D" w14:textId="6E675AE8" w:rsidR="00034CC8" w:rsidRPr="0091212C" w:rsidRDefault="00034CC8" w:rsidP="0091212C">
            <w:pPr>
              <w:pStyle w:val="14"/>
              <w:tabs>
                <w:tab w:val="left" w:pos="1180"/>
              </w:tabs>
              <w:spacing w:line="259" w:lineRule="auto"/>
              <w:ind w:left="880" w:firstLine="0"/>
              <w:jc w:val="center"/>
              <w:rPr>
                <w:b/>
                <w:sz w:val="22"/>
              </w:rPr>
            </w:pPr>
            <w:r w:rsidRPr="0091212C">
              <w:rPr>
                <w:b/>
                <w:sz w:val="22"/>
              </w:rPr>
              <w:t>Задача 2 «</w:t>
            </w:r>
            <w:r w:rsidRPr="0091212C">
              <w:rPr>
                <w:b/>
                <w:sz w:val="22"/>
                <w:lang w:bidi="ru-RU"/>
              </w:rPr>
              <w:t xml:space="preserve">Обеспечение доступности информации о видах и способах совершения преступлений с </w:t>
            </w:r>
            <w:r w:rsidRPr="0091212C">
              <w:rPr>
                <w:b/>
                <w:sz w:val="22"/>
              </w:rPr>
              <w:t>использованием информационно-телекоммуникационных технологий</w:t>
            </w:r>
            <w:r w:rsidRPr="0091212C">
              <w:rPr>
                <w:b/>
                <w:sz w:val="22"/>
                <w:lang w:bidi="ru-RU"/>
              </w:rPr>
              <w:t>, а также о возможных мерах по защите от противоправных деяний</w:t>
            </w:r>
            <w:r w:rsidRPr="0091212C">
              <w:rPr>
                <w:b/>
                <w:sz w:val="22"/>
              </w:rPr>
              <w:t>»</w:t>
            </w:r>
          </w:p>
        </w:tc>
      </w:tr>
      <w:tr w:rsidR="00FA21AC" w:rsidRPr="0091212C" w14:paraId="6846B795" w14:textId="77777777" w:rsidTr="0091212C">
        <w:tc>
          <w:tcPr>
            <w:tcW w:w="513" w:type="dxa"/>
          </w:tcPr>
          <w:p w14:paraId="7A87C28E" w14:textId="66A2CC8D" w:rsidR="002E4D62" w:rsidRPr="0091212C" w:rsidRDefault="002E4D62" w:rsidP="002E4D6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2879" w:type="dxa"/>
            <w:vAlign w:val="center"/>
          </w:tcPr>
          <w:p w14:paraId="0CB0D743" w14:textId="144EE746" w:rsidR="002E4D62" w:rsidRPr="0091212C" w:rsidRDefault="002E4D62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bdr w:val="none" w:sz="0" w:space="0" w:color="auto" w:frame="1"/>
              </w:rPr>
            </w:pPr>
            <w:r w:rsidRPr="0091212C">
              <w:rPr>
                <w:rFonts w:eastAsia="Calibri"/>
                <w:sz w:val="22"/>
                <w:szCs w:val="22"/>
                <w:bdr w:val="none" w:sz="0" w:space="0" w:color="auto" w:frame="1"/>
              </w:rPr>
              <w:t>Количество мероприятий, направленных на</w:t>
            </w:r>
            <w:r w:rsidRPr="0091212C">
              <w:rPr>
                <w:sz w:val="22"/>
                <w:szCs w:val="22"/>
              </w:rPr>
              <w:t xml:space="preserve"> снижение преступлений, совершаемых с использованием информационно-телекоммуникационных технологий</w:t>
            </w:r>
          </w:p>
          <w:p w14:paraId="773EE912" w14:textId="77777777" w:rsidR="002E4D62" w:rsidRPr="0091212C" w:rsidRDefault="002E4D62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bdr w:val="none" w:sz="0" w:space="0" w:color="auto" w:frame="1"/>
              </w:rPr>
            </w:pPr>
          </w:p>
          <w:p w14:paraId="453FCB01" w14:textId="3A29B019" w:rsidR="002E4D62" w:rsidRPr="0091212C" w:rsidRDefault="002E4D62" w:rsidP="0091212C">
            <w:pPr>
              <w:pStyle w:val="ConsPlusNormal0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3B5BC44C" w14:textId="43805F89" w:rsidR="002E4D62" w:rsidRPr="0091212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убывания</w:t>
            </w:r>
          </w:p>
        </w:tc>
        <w:tc>
          <w:tcPr>
            <w:tcW w:w="1238" w:type="dxa"/>
            <w:vAlign w:val="center"/>
          </w:tcPr>
          <w:p w14:paraId="4A8676C5" w14:textId="2EDDD852" w:rsidR="002E4D62" w:rsidRPr="0091212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КПМ, ГПЧО</w:t>
            </w:r>
          </w:p>
        </w:tc>
        <w:tc>
          <w:tcPr>
            <w:tcW w:w="1210" w:type="dxa"/>
            <w:vAlign w:val="center"/>
          </w:tcPr>
          <w:p w14:paraId="23873145" w14:textId="0FC09B8E" w:rsidR="002E4D62" w:rsidRPr="0091212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060" w:type="dxa"/>
            <w:vAlign w:val="center"/>
          </w:tcPr>
          <w:p w14:paraId="1479E568" w14:textId="6B1C614A" w:rsidR="002E4D62" w:rsidRPr="0091212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450</w:t>
            </w:r>
          </w:p>
        </w:tc>
        <w:tc>
          <w:tcPr>
            <w:tcW w:w="915" w:type="dxa"/>
            <w:vAlign w:val="center"/>
          </w:tcPr>
          <w:p w14:paraId="2362893F" w14:textId="3ACD3165" w:rsidR="002E4D62" w:rsidRPr="0091212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470</w:t>
            </w:r>
          </w:p>
        </w:tc>
        <w:tc>
          <w:tcPr>
            <w:tcW w:w="796" w:type="dxa"/>
            <w:vAlign w:val="center"/>
          </w:tcPr>
          <w:p w14:paraId="1637EDC9" w14:textId="6CECBD8A" w:rsidR="002E4D62" w:rsidRPr="0091212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490</w:t>
            </w:r>
          </w:p>
        </w:tc>
        <w:tc>
          <w:tcPr>
            <w:tcW w:w="915" w:type="dxa"/>
            <w:vAlign w:val="center"/>
          </w:tcPr>
          <w:p w14:paraId="7AA9FED3" w14:textId="51304CC5" w:rsidR="002E4D62" w:rsidRPr="0091212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510</w:t>
            </w:r>
          </w:p>
        </w:tc>
        <w:tc>
          <w:tcPr>
            <w:tcW w:w="915" w:type="dxa"/>
            <w:vAlign w:val="center"/>
          </w:tcPr>
          <w:p w14:paraId="66A1D771" w14:textId="44FE024D" w:rsidR="002E4D62" w:rsidRPr="0091212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530</w:t>
            </w:r>
          </w:p>
        </w:tc>
        <w:tc>
          <w:tcPr>
            <w:tcW w:w="915" w:type="dxa"/>
            <w:vAlign w:val="center"/>
          </w:tcPr>
          <w:p w14:paraId="69D2EE61" w14:textId="5FAB0A8E" w:rsidR="002E4D62" w:rsidRPr="0091212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550</w:t>
            </w:r>
          </w:p>
        </w:tc>
        <w:tc>
          <w:tcPr>
            <w:tcW w:w="1790" w:type="dxa"/>
            <w:vAlign w:val="center"/>
          </w:tcPr>
          <w:p w14:paraId="5C0FE165" w14:textId="4AE8812A" w:rsidR="002E4D62" w:rsidRPr="0091212C" w:rsidRDefault="002E4D62" w:rsidP="0091212C">
            <w:pPr>
              <w:pStyle w:val="ConsPlusNormal0"/>
              <w:jc w:val="center"/>
              <w:rPr>
                <w:rFonts w:ascii="Times New Roman CYR" w:hAnsi="Times New Roman CYR" w:cs="Times New Roman CYR"/>
                <w:color w:val="auto"/>
                <w:sz w:val="22"/>
                <w:szCs w:val="22"/>
                <w:lang w:eastAsia="ru-RU"/>
              </w:rPr>
            </w:pPr>
            <w:r w:rsidRPr="0091212C">
              <w:rPr>
                <w:color w:val="auto"/>
                <w:sz w:val="22"/>
                <w:szCs w:val="22"/>
              </w:rPr>
              <w:t xml:space="preserve">администрация Варненского муниципального района, ОМВД России по Варненскому </w:t>
            </w:r>
            <w:r w:rsidR="00895D59" w:rsidRPr="0091212C">
              <w:rPr>
                <w:color w:val="auto"/>
                <w:sz w:val="22"/>
                <w:szCs w:val="22"/>
              </w:rPr>
              <w:t>округу</w:t>
            </w:r>
          </w:p>
        </w:tc>
      </w:tr>
      <w:tr w:rsidR="00034CC8" w:rsidRPr="0091212C" w14:paraId="6504EE96" w14:textId="77777777" w:rsidTr="0091212C">
        <w:trPr>
          <w:trHeight w:val="651"/>
        </w:trPr>
        <w:tc>
          <w:tcPr>
            <w:tcW w:w="14560" w:type="dxa"/>
            <w:gridSpan w:val="12"/>
            <w:vAlign w:val="center"/>
          </w:tcPr>
          <w:p w14:paraId="3A36D7E3" w14:textId="5F377A9A" w:rsidR="00034CC8" w:rsidRPr="0091212C" w:rsidRDefault="00034CC8" w:rsidP="0091212C">
            <w:pPr>
              <w:pStyle w:val="14"/>
              <w:tabs>
                <w:tab w:val="left" w:pos="1145"/>
              </w:tabs>
              <w:spacing w:line="259" w:lineRule="auto"/>
              <w:ind w:left="880" w:firstLine="0"/>
              <w:jc w:val="center"/>
              <w:rPr>
                <w:b/>
                <w:sz w:val="22"/>
              </w:rPr>
            </w:pPr>
            <w:r w:rsidRPr="0091212C">
              <w:rPr>
                <w:b/>
                <w:sz w:val="22"/>
              </w:rPr>
              <w:t>Задача 3</w:t>
            </w:r>
            <w:r w:rsidRPr="0091212C">
              <w:rPr>
                <w:b/>
                <w:sz w:val="22"/>
                <w:lang w:bidi="ru-RU"/>
              </w:rPr>
              <w:t xml:space="preserve"> «Увеличение охвата информационным воздействием в процессе проведения профилактических мероприятий различных социальных и возрастных групп населения»</w:t>
            </w:r>
          </w:p>
        </w:tc>
      </w:tr>
      <w:tr w:rsidR="00FA21AC" w:rsidRPr="0091212C" w14:paraId="5F99152A" w14:textId="77777777" w:rsidTr="0091212C">
        <w:tc>
          <w:tcPr>
            <w:tcW w:w="513" w:type="dxa"/>
          </w:tcPr>
          <w:p w14:paraId="5290A310" w14:textId="7D62239C" w:rsidR="002E4D62" w:rsidRPr="0091212C" w:rsidRDefault="002E4D62" w:rsidP="002E4D62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2879" w:type="dxa"/>
            <w:vAlign w:val="center"/>
          </w:tcPr>
          <w:p w14:paraId="11CC7AED" w14:textId="3568C677" w:rsidR="002E4D62" w:rsidRPr="0091212C" w:rsidRDefault="002E4D62" w:rsidP="0091212C">
            <w:pPr>
              <w:pStyle w:val="ConsPlusNormal0"/>
              <w:jc w:val="center"/>
              <w:rPr>
                <w:rFonts w:eastAsia="Calibri"/>
                <w:color w:val="auto"/>
                <w:sz w:val="22"/>
                <w:szCs w:val="22"/>
                <w:bdr w:val="none" w:sz="0" w:space="0" w:color="auto" w:frame="1"/>
              </w:rPr>
            </w:pPr>
            <w:r w:rsidRPr="0091212C">
              <w:rPr>
                <w:rFonts w:eastAsia="Calibri"/>
                <w:color w:val="auto"/>
                <w:sz w:val="22"/>
                <w:szCs w:val="22"/>
                <w:bdr w:val="none" w:sz="0" w:space="0" w:color="auto" w:frame="1"/>
              </w:rPr>
              <w:t>Уровень охвата населения информационно-разъяснительной работой по профилактике преступлений,</w:t>
            </w:r>
            <w:r w:rsidRPr="0091212C">
              <w:rPr>
                <w:color w:val="auto"/>
                <w:sz w:val="22"/>
                <w:szCs w:val="22"/>
              </w:rPr>
              <w:t xml:space="preserve"> совершаемых с использованием информационно-телекоммуникационных технологий</w:t>
            </w:r>
          </w:p>
        </w:tc>
        <w:tc>
          <w:tcPr>
            <w:tcW w:w="1414" w:type="dxa"/>
            <w:vAlign w:val="center"/>
          </w:tcPr>
          <w:p w14:paraId="6C948EF7" w14:textId="68F97673" w:rsidR="002E4D62" w:rsidRPr="0091212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возрастания</w:t>
            </w:r>
          </w:p>
        </w:tc>
        <w:tc>
          <w:tcPr>
            <w:tcW w:w="1238" w:type="dxa"/>
            <w:vAlign w:val="center"/>
          </w:tcPr>
          <w:p w14:paraId="1A3D94C4" w14:textId="4541FE68" w:rsidR="002E4D62" w:rsidRPr="0091212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КПМ, ГПЧО</w:t>
            </w:r>
          </w:p>
        </w:tc>
        <w:tc>
          <w:tcPr>
            <w:tcW w:w="1210" w:type="dxa"/>
            <w:vAlign w:val="center"/>
          </w:tcPr>
          <w:p w14:paraId="4780E092" w14:textId="0FC9B373" w:rsidR="002E4D62" w:rsidRPr="0091212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проценты</w:t>
            </w:r>
          </w:p>
        </w:tc>
        <w:tc>
          <w:tcPr>
            <w:tcW w:w="1060" w:type="dxa"/>
            <w:vAlign w:val="center"/>
          </w:tcPr>
          <w:p w14:paraId="363411D0" w14:textId="47F60A2F" w:rsidR="002E4D62" w:rsidRPr="0091212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70</w:t>
            </w:r>
          </w:p>
        </w:tc>
        <w:tc>
          <w:tcPr>
            <w:tcW w:w="915" w:type="dxa"/>
            <w:vAlign w:val="center"/>
          </w:tcPr>
          <w:p w14:paraId="069C2B10" w14:textId="44F18AE2" w:rsidR="002E4D62" w:rsidRPr="0091212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75</w:t>
            </w:r>
          </w:p>
        </w:tc>
        <w:tc>
          <w:tcPr>
            <w:tcW w:w="796" w:type="dxa"/>
            <w:vAlign w:val="center"/>
          </w:tcPr>
          <w:p w14:paraId="302CB7C4" w14:textId="0169E9D4" w:rsidR="002E4D62" w:rsidRPr="0091212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80</w:t>
            </w:r>
          </w:p>
        </w:tc>
        <w:tc>
          <w:tcPr>
            <w:tcW w:w="915" w:type="dxa"/>
            <w:vAlign w:val="center"/>
          </w:tcPr>
          <w:p w14:paraId="3E92A176" w14:textId="573C28CE" w:rsidR="002E4D62" w:rsidRPr="0091212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85</w:t>
            </w:r>
          </w:p>
        </w:tc>
        <w:tc>
          <w:tcPr>
            <w:tcW w:w="915" w:type="dxa"/>
            <w:vAlign w:val="center"/>
          </w:tcPr>
          <w:p w14:paraId="1A48FBBE" w14:textId="39F648EB" w:rsidR="002E4D62" w:rsidRPr="0091212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90</w:t>
            </w:r>
          </w:p>
        </w:tc>
        <w:tc>
          <w:tcPr>
            <w:tcW w:w="915" w:type="dxa"/>
            <w:vAlign w:val="center"/>
          </w:tcPr>
          <w:p w14:paraId="7CEE739F" w14:textId="38583BC2" w:rsidR="002E4D62" w:rsidRPr="0091212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1790" w:type="dxa"/>
            <w:vAlign w:val="center"/>
          </w:tcPr>
          <w:p w14:paraId="62D6A587" w14:textId="0F9299FB" w:rsidR="002E4D62" w:rsidRPr="0091212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91212C">
              <w:rPr>
                <w:color w:val="auto"/>
                <w:sz w:val="22"/>
                <w:szCs w:val="22"/>
              </w:rPr>
              <w:t xml:space="preserve">администрация Варненского муниципального района, ОМВД России по Варненскому </w:t>
            </w:r>
            <w:r w:rsidR="00895D59" w:rsidRPr="0091212C">
              <w:rPr>
                <w:color w:val="auto"/>
                <w:sz w:val="22"/>
                <w:szCs w:val="22"/>
              </w:rPr>
              <w:t>округу</w:t>
            </w:r>
          </w:p>
        </w:tc>
      </w:tr>
    </w:tbl>
    <w:p w14:paraId="404D1D31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6965A9A1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7C29749B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5D6B4675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777AE2EC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  <w:r w:rsidRPr="00FA21AC">
        <w:rPr>
          <w:b/>
          <w:color w:val="auto"/>
          <w:sz w:val="22"/>
          <w:szCs w:val="22"/>
        </w:rPr>
        <w:lastRenderedPageBreak/>
        <w:t>2.1 Прокси-показатели комплекса процессных мероприятий отсутствует</w:t>
      </w:r>
    </w:p>
    <w:p w14:paraId="40607191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28"/>
        <w:gridCol w:w="2225"/>
        <w:gridCol w:w="1447"/>
        <w:gridCol w:w="1238"/>
        <w:gridCol w:w="1297"/>
        <w:gridCol w:w="1252"/>
        <w:gridCol w:w="1551"/>
        <w:gridCol w:w="1666"/>
        <w:gridCol w:w="1394"/>
        <w:gridCol w:w="1962"/>
      </w:tblGrid>
      <w:tr w:rsidR="00034CC8" w:rsidRPr="00FA21AC" w14:paraId="387E4C0D" w14:textId="77777777" w:rsidTr="00034CC8">
        <w:tc>
          <w:tcPr>
            <w:tcW w:w="534" w:type="dxa"/>
            <w:vMerge w:val="restart"/>
          </w:tcPr>
          <w:p w14:paraId="4EF1AF00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 w:rsidRPr="00FA21AC">
              <w:rPr>
                <w:rFonts w:ascii="Times New Roman" w:hAnsi="Times New Roman" w:cs="Times New Roman"/>
                <w:b w:val="0"/>
              </w:rPr>
              <w:t>№ п/п</w:t>
            </w:r>
          </w:p>
        </w:tc>
        <w:tc>
          <w:tcPr>
            <w:tcW w:w="2484" w:type="dxa"/>
            <w:vMerge w:val="restart"/>
          </w:tcPr>
          <w:p w14:paraId="28D37F59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 w:rsidRPr="00FA21AC">
              <w:rPr>
                <w:rFonts w:ascii="Times New Roman" w:hAnsi="Times New Roman" w:cs="Times New Roman"/>
                <w:b w:val="0"/>
              </w:rPr>
              <w:t>Наименование показателя</w:t>
            </w:r>
          </w:p>
        </w:tc>
        <w:tc>
          <w:tcPr>
            <w:tcW w:w="1461" w:type="dxa"/>
            <w:vMerge w:val="restart"/>
          </w:tcPr>
          <w:p w14:paraId="54C945D5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 w:rsidRPr="00FA21AC">
              <w:rPr>
                <w:rFonts w:ascii="Times New Roman" w:hAnsi="Times New Roman" w:cs="Times New Roman"/>
                <w:b w:val="0"/>
              </w:rPr>
              <w:t>Признак возрастания/</w:t>
            </w:r>
          </w:p>
          <w:p w14:paraId="4888E7AD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 w:rsidRPr="00FA21AC">
              <w:rPr>
                <w:rFonts w:ascii="Times New Roman" w:hAnsi="Times New Roman" w:cs="Times New Roman"/>
                <w:b w:val="0"/>
              </w:rPr>
              <w:t>убывания</w:t>
            </w:r>
          </w:p>
        </w:tc>
        <w:tc>
          <w:tcPr>
            <w:tcW w:w="1253" w:type="dxa"/>
            <w:vMerge w:val="restart"/>
          </w:tcPr>
          <w:p w14:paraId="472CB5E2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 w:rsidRPr="00FA21AC">
              <w:rPr>
                <w:rFonts w:ascii="Times New Roman" w:hAnsi="Times New Roman" w:cs="Times New Roman"/>
                <w:b w:val="0"/>
              </w:rPr>
              <w:t>Единица измерения</w:t>
            </w:r>
          </w:p>
        </w:tc>
        <w:tc>
          <w:tcPr>
            <w:tcW w:w="1394" w:type="dxa"/>
            <w:vMerge w:val="restart"/>
          </w:tcPr>
          <w:p w14:paraId="194A775F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 w:rsidRPr="00FA21AC">
              <w:rPr>
                <w:rFonts w:ascii="Times New Roman" w:hAnsi="Times New Roman" w:cs="Times New Roman"/>
                <w:b w:val="0"/>
              </w:rPr>
              <w:t>Базовое значение</w:t>
            </w:r>
          </w:p>
        </w:tc>
        <w:tc>
          <w:tcPr>
            <w:tcW w:w="7051" w:type="dxa"/>
            <w:gridSpan w:val="4"/>
          </w:tcPr>
          <w:p w14:paraId="58D229F0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 w:rsidRPr="00FA21AC">
              <w:rPr>
                <w:rFonts w:ascii="Times New Roman" w:hAnsi="Times New Roman" w:cs="Times New Roman"/>
                <w:b w:val="0"/>
              </w:rPr>
              <w:t>Значение показателя по кварталам/месяцам</w:t>
            </w:r>
          </w:p>
        </w:tc>
        <w:tc>
          <w:tcPr>
            <w:tcW w:w="2083" w:type="dxa"/>
          </w:tcPr>
          <w:p w14:paraId="119FBF65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 w:rsidRPr="00FA21AC">
              <w:rPr>
                <w:rFonts w:ascii="Times New Roman" w:hAnsi="Times New Roman" w:cs="Times New Roman"/>
                <w:b w:val="0"/>
              </w:rPr>
              <w:t>Ответственный за достижение показателя</w:t>
            </w:r>
          </w:p>
        </w:tc>
      </w:tr>
      <w:tr w:rsidR="00034CC8" w:rsidRPr="00FA21AC" w14:paraId="6B7A63D2" w14:textId="77777777" w:rsidTr="00034CC8">
        <w:tc>
          <w:tcPr>
            <w:tcW w:w="534" w:type="dxa"/>
            <w:vMerge/>
          </w:tcPr>
          <w:p w14:paraId="603857B4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484" w:type="dxa"/>
            <w:vMerge/>
          </w:tcPr>
          <w:p w14:paraId="6C896B15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61" w:type="dxa"/>
            <w:vMerge/>
          </w:tcPr>
          <w:p w14:paraId="6EDDE489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53" w:type="dxa"/>
            <w:vMerge/>
          </w:tcPr>
          <w:p w14:paraId="519548CA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94" w:type="dxa"/>
            <w:vMerge/>
          </w:tcPr>
          <w:p w14:paraId="6716524F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94" w:type="dxa"/>
          </w:tcPr>
          <w:p w14:paraId="5E60943D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 w:rsidRPr="00FA21AC">
              <w:rPr>
                <w:rFonts w:ascii="Times New Roman" w:hAnsi="Times New Roman" w:cs="Times New Roman"/>
                <w:b w:val="0"/>
              </w:rPr>
              <w:t>март</w:t>
            </w:r>
          </w:p>
        </w:tc>
        <w:tc>
          <w:tcPr>
            <w:tcW w:w="1892" w:type="dxa"/>
          </w:tcPr>
          <w:p w14:paraId="3A23C572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 w:rsidRPr="00FA21AC">
              <w:rPr>
                <w:rFonts w:ascii="Times New Roman" w:hAnsi="Times New Roman" w:cs="Times New Roman"/>
                <w:b w:val="0"/>
              </w:rPr>
              <w:t>июнь</w:t>
            </w:r>
          </w:p>
        </w:tc>
        <w:tc>
          <w:tcPr>
            <w:tcW w:w="1918" w:type="dxa"/>
          </w:tcPr>
          <w:p w14:paraId="095A85BA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 w:rsidRPr="00FA21AC">
              <w:rPr>
                <w:rFonts w:ascii="Times New Roman" w:hAnsi="Times New Roman" w:cs="Times New Roman"/>
                <w:b w:val="0"/>
              </w:rPr>
              <w:t>сентябрь</w:t>
            </w:r>
          </w:p>
        </w:tc>
        <w:tc>
          <w:tcPr>
            <w:tcW w:w="1747" w:type="dxa"/>
          </w:tcPr>
          <w:p w14:paraId="70C8E5D7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 w:rsidRPr="00FA21AC">
              <w:rPr>
                <w:rFonts w:ascii="Times New Roman" w:hAnsi="Times New Roman" w:cs="Times New Roman"/>
                <w:b w:val="0"/>
              </w:rPr>
              <w:t>год</w:t>
            </w:r>
          </w:p>
        </w:tc>
        <w:tc>
          <w:tcPr>
            <w:tcW w:w="2083" w:type="dxa"/>
          </w:tcPr>
          <w:p w14:paraId="66266EED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</w:tr>
      <w:tr w:rsidR="00034CC8" w:rsidRPr="00FA21AC" w14:paraId="2B2C8A04" w14:textId="77777777" w:rsidTr="00034CC8">
        <w:tc>
          <w:tcPr>
            <w:tcW w:w="534" w:type="dxa"/>
          </w:tcPr>
          <w:p w14:paraId="51545471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726" w:type="dxa"/>
            <w:gridSpan w:val="9"/>
          </w:tcPr>
          <w:p w14:paraId="2B385549" w14:textId="4E23C5A4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 w:rsidRPr="00FA21AC">
              <w:rPr>
                <w:rFonts w:ascii="Times New Roman" w:hAnsi="Times New Roman" w:cs="Times New Roman"/>
                <w:b w:val="0"/>
              </w:rPr>
              <w:t>Показатель муниципальной программы (комплексной программы)</w:t>
            </w:r>
          </w:p>
        </w:tc>
      </w:tr>
      <w:tr w:rsidR="00034CC8" w:rsidRPr="00FA21AC" w14:paraId="23C41177" w14:textId="77777777" w:rsidTr="00034CC8">
        <w:tc>
          <w:tcPr>
            <w:tcW w:w="534" w:type="dxa"/>
          </w:tcPr>
          <w:p w14:paraId="66B793A4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484" w:type="dxa"/>
          </w:tcPr>
          <w:p w14:paraId="2BA7F2C4" w14:textId="7E92ACDD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61" w:type="dxa"/>
          </w:tcPr>
          <w:p w14:paraId="65190A2A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53" w:type="dxa"/>
          </w:tcPr>
          <w:p w14:paraId="0CA7D99C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94" w:type="dxa"/>
          </w:tcPr>
          <w:p w14:paraId="1E53DBD0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94" w:type="dxa"/>
          </w:tcPr>
          <w:p w14:paraId="12247F80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92" w:type="dxa"/>
          </w:tcPr>
          <w:p w14:paraId="1D3C092D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18" w:type="dxa"/>
          </w:tcPr>
          <w:p w14:paraId="2338B541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47" w:type="dxa"/>
          </w:tcPr>
          <w:p w14:paraId="518E310A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083" w:type="dxa"/>
          </w:tcPr>
          <w:p w14:paraId="56FC2FD6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</w:tr>
      <w:tr w:rsidR="00034CC8" w:rsidRPr="00FA21AC" w14:paraId="427F69D6" w14:textId="77777777" w:rsidTr="00034CC8">
        <w:tc>
          <w:tcPr>
            <w:tcW w:w="534" w:type="dxa"/>
          </w:tcPr>
          <w:p w14:paraId="33DECB36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484" w:type="dxa"/>
          </w:tcPr>
          <w:p w14:paraId="0526AD50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61" w:type="dxa"/>
          </w:tcPr>
          <w:p w14:paraId="37D38F9C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53" w:type="dxa"/>
          </w:tcPr>
          <w:p w14:paraId="4A391A54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94" w:type="dxa"/>
          </w:tcPr>
          <w:p w14:paraId="0BB3ED5F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94" w:type="dxa"/>
          </w:tcPr>
          <w:p w14:paraId="10A61BB9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92" w:type="dxa"/>
          </w:tcPr>
          <w:p w14:paraId="4F824340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18" w:type="dxa"/>
          </w:tcPr>
          <w:p w14:paraId="535ACD2F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47" w:type="dxa"/>
          </w:tcPr>
          <w:p w14:paraId="5D7E633B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083" w:type="dxa"/>
          </w:tcPr>
          <w:p w14:paraId="54B1C27F" w14:textId="77777777" w:rsidR="00034CC8" w:rsidRPr="00FA21AC" w:rsidRDefault="00034CC8" w:rsidP="00034CC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</w:tr>
    </w:tbl>
    <w:p w14:paraId="2D0C1F91" w14:textId="77777777" w:rsidR="00034CC8" w:rsidRPr="00FA21AC" w:rsidRDefault="00034CC8" w:rsidP="00034CC8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</w:p>
    <w:p w14:paraId="4523DBF0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0BB94D00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5ECB9F10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44A20D24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17DF003D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6118D5B0" w14:textId="484E9B52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  <w:r w:rsidRPr="00FA21AC">
        <w:rPr>
          <w:b/>
          <w:color w:val="auto"/>
          <w:sz w:val="22"/>
          <w:szCs w:val="22"/>
        </w:rPr>
        <w:t>3. План достижения показателей комплекса процессных мероприятий в</w:t>
      </w:r>
      <w:r w:rsidR="005B5FB1">
        <w:rPr>
          <w:b/>
          <w:color w:val="auto"/>
          <w:sz w:val="22"/>
          <w:szCs w:val="22"/>
        </w:rPr>
        <w:t xml:space="preserve"> </w:t>
      </w:r>
      <w:r w:rsidR="00E56FCC" w:rsidRPr="00E56FCC">
        <w:rPr>
          <w:b/>
          <w:color w:val="auto"/>
          <w:sz w:val="22"/>
          <w:szCs w:val="22"/>
        </w:rPr>
        <w:t>202</w:t>
      </w:r>
      <w:r w:rsidR="00E56FCC">
        <w:rPr>
          <w:b/>
          <w:color w:val="auto"/>
          <w:sz w:val="22"/>
          <w:szCs w:val="22"/>
        </w:rPr>
        <w:t xml:space="preserve">6 </w:t>
      </w:r>
      <w:r w:rsidRPr="00FA21AC">
        <w:rPr>
          <w:b/>
          <w:color w:val="auto"/>
          <w:sz w:val="22"/>
          <w:szCs w:val="22"/>
        </w:rPr>
        <w:t>году</w:t>
      </w:r>
    </w:p>
    <w:p w14:paraId="10CA9D41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47FF71B2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6"/>
        <w:gridCol w:w="2234"/>
        <w:gridCol w:w="1043"/>
        <w:gridCol w:w="1020"/>
        <w:gridCol w:w="727"/>
        <w:gridCol w:w="833"/>
        <w:gridCol w:w="575"/>
        <w:gridCol w:w="729"/>
        <w:gridCol w:w="503"/>
        <w:gridCol w:w="621"/>
        <w:gridCol w:w="615"/>
        <w:gridCol w:w="698"/>
        <w:gridCol w:w="890"/>
        <w:gridCol w:w="812"/>
        <w:gridCol w:w="744"/>
        <w:gridCol w:w="859"/>
        <w:gridCol w:w="1201"/>
      </w:tblGrid>
      <w:tr w:rsidR="00FA21AC" w:rsidRPr="00FA21AC" w14:paraId="7C36A2E7" w14:textId="77777777" w:rsidTr="0091212C">
        <w:trPr>
          <w:trHeight w:val="658"/>
        </w:trPr>
        <w:tc>
          <w:tcPr>
            <w:tcW w:w="456" w:type="dxa"/>
            <w:vMerge w:val="restart"/>
            <w:vAlign w:val="center"/>
          </w:tcPr>
          <w:p w14:paraId="2DB9A483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2234" w:type="dxa"/>
            <w:vMerge w:val="restart"/>
            <w:vAlign w:val="center"/>
          </w:tcPr>
          <w:p w14:paraId="45E9102E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1043" w:type="dxa"/>
            <w:vMerge w:val="restart"/>
            <w:vAlign w:val="center"/>
          </w:tcPr>
          <w:p w14:paraId="191E7F58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Уровень показателя</w:t>
            </w:r>
          </w:p>
        </w:tc>
        <w:tc>
          <w:tcPr>
            <w:tcW w:w="1020" w:type="dxa"/>
            <w:vMerge w:val="restart"/>
            <w:vAlign w:val="center"/>
          </w:tcPr>
          <w:p w14:paraId="42080326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Единица изменения</w:t>
            </w:r>
          </w:p>
        </w:tc>
        <w:tc>
          <w:tcPr>
            <w:tcW w:w="8606" w:type="dxa"/>
            <w:gridSpan w:val="12"/>
            <w:vAlign w:val="center"/>
          </w:tcPr>
          <w:p w14:paraId="486D9AC7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1201" w:type="dxa"/>
            <w:vMerge w:val="restart"/>
            <w:vAlign w:val="center"/>
          </w:tcPr>
          <w:p w14:paraId="2FD79332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На конец года (указывается год)</w:t>
            </w:r>
          </w:p>
        </w:tc>
      </w:tr>
      <w:tr w:rsidR="00FA21AC" w:rsidRPr="00FA21AC" w14:paraId="42EBECA8" w14:textId="77777777" w:rsidTr="0091212C">
        <w:tc>
          <w:tcPr>
            <w:tcW w:w="456" w:type="dxa"/>
            <w:vMerge/>
            <w:vAlign w:val="center"/>
          </w:tcPr>
          <w:p w14:paraId="57146B88" w14:textId="77777777" w:rsidR="00034CC8" w:rsidRPr="00FA21AC" w:rsidRDefault="00034CC8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34" w:type="dxa"/>
            <w:vMerge/>
            <w:vAlign w:val="center"/>
          </w:tcPr>
          <w:p w14:paraId="456E24BC" w14:textId="77777777" w:rsidR="00034CC8" w:rsidRPr="00FA21AC" w:rsidRDefault="00034CC8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43" w:type="dxa"/>
            <w:vMerge/>
            <w:vAlign w:val="center"/>
          </w:tcPr>
          <w:p w14:paraId="2D842274" w14:textId="77777777" w:rsidR="00034CC8" w:rsidRPr="00FA21AC" w:rsidRDefault="00034CC8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20" w:type="dxa"/>
            <w:vMerge/>
            <w:vAlign w:val="center"/>
          </w:tcPr>
          <w:p w14:paraId="412A9408" w14:textId="77777777" w:rsidR="00034CC8" w:rsidRPr="00FA21AC" w:rsidRDefault="00034CC8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727" w:type="dxa"/>
            <w:vAlign w:val="center"/>
          </w:tcPr>
          <w:p w14:paraId="197DD338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январь</w:t>
            </w:r>
          </w:p>
        </w:tc>
        <w:tc>
          <w:tcPr>
            <w:tcW w:w="833" w:type="dxa"/>
            <w:vAlign w:val="center"/>
          </w:tcPr>
          <w:p w14:paraId="0B1CDCCB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февраль</w:t>
            </w:r>
          </w:p>
        </w:tc>
        <w:tc>
          <w:tcPr>
            <w:tcW w:w="575" w:type="dxa"/>
            <w:vAlign w:val="center"/>
          </w:tcPr>
          <w:p w14:paraId="6D4F1C3A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март</w:t>
            </w:r>
          </w:p>
        </w:tc>
        <w:tc>
          <w:tcPr>
            <w:tcW w:w="729" w:type="dxa"/>
            <w:vAlign w:val="center"/>
          </w:tcPr>
          <w:p w14:paraId="0EFADE06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апрель</w:t>
            </w:r>
          </w:p>
        </w:tc>
        <w:tc>
          <w:tcPr>
            <w:tcW w:w="503" w:type="dxa"/>
            <w:vAlign w:val="center"/>
          </w:tcPr>
          <w:p w14:paraId="492456E2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май</w:t>
            </w:r>
          </w:p>
        </w:tc>
        <w:tc>
          <w:tcPr>
            <w:tcW w:w="621" w:type="dxa"/>
            <w:vAlign w:val="center"/>
          </w:tcPr>
          <w:p w14:paraId="1225F99D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июнь</w:t>
            </w:r>
          </w:p>
        </w:tc>
        <w:tc>
          <w:tcPr>
            <w:tcW w:w="615" w:type="dxa"/>
            <w:vAlign w:val="center"/>
          </w:tcPr>
          <w:p w14:paraId="55E5C9E2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июль</w:t>
            </w:r>
          </w:p>
        </w:tc>
        <w:tc>
          <w:tcPr>
            <w:tcW w:w="845" w:type="dxa"/>
            <w:vAlign w:val="center"/>
          </w:tcPr>
          <w:p w14:paraId="6B7ED8BD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август</w:t>
            </w:r>
          </w:p>
        </w:tc>
        <w:tc>
          <w:tcPr>
            <w:tcW w:w="743" w:type="dxa"/>
            <w:vAlign w:val="center"/>
          </w:tcPr>
          <w:p w14:paraId="7C4DAB3D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сентябрь</w:t>
            </w:r>
          </w:p>
        </w:tc>
        <w:tc>
          <w:tcPr>
            <w:tcW w:w="812" w:type="dxa"/>
            <w:vAlign w:val="center"/>
          </w:tcPr>
          <w:p w14:paraId="4AAF489B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октябрь</w:t>
            </w:r>
          </w:p>
        </w:tc>
        <w:tc>
          <w:tcPr>
            <w:tcW w:w="744" w:type="dxa"/>
            <w:vAlign w:val="center"/>
          </w:tcPr>
          <w:p w14:paraId="41814F7B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ноябрь</w:t>
            </w:r>
          </w:p>
        </w:tc>
        <w:tc>
          <w:tcPr>
            <w:tcW w:w="859" w:type="dxa"/>
            <w:vAlign w:val="center"/>
          </w:tcPr>
          <w:p w14:paraId="18D2EE1D" w14:textId="77777777" w:rsidR="00034CC8" w:rsidRPr="00FA21AC" w:rsidRDefault="00034CC8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b/>
                <w:color w:val="auto"/>
                <w:sz w:val="22"/>
                <w:szCs w:val="22"/>
              </w:rPr>
              <w:t>декабрь</w:t>
            </w:r>
          </w:p>
        </w:tc>
        <w:tc>
          <w:tcPr>
            <w:tcW w:w="1201" w:type="dxa"/>
            <w:vMerge/>
            <w:vAlign w:val="center"/>
          </w:tcPr>
          <w:p w14:paraId="6F058C80" w14:textId="77777777" w:rsidR="00034CC8" w:rsidRPr="00FA21AC" w:rsidRDefault="00034CC8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FA21AC" w:rsidRPr="00FA21AC" w14:paraId="70847CD4" w14:textId="77777777" w:rsidTr="0091212C">
        <w:tc>
          <w:tcPr>
            <w:tcW w:w="14560" w:type="dxa"/>
            <w:gridSpan w:val="17"/>
            <w:vAlign w:val="center"/>
          </w:tcPr>
          <w:p w14:paraId="5E70363B" w14:textId="77777777" w:rsidR="002E4D62" w:rsidRPr="00FA21AC" w:rsidRDefault="002E4D62" w:rsidP="0091212C">
            <w:pPr>
              <w:autoSpaceDE w:val="0"/>
              <w:autoSpaceDN w:val="0"/>
              <w:adjustRightInd w:val="0"/>
              <w:ind w:left="317" w:firstLine="0"/>
              <w:jc w:val="center"/>
              <w:rPr>
                <w:b/>
                <w:szCs w:val="24"/>
              </w:rPr>
            </w:pPr>
            <w:r w:rsidRPr="00FA21AC">
              <w:rPr>
                <w:b/>
                <w:sz w:val="22"/>
                <w:szCs w:val="22"/>
              </w:rPr>
              <w:t>Задача 1 «</w:t>
            </w:r>
            <w:r w:rsidRPr="00FA21AC">
              <w:rPr>
                <w:b/>
                <w:szCs w:val="24"/>
                <w:lang w:bidi="ru-RU"/>
              </w:rPr>
              <w:t xml:space="preserve">Снижение количества зарегистрированных преступлений, </w:t>
            </w:r>
            <w:r w:rsidRPr="00FA21AC">
              <w:rPr>
                <w:b/>
                <w:szCs w:val="24"/>
              </w:rPr>
              <w:t>совершаемых с использованием информационно-телекоммуникационных технологий»</w:t>
            </w:r>
          </w:p>
          <w:p w14:paraId="018543BE" w14:textId="77777777" w:rsidR="002E4D62" w:rsidRPr="00FA21A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FA21AC" w:rsidRPr="00FA21AC" w14:paraId="0B6FB550" w14:textId="77777777" w:rsidTr="0091212C">
        <w:tc>
          <w:tcPr>
            <w:tcW w:w="456" w:type="dxa"/>
            <w:vAlign w:val="center"/>
          </w:tcPr>
          <w:p w14:paraId="25B5C2AF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2234" w:type="dxa"/>
            <w:vAlign w:val="center"/>
          </w:tcPr>
          <w:p w14:paraId="48FA87B8" w14:textId="3AC9DF45" w:rsidR="00034CC8" w:rsidRPr="00FA21A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rFonts w:eastAsia="Calibri"/>
                <w:color w:val="auto"/>
                <w:sz w:val="24"/>
                <w:szCs w:val="24"/>
                <w:bdr w:val="none" w:sz="0" w:space="0" w:color="auto" w:frame="1"/>
              </w:rPr>
              <w:t>Количество зарегистрированных преступлений,</w:t>
            </w:r>
            <w:r w:rsidRPr="00FA21AC">
              <w:rPr>
                <w:color w:val="auto"/>
                <w:sz w:val="24"/>
                <w:szCs w:val="24"/>
              </w:rPr>
              <w:t xml:space="preserve"> совершаемых с использованием информационно-телекоммуникационных технологий</w:t>
            </w:r>
          </w:p>
        </w:tc>
        <w:tc>
          <w:tcPr>
            <w:tcW w:w="1043" w:type="dxa"/>
            <w:vAlign w:val="center"/>
          </w:tcPr>
          <w:p w14:paraId="4E357702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КПМ</w:t>
            </w:r>
          </w:p>
          <w:p w14:paraId="74236768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ГП ЧО</w:t>
            </w:r>
          </w:p>
        </w:tc>
        <w:tc>
          <w:tcPr>
            <w:tcW w:w="1020" w:type="dxa"/>
            <w:vAlign w:val="center"/>
          </w:tcPr>
          <w:p w14:paraId="0D42FF43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727" w:type="dxa"/>
            <w:vAlign w:val="center"/>
          </w:tcPr>
          <w:p w14:paraId="5E477831" w14:textId="11E3C981" w:rsidR="00034CC8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62</w:t>
            </w:r>
          </w:p>
        </w:tc>
        <w:tc>
          <w:tcPr>
            <w:tcW w:w="833" w:type="dxa"/>
            <w:vAlign w:val="center"/>
          </w:tcPr>
          <w:p w14:paraId="76DADB3F" w14:textId="2576585A" w:rsidR="00034CC8" w:rsidRPr="00FA21AC" w:rsidRDefault="00034CC8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b/>
                <w:color w:val="auto"/>
                <w:sz w:val="22"/>
                <w:szCs w:val="22"/>
              </w:rPr>
              <w:t>62</w:t>
            </w:r>
          </w:p>
        </w:tc>
        <w:tc>
          <w:tcPr>
            <w:tcW w:w="575" w:type="dxa"/>
            <w:vAlign w:val="center"/>
          </w:tcPr>
          <w:p w14:paraId="4519EBDC" w14:textId="32BA01F1" w:rsidR="00034CC8" w:rsidRPr="00FA21AC" w:rsidRDefault="00034CC8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b/>
                <w:color w:val="auto"/>
                <w:sz w:val="22"/>
                <w:szCs w:val="22"/>
              </w:rPr>
              <w:t>62</w:t>
            </w:r>
          </w:p>
        </w:tc>
        <w:tc>
          <w:tcPr>
            <w:tcW w:w="729" w:type="dxa"/>
            <w:vAlign w:val="center"/>
          </w:tcPr>
          <w:p w14:paraId="0E7A2706" w14:textId="42C184C3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63</w:t>
            </w:r>
          </w:p>
        </w:tc>
        <w:tc>
          <w:tcPr>
            <w:tcW w:w="503" w:type="dxa"/>
            <w:vAlign w:val="center"/>
          </w:tcPr>
          <w:p w14:paraId="7F37CB52" w14:textId="756D0A9A" w:rsidR="00034CC8" w:rsidRPr="00FA21AC" w:rsidRDefault="00034CC8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b/>
                <w:color w:val="auto"/>
                <w:sz w:val="22"/>
                <w:szCs w:val="22"/>
              </w:rPr>
              <w:t>64</w:t>
            </w:r>
          </w:p>
        </w:tc>
        <w:tc>
          <w:tcPr>
            <w:tcW w:w="621" w:type="dxa"/>
            <w:vAlign w:val="center"/>
          </w:tcPr>
          <w:p w14:paraId="1A800732" w14:textId="770321D8" w:rsidR="00034CC8" w:rsidRPr="00FA21AC" w:rsidRDefault="00034CC8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b/>
                <w:color w:val="auto"/>
                <w:sz w:val="22"/>
                <w:szCs w:val="22"/>
              </w:rPr>
              <w:t>65</w:t>
            </w:r>
          </w:p>
        </w:tc>
        <w:tc>
          <w:tcPr>
            <w:tcW w:w="615" w:type="dxa"/>
            <w:vAlign w:val="center"/>
          </w:tcPr>
          <w:p w14:paraId="3CA0CD20" w14:textId="3FAEA8BA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66</w:t>
            </w:r>
          </w:p>
        </w:tc>
        <w:tc>
          <w:tcPr>
            <w:tcW w:w="845" w:type="dxa"/>
            <w:vAlign w:val="center"/>
          </w:tcPr>
          <w:p w14:paraId="7FEA14CB" w14:textId="6ED73669" w:rsidR="00034CC8" w:rsidRPr="00FA21AC" w:rsidRDefault="00034CC8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b/>
                <w:color w:val="auto"/>
                <w:sz w:val="22"/>
                <w:szCs w:val="22"/>
              </w:rPr>
              <w:t>67</w:t>
            </w:r>
          </w:p>
        </w:tc>
        <w:tc>
          <w:tcPr>
            <w:tcW w:w="743" w:type="dxa"/>
            <w:vAlign w:val="center"/>
          </w:tcPr>
          <w:p w14:paraId="522CBD96" w14:textId="6D6A0973" w:rsidR="00034CC8" w:rsidRPr="00FA21AC" w:rsidRDefault="00034CC8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b/>
                <w:color w:val="auto"/>
                <w:sz w:val="22"/>
                <w:szCs w:val="22"/>
              </w:rPr>
              <w:t>68</w:t>
            </w:r>
          </w:p>
        </w:tc>
        <w:tc>
          <w:tcPr>
            <w:tcW w:w="812" w:type="dxa"/>
            <w:vAlign w:val="center"/>
          </w:tcPr>
          <w:p w14:paraId="1971F77D" w14:textId="10CE692E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69</w:t>
            </w:r>
          </w:p>
        </w:tc>
        <w:tc>
          <w:tcPr>
            <w:tcW w:w="744" w:type="dxa"/>
            <w:vAlign w:val="center"/>
          </w:tcPr>
          <w:p w14:paraId="443041A3" w14:textId="7C25112F" w:rsidR="00034CC8" w:rsidRPr="00FA21AC" w:rsidRDefault="00034CC8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b/>
                <w:color w:val="auto"/>
                <w:sz w:val="22"/>
                <w:szCs w:val="22"/>
              </w:rPr>
              <w:t>70</w:t>
            </w:r>
          </w:p>
        </w:tc>
        <w:tc>
          <w:tcPr>
            <w:tcW w:w="859" w:type="dxa"/>
            <w:vAlign w:val="center"/>
          </w:tcPr>
          <w:p w14:paraId="0A52F225" w14:textId="18DBB413" w:rsidR="00034CC8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7</w:t>
            </w:r>
            <w:r w:rsidR="0078274F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01" w:type="dxa"/>
            <w:vAlign w:val="center"/>
          </w:tcPr>
          <w:p w14:paraId="2B202672" w14:textId="50B73C60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2C5B92">
              <w:rPr>
                <w:color w:val="auto"/>
                <w:sz w:val="22"/>
                <w:szCs w:val="22"/>
              </w:rPr>
              <w:t>7</w:t>
            </w:r>
            <w:r w:rsidR="002C5B92">
              <w:rPr>
                <w:color w:val="auto"/>
                <w:sz w:val="22"/>
                <w:szCs w:val="22"/>
              </w:rPr>
              <w:t>5</w:t>
            </w:r>
          </w:p>
        </w:tc>
      </w:tr>
      <w:tr w:rsidR="00FA21AC" w:rsidRPr="00FA21AC" w14:paraId="4531F464" w14:textId="77777777" w:rsidTr="0091212C">
        <w:tc>
          <w:tcPr>
            <w:tcW w:w="14560" w:type="dxa"/>
            <w:gridSpan w:val="17"/>
            <w:vAlign w:val="center"/>
          </w:tcPr>
          <w:p w14:paraId="6633B52B" w14:textId="72A71D0E" w:rsidR="002E4D62" w:rsidRPr="00FA21AC" w:rsidRDefault="002E4D62" w:rsidP="0091212C">
            <w:pPr>
              <w:pStyle w:val="ConsPlusNormal0"/>
              <w:jc w:val="center"/>
              <w:rPr>
                <w:b/>
                <w:color w:val="auto"/>
              </w:rPr>
            </w:pPr>
            <w:r w:rsidRPr="00FA21AC">
              <w:rPr>
                <w:b/>
                <w:color w:val="auto"/>
                <w:sz w:val="22"/>
              </w:rPr>
              <w:lastRenderedPageBreak/>
              <w:t>Задача 2 «</w:t>
            </w:r>
            <w:r w:rsidRPr="00FA21AC">
              <w:rPr>
                <w:b/>
                <w:color w:val="auto"/>
                <w:sz w:val="24"/>
                <w:szCs w:val="24"/>
                <w:lang w:bidi="ru-RU"/>
              </w:rPr>
              <w:t xml:space="preserve">Обеспечение доступности информации о видах и способах совершения преступлений с </w:t>
            </w:r>
            <w:r w:rsidRPr="00FA21AC">
              <w:rPr>
                <w:b/>
                <w:color w:val="auto"/>
                <w:sz w:val="24"/>
                <w:szCs w:val="24"/>
              </w:rPr>
              <w:t>использованием информационно-телекоммуникационных технологий</w:t>
            </w:r>
            <w:r w:rsidRPr="00FA21AC">
              <w:rPr>
                <w:b/>
                <w:color w:val="auto"/>
                <w:sz w:val="24"/>
                <w:szCs w:val="24"/>
                <w:lang w:bidi="ru-RU"/>
              </w:rPr>
              <w:t>, а также о возможных мерах по защите от противоправных деяний</w:t>
            </w:r>
            <w:r w:rsidRPr="00FA21AC">
              <w:rPr>
                <w:b/>
                <w:color w:val="auto"/>
                <w:sz w:val="24"/>
                <w:szCs w:val="24"/>
              </w:rPr>
              <w:t>»</w:t>
            </w:r>
          </w:p>
          <w:p w14:paraId="68BA112E" w14:textId="77777777" w:rsidR="002E4D62" w:rsidRPr="00FA21A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A21AC" w:rsidRPr="00FA21AC" w14:paraId="68C5D7DB" w14:textId="77777777" w:rsidTr="0091212C">
        <w:tc>
          <w:tcPr>
            <w:tcW w:w="456" w:type="dxa"/>
            <w:vAlign w:val="center"/>
          </w:tcPr>
          <w:p w14:paraId="287982A3" w14:textId="086B594B" w:rsidR="00034CC8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2</w:t>
            </w:r>
            <w:r w:rsidR="00034CC8" w:rsidRPr="00FA21AC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2234" w:type="dxa"/>
            <w:vAlign w:val="center"/>
          </w:tcPr>
          <w:p w14:paraId="0D10C432" w14:textId="2096E80F" w:rsidR="00C16D15" w:rsidRPr="00FA21AC" w:rsidRDefault="00C16D15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24"/>
                <w:bdr w:val="none" w:sz="0" w:space="0" w:color="auto" w:frame="1"/>
              </w:rPr>
            </w:pPr>
            <w:r w:rsidRPr="00FA21AC">
              <w:rPr>
                <w:rFonts w:eastAsia="Calibri"/>
                <w:szCs w:val="24"/>
                <w:bdr w:val="none" w:sz="0" w:space="0" w:color="auto" w:frame="1"/>
              </w:rPr>
              <w:t>Количество мероприятий, направленных на</w:t>
            </w:r>
            <w:r w:rsidR="005B5FB1">
              <w:rPr>
                <w:rFonts w:eastAsia="Calibri"/>
                <w:szCs w:val="24"/>
                <w:bdr w:val="none" w:sz="0" w:space="0" w:color="auto" w:frame="1"/>
              </w:rPr>
              <w:t xml:space="preserve"> </w:t>
            </w:r>
            <w:r w:rsidRPr="00FA21AC">
              <w:rPr>
                <w:szCs w:val="24"/>
              </w:rPr>
              <w:t>снижение преступлений, совершаемых с использованием информационно-телекоммуникационных технологий</w:t>
            </w:r>
          </w:p>
          <w:p w14:paraId="57435FDF" w14:textId="77777777" w:rsidR="00C16D15" w:rsidRPr="00FA21AC" w:rsidRDefault="00C16D15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24"/>
                <w:bdr w:val="none" w:sz="0" w:space="0" w:color="auto" w:frame="1"/>
              </w:rPr>
            </w:pPr>
          </w:p>
          <w:p w14:paraId="589566AE" w14:textId="0B671802" w:rsidR="00034CC8" w:rsidRPr="00FA21AC" w:rsidRDefault="00034CC8" w:rsidP="0091212C">
            <w:pPr>
              <w:pStyle w:val="ConsPlusNormal0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 w14:paraId="7690F547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КПМ</w:t>
            </w:r>
          </w:p>
          <w:p w14:paraId="321E9D5B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ГП ЧО</w:t>
            </w:r>
          </w:p>
        </w:tc>
        <w:tc>
          <w:tcPr>
            <w:tcW w:w="1020" w:type="dxa"/>
            <w:vAlign w:val="center"/>
          </w:tcPr>
          <w:p w14:paraId="5B876993" w14:textId="790A2C24" w:rsidR="00034CC8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727" w:type="dxa"/>
            <w:vAlign w:val="center"/>
          </w:tcPr>
          <w:p w14:paraId="74EA0B1C" w14:textId="141CF185" w:rsidR="00034CC8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425</w:t>
            </w:r>
          </w:p>
        </w:tc>
        <w:tc>
          <w:tcPr>
            <w:tcW w:w="833" w:type="dxa"/>
            <w:vAlign w:val="center"/>
          </w:tcPr>
          <w:p w14:paraId="51B921CA" w14:textId="7E7F27AF" w:rsidR="00034CC8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430</w:t>
            </w:r>
          </w:p>
        </w:tc>
        <w:tc>
          <w:tcPr>
            <w:tcW w:w="575" w:type="dxa"/>
            <w:vAlign w:val="center"/>
          </w:tcPr>
          <w:p w14:paraId="46521C86" w14:textId="1BFAC5B3" w:rsidR="00034CC8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432</w:t>
            </w:r>
          </w:p>
        </w:tc>
        <w:tc>
          <w:tcPr>
            <w:tcW w:w="729" w:type="dxa"/>
            <w:vAlign w:val="center"/>
          </w:tcPr>
          <w:p w14:paraId="571D07DC" w14:textId="72B4C51C" w:rsidR="00034CC8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435</w:t>
            </w:r>
          </w:p>
        </w:tc>
        <w:tc>
          <w:tcPr>
            <w:tcW w:w="503" w:type="dxa"/>
            <w:vAlign w:val="center"/>
          </w:tcPr>
          <w:p w14:paraId="0FC37232" w14:textId="0F455AB0" w:rsidR="00034CC8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436</w:t>
            </w:r>
          </w:p>
        </w:tc>
        <w:tc>
          <w:tcPr>
            <w:tcW w:w="621" w:type="dxa"/>
            <w:vAlign w:val="center"/>
          </w:tcPr>
          <w:p w14:paraId="58009186" w14:textId="335998BD" w:rsidR="00034CC8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438</w:t>
            </w:r>
          </w:p>
        </w:tc>
        <w:tc>
          <w:tcPr>
            <w:tcW w:w="615" w:type="dxa"/>
            <w:vAlign w:val="center"/>
          </w:tcPr>
          <w:p w14:paraId="28DBA5B6" w14:textId="56CA8B94" w:rsidR="00034CC8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440</w:t>
            </w:r>
          </w:p>
        </w:tc>
        <w:tc>
          <w:tcPr>
            <w:tcW w:w="845" w:type="dxa"/>
            <w:vAlign w:val="center"/>
          </w:tcPr>
          <w:p w14:paraId="0D70FD67" w14:textId="23999A8B" w:rsidR="00034CC8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440</w:t>
            </w:r>
          </w:p>
        </w:tc>
        <w:tc>
          <w:tcPr>
            <w:tcW w:w="743" w:type="dxa"/>
            <w:vAlign w:val="center"/>
          </w:tcPr>
          <w:p w14:paraId="42B61A6E" w14:textId="57BDB36F" w:rsidR="00034CC8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441</w:t>
            </w:r>
          </w:p>
        </w:tc>
        <w:tc>
          <w:tcPr>
            <w:tcW w:w="812" w:type="dxa"/>
            <w:vAlign w:val="center"/>
          </w:tcPr>
          <w:p w14:paraId="5F20C8C6" w14:textId="1BA9AF7B" w:rsidR="00034CC8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443</w:t>
            </w:r>
          </w:p>
        </w:tc>
        <w:tc>
          <w:tcPr>
            <w:tcW w:w="744" w:type="dxa"/>
            <w:vAlign w:val="center"/>
          </w:tcPr>
          <w:p w14:paraId="07C33378" w14:textId="67E01C47" w:rsidR="00034CC8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445</w:t>
            </w:r>
          </w:p>
        </w:tc>
        <w:tc>
          <w:tcPr>
            <w:tcW w:w="859" w:type="dxa"/>
            <w:vAlign w:val="center"/>
          </w:tcPr>
          <w:p w14:paraId="669A2668" w14:textId="18CB5FA3" w:rsidR="00034CC8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4</w:t>
            </w:r>
            <w:r w:rsidR="0078274F">
              <w:rPr>
                <w:color w:val="auto"/>
                <w:sz w:val="22"/>
                <w:szCs w:val="22"/>
              </w:rPr>
              <w:t>6</w:t>
            </w:r>
            <w:r w:rsidRPr="00FA21AC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201" w:type="dxa"/>
            <w:vAlign w:val="center"/>
          </w:tcPr>
          <w:p w14:paraId="42C05D3D" w14:textId="437D4472" w:rsidR="00034CC8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4</w:t>
            </w:r>
            <w:r w:rsidR="0078274F">
              <w:rPr>
                <w:color w:val="auto"/>
                <w:sz w:val="22"/>
                <w:szCs w:val="22"/>
              </w:rPr>
              <w:t>7</w:t>
            </w:r>
            <w:r w:rsidRPr="00FA21AC">
              <w:rPr>
                <w:color w:val="auto"/>
                <w:sz w:val="22"/>
                <w:szCs w:val="22"/>
              </w:rPr>
              <w:t>0</w:t>
            </w:r>
          </w:p>
        </w:tc>
      </w:tr>
      <w:tr w:rsidR="00FA21AC" w:rsidRPr="00FA21AC" w14:paraId="4B1A4C19" w14:textId="77777777" w:rsidTr="0091212C">
        <w:tc>
          <w:tcPr>
            <w:tcW w:w="14560" w:type="dxa"/>
            <w:gridSpan w:val="17"/>
            <w:vAlign w:val="center"/>
          </w:tcPr>
          <w:p w14:paraId="494AF3BE" w14:textId="77777777" w:rsidR="002E4D62" w:rsidRPr="00FA21AC" w:rsidRDefault="002E4D62" w:rsidP="0091212C">
            <w:pPr>
              <w:pStyle w:val="14"/>
              <w:tabs>
                <w:tab w:val="left" w:pos="1145"/>
              </w:tabs>
              <w:spacing w:line="259" w:lineRule="auto"/>
              <w:ind w:left="880" w:firstLine="0"/>
              <w:jc w:val="center"/>
              <w:rPr>
                <w:b/>
                <w:sz w:val="24"/>
                <w:szCs w:val="24"/>
              </w:rPr>
            </w:pPr>
            <w:r w:rsidRPr="00FA21AC">
              <w:rPr>
                <w:b/>
                <w:sz w:val="22"/>
              </w:rPr>
              <w:t>Задача 3</w:t>
            </w:r>
            <w:r w:rsidRPr="00FA21AC">
              <w:rPr>
                <w:b/>
                <w:sz w:val="24"/>
                <w:szCs w:val="24"/>
                <w:lang w:bidi="ru-RU"/>
              </w:rPr>
              <w:t xml:space="preserve"> «Увеличение охвата информационным воздействием в процессе проведения профилактических мероприятий различных социальных и возрастных групп населения»</w:t>
            </w:r>
          </w:p>
          <w:p w14:paraId="07FB3483" w14:textId="662F8D41" w:rsidR="002E4D62" w:rsidRPr="00FA21AC" w:rsidRDefault="002E4D62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A21AC" w:rsidRPr="00FA21AC" w14:paraId="160B39C5" w14:textId="77777777" w:rsidTr="0091212C">
        <w:tc>
          <w:tcPr>
            <w:tcW w:w="456" w:type="dxa"/>
            <w:vAlign w:val="center"/>
          </w:tcPr>
          <w:p w14:paraId="14305768" w14:textId="194D43DA" w:rsidR="002E4D62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2234" w:type="dxa"/>
            <w:vAlign w:val="center"/>
          </w:tcPr>
          <w:p w14:paraId="1D95EF80" w14:textId="645E7E40" w:rsidR="002E4D62" w:rsidRPr="00FA21AC" w:rsidRDefault="00C16D15" w:rsidP="0091212C">
            <w:pPr>
              <w:pStyle w:val="ConsPlusNormal0"/>
              <w:jc w:val="center"/>
              <w:rPr>
                <w:rFonts w:eastAsia="Calibri"/>
                <w:color w:val="auto"/>
                <w:sz w:val="22"/>
                <w:szCs w:val="22"/>
                <w:bdr w:val="none" w:sz="0" w:space="0" w:color="auto" w:frame="1"/>
              </w:rPr>
            </w:pPr>
            <w:r w:rsidRPr="00FA21AC">
              <w:rPr>
                <w:rFonts w:eastAsia="Calibri"/>
                <w:color w:val="auto"/>
                <w:sz w:val="24"/>
                <w:szCs w:val="24"/>
                <w:bdr w:val="none" w:sz="0" w:space="0" w:color="auto" w:frame="1"/>
              </w:rPr>
              <w:t>Уровень охвата населения информационно-разъяснительной работой по профилактике преступлений,</w:t>
            </w:r>
            <w:r w:rsidRPr="00FA21AC">
              <w:rPr>
                <w:color w:val="auto"/>
                <w:sz w:val="24"/>
                <w:szCs w:val="24"/>
              </w:rPr>
              <w:t xml:space="preserve"> совершаемых с использованием информационно-телекоммуникационных технологий</w:t>
            </w:r>
          </w:p>
        </w:tc>
        <w:tc>
          <w:tcPr>
            <w:tcW w:w="1043" w:type="dxa"/>
            <w:vAlign w:val="center"/>
          </w:tcPr>
          <w:p w14:paraId="647B4045" w14:textId="77777777" w:rsidR="00C16D15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КПМ</w:t>
            </w:r>
          </w:p>
          <w:p w14:paraId="1C11B641" w14:textId="675D8D4D" w:rsidR="002E4D62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ГП ЧО</w:t>
            </w:r>
          </w:p>
        </w:tc>
        <w:tc>
          <w:tcPr>
            <w:tcW w:w="1020" w:type="dxa"/>
            <w:vAlign w:val="center"/>
          </w:tcPr>
          <w:p w14:paraId="6E898A4B" w14:textId="4430BF1D" w:rsidR="002E4D62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727" w:type="dxa"/>
            <w:vAlign w:val="center"/>
          </w:tcPr>
          <w:p w14:paraId="2D8B3F4E" w14:textId="136CAF38" w:rsidR="002E4D62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55</w:t>
            </w:r>
          </w:p>
        </w:tc>
        <w:tc>
          <w:tcPr>
            <w:tcW w:w="833" w:type="dxa"/>
            <w:vAlign w:val="center"/>
          </w:tcPr>
          <w:p w14:paraId="52086814" w14:textId="5352329E" w:rsidR="002E4D62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55</w:t>
            </w:r>
          </w:p>
        </w:tc>
        <w:tc>
          <w:tcPr>
            <w:tcW w:w="575" w:type="dxa"/>
            <w:vAlign w:val="center"/>
          </w:tcPr>
          <w:p w14:paraId="278DB1D1" w14:textId="0757EE00" w:rsidR="002E4D62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60</w:t>
            </w:r>
          </w:p>
        </w:tc>
        <w:tc>
          <w:tcPr>
            <w:tcW w:w="729" w:type="dxa"/>
            <w:vAlign w:val="center"/>
          </w:tcPr>
          <w:p w14:paraId="01EB5DA5" w14:textId="5E4139EC" w:rsidR="002E4D62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60</w:t>
            </w:r>
          </w:p>
        </w:tc>
        <w:tc>
          <w:tcPr>
            <w:tcW w:w="503" w:type="dxa"/>
            <w:vAlign w:val="center"/>
          </w:tcPr>
          <w:p w14:paraId="3D7437B1" w14:textId="5E7F8C96" w:rsidR="002E4D62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62</w:t>
            </w:r>
          </w:p>
        </w:tc>
        <w:tc>
          <w:tcPr>
            <w:tcW w:w="621" w:type="dxa"/>
            <w:vAlign w:val="center"/>
          </w:tcPr>
          <w:p w14:paraId="2E895659" w14:textId="25C70109" w:rsidR="002E4D62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64</w:t>
            </w:r>
          </w:p>
        </w:tc>
        <w:tc>
          <w:tcPr>
            <w:tcW w:w="615" w:type="dxa"/>
            <w:vAlign w:val="center"/>
          </w:tcPr>
          <w:p w14:paraId="65C26507" w14:textId="251806BB" w:rsidR="002E4D62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65</w:t>
            </w:r>
          </w:p>
        </w:tc>
        <w:tc>
          <w:tcPr>
            <w:tcW w:w="845" w:type="dxa"/>
            <w:vAlign w:val="center"/>
          </w:tcPr>
          <w:p w14:paraId="6DAAAF6E" w14:textId="736281BC" w:rsidR="002E4D62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66</w:t>
            </w:r>
          </w:p>
        </w:tc>
        <w:tc>
          <w:tcPr>
            <w:tcW w:w="743" w:type="dxa"/>
            <w:vAlign w:val="center"/>
          </w:tcPr>
          <w:p w14:paraId="481912C2" w14:textId="02DD0055" w:rsidR="002E4D62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67</w:t>
            </w:r>
          </w:p>
        </w:tc>
        <w:tc>
          <w:tcPr>
            <w:tcW w:w="812" w:type="dxa"/>
            <w:vAlign w:val="center"/>
          </w:tcPr>
          <w:p w14:paraId="04F189CD" w14:textId="3D29ACF5" w:rsidR="002E4D62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68</w:t>
            </w:r>
          </w:p>
        </w:tc>
        <w:tc>
          <w:tcPr>
            <w:tcW w:w="744" w:type="dxa"/>
            <w:vAlign w:val="center"/>
          </w:tcPr>
          <w:p w14:paraId="41403179" w14:textId="2C686CFB" w:rsidR="002E4D62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69</w:t>
            </w:r>
          </w:p>
        </w:tc>
        <w:tc>
          <w:tcPr>
            <w:tcW w:w="859" w:type="dxa"/>
            <w:vAlign w:val="center"/>
          </w:tcPr>
          <w:p w14:paraId="56B6CB0B" w14:textId="57249A98" w:rsidR="002E4D62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7</w:t>
            </w:r>
            <w:r w:rsidR="0078274F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01" w:type="dxa"/>
            <w:vAlign w:val="center"/>
          </w:tcPr>
          <w:p w14:paraId="3D9847E7" w14:textId="7873CC20" w:rsidR="002E4D62" w:rsidRPr="00FA21AC" w:rsidRDefault="00C16D15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7</w:t>
            </w:r>
            <w:r w:rsidR="0078274F">
              <w:rPr>
                <w:color w:val="auto"/>
                <w:sz w:val="22"/>
                <w:szCs w:val="22"/>
              </w:rPr>
              <w:t>5</w:t>
            </w:r>
          </w:p>
        </w:tc>
      </w:tr>
    </w:tbl>
    <w:p w14:paraId="4AE648FE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  <w:r w:rsidRPr="00FA21AC">
        <w:rPr>
          <w:b/>
          <w:color w:val="auto"/>
          <w:sz w:val="22"/>
          <w:szCs w:val="22"/>
        </w:rPr>
        <w:t xml:space="preserve"> </w:t>
      </w:r>
    </w:p>
    <w:p w14:paraId="7F8B14BB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15A74FAF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320B2918" w14:textId="77777777" w:rsidR="00232F2D" w:rsidRPr="00FA21AC" w:rsidRDefault="00232F2D" w:rsidP="00034CC8">
      <w:pPr>
        <w:pStyle w:val="ConsPlusNormal0"/>
        <w:jc w:val="center"/>
        <w:rPr>
          <w:b/>
          <w:color w:val="auto"/>
          <w:sz w:val="24"/>
          <w:szCs w:val="24"/>
        </w:rPr>
      </w:pPr>
    </w:p>
    <w:p w14:paraId="4EA8A8E4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4"/>
          <w:szCs w:val="24"/>
        </w:rPr>
      </w:pPr>
      <w:r w:rsidRPr="00FA21AC">
        <w:rPr>
          <w:b/>
          <w:color w:val="auto"/>
          <w:sz w:val="24"/>
          <w:szCs w:val="24"/>
        </w:rPr>
        <w:lastRenderedPageBreak/>
        <w:t>4. Перечень мероприятий (результатов) комплекса процессных мероприятий</w:t>
      </w:r>
    </w:p>
    <w:p w14:paraId="37641523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158B9F2F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513"/>
        <w:gridCol w:w="2710"/>
        <w:gridCol w:w="1688"/>
        <w:gridCol w:w="2039"/>
        <w:gridCol w:w="1202"/>
        <w:gridCol w:w="1060"/>
        <w:gridCol w:w="1001"/>
        <w:gridCol w:w="1030"/>
        <w:gridCol w:w="1031"/>
        <w:gridCol w:w="1031"/>
        <w:gridCol w:w="1031"/>
        <w:gridCol w:w="224"/>
      </w:tblGrid>
      <w:tr w:rsidR="00FA21AC" w:rsidRPr="00FA21AC" w14:paraId="17689E19" w14:textId="77777777" w:rsidTr="0091212C">
        <w:tc>
          <w:tcPr>
            <w:tcW w:w="176" w:type="pct"/>
            <w:vMerge w:val="restart"/>
            <w:vAlign w:val="center"/>
          </w:tcPr>
          <w:p w14:paraId="28667BC8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931" w:type="pct"/>
            <w:vMerge w:val="restart"/>
            <w:vAlign w:val="center"/>
          </w:tcPr>
          <w:p w14:paraId="7EA779D9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Наименование мероприятия (результат)</w:t>
            </w:r>
          </w:p>
        </w:tc>
        <w:tc>
          <w:tcPr>
            <w:tcW w:w="580" w:type="pct"/>
            <w:vMerge w:val="restart"/>
            <w:vAlign w:val="center"/>
          </w:tcPr>
          <w:p w14:paraId="79FA83FF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700" w:type="pct"/>
            <w:vMerge w:val="restart"/>
            <w:vAlign w:val="center"/>
          </w:tcPr>
          <w:p w14:paraId="1AA6CBBE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Характеристика</w:t>
            </w:r>
          </w:p>
        </w:tc>
        <w:tc>
          <w:tcPr>
            <w:tcW w:w="413" w:type="pct"/>
            <w:vMerge w:val="restart"/>
            <w:vAlign w:val="center"/>
          </w:tcPr>
          <w:p w14:paraId="0BE3067A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Единица измерения</w:t>
            </w:r>
          </w:p>
        </w:tc>
        <w:tc>
          <w:tcPr>
            <w:tcW w:w="364" w:type="pct"/>
            <w:vAlign w:val="center"/>
          </w:tcPr>
          <w:p w14:paraId="1F7C309E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Базовое значение</w:t>
            </w:r>
          </w:p>
        </w:tc>
        <w:tc>
          <w:tcPr>
            <w:tcW w:w="1837" w:type="pct"/>
            <w:gridSpan w:val="6"/>
            <w:vAlign w:val="center"/>
          </w:tcPr>
          <w:p w14:paraId="7A61DD02" w14:textId="20941275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Значения мероприятия (результата) по годам</w:t>
            </w:r>
          </w:p>
        </w:tc>
      </w:tr>
      <w:tr w:rsidR="0091212C" w:rsidRPr="00FA21AC" w14:paraId="16DDF232" w14:textId="77777777" w:rsidTr="0091212C">
        <w:tc>
          <w:tcPr>
            <w:tcW w:w="176" w:type="pct"/>
            <w:vMerge/>
            <w:vAlign w:val="center"/>
          </w:tcPr>
          <w:p w14:paraId="2385EF0A" w14:textId="77777777" w:rsidR="0091212C" w:rsidRPr="00FA21AC" w:rsidRDefault="0091212C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931" w:type="pct"/>
            <w:vMerge/>
            <w:vAlign w:val="center"/>
          </w:tcPr>
          <w:p w14:paraId="643010D2" w14:textId="77777777" w:rsidR="0091212C" w:rsidRPr="00FA21AC" w:rsidRDefault="0091212C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0" w:type="pct"/>
            <w:vMerge/>
            <w:vAlign w:val="center"/>
          </w:tcPr>
          <w:p w14:paraId="23023F5A" w14:textId="77777777" w:rsidR="0091212C" w:rsidRPr="00FA21AC" w:rsidRDefault="0091212C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700" w:type="pct"/>
            <w:vMerge/>
            <w:vAlign w:val="center"/>
          </w:tcPr>
          <w:p w14:paraId="28452B3A" w14:textId="77777777" w:rsidR="0091212C" w:rsidRPr="00FA21AC" w:rsidRDefault="0091212C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13" w:type="pct"/>
            <w:vMerge/>
            <w:vAlign w:val="center"/>
          </w:tcPr>
          <w:p w14:paraId="00980726" w14:textId="77777777" w:rsidR="0091212C" w:rsidRPr="00FA21AC" w:rsidRDefault="0091212C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14:paraId="6356DD52" w14:textId="2C9DCD8C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202</w:t>
            </w: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344" w:type="pct"/>
            <w:vAlign w:val="center"/>
          </w:tcPr>
          <w:p w14:paraId="16758C8D" w14:textId="74659483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202</w:t>
            </w: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354" w:type="pct"/>
            <w:vAlign w:val="center"/>
          </w:tcPr>
          <w:p w14:paraId="369DC288" w14:textId="1CF682CD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202</w:t>
            </w: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354" w:type="pct"/>
            <w:vAlign w:val="center"/>
          </w:tcPr>
          <w:p w14:paraId="5D3CB5EB" w14:textId="28B206AC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202</w:t>
            </w: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354" w:type="pct"/>
            <w:vAlign w:val="center"/>
          </w:tcPr>
          <w:p w14:paraId="7D1BE264" w14:textId="0B700D5E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202</w:t>
            </w: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430" w:type="pct"/>
            <w:gridSpan w:val="2"/>
            <w:vAlign w:val="center"/>
          </w:tcPr>
          <w:p w14:paraId="0A91CFCF" w14:textId="5462E25C" w:rsidR="0091212C" w:rsidRPr="00FA21AC" w:rsidRDefault="0091212C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20</w:t>
            </w:r>
            <w:r>
              <w:rPr>
                <w:color w:val="auto"/>
                <w:sz w:val="22"/>
                <w:szCs w:val="22"/>
              </w:rPr>
              <w:t>30</w:t>
            </w:r>
          </w:p>
        </w:tc>
      </w:tr>
      <w:tr w:rsidR="00FA21AC" w:rsidRPr="00FA21AC" w14:paraId="23283F9F" w14:textId="77777777" w:rsidTr="0091212C">
        <w:tc>
          <w:tcPr>
            <w:tcW w:w="5000" w:type="pct"/>
            <w:gridSpan w:val="12"/>
            <w:vAlign w:val="center"/>
          </w:tcPr>
          <w:p w14:paraId="0289D58A" w14:textId="77777777" w:rsidR="00C16D15" w:rsidRPr="00FA21AC" w:rsidRDefault="00C16D15" w:rsidP="0091212C">
            <w:pPr>
              <w:autoSpaceDE w:val="0"/>
              <w:autoSpaceDN w:val="0"/>
              <w:adjustRightInd w:val="0"/>
              <w:ind w:left="317" w:firstLine="0"/>
              <w:jc w:val="center"/>
              <w:rPr>
                <w:b/>
                <w:szCs w:val="24"/>
              </w:rPr>
            </w:pPr>
            <w:r w:rsidRPr="00FA21AC">
              <w:rPr>
                <w:b/>
                <w:sz w:val="22"/>
                <w:szCs w:val="22"/>
              </w:rPr>
              <w:t>Задача 1 «</w:t>
            </w:r>
            <w:r w:rsidRPr="00FA21AC">
              <w:rPr>
                <w:b/>
                <w:szCs w:val="24"/>
                <w:lang w:bidi="ru-RU"/>
              </w:rPr>
              <w:t xml:space="preserve">Снижение количества зарегистрированных преступлений, </w:t>
            </w:r>
            <w:r w:rsidRPr="00FA21AC">
              <w:rPr>
                <w:b/>
                <w:szCs w:val="24"/>
              </w:rPr>
              <w:t>совершаемых с использованием информационно-телекоммуникационных технологий»</w:t>
            </w:r>
          </w:p>
          <w:p w14:paraId="52124D31" w14:textId="6B94D556" w:rsidR="00034CC8" w:rsidRPr="00FA21AC" w:rsidRDefault="00034CC8" w:rsidP="0091212C">
            <w:pPr>
              <w:autoSpaceDE w:val="0"/>
              <w:autoSpaceDN w:val="0"/>
              <w:adjustRightInd w:val="0"/>
              <w:ind w:left="317" w:firstLine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1212C" w:rsidRPr="00FA21AC" w14:paraId="48F99EE4" w14:textId="77777777" w:rsidTr="0091212C">
        <w:tc>
          <w:tcPr>
            <w:tcW w:w="176" w:type="pct"/>
            <w:vAlign w:val="center"/>
          </w:tcPr>
          <w:p w14:paraId="6418AA60" w14:textId="68C50BCD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214D0C0E" w14:textId="44506E17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4"/>
                <w:szCs w:val="24"/>
              </w:rPr>
            </w:pPr>
            <w:r w:rsidRPr="00FA21AC">
              <w:rPr>
                <w:color w:val="auto"/>
                <w:sz w:val="24"/>
                <w:szCs w:val="24"/>
              </w:rPr>
              <w:t>Организация взаимодействия между</w:t>
            </w:r>
            <w:r w:rsidRPr="00FA21AC">
              <w:rPr>
                <w:color w:val="auto"/>
                <w:sz w:val="24"/>
                <w:szCs w:val="24"/>
              </w:rPr>
              <w:tab/>
              <w:t xml:space="preserve">учреждениями системы профилактики </w:t>
            </w:r>
            <w:r w:rsidRPr="00FA21AC">
              <w:rPr>
                <w:color w:val="auto"/>
                <w:sz w:val="24"/>
                <w:szCs w:val="24"/>
              </w:rPr>
              <w:tab/>
              <w:t>муниципального образования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FA21AC">
              <w:rPr>
                <w:color w:val="auto"/>
                <w:sz w:val="24"/>
                <w:szCs w:val="24"/>
              </w:rPr>
              <w:t xml:space="preserve">по вопросам, касающимся профилактики преступлений, совершаемых с использованием </w:t>
            </w:r>
            <w:r w:rsidRPr="00FA21AC">
              <w:rPr>
                <w:color w:val="auto"/>
                <w:sz w:val="24"/>
                <w:szCs w:val="24"/>
                <w:lang w:val="en-US" w:eastAsia="en-US" w:bidi="en-US"/>
              </w:rPr>
              <w:t>IT</w:t>
            </w:r>
            <w:r w:rsidRPr="00FA21AC">
              <w:rPr>
                <w:color w:val="auto"/>
                <w:sz w:val="24"/>
                <w:szCs w:val="24"/>
              </w:rPr>
              <w:t>-технологий (проведение комиссии, круглых столов, совещаний, рабочих встреч)</w:t>
            </w:r>
          </w:p>
        </w:tc>
        <w:tc>
          <w:tcPr>
            <w:tcW w:w="580" w:type="pct"/>
            <w:vAlign w:val="center"/>
          </w:tcPr>
          <w:p w14:paraId="7AD18A9B" w14:textId="77777777" w:rsidR="0091212C" w:rsidRPr="00FA21AC" w:rsidRDefault="0091212C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A21AC">
              <w:rPr>
                <w:sz w:val="22"/>
                <w:szCs w:val="22"/>
                <w:lang w:eastAsia="ru-RU"/>
              </w:rPr>
              <w:t>Осуществление текущей деятельности</w:t>
            </w:r>
          </w:p>
          <w:p w14:paraId="23D42D22" w14:textId="39A66F8A" w:rsidR="0091212C" w:rsidRPr="00FA21AC" w:rsidRDefault="0091212C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0" w:type="pct"/>
            <w:vAlign w:val="center"/>
          </w:tcPr>
          <w:p w14:paraId="1DD44619" w14:textId="15907346" w:rsidR="0091212C" w:rsidRPr="00FA21AC" w:rsidRDefault="0091212C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A21AC">
              <w:rPr>
                <w:sz w:val="22"/>
                <w:szCs w:val="22"/>
                <w:lang w:eastAsia="ru-RU"/>
              </w:rPr>
              <w:t xml:space="preserve">Используется в целях достижения результатов, в рамках которых предусматривается содержание отраслевого (функционального) подразделения Администрации Варненского муниципального </w:t>
            </w:r>
            <w:r>
              <w:rPr>
                <w:sz w:val="22"/>
                <w:szCs w:val="22"/>
                <w:lang w:eastAsia="ru-RU"/>
              </w:rPr>
              <w:t>округа</w:t>
            </w:r>
            <w:r w:rsidRPr="00FA21AC">
              <w:rPr>
                <w:sz w:val="22"/>
                <w:szCs w:val="22"/>
                <w:lang w:eastAsia="ru-RU"/>
              </w:rPr>
              <w:t>, а также подведомственных учреждений</w:t>
            </w:r>
          </w:p>
        </w:tc>
        <w:tc>
          <w:tcPr>
            <w:tcW w:w="413" w:type="pct"/>
            <w:vAlign w:val="center"/>
          </w:tcPr>
          <w:p w14:paraId="7391F144" w14:textId="6FB73A79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364" w:type="pct"/>
            <w:vAlign w:val="center"/>
          </w:tcPr>
          <w:p w14:paraId="40E1A2C8" w14:textId="634B34AF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 раз в месяц</w:t>
            </w:r>
          </w:p>
        </w:tc>
        <w:tc>
          <w:tcPr>
            <w:tcW w:w="344" w:type="pct"/>
            <w:vAlign w:val="center"/>
          </w:tcPr>
          <w:p w14:paraId="2B2EADD8" w14:textId="5730F9CF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 раз в месяц</w:t>
            </w:r>
          </w:p>
        </w:tc>
        <w:tc>
          <w:tcPr>
            <w:tcW w:w="354" w:type="pct"/>
            <w:vAlign w:val="center"/>
          </w:tcPr>
          <w:p w14:paraId="38D0137B" w14:textId="0CEC6B0B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 раз в месяц</w:t>
            </w:r>
          </w:p>
        </w:tc>
        <w:tc>
          <w:tcPr>
            <w:tcW w:w="354" w:type="pct"/>
            <w:vAlign w:val="center"/>
          </w:tcPr>
          <w:p w14:paraId="2188319F" w14:textId="64D34D9A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 раз в месяц</w:t>
            </w:r>
          </w:p>
        </w:tc>
        <w:tc>
          <w:tcPr>
            <w:tcW w:w="354" w:type="pct"/>
            <w:vAlign w:val="center"/>
          </w:tcPr>
          <w:p w14:paraId="00E475BC" w14:textId="1954E729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 раз в месяц</w:t>
            </w:r>
          </w:p>
        </w:tc>
        <w:tc>
          <w:tcPr>
            <w:tcW w:w="430" w:type="pct"/>
            <w:gridSpan w:val="2"/>
            <w:vAlign w:val="center"/>
          </w:tcPr>
          <w:p w14:paraId="32C19EE6" w14:textId="43BBEC6B" w:rsidR="0091212C" w:rsidRPr="00FA21AC" w:rsidRDefault="0091212C" w:rsidP="0038238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 раз в месяц</w:t>
            </w:r>
          </w:p>
        </w:tc>
      </w:tr>
      <w:tr w:rsidR="0091212C" w:rsidRPr="00FA21AC" w14:paraId="115E51AD" w14:textId="77777777" w:rsidTr="0091212C">
        <w:tc>
          <w:tcPr>
            <w:tcW w:w="176" w:type="pct"/>
            <w:vAlign w:val="center"/>
          </w:tcPr>
          <w:p w14:paraId="1E0340F7" w14:textId="5F8216BB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7DE0097C" w14:textId="08F57A63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4"/>
                <w:szCs w:val="24"/>
              </w:rPr>
            </w:pPr>
            <w:r w:rsidRPr="00FA21AC">
              <w:rPr>
                <w:color w:val="auto"/>
                <w:sz w:val="24"/>
                <w:szCs w:val="24"/>
              </w:rPr>
              <w:t xml:space="preserve">Проведение анализа состояния </w:t>
            </w:r>
            <w:r w:rsidRPr="00FA21AC">
              <w:rPr>
                <w:color w:val="auto"/>
                <w:sz w:val="24"/>
                <w:szCs w:val="24"/>
                <w:lang w:val="en-US" w:eastAsia="en-US" w:bidi="en-US"/>
              </w:rPr>
              <w:t>IT</w:t>
            </w:r>
            <w:r w:rsidRPr="00FA21AC">
              <w:rPr>
                <w:color w:val="auto"/>
                <w:sz w:val="24"/>
                <w:szCs w:val="24"/>
                <w:lang w:eastAsia="en-US" w:bidi="en-US"/>
              </w:rPr>
              <w:t xml:space="preserve">-преступности на территории района с оценкой эффективности ранее реализованных мер по противодействию преступлениям, </w:t>
            </w:r>
            <w:r w:rsidRPr="00FA21AC">
              <w:rPr>
                <w:color w:val="auto"/>
                <w:sz w:val="24"/>
                <w:szCs w:val="24"/>
                <w:lang w:eastAsia="en-US" w:bidi="en-US"/>
              </w:rPr>
              <w:lastRenderedPageBreak/>
              <w:t xml:space="preserve">определением особенностей и способов совершения деяний, индивидуальных особенностей личности потерпевших и лиц, совершивших преступления, а также выработкой мер (предложений) по повышению эффективности противодействия </w:t>
            </w:r>
            <w:r w:rsidRPr="00FA21AC">
              <w:rPr>
                <w:color w:val="auto"/>
                <w:sz w:val="24"/>
                <w:szCs w:val="24"/>
                <w:lang w:val="en-US" w:eastAsia="en-US" w:bidi="en-US"/>
              </w:rPr>
              <w:t>IT</w:t>
            </w:r>
            <w:r w:rsidRPr="00FA21AC">
              <w:rPr>
                <w:color w:val="auto"/>
                <w:sz w:val="24"/>
                <w:szCs w:val="24"/>
                <w:lang w:eastAsia="en-US" w:bidi="en-US"/>
              </w:rPr>
              <w:t>-преступности</w:t>
            </w:r>
          </w:p>
        </w:tc>
        <w:tc>
          <w:tcPr>
            <w:tcW w:w="580" w:type="pct"/>
            <w:vAlign w:val="center"/>
          </w:tcPr>
          <w:p w14:paraId="197DFE92" w14:textId="77777777" w:rsidR="0091212C" w:rsidRPr="00FA21AC" w:rsidRDefault="0091212C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A21AC">
              <w:rPr>
                <w:sz w:val="22"/>
                <w:szCs w:val="22"/>
                <w:lang w:eastAsia="ru-RU"/>
              </w:rPr>
              <w:lastRenderedPageBreak/>
              <w:t>Осуществление текущей деятельности</w:t>
            </w:r>
          </w:p>
          <w:p w14:paraId="16D8DE60" w14:textId="77777777" w:rsidR="0091212C" w:rsidRPr="00FA21AC" w:rsidRDefault="0091212C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0" w:type="pct"/>
            <w:vAlign w:val="center"/>
          </w:tcPr>
          <w:p w14:paraId="18D7B3F6" w14:textId="54C96C52" w:rsidR="0091212C" w:rsidRPr="00FA21AC" w:rsidRDefault="0091212C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A21AC">
              <w:rPr>
                <w:sz w:val="22"/>
                <w:szCs w:val="22"/>
                <w:lang w:eastAsia="ru-RU"/>
              </w:rPr>
              <w:t xml:space="preserve">Используется в целях достижения результатов, в рамках которых предусматривается содержание отраслевого (функционального) подразделения Администрации </w:t>
            </w:r>
            <w:r w:rsidRPr="00FA21AC">
              <w:rPr>
                <w:sz w:val="22"/>
                <w:szCs w:val="22"/>
                <w:lang w:eastAsia="ru-RU"/>
              </w:rPr>
              <w:lastRenderedPageBreak/>
              <w:t xml:space="preserve">Варненского муниципального </w:t>
            </w:r>
            <w:r>
              <w:rPr>
                <w:sz w:val="22"/>
                <w:szCs w:val="22"/>
                <w:lang w:eastAsia="ru-RU"/>
              </w:rPr>
              <w:t>округа</w:t>
            </w:r>
            <w:r w:rsidRPr="00FA21AC">
              <w:rPr>
                <w:sz w:val="22"/>
                <w:szCs w:val="22"/>
                <w:lang w:eastAsia="ru-RU"/>
              </w:rPr>
              <w:t>, а также подведомственных учреждений</w:t>
            </w:r>
          </w:p>
        </w:tc>
        <w:tc>
          <w:tcPr>
            <w:tcW w:w="413" w:type="pct"/>
            <w:vAlign w:val="center"/>
          </w:tcPr>
          <w:p w14:paraId="261FA8DB" w14:textId="26708538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364" w:type="pct"/>
            <w:vAlign w:val="center"/>
          </w:tcPr>
          <w:p w14:paraId="279D8DC9" w14:textId="53DED858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 раз в квартал</w:t>
            </w:r>
          </w:p>
        </w:tc>
        <w:tc>
          <w:tcPr>
            <w:tcW w:w="344" w:type="pct"/>
            <w:vAlign w:val="center"/>
          </w:tcPr>
          <w:p w14:paraId="625522A5" w14:textId="3DB57CB8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 раз в квартал</w:t>
            </w:r>
          </w:p>
        </w:tc>
        <w:tc>
          <w:tcPr>
            <w:tcW w:w="354" w:type="pct"/>
            <w:vAlign w:val="center"/>
          </w:tcPr>
          <w:p w14:paraId="771F10D8" w14:textId="6B1CB7F0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 раз в квартал</w:t>
            </w:r>
          </w:p>
        </w:tc>
        <w:tc>
          <w:tcPr>
            <w:tcW w:w="354" w:type="pct"/>
            <w:vAlign w:val="center"/>
          </w:tcPr>
          <w:p w14:paraId="7DD626CD" w14:textId="117EEE65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 раз в квартал</w:t>
            </w:r>
          </w:p>
        </w:tc>
        <w:tc>
          <w:tcPr>
            <w:tcW w:w="354" w:type="pct"/>
            <w:vAlign w:val="center"/>
          </w:tcPr>
          <w:p w14:paraId="1B9B7BE3" w14:textId="1BF96C49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 раз в квартал</w:t>
            </w:r>
          </w:p>
        </w:tc>
        <w:tc>
          <w:tcPr>
            <w:tcW w:w="430" w:type="pct"/>
            <w:gridSpan w:val="2"/>
            <w:vAlign w:val="center"/>
          </w:tcPr>
          <w:p w14:paraId="29D95353" w14:textId="752CE3FD" w:rsidR="0091212C" w:rsidRPr="00FA21AC" w:rsidRDefault="0091212C" w:rsidP="00232F2D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 раз в квартал</w:t>
            </w:r>
          </w:p>
        </w:tc>
      </w:tr>
      <w:tr w:rsidR="00FA21AC" w:rsidRPr="00FA21AC" w14:paraId="5696793D" w14:textId="77777777" w:rsidTr="0091212C">
        <w:tc>
          <w:tcPr>
            <w:tcW w:w="5000" w:type="pct"/>
            <w:gridSpan w:val="12"/>
            <w:vAlign w:val="center"/>
          </w:tcPr>
          <w:p w14:paraId="5D0278E7" w14:textId="77777777" w:rsidR="00CF3854" w:rsidRPr="00FA21AC" w:rsidRDefault="00CF3854" w:rsidP="0091212C">
            <w:pPr>
              <w:pStyle w:val="ConsPlusNormal0"/>
              <w:jc w:val="center"/>
              <w:rPr>
                <w:b/>
                <w:color w:val="auto"/>
              </w:rPr>
            </w:pPr>
            <w:r w:rsidRPr="00FA21AC">
              <w:rPr>
                <w:b/>
                <w:color w:val="auto"/>
                <w:sz w:val="22"/>
              </w:rPr>
              <w:t>Задача 2 «</w:t>
            </w:r>
            <w:r w:rsidRPr="00FA21AC">
              <w:rPr>
                <w:b/>
                <w:color w:val="auto"/>
                <w:sz w:val="24"/>
                <w:szCs w:val="24"/>
                <w:lang w:bidi="ru-RU"/>
              </w:rPr>
              <w:t xml:space="preserve">Обеспечение доступности информации о видах и способах совершения преступлений с </w:t>
            </w:r>
            <w:r w:rsidRPr="00FA21AC">
              <w:rPr>
                <w:b/>
                <w:color w:val="auto"/>
                <w:sz w:val="24"/>
                <w:szCs w:val="24"/>
              </w:rPr>
              <w:t>использованием информационно-телекоммуникационных технологий</w:t>
            </w:r>
            <w:r w:rsidRPr="00FA21AC">
              <w:rPr>
                <w:b/>
                <w:color w:val="auto"/>
                <w:sz w:val="24"/>
                <w:szCs w:val="24"/>
                <w:lang w:bidi="ru-RU"/>
              </w:rPr>
              <w:t>, а также о возможных мерах по защите от противоправных деяний</w:t>
            </w:r>
            <w:r w:rsidRPr="00FA21AC">
              <w:rPr>
                <w:b/>
                <w:color w:val="auto"/>
                <w:sz w:val="24"/>
                <w:szCs w:val="24"/>
              </w:rPr>
              <w:t>»</w:t>
            </w:r>
          </w:p>
          <w:p w14:paraId="6CE98B6B" w14:textId="5F54ABCC" w:rsidR="00CF3854" w:rsidRPr="00FA21AC" w:rsidRDefault="00CF385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1212C" w:rsidRPr="00FA21AC" w14:paraId="215AAB45" w14:textId="77777777" w:rsidTr="0091212C">
        <w:tc>
          <w:tcPr>
            <w:tcW w:w="176" w:type="pct"/>
            <w:vAlign w:val="center"/>
          </w:tcPr>
          <w:p w14:paraId="65B5EC41" w14:textId="007B0D2F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931" w:type="pct"/>
            <w:vAlign w:val="center"/>
          </w:tcPr>
          <w:p w14:paraId="213EEB22" w14:textId="01F0C4D2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4"/>
                <w:szCs w:val="24"/>
              </w:rPr>
            </w:pPr>
            <w:r w:rsidRPr="00FA21AC">
              <w:rPr>
                <w:color w:val="auto"/>
                <w:sz w:val="24"/>
                <w:szCs w:val="24"/>
              </w:rPr>
              <w:t xml:space="preserve">Распространение наглядных материалов (листовок, буклетов, ростовых фигур полицейских), содержащих информацию о новых способах и методах совершения </w:t>
            </w:r>
            <w:r w:rsidRPr="00FA21AC">
              <w:rPr>
                <w:color w:val="auto"/>
                <w:sz w:val="24"/>
                <w:szCs w:val="24"/>
                <w:lang w:val="en-US"/>
              </w:rPr>
              <w:t>IT</w:t>
            </w:r>
            <w:r w:rsidRPr="00FA21AC">
              <w:rPr>
                <w:color w:val="auto"/>
                <w:sz w:val="24"/>
                <w:szCs w:val="24"/>
              </w:rPr>
              <w:t xml:space="preserve">-преступлений с участием потерпевших граждан, банковских работников, граждан, пользующихся общественным </w:t>
            </w:r>
            <w:r w:rsidRPr="00FA21AC">
              <w:rPr>
                <w:color w:val="auto"/>
                <w:sz w:val="24"/>
                <w:szCs w:val="24"/>
              </w:rPr>
              <w:lastRenderedPageBreak/>
              <w:t>авторитетом среди населения муниципального образования.</w:t>
            </w:r>
          </w:p>
          <w:p w14:paraId="0F356451" w14:textId="6C869436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80" w:type="pct"/>
            <w:vAlign w:val="center"/>
          </w:tcPr>
          <w:p w14:paraId="18BEC85B" w14:textId="123F3AE4" w:rsidR="0091212C" w:rsidRPr="00FA21AC" w:rsidRDefault="0091212C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A21AC">
              <w:rPr>
                <w:sz w:val="22"/>
                <w:szCs w:val="22"/>
                <w:lang w:eastAsia="ru-RU"/>
              </w:rPr>
              <w:lastRenderedPageBreak/>
              <w:t>Приобретение товаров, работ, услуг</w:t>
            </w:r>
          </w:p>
        </w:tc>
        <w:tc>
          <w:tcPr>
            <w:tcW w:w="700" w:type="pct"/>
            <w:vAlign w:val="center"/>
          </w:tcPr>
          <w:p w14:paraId="6A18FA7C" w14:textId="37029816" w:rsidR="0091212C" w:rsidRPr="00FA21AC" w:rsidRDefault="0091212C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A21AC">
              <w:rPr>
                <w:sz w:val="22"/>
                <w:szCs w:val="22"/>
                <w:lang w:eastAsia="ru-RU"/>
              </w:rPr>
              <w:t>Используется для мероприятий (результатов), в рамках которых осуществляются закупки товаров, работ и услуг</w:t>
            </w:r>
          </w:p>
        </w:tc>
        <w:tc>
          <w:tcPr>
            <w:tcW w:w="413" w:type="pct"/>
            <w:vAlign w:val="center"/>
          </w:tcPr>
          <w:p w14:paraId="5B4E666C" w14:textId="59002398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364" w:type="pct"/>
            <w:vAlign w:val="center"/>
          </w:tcPr>
          <w:p w14:paraId="69BC3558" w14:textId="588E4C7B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 единица</w:t>
            </w:r>
          </w:p>
        </w:tc>
        <w:tc>
          <w:tcPr>
            <w:tcW w:w="344" w:type="pct"/>
            <w:vAlign w:val="center"/>
          </w:tcPr>
          <w:p w14:paraId="74575153" w14:textId="6881869E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 единица</w:t>
            </w:r>
          </w:p>
        </w:tc>
        <w:tc>
          <w:tcPr>
            <w:tcW w:w="354" w:type="pct"/>
            <w:vAlign w:val="center"/>
          </w:tcPr>
          <w:p w14:paraId="54D7CD9E" w14:textId="10E1B354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 единица</w:t>
            </w:r>
          </w:p>
        </w:tc>
        <w:tc>
          <w:tcPr>
            <w:tcW w:w="354" w:type="pct"/>
            <w:vAlign w:val="center"/>
          </w:tcPr>
          <w:p w14:paraId="75F818F6" w14:textId="231677A3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 единица</w:t>
            </w:r>
          </w:p>
        </w:tc>
        <w:tc>
          <w:tcPr>
            <w:tcW w:w="354" w:type="pct"/>
            <w:vAlign w:val="center"/>
          </w:tcPr>
          <w:p w14:paraId="49E28B27" w14:textId="69FE77A3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 единица</w:t>
            </w:r>
          </w:p>
        </w:tc>
        <w:tc>
          <w:tcPr>
            <w:tcW w:w="430" w:type="pct"/>
            <w:gridSpan w:val="2"/>
            <w:vAlign w:val="center"/>
          </w:tcPr>
          <w:p w14:paraId="32DB47B5" w14:textId="3956A34E" w:rsidR="0091212C" w:rsidRPr="00FA21AC" w:rsidRDefault="0091212C" w:rsidP="0038238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 единица</w:t>
            </w:r>
          </w:p>
        </w:tc>
      </w:tr>
      <w:tr w:rsidR="0091212C" w:rsidRPr="00FA21AC" w14:paraId="3A858352" w14:textId="77777777" w:rsidTr="0091212C">
        <w:tc>
          <w:tcPr>
            <w:tcW w:w="176" w:type="pct"/>
            <w:vAlign w:val="center"/>
          </w:tcPr>
          <w:p w14:paraId="6F06517A" w14:textId="0BB582CB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931" w:type="pct"/>
            <w:vAlign w:val="center"/>
          </w:tcPr>
          <w:p w14:paraId="6070AABB" w14:textId="7C979D7F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4"/>
                <w:szCs w:val="24"/>
              </w:rPr>
            </w:pPr>
            <w:r w:rsidRPr="00FA21AC">
              <w:rPr>
                <w:color w:val="auto"/>
                <w:sz w:val="24"/>
                <w:szCs w:val="24"/>
              </w:rPr>
              <w:t xml:space="preserve">Информирование населения через СМИ (радио, газета), интернет-сайты и социальные сети о способах предотвращения и профилактики </w:t>
            </w:r>
            <w:r w:rsidRPr="00FA21AC">
              <w:rPr>
                <w:color w:val="auto"/>
                <w:sz w:val="24"/>
                <w:szCs w:val="24"/>
                <w:lang w:val="en-US" w:eastAsia="en-US" w:bidi="en-US"/>
              </w:rPr>
              <w:t>IT</w:t>
            </w:r>
            <w:r w:rsidRPr="00FA21AC">
              <w:rPr>
                <w:color w:val="auto"/>
                <w:sz w:val="24"/>
                <w:szCs w:val="24"/>
                <w:lang w:eastAsia="en-US" w:bidi="en-US"/>
              </w:rPr>
              <w:t>-преступлений</w:t>
            </w:r>
          </w:p>
        </w:tc>
        <w:tc>
          <w:tcPr>
            <w:tcW w:w="580" w:type="pct"/>
            <w:vAlign w:val="center"/>
          </w:tcPr>
          <w:p w14:paraId="45F2AC98" w14:textId="77777777" w:rsidR="0091212C" w:rsidRPr="00FA21AC" w:rsidRDefault="0091212C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A21AC">
              <w:rPr>
                <w:sz w:val="22"/>
                <w:szCs w:val="22"/>
                <w:lang w:eastAsia="ru-RU"/>
              </w:rPr>
              <w:t>Осуществление текущей деятельности</w:t>
            </w:r>
          </w:p>
          <w:p w14:paraId="5D52BA0C" w14:textId="77777777" w:rsidR="0091212C" w:rsidRPr="00FA21AC" w:rsidRDefault="0091212C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0" w:type="pct"/>
            <w:vAlign w:val="center"/>
          </w:tcPr>
          <w:p w14:paraId="49B850B3" w14:textId="2145F262" w:rsidR="0091212C" w:rsidRPr="00FA21AC" w:rsidRDefault="0091212C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A21AC">
              <w:rPr>
                <w:sz w:val="22"/>
                <w:szCs w:val="22"/>
                <w:lang w:eastAsia="ru-RU"/>
              </w:rPr>
              <w:t xml:space="preserve">Используется в целях достижения результатов, в рамках которых предусматривается содержание отраслевого (функционального) подразделения Администрации Варненского муниципального </w:t>
            </w:r>
            <w:r>
              <w:rPr>
                <w:sz w:val="22"/>
                <w:szCs w:val="22"/>
                <w:lang w:eastAsia="ru-RU"/>
              </w:rPr>
              <w:t>округа</w:t>
            </w:r>
            <w:r w:rsidRPr="00FA21AC">
              <w:rPr>
                <w:sz w:val="22"/>
                <w:szCs w:val="22"/>
                <w:lang w:eastAsia="ru-RU"/>
              </w:rPr>
              <w:t>, а также подведомственных учреждений</w:t>
            </w:r>
          </w:p>
        </w:tc>
        <w:tc>
          <w:tcPr>
            <w:tcW w:w="413" w:type="pct"/>
            <w:vAlign w:val="center"/>
          </w:tcPr>
          <w:p w14:paraId="3EFCC3E9" w14:textId="2812A9A4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364" w:type="pct"/>
            <w:vAlign w:val="center"/>
          </w:tcPr>
          <w:p w14:paraId="01F4962B" w14:textId="6F02CDC5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 раз в месяц</w:t>
            </w:r>
          </w:p>
        </w:tc>
        <w:tc>
          <w:tcPr>
            <w:tcW w:w="344" w:type="pct"/>
            <w:vAlign w:val="center"/>
          </w:tcPr>
          <w:p w14:paraId="1F319EE7" w14:textId="599CEC8F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 раз в месяц</w:t>
            </w:r>
          </w:p>
        </w:tc>
        <w:tc>
          <w:tcPr>
            <w:tcW w:w="354" w:type="pct"/>
            <w:vAlign w:val="center"/>
          </w:tcPr>
          <w:p w14:paraId="4DA9CEFF" w14:textId="742C1CA9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 раз в месяц</w:t>
            </w:r>
          </w:p>
        </w:tc>
        <w:tc>
          <w:tcPr>
            <w:tcW w:w="354" w:type="pct"/>
            <w:vAlign w:val="center"/>
          </w:tcPr>
          <w:p w14:paraId="0676FDA2" w14:textId="5B54831E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 раз в месяц</w:t>
            </w:r>
          </w:p>
        </w:tc>
        <w:tc>
          <w:tcPr>
            <w:tcW w:w="354" w:type="pct"/>
            <w:vAlign w:val="center"/>
          </w:tcPr>
          <w:p w14:paraId="1DECE008" w14:textId="5436FC53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 раз в месяц</w:t>
            </w:r>
          </w:p>
        </w:tc>
        <w:tc>
          <w:tcPr>
            <w:tcW w:w="430" w:type="pct"/>
            <w:gridSpan w:val="2"/>
            <w:vAlign w:val="center"/>
          </w:tcPr>
          <w:p w14:paraId="0439DAA4" w14:textId="56FE50BD" w:rsidR="0091212C" w:rsidRPr="00FA21AC" w:rsidRDefault="0091212C" w:rsidP="00382387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 раз в месяц</w:t>
            </w:r>
          </w:p>
        </w:tc>
      </w:tr>
      <w:tr w:rsidR="00FA21AC" w:rsidRPr="00FA21AC" w14:paraId="747CE93D" w14:textId="77777777" w:rsidTr="0091212C">
        <w:tc>
          <w:tcPr>
            <w:tcW w:w="176" w:type="pct"/>
            <w:vAlign w:val="center"/>
          </w:tcPr>
          <w:p w14:paraId="141DB772" w14:textId="77777777" w:rsidR="00CF3854" w:rsidRPr="00FA21AC" w:rsidRDefault="00CF385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31" w:type="pct"/>
            <w:vAlign w:val="center"/>
          </w:tcPr>
          <w:p w14:paraId="53134B02" w14:textId="34A5A678" w:rsidR="00CF3854" w:rsidRPr="00FA21AC" w:rsidRDefault="00CF3854" w:rsidP="0091212C">
            <w:pPr>
              <w:pStyle w:val="ConsPlusNormal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80" w:type="pct"/>
            <w:vAlign w:val="center"/>
          </w:tcPr>
          <w:p w14:paraId="26316737" w14:textId="77777777" w:rsidR="00CF3854" w:rsidRPr="00FA21AC" w:rsidRDefault="00CF3854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0" w:type="pct"/>
            <w:vAlign w:val="center"/>
          </w:tcPr>
          <w:p w14:paraId="50517A80" w14:textId="77777777" w:rsidR="00CF3854" w:rsidRPr="00FA21AC" w:rsidRDefault="00CF3854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3" w:type="pct"/>
            <w:vAlign w:val="center"/>
          </w:tcPr>
          <w:p w14:paraId="60D57250" w14:textId="77777777" w:rsidR="00CF3854" w:rsidRPr="00FA21AC" w:rsidRDefault="00CF385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14:paraId="778F63E4" w14:textId="77777777" w:rsidR="00CF3854" w:rsidRPr="00FA21AC" w:rsidRDefault="00CF385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44" w:type="pct"/>
            <w:vAlign w:val="center"/>
          </w:tcPr>
          <w:p w14:paraId="52F81332" w14:textId="77777777" w:rsidR="00CF3854" w:rsidRPr="00FA21AC" w:rsidRDefault="00CF385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4" w:type="pct"/>
            <w:vAlign w:val="center"/>
          </w:tcPr>
          <w:p w14:paraId="12053843" w14:textId="77777777" w:rsidR="00CF3854" w:rsidRPr="00FA21AC" w:rsidRDefault="00CF385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4" w:type="pct"/>
            <w:vAlign w:val="center"/>
          </w:tcPr>
          <w:p w14:paraId="6D4C26AC" w14:textId="77777777" w:rsidR="00CF3854" w:rsidRPr="00FA21AC" w:rsidRDefault="00CF385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4" w:type="pct"/>
            <w:vAlign w:val="center"/>
          </w:tcPr>
          <w:p w14:paraId="1D748780" w14:textId="77777777" w:rsidR="00CF3854" w:rsidRPr="00FA21AC" w:rsidRDefault="00CF385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4" w:type="pct"/>
            <w:vAlign w:val="center"/>
          </w:tcPr>
          <w:p w14:paraId="1A7F0C73" w14:textId="77777777" w:rsidR="00CF3854" w:rsidRPr="00FA21AC" w:rsidRDefault="00CF3854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6" w:type="pct"/>
          </w:tcPr>
          <w:p w14:paraId="170D4E2E" w14:textId="77777777" w:rsidR="00CF3854" w:rsidRPr="00FA21AC" w:rsidRDefault="00CF3854" w:rsidP="00CF3854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A21AC" w:rsidRPr="00FA21AC" w14:paraId="350FEE09" w14:textId="77777777" w:rsidTr="0091212C">
        <w:tc>
          <w:tcPr>
            <w:tcW w:w="5000" w:type="pct"/>
            <w:gridSpan w:val="12"/>
            <w:vAlign w:val="center"/>
          </w:tcPr>
          <w:p w14:paraId="6D320240" w14:textId="77777777" w:rsidR="00CF3854" w:rsidRPr="00FA21AC" w:rsidRDefault="00CF3854" w:rsidP="0091212C">
            <w:pPr>
              <w:pStyle w:val="14"/>
              <w:tabs>
                <w:tab w:val="left" w:pos="1145"/>
              </w:tabs>
              <w:spacing w:line="259" w:lineRule="auto"/>
              <w:ind w:left="880" w:firstLine="0"/>
              <w:jc w:val="center"/>
              <w:rPr>
                <w:b/>
                <w:sz w:val="24"/>
                <w:szCs w:val="24"/>
              </w:rPr>
            </w:pPr>
            <w:r w:rsidRPr="00FA21AC">
              <w:rPr>
                <w:b/>
                <w:sz w:val="22"/>
              </w:rPr>
              <w:t>Задача 3</w:t>
            </w:r>
            <w:r w:rsidRPr="00FA21AC">
              <w:rPr>
                <w:b/>
                <w:sz w:val="24"/>
                <w:szCs w:val="24"/>
                <w:lang w:bidi="ru-RU"/>
              </w:rPr>
              <w:t xml:space="preserve"> «Увеличение охвата информационным воздействием в процессе проведения профилактических мероприятий различных социальных и возрастных групп населения»</w:t>
            </w:r>
          </w:p>
          <w:p w14:paraId="15AD512D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1212C" w:rsidRPr="00FA21AC" w14:paraId="30CB0E16" w14:textId="77777777" w:rsidTr="0091212C">
        <w:tc>
          <w:tcPr>
            <w:tcW w:w="176" w:type="pct"/>
            <w:vAlign w:val="center"/>
          </w:tcPr>
          <w:p w14:paraId="3F2B9C12" w14:textId="11079AAF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931" w:type="pct"/>
            <w:vAlign w:val="center"/>
          </w:tcPr>
          <w:p w14:paraId="070F3F5A" w14:textId="47C94558" w:rsidR="0091212C" w:rsidRPr="00FA21AC" w:rsidRDefault="0091212C" w:rsidP="0091212C">
            <w:pPr>
              <w:widowControl w:val="0"/>
              <w:suppressAutoHyphens w:val="0"/>
              <w:spacing w:after="40"/>
              <w:ind w:firstLine="0"/>
              <w:jc w:val="center"/>
              <w:rPr>
                <w:szCs w:val="24"/>
                <w:lang w:eastAsia="ru-RU" w:bidi="ru-RU"/>
              </w:rPr>
            </w:pPr>
            <w:r w:rsidRPr="00FA21AC">
              <w:t xml:space="preserve">Проведение обучающих мероприятий для граждан (в формате просветительских лекционных заданий, обучающих семинаров, круглых столов, выступлений в трудовых коллективах предприятий, муниципальных и </w:t>
            </w:r>
            <w:r w:rsidRPr="00FA21AC">
              <w:lastRenderedPageBreak/>
              <w:t xml:space="preserve">государственных учреждений, образовательных организаций и организаций здравоохранения, а также мероприятий по обмену опытом педагогов, социальных работников, волонтеров и т.п.), направленных на повышение правовой и финансовой грамотности населения в сфере предупреждения </w:t>
            </w:r>
            <w:r w:rsidRPr="00FA21AC">
              <w:rPr>
                <w:lang w:val="en-US"/>
              </w:rPr>
              <w:t>IT</w:t>
            </w:r>
            <w:r w:rsidRPr="00FA21AC">
              <w:t>-преступлений и обеспечения мер имущественной безопасности граждан, а также применению правомерных способов и средств защиты от преступных посягательств</w:t>
            </w:r>
            <w:r w:rsidRPr="00FA21AC">
              <w:rPr>
                <w:szCs w:val="24"/>
                <w:lang w:eastAsia="ru-RU" w:bidi="ru-RU"/>
              </w:rPr>
              <w:t xml:space="preserve"> Организация профилактических мероприятий </w:t>
            </w:r>
            <w:r w:rsidRPr="00FA21AC">
              <w:rPr>
                <w:sz w:val="22"/>
                <w:szCs w:val="22"/>
                <w:lang w:eastAsia="ru-RU"/>
              </w:rPr>
              <w:t xml:space="preserve">по </w:t>
            </w:r>
            <w:r w:rsidRPr="00FA21AC">
              <w:rPr>
                <w:szCs w:val="24"/>
                <w:lang w:eastAsia="ru-RU"/>
              </w:rPr>
              <w:t>разъяснению</w:t>
            </w:r>
            <w:r w:rsidRPr="00FA21AC">
              <w:rPr>
                <w:szCs w:val="24"/>
                <w:lang w:eastAsia="ru-RU" w:bidi="ru-RU"/>
              </w:rPr>
              <w:t>:</w:t>
            </w:r>
          </w:p>
          <w:p w14:paraId="225AE5DE" w14:textId="27759717" w:rsidR="0091212C" w:rsidRPr="00FA21AC" w:rsidRDefault="0091212C" w:rsidP="0091212C">
            <w:pPr>
              <w:widowControl w:val="0"/>
              <w:suppressAutoHyphens w:val="0"/>
              <w:spacing w:after="40"/>
              <w:ind w:firstLine="0"/>
              <w:jc w:val="center"/>
              <w:rPr>
                <w:szCs w:val="24"/>
                <w:lang w:eastAsia="ru-RU" w:bidi="ru-RU"/>
              </w:rPr>
            </w:pPr>
            <w:r w:rsidRPr="00FA21AC">
              <w:rPr>
                <w:szCs w:val="24"/>
                <w:lang w:eastAsia="ru-RU" w:bidi="ru-RU"/>
              </w:rPr>
              <w:t>- в рамках проведения оперативно-</w:t>
            </w:r>
          </w:p>
          <w:p w14:paraId="408459F3" w14:textId="0F76199D" w:rsidR="0091212C" w:rsidRPr="00FA21AC" w:rsidRDefault="0091212C" w:rsidP="0091212C">
            <w:pPr>
              <w:widowControl w:val="0"/>
              <w:tabs>
                <w:tab w:val="left" w:pos="2088"/>
              </w:tabs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A21AC">
              <w:rPr>
                <w:szCs w:val="24"/>
                <w:lang w:eastAsia="ru-RU" w:bidi="ru-RU"/>
              </w:rPr>
              <w:t>профилактических мероприятий,</w:t>
            </w:r>
            <w:r>
              <w:rPr>
                <w:szCs w:val="24"/>
                <w:lang w:eastAsia="ru-RU" w:bidi="ru-RU"/>
              </w:rPr>
              <w:t xml:space="preserve"> </w:t>
            </w:r>
            <w:r w:rsidRPr="00FA21AC">
              <w:rPr>
                <w:szCs w:val="24"/>
                <w:lang w:eastAsia="ru-RU" w:bidi="ru-RU"/>
              </w:rPr>
              <w:t xml:space="preserve">рейдов </w:t>
            </w:r>
            <w:r w:rsidRPr="00FA21AC">
              <w:rPr>
                <w:szCs w:val="24"/>
                <w:lang w:eastAsia="ru-RU" w:bidi="ru-RU"/>
              </w:rPr>
              <w:lastRenderedPageBreak/>
              <w:t>субъектов системы профилактики на территории района.</w:t>
            </w:r>
          </w:p>
        </w:tc>
        <w:tc>
          <w:tcPr>
            <w:tcW w:w="580" w:type="pct"/>
            <w:vAlign w:val="center"/>
          </w:tcPr>
          <w:p w14:paraId="307B84E3" w14:textId="77777777" w:rsidR="0091212C" w:rsidRPr="00FA21AC" w:rsidRDefault="0091212C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A21AC">
              <w:rPr>
                <w:sz w:val="22"/>
                <w:szCs w:val="22"/>
                <w:lang w:eastAsia="ru-RU"/>
              </w:rPr>
              <w:lastRenderedPageBreak/>
              <w:t>Осуществление текущей деятельности</w:t>
            </w:r>
          </w:p>
          <w:p w14:paraId="0DA5C87E" w14:textId="77777777" w:rsidR="0091212C" w:rsidRPr="00FA21AC" w:rsidRDefault="0091212C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0" w:type="pct"/>
            <w:vAlign w:val="center"/>
          </w:tcPr>
          <w:p w14:paraId="2C093CF3" w14:textId="67E52DCF" w:rsidR="0091212C" w:rsidRPr="00FA21AC" w:rsidRDefault="0091212C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A21AC">
              <w:rPr>
                <w:sz w:val="22"/>
                <w:szCs w:val="22"/>
                <w:lang w:eastAsia="ru-RU"/>
              </w:rPr>
              <w:t xml:space="preserve">Используется в целях достижения результатов, в рамках которых предусматривается содержание отраслевого (функционального) подразделения Администрации Варненского муниципального </w:t>
            </w:r>
            <w:r>
              <w:rPr>
                <w:sz w:val="22"/>
                <w:szCs w:val="22"/>
                <w:lang w:eastAsia="ru-RU"/>
              </w:rPr>
              <w:t>округа</w:t>
            </w:r>
            <w:r w:rsidRPr="00FA21AC">
              <w:rPr>
                <w:sz w:val="22"/>
                <w:szCs w:val="22"/>
                <w:lang w:eastAsia="ru-RU"/>
              </w:rPr>
              <w:t>, а также подведомственных учреждений</w:t>
            </w:r>
          </w:p>
        </w:tc>
        <w:tc>
          <w:tcPr>
            <w:tcW w:w="413" w:type="pct"/>
            <w:vAlign w:val="center"/>
          </w:tcPr>
          <w:p w14:paraId="79741270" w14:textId="77777777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364" w:type="pct"/>
            <w:vAlign w:val="center"/>
          </w:tcPr>
          <w:p w14:paraId="74F43C8F" w14:textId="77777777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 раз в месяц</w:t>
            </w:r>
          </w:p>
        </w:tc>
        <w:tc>
          <w:tcPr>
            <w:tcW w:w="344" w:type="pct"/>
            <w:vAlign w:val="center"/>
          </w:tcPr>
          <w:p w14:paraId="58C42D1D" w14:textId="77777777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 раз в месяц</w:t>
            </w:r>
          </w:p>
        </w:tc>
        <w:tc>
          <w:tcPr>
            <w:tcW w:w="354" w:type="pct"/>
            <w:vAlign w:val="center"/>
          </w:tcPr>
          <w:p w14:paraId="7903926A" w14:textId="77777777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 раз в месяц</w:t>
            </w:r>
          </w:p>
        </w:tc>
        <w:tc>
          <w:tcPr>
            <w:tcW w:w="354" w:type="pct"/>
            <w:vAlign w:val="center"/>
          </w:tcPr>
          <w:p w14:paraId="1914E765" w14:textId="77777777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 раз в месяц</w:t>
            </w:r>
          </w:p>
        </w:tc>
        <w:tc>
          <w:tcPr>
            <w:tcW w:w="354" w:type="pct"/>
            <w:vAlign w:val="center"/>
          </w:tcPr>
          <w:p w14:paraId="51FDBCF8" w14:textId="77777777" w:rsidR="0091212C" w:rsidRPr="00FA21AC" w:rsidRDefault="0091212C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 раз в месяц</w:t>
            </w:r>
          </w:p>
        </w:tc>
        <w:tc>
          <w:tcPr>
            <w:tcW w:w="430" w:type="pct"/>
            <w:gridSpan w:val="2"/>
            <w:vAlign w:val="center"/>
          </w:tcPr>
          <w:p w14:paraId="645BCCC2" w14:textId="00EA7B24" w:rsidR="0091212C" w:rsidRPr="00FA21AC" w:rsidRDefault="0091212C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 раз в месяц</w:t>
            </w:r>
          </w:p>
        </w:tc>
      </w:tr>
    </w:tbl>
    <w:p w14:paraId="36C45281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249DF389" w14:textId="77777777" w:rsidR="00034CC8" w:rsidRPr="00FA21AC" w:rsidRDefault="00034CC8" w:rsidP="00034CC8">
      <w:pPr>
        <w:pStyle w:val="ConsPlusNormal0"/>
        <w:rPr>
          <w:b/>
          <w:color w:val="auto"/>
          <w:sz w:val="22"/>
          <w:szCs w:val="22"/>
        </w:rPr>
      </w:pPr>
    </w:p>
    <w:p w14:paraId="5A948BFC" w14:textId="77777777" w:rsidR="00034CC8" w:rsidRPr="00FA21AC" w:rsidRDefault="00034CC8" w:rsidP="00034CC8">
      <w:pPr>
        <w:pStyle w:val="ConsPlusNormal0"/>
        <w:rPr>
          <w:b/>
          <w:color w:val="auto"/>
          <w:sz w:val="22"/>
          <w:szCs w:val="22"/>
        </w:rPr>
      </w:pPr>
    </w:p>
    <w:p w14:paraId="0FCB2BC0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  <w:r w:rsidRPr="00FA21AC">
        <w:rPr>
          <w:b/>
          <w:color w:val="auto"/>
          <w:sz w:val="22"/>
          <w:szCs w:val="22"/>
        </w:rPr>
        <w:t>5. Финансовое обеспечение комплекса процессных мероприятий</w:t>
      </w:r>
    </w:p>
    <w:p w14:paraId="005A1921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1B82B931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636"/>
        <w:gridCol w:w="933"/>
        <w:gridCol w:w="934"/>
        <w:gridCol w:w="933"/>
        <w:gridCol w:w="933"/>
        <w:gridCol w:w="817"/>
        <w:gridCol w:w="1374"/>
      </w:tblGrid>
      <w:tr w:rsidR="00FA21AC" w:rsidRPr="00FA21AC" w14:paraId="0F936BA7" w14:textId="77777777" w:rsidTr="007712CB">
        <w:trPr>
          <w:trHeight w:val="253"/>
        </w:trPr>
        <w:tc>
          <w:tcPr>
            <w:tcW w:w="8636" w:type="dxa"/>
            <w:vMerge w:val="restart"/>
          </w:tcPr>
          <w:p w14:paraId="01075B1B" w14:textId="77777777" w:rsidR="00034CC8" w:rsidRPr="00FA21A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924" w:type="dxa"/>
            <w:gridSpan w:val="6"/>
          </w:tcPr>
          <w:p w14:paraId="123ED58E" w14:textId="77777777" w:rsidR="00034CC8" w:rsidRPr="00FA21A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A21AC" w:rsidRPr="00FA21AC" w14:paraId="11A95BB1" w14:textId="77777777" w:rsidTr="007712CB">
        <w:tc>
          <w:tcPr>
            <w:tcW w:w="8636" w:type="dxa"/>
            <w:vMerge/>
          </w:tcPr>
          <w:p w14:paraId="25959417" w14:textId="77777777" w:rsidR="00034CC8" w:rsidRPr="00FA21AC" w:rsidRDefault="00034CC8" w:rsidP="00034CC8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</w:tcPr>
          <w:p w14:paraId="765EEAD7" w14:textId="77777777" w:rsidR="00034CC8" w:rsidRPr="00FA21A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934" w:type="dxa"/>
          </w:tcPr>
          <w:p w14:paraId="3264304E" w14:textId="77777777" w:rsidR="00034CC8" w:rsidRPr="00FA21A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933" w:type="dxa"/>
          </w:tcPr>
          <w:p w14:paraId="489DFBAC" w14:textId="77777777" w:rsidR="00034CC8" w:rsidRPr="00FA21A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933" w:type="dxa"/>
          </w:tcPr>
          <w:p w14:paraId="6FCCDF6E" w14:textId="77777777" w:rsidR="00034CC8" w:rsidRPr="00FA21A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817" w:type="dxa"/>
          </w:tcPr>
          <w:p w14:paraId="21A47905" w14:textId="77777777" w:rsidR="00034CC8" w:rsidRPr="00FA21A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1374" w:type="dxa"/>
          </w:tcPr>
          <w:p w14:paraId="3DC38A9C" w14:textId="77777777" w:rsidR="00034CC8" w:rsidRPr="00FA21A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всего</w:t>
            </w:r>
          </w:p>
        </w:tc>
      </w:tr>
      <w:tr w:rsidR="00FA21AC" w:rsidRPr="00FA21AC" w14:paraId="6BE2D72E" w14:textId="77777777" w:rsidTr="007712CB"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40B0" w14:textId="4868FD1C" w:rsidR="007712CB" w:rsidRPr="00FA21AC" w:rsidRDefault="007712CB" w:rsidP="007712CB">
            <w:pPr>
              <w:pStyle w:val="ConsPlusNormal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A21AC">
              <w:rPr>
                <w:b/>
                <w:color w:val="auto"/>
                <w:sz w:val="24"/>
                <w:szCs w:val="24"/>
              </w:rPr>
              <w:t>Комплекс процессных мероприятий</w:t>
            </w:r>
            <w:r w:rsidRPr="00FA21AC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FA21AC">
              <w:rPr>
                <w:b/>
                <w:color w:val="auto"/>
                <w:sz w:val="24"/>
                <w:szCs w:val="24"/>
              </w:rPr>
              <w:t xml:space="preserve">«Профилактика преступлений, совершаемых с использованием информационно-телекоммуникационных технологий, на территории Варненского муниципального </w:t>
            </w:r>
            <w:r w:rsidR="005F26D2">
              <w:rPr>
                <w:b/>
                <w:color w:val="auto"/>
                <w:sz w:val="24"/>
                <w:szCs w:val="24"/>
              </w:rPr>
              <w:t>округа</w:t>
            </w:r>
            <w:r w:rsidRPr="00FA21AC">
              <w:rPr>
                <w:b/>
                <w:color w:val="auto"/>
                <w:sz w:val="24"/>
                <w:szCs w:val="24"/>
              </w:rPr>
              <w:t>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59EF" w14:textId="77777777" w:rsidR="007712CB" w:rsidRPr="00FA21AC" w:rsidRDefault="007712CB" w:rsidP="007712CB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EFEE" w14:textId="77777777" w:rsidR="007712CB" w:rsidRPr="00FA21AC" w:rsidRDefault="007712CB" w:rsidP="007712CB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4998" w14:textId="77777777" w:rsidR="007712CB" w:rsidRPr="00FA21AC" w:rsidRDefault="007712CB" w:rsidP="007712CB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EE50" w14:textId="77777777" w:rsidR="007712CB" w:rsidRPr="00FA21AC" w:rsidRDefault="007712CB" w:rsidP="007712CB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3F58" w14:textId="77777777" w:rsidR="007712CB" w:rsidRPr="00FA21AC" w:rsidRDefault="007712CB" w:rsidP="007712CB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CE81" w14:textId="77777777" w:rsidR="007712CB" w:rsidRPr="00FA21AC" w:rsidRDefault="007712CB" w:rsidP="007712CB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A21AC" w:rsidRPr="00FA21AC" w14:paraId="798F81F3" w14:textId="77777777" w:rsidTr="007712CB"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FDA0" w14:textId="0773992F" w:rsidR="007712CB" w:rsidRPr="00FA21AC" w:rsidRDefault="007712CB" w:rsidP="007712CB">
            <w:pPr>
              <w:pStyle w:val="ConsPlusNormal0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D9BC" w14:textId="3A790008" w:rsidR="007712CB" w:rsidRPr="00FA21AC" w:rsidRDefault="007712CB" w:rsidP="007712CB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EFD2" w14:textId="40386DA6" w:rsidR="007712CB" w:rsidRPr="00FA21AC" w:rsidRDefault="007712CB" w:rsidP="007712CB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FBC5" w14:textId="797FC03B" w:rsidR="007712CB" w:rsidRPr="00FA21AC" w:rsidRDefault="007712CB" w:rsidP="007712CB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7C0C" w14:textId="24B3297C" w:rsidR="007712CB" w:rsidRPr="00FA21AC" w:rsidRDefault="007712CB" w:rsidP="007712CB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BD23" w14:textId="47775B58" w:rsidR="007712CB" w:rsidRPr="00FA21AC" w:rsidRDefault="007712CB" w:rsidP="007712CB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CD52" w14:textId="6EE58580" w:rsidR="007712CB" w:rsidRPr="00FA21AC" w:rsidRDefault="007712CB" w:rsidP="007712CB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A21AC" w:rsidRPr="00FA21AC" w14:paraId="26050CE7" w14:textId="77777777" w:rsidTr="007712CB"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4C34" w14:textId="1CE8F95B" w:rsidR="007712CB" w:rsidRPr="00FA21AC" w:rsidRDefault="007712CB" w:rsidP="007712CB">
            <w:pPr>
              <w:pStyle w:val="ConsPlusNormal0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 xml:space="preserve">бюджет Варненского муниципального </w:t>
            </w:r>
            <w:r w:rsidR="005F26D2">
              <w:rPr>
                <w:color w:val="auto"/>
                <w:sz w:val="22"/>
                <w:szCs w:val="22"/>
              </w:rPr>
              <w:t>округа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235B" w14:textId="679CE7BD" w:rsidR="007712CB" w:rsidRPr="00FA21AC" w:rsidRDefault="007712CB" w:rsidP="007712CB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4A4C" w14:textId="238F4AAD" w:rsidR="007712CB" w:rsidRPr="00FA21AC" w:rsidRDefault="007712CB" w:rsidP="007712CB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49B5" w14:textId="23122D24" w:rsidR="007712CB" w:rsidRPr="00FA21AC" w:rsidRDefault="007712CB" w:rsidP="007712CB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8796" w14:textId="28F6B86C" w:rsidR="007712CB" w:rsidRPr="00FA21AC" w:rsidRDefault="007712CB" w:rsidP="007712CB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4F60" w14:textId="5897E912" w:rsidR="007712CB" w:rsidRPr="00FA21AC" w:rsidRDefault="007712CB" w:rsidP="007712CB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CD18" w14:textId="4ABD5474" w:rsidR="007712CB" w:rsidRPr="00FA21AC" w:rsidRDefault="007712CB" w:rsidP="007712CB">
            <w:pPr>
              <w:pStyle w:val="ConsPlusNormal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250,0</w:t>
            </w:r>
          </w:p>
        </w:tc>
      </w:tr>
      <w:tr w:rsidR="00FA21AC" w:rsidRPr="00FA21AC" w14:paraId="4B89E1B2" w14:textId="77777777" w:rsidTr="007712CB"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C513" w14:textId="15F396D4" w:rsidR="007712CB" w:rsidRPr="00FA21AC" w:rsidRDefault="007712CB" w:rsidP="007712CB">
            <w:pPr>
              <w:pStyle w:val="ConsPlusNormal0"/>
              <w:rPr>
                <w:rFonts w:ascii="Times New Roman CYR" w:hAnsi="Times New Roman CYR" w:cs="Times New Roman CYR"/>
                <w:color w:val="auto"/>
                <w:sz w:val="24"/>
                <w:szCs w:val="24"/>
                <w:lang w:eastAsia="ru-RU"/>
              </w:rPr>
            </w:pPr>
            <w:r w:rsidRPr="00FA21AC">
              <w:rPr>
                <w:color w:val="auto"/>
                <w:sz w:val="22"/>
                <w:szCs w:val="22"/>
              </w:rPr>
              <w:t>Мероприятие «</w:t>
            </w:r>
            <w:r w:rsidRPr="00FA21AC">
              <w:rPr>
                <w:color w:val="auto"/>
                <w:sz w:val="24"/>
                <w:szCs w:val="24"/>
              </w:rPr>
              <w:t>Освещение в СМИ (радио, газета), в том числе в сети Интернет, информационно-разъяснительных материалов в сфере профилактики</w:t>
            </w:r>
            <w:r w:rsidRPr="00FA21AC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A21AC">
              <w:rPr>
                <w:color w:val="auto"/>
                <w:sz w:val="24"/>
                <w:szCs w:val="24"/>
              </w:rPr>
              <w:t>преступлений, совершаемых с использованием информационно-телекоммуникационных технологий».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2480" w14:textId="132C8DE2" w:rsidR="007712CB" w:rsidRPr="00FA21AC" w:rsidRDefault="007712CB" w:rsidP="007712CB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F7A1" w14:textId="0C39A3D3" w:rsidR="007712CB" w:rsidRPr="00FA21AC" w:rsidRDefault="007712CB" w:rsidP="007712CB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86A6" w14:textId="542B8EEC" w:rsidR="007712CB" w:rsidRPr="00FA21AC" w:rsidRDefault="007712CB" w:rsidP="007712CB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59C2" w14:textId="575D0998" w:rsidR="007712CB" w:rsidRPr="00FA21AC" w:rsidRDefault="007712CB" w:rsidP="007712CB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54F3" w14:textId="41B126F0" w:rsidR="007712CB" w:rsidRPr="00FA21AC" w:rsidRDefault="007712CB" w:rsidP="007712CB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B04A" w14:textId="716207CF" w:rsidR="007712CB" w:rsidRPr="00FA21AC" w:rsidRDefault="007712CB" w:rsidP="007712CB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50,0</w:t>
            </w:r>
          </w:p>
        </w:tc>
      </w:tr>
      <w:tr w:rsidR="00FA21AC" w:rsidRPr="00FA21AC" w14:paraId="1A2AA219" w14:textId="77777777" w:rsidTr="00BF730B">
        <w:tc>
          <w:tcPr>
            <w:tcW w:w="8636" w:type="dxa"/>
          </w:tcPr>
          <w:p w14:paraId="44DB4A8F" w14:textId="4C7D7617" w:rsidR="007712CB" w:rsidRPr="00FA21AC" w:rsidRDefault="007712CB" w:rsidP="007712CB">
            <w:pPr>
              <w:pStyle w:val="ConsPlusNormal0"/>
              <w:rPr>
                <w:color w:val="auto"/>
                <w:sz w:val="22"/>
                <w:szCs w:val="22"/>
              </w:rPr>
            </w:pPr>
            <w:r w:rsidRPr="00FA21AC">
              <w:rPr>
                <w:rFonts w:ascii="Times New Roman CYR" w:hAnsi="Times New Roman CYR" w:cs="Times New Roman CYR"/>
                <w:color w:val="auto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33" w:type="dxa"/>
          </w:tcPr>
          <w:p w14:paraId="2BC81CC1" w14:textId="04282734" w:rsidR="007712CB" w:rsidRPr="00FA21AC" w:rsidRDefault="007712CB" w:rsidP="007712CB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4" w:type="dxa"/>
          </w:tcPr>
          <w:p w14:paraId="3703D28F" w14:textId="13749703" w:rsidR="007712CB" w:rsidRPr="00FA21AC" w:rsidRDefault="007712CB" w:rsidP="007712CB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3" w:type="dxa"/>
          </w:tcPr>
          <w:p w14:paraId="28B18580" w14:textId="7AD20C80" w:rsidR="007712CB" w:rsidRPr="00FA21AC" w:rsidRDefault="007712CB" w:rsidP="007712CB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3" w:type="dxa"/>
          </w:tcPr>
          <w:p w14:paraId="3D5B5944" w14:textId="67369677" w:rsidR="007712CB" w:rsidRPr="00FA21AC" w:rsidRDefault="007712CB" w:rsidP="007712CB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17" w:type="dxa"/>
          </w:tcPr>
          <w:p w14:paraId="747C5067" w14:textId="343738C2" w:rsidR="007712CB" w:rsidRPr="00FA21AC" w:rsidRDefault="007712CB" w:rsidP="007712CB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374" w:type="dxa"/>
          </w:tcPr>
          <w:p w14:paraId="6025834A" w14:textId="45894909" w:rsidR="007712CB" w:rsidRPr="00FA21AC" w:rsidRDefault="007712CB" w:rsidP="007712CB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A21AC" w:rsidRPr="00FA21AC" w14:paraId="066961E5" w14:textId="77777777" w:rsidTr="00BF730B">
        <w:tc>
          <w:tcPr>
            <w:tcW w:w="8636" w:type="dxa"/>
          </w:tcPr>
          <w:p w14:paraId="23C17397" w14:textId="5DEC2C6D" w:rsidR="007712CB" w:rsidRPr="00FA21AC" w:rsidRDefault="007712CB" w:rsidP="007712CB">
            <w:pPr>
              <w:pStyle w:val="ConsPlusNormal0"/>
              <w:rPr>
                <w:color w:val="auto"/>
                <w:sz w:val="22"/>
                <w:szCs w:val="22"/>
              </w:rPr>
            </w:pPr>
            <w:r w:rsidRPr="00FA21AC">
              <w:rPr>
                <w:rFonts w:ascii="Times New Roman CYR" w:hAnsi="Times New Roman CYR" w:cs="Times New Roman CYR"/>
                <w:color w:val="auto"/>
                <w:sz w:val="24"/>
                <w:szCs w:val="24"/>
                <w:lang w:eastAsia="ru-RU"/>
              </w:rPr>
              <w:t xml:space="preserve">бюджет Варненского муниципального </w:t>
            </w:r>
            <w:r w:rsidR="005F26D2">
              <w:rPr>
                <w:rFonts w:ascii="Times New Roman CYR" w:hAnsi="Times New Roman CYR" w:cs="Times New Roman CYR"/>
                <w:color w:val="auto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933" w:type="dxa"/>
          </w:tcPr>
          <w:p w14:paraId="4F7C3960" w14:textId="736D5D15" w:rsidR="007712CB" w:rsidRPr="00FA21AC" w:rsidRDefault="007712CB" w:rsidP="007712CB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934" w:type="dxa"/>
          </w:tcPr>
          <w:p w14:paraId="6BB209B0" w14:textId="1407160C" w:rsidR="007712CB" w:rsidRPr="00FA21AC" w:rsidRDefault="007712CB" w:rsidP="007712CB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933" w:type="dxa"/>
          </w:tcPr>
          <w:p w14:paraId="282AA1C5" w14:textId="761920E7" w:rsidR="007712CB" w:rsidRPr="00FA21AC" w:rsidRDefault="007712CB" w:rsidP="007712CB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933" w:type="dxa"/>
          </w:tcPr>
          <w:p w14:paraId="068CCDB9" w14:textId="2FE4A2C6" w:rsidR="007712CB" w:rsidRPr="00FA21AC" w:rsidRDefault="007712CB" w:rsidP="007712CB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817" w:type="dxa"/>
          </w:tcPr>
          <w:p w14:paraId="62BCECCD" w14:textId="0ACE98E4" w:rsidR="007712CB" w:rsidRPr="00FA21AC" w:rsidRDefault="007712CB" w:rsidP="007712CB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1374" w:type="dxa"/>
          </w:tcPr>
          <w:p w14:paraId="04D54FF7" w14:textId="29CB10FB" w:rsidR="007712CB" w:rsidRPr="00FA21AC" w:rsidRDefault="000A14A5" w:rsidP="007712CB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50</w:t>
            </w:r>
            <w:r w:rsidR="007712CB" w:rsidRPr="00FA21AC">
              <w:rPr>
                <w:color w:val="auto"/>
                <w:sz w:val="22"/>
                <w:szCs w:val="22"/>
              </w:rPr>
              <w:t>,0</w:t>
            </w:r>
          </w:p>
        </w:tc>
      </w:tr>
      <w:tr w:rsidR="00FA21AC" w:rsidRPr="00FA21AC" w14:paraId="096B9BF7" w14:textId="77777777" w:rsidTr="007712CB"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D48C" w14:textId="5E79047C" w:rsidR="007712CB" w:rsidRPr="00FA21AC" w:rsidRDefault="007712CB" w:rsidP="007712CB">
            <w:pPr>
              <w:pStyle w:val="afb"/>
              <w:tabs>
                <w:tab w:val="left" w:pos="1781"/>
                <w:tab w:val="left" w:pos="3432"/>
              </w:tabs>
              <w:jc w:val="both"/>
              <w:rPr>
                <w:sz w:val="22"/>
              </w:rPr>
            </w:pPr>
            <w:r w:rsidRPr="00FA21AC">
              <w:rPr>
                <w:sz w:val="24"/>
                <w:szCs w:val="24"/>
              </w:rPr>
              <w:t>Мероприятие «Изготовление и размещение социальной рекламы</w:t>
            </w:r>
            <w:r w:rsidRPr="00FA21AC">
              <w:rPr>
                <w:sz w:val="22"/>
              </w:rPr>
              <w:t xml:space="preserve"> с тематикой профилактики</w:t>
            </w:r>
            <w:r w:rsidR="005B5FB1">
              <w:rPr>
                <w:sz w:val="22"/>
              </w:rPr>
              <w:t xml:space="preserve"> </w:t>
            </w:r>
            <w:r w:rsidRPr="00FA21AC">
              <w:rPr>
                <w:sz w:val="22"/>
              </w:rPr>
              <w:t>мошенничеств</w:t>
            </w:r>
            <w:r w:rsidR="005B5FB1">
              <w:rPr>
                <w:sz w:val="22"/>
              </w:rPr>
              <w:t xml:space="preserve"> </w:t>
            </w:r>
            <w:r w:rsidRPr="00FA21AC">
              <w:rPr>
                <w:sz w:val="24"/>
                <w:szCs w:val="24"/>
              </w:rPr>
              <w:t>(ростовых макетов, баннеров, печатной продукции) в местах массового пребывания граждан</w:t>
            </w:r>
            <w:r w:rsidRPr="00FA21AC">
              <w:rPr>
                <w:sz w:val="22"/>
              </w:rPr>
              <w:t>»</w:t>
            </w:r>
            <w:r w:rsidRPr="00FA21AC">
              <w:rPr>
                <w:lang w:bidi="ru-RU"/>
              </w:rPr>
              <w:t xml:space="preserve"> </w:t>
            </w:r>
          </w:p>
          <w:p w14:paraId="03A44934" w14:textId="58D27BF2" w:rsidR="007712CB" w:rsidRPr="00FA21AC" w:rsidRDefault="007712CB" w:rsidP="007712CB">
            <w:pPr>
              <w:pStyle w:val="ConsPlusNormal0"/>
              <w:rPr>
                <w:rFonts w:ascii="Times New Roman CYR" w:hAnsi="Times New Roman CYR" w:cs="Times New Roman CYR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F3B5" w14:textId="442AD20A" w:rsidR="007712CB" w:rsidRPr="00FA21AC" w:rsidRDefault="007712CB" w:rsidP="007712CB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40,0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39DA" w14:textId="5F8D9DA3" w:rsidR="007712CB" w:rsidRPr="00FA21AC" w:rsidRDefault="007712CB" w:rsidP="007712CB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40,0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2487" w14:textId="3AB7E728" w:rsidR="007712CB" w:rsidRPr="00FA21AC" w:rsidRDefault="007712CB" w:rsidP="007712CB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40,0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420E" w14:textId="76ADBCC6" w:rsidR="007712CB" w:rsidRPr="00FA21AC" w:rsidRDefault="007712CB" w:rsidP="007712CB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40,0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0C51" w14:textId="0557A1CA" w:rsidR="007712CB" w:rsidRPr="00FA21AC" w:rsidRDefault="007712CB" w:rsidP="007712CB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40,0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7BBB" w14:textId="5D6F7FA5" w:rsidR="007712CB" w:rsidRPr="00FA21AC" w:rsidRDefault="007712CB" w:rsidP="007712CB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200,0</w:t>
            </w:r>
          </w:p>
        </w:tc>
      </w:tr>
      <w:tr w:rsidR="00FA21AC" w:rsidRPr="00FA21AC" w14:paraId="41581A85" w14:textId="77777777" w:rsidTr="007712CB">
        <w:tc>
          <w:tcPr>
            <w:tcW w:w="8636" w:type="dxa"/>
          </w:tcPr>
          <w:p w14:paraId="53D11D35" w14:textId="77777777" w:rsidR="00034CC8" w:rsidRPr="00FA21AC" w:rsidRDefault="00034CC8" w:rsidP="00034CC8">
            <w:pPr>
              <w:pStyle w:val="ConsPlusNormal0"/>
              <w:rPr>
                <w:color w:val="auto"/>
                <w:sz w:val="24"/>
                <w:szCs w:val="24"/>
              </w:rPr>
            </w:pPr>
            <w:r w:rsidRPr="00FA21AC">
              <w:rPr>
                <w:rFonts w:ascii="Times New Roman CYR" w:hAnsi="Times New Roman CYR" w:cs="Times New Roman CYR"/>
                <w:color w:val="auto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33" w:type="dxa"/>
          </w:tcPr>
          <w:p w14:paraId="185A5226" w14:textId="77777777" w:rsidR="00034CC8" w:rsidRPr="00FA21A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4" w:type="dxa"/>
          </w:tcPr>
          <w:p w14:paraId="5C0E31C0" w14:textId="77777777" w:rsidR="00034CC8" w:rsidRPr="00FA21A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3" w:type="dxa"/>
          </w:tcPr>
          <w:p w14:paraId="27978A90" w14:textId="77777777" w:rsidR="00034CC8" w:rsidRPr="00FA21A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3" w:type="dxa"/>
          </w:tcPr>
          <w:p w14:paraId="7BAB7ACB" w14:textId="77777777" w:rsidR="00034CC8" w:rsidRPr="00FA21A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17" w:type="dxa"/>
          </w:tcPr>
          <w:p w14:paraId="7C92BEB2" w14:textId="77777777" w:rsidR="00034CC8" w:rsidRPr="00FA21A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374" w:type="dxa"/>
          </w:tcPr>
          <w:p w14:paraId="24AAA3BC" w14:textId="77777777" w:rsidR="00034CC8" w:rsidRPr="00FA21A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A21AC" w:rsidRPr="00FA21AC" w14:paraId="4AC117F5" w14:textId="77777777" w:rsidTr="007712CB">
        <w:tc>
          <w:tcPr>
            <w:tcW w:w="8636" w:type="dxa"/>
          </w:tcPr>
          <w:p w14:paraId="6BFE3522" w14:textId="5BDA2839" w:rsidR="00034CC8" w:rsidRPr="00FA21AC" w:rsidRDefault="00034CC8" w:rsidP="00034CC8">
            <w:pPr>
              <w:pStyle w:val="ConsPlusNormal0"/>
              <w:rPr>
                <w:color w:val="auto"/>
                <w:sz w:val="24"/>
                <w:szCs w:val="24"/>
              </w:rPr>
            </w:pPr>
            <w:r w:rsidRPr="00FA21AC">
              <w:rPr>
                <w:rFonts w:ascii="Times New Roman CYR" w:hAnsi="Times New Roman CYR" w:cs="Times New Roman CYR"/>
                <w:color w:val="auto"/>
                <w:sz w:val="24"/>
                <w:szCs w:val="24"/>
                <w:lang w:eastAsia="ru-RU"/>
              </w:rPr>
              <w:t xml:space="preserve">бюджет Варненского муниципального </w:t>
            </w:r>
            <w:r w:rsidR="005F26D2">
              <w:rPr>
                <w:rFonts w:ascii="Times New Roman CYR" w:hAnsi="Times New Roman CYR" w:cs="Times New Roman CYR"/>
                <w:color w:val="auto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933" w:type="dxa"/>
          </w:tcPr>
          <w:p w14:paraId="12494ADF" w14:textId="77777777" w:rsidR="00034CC8" w:rsidRPr="00FA21A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40,0</w:t>
            </w:r>
          </w:p>
        </w:tc>
        <w:tc>
          <w:tcPr>
            <w:tcW w:w="934" w:type="dxa"/>
          </w:tcPr>
          <w:p w14:paraId="20CA07AF" w14:textId="77777777" w:rsidR="00034CC8" w:rsidRPr="00FA21A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40,0</w:t>
            </w:r>
          </w:p>
        </w:tc>
        <w:tc>
          <w:tcPr>
            <w:tcW w:w="933" w:type="dxa"/>
          </w:tcPr>
          <w:p w14:paraId="019580AC" w14:textId="77777777" w:rsidR="00034CC8" w:rsidRPr="00FA21A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40,0</w:t>
            </w:r>
          </w:p>
        </w:tc>
        <w:tc>
          <w:tcPr>
            <w:tcW w:w="933" w:type="dxa"/>
          </w:tcPr>
          <w:p w14:paraId="5F75ED85" w14:textId="77777777" w:rsidR="00034CC8" w:rsidRPr="00FA21A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40,0</w:t>
            </w:r>
          </w:p>
        </w:tc>
        <w:tc>
          <w:tcPr>
            <w:tcW w:w="817" w:type="dxa"/>
          </w:tcPr>
          <w:p w14:paraId="4A25F982" w14:textId="77777777" w:rsidR="00034CC8" w:rsidRPr="00FA21A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40,0</w:t>
            </w:r>
          </w:p>
        </w:tc>
        <w:tc>
          <w:tcPr>
            <w:tcW w:w="1374" w:type="dxa"/>
          </w:tcPr>
          <w:p w14:paraId="2DE1CEA3" w14:textId="77777777" w:rsidR="00034CC8" w:rsidRPr="00FA21AC" w:rsidRDefault="00034CC8" w:rsidP="00034CC8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200,0</w:t>
            </w:r>
          </w:p>
        </w:tc>
      </w:tr>
    </w:tbl>
    <w:p w14:paraId="6B2D75FF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4A149512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12A7C0DD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53BF760B" w14:textId="77777777" w:rsidR="00232F2D" w:rsidRPr="00FA21AC" w:rsidRDefault="00232F2D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7320780F" w14:textId="77777777" w:rsidR="00232F2D" w:rsidRDefault="00232F2D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3D148823" w14:textId="77777777" w:rsidR="0091212C" w:rsidRPr="00FA21AC" w:rsidRDefault="0091212C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489E9249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  <w:r w:rsidRPr="00FA21AC">
        <w:rPr>
          <w:b/>
          <w:color w:val="auto"/>
          <w:sz w:val="22"/>
          <w:szCs w:val="22"/>
        </w:rPr>
        <w:lastRenderedPageBreak/>
        <w:t>6. План реализации комплекса процессных мероприятий</w:t>
      </w:r>
    </w:p>
    <w:p w14:paraId="065ED69C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7F5BDB36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06"/>
        <w:gridCol w:w="1731"/>
        <w:gridCol w:w="3873"/>
        <w:gridCol w:w="2093"/>
        <w:gridCol w:w="2157"/>
      </w:tblGrid>
      <w:tr w:rsidR="00034CC8" w:rsidRPr="00FA21AC" w14:paraId="1B35620A" w14:textId="77777777" w:rsidTr="0091212C">
        <w:tc>
          <w:tcPr>
            <w:tcW w:w="4706" w:type="dxa"/>
            <w:vAlign w:val="center"/>
          </w:tcPr>
          <w:p w14:paraId="01F59DD5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Задача, мероприятие (результат)/</w:t>
            </w:r>
          </w:p>
          <w:p w14:paraId="46B4A78E" w14:textId="77777777" w:rsidR="00034CC8" w:rsidRPr="00FA21AC" w:rsidRDefault="00034CC8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контрольная точка</w:t>
            </w:r>
          </w:p>
        </w:tc>
        <w:tc>
          <w:tcPr>
            <w:tcW w:w="1731" w:type="dxa"/>
            <w:vAlign w:val="center"/>
          </w:tcPr>
          <w:p w14:paraId="1B8CCEC1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873" w:type="dxa"/>
            <w:vAlign w:val="center"/>
          </w:tcPr>
          <w:p w14:paraId="03E47644" w14:textId="44959DD8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 xml:space="preserve">Ответственный исполнитель (наименование отраслевого (функционального) подразделения Администрации Варненского муниципального </w:t>
            </w:r>
            <w:r w:rsidR="005F26D2">
              <w:rPr>
                <w:color w:val="auto"/>
                <w:sz w:val="22"/>
                <w:szCs w:val="22"/>
              </w:rPr>
              <w:t>округа</w:t>
            </w:r>
            <w:r w:rsidRPr="00FA21AC">
              <w:rPr>
                <w:color w:val="auto"/>
                <w:sz w:val="22"/>
                <w:szCs w:val="22"/>
              </w:rPr>
              <w:t xml:space="preserve"> либо главного распорядителя)</w:t>
            </w:r>
          </w:p>
        </w:tc>
        <w:tc>
          <w:tcPr>
            <w:tcW w:w="2093" w:type="dxa"/>
            <w:vAlign w:val="center"/>
          </w:tcPr>
          <w:p w14:paraId="6E99D25C" w14:textId="77777777" w:rsidR="00034CC8" w:rsidRPr="00FA21AC" w:rsidRDefault="00034CC8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rFonts w:ascii="Times New Roman CYR" w:hAnsi="Times New Roman CYR" w:cs="Times New Roman CYR"/>
                <w:color w:val="auto"/>
                <w:sz w:val="22"/>
                <w:szCs w:val="22"/>
                <w:lang w:eastAsia="ru-RU"/>
              </w:rPr>
              <w:t>Вид подтверждающего документа</w:t>
            </w:r>
          </w:p>
        </w:tc>
        <w:tc>
          <w:tcPr>
            <w:tcW w:w="2157" w:type="dxa"/>
            <w:vAlign w:val="center"/>
          </w:tcPr>
          <w:p w14:paraId="1E281473" w14:textId="57B77085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Информационная система</w:t>
            </w:r>
          </w:p>
          <w:p w14:paraId="02A55187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(источник данных)</w:t>
            </w:r>
          </w:p>
        </w:tc>
      </w:tr>
      <w:tr w:rsidR="00034CC8" w:rsidRPr="00FA21AC" w14:paraId="5AB8A722" w14:textId="77777777" w:rsidTr="0091212C">
        <w:tc>
          <w:tcPr>
            <w:tcW w:w="14560" w:type="dxa"/>
            <w:gridSpan w:val="5"/>
            <w:vAlign w:val="center"/>
          </w:tcPr>
          <w:p w14:paraId="18FB550D" w14:textId="77777777" w:rsidR="00232F2D" w:rsidRPr="00FA21AC" w:rsidRDefault="00232F2D" w:rsidP="0091212C">
            <w:pPr>
              <w:autoSpaceDE w:val="0"/>
              <w:autoSpaceDN w:val="0"/>
              <w:adjustRightInd w:val="0"/>
              <w:ind w:left="317" w:firstLine="0"/>
              <w:jc w:val="center"/>
              <w:rPr>
                <w:b/>
                <w:szCs w:val="24"/>
              </w:rPr>
            </w:pPr>
            <w:r w:rsidRPr="00FA21AC">
              <w:rPr>
                <w:b/>
                <w:sz w:val="22"/>
                <w:szCs w:val="22"/>
              </w:rPr>
              <w:t>Задача 1 «</w:t>
            </w:r>
            <w:r w:rsidRPr="00FA21AC">
              <w:rPr>
                <w:b/>
                <w:szCs w:val="24"/>
                <w:lang w:bidi="ru-RU"/>
              </w:rPr>
              <w:t xml:space="preserve">Снижение количества зарегистрированных преступлений, </w:t>
            </w:r>
            <w:r w:rsidRPr="00FA21AC">
              <w:rPr>
                <w:b/>
                <w:szCs w:val="24"/>
              </w:rPr>
              <w:t>совершаемых с использованием информационно-телекоммуникационных технологий»</w:t>
            </w:r>
          </w:p>
          <w:p w14:paraId="7273ACCA" w14:textId="44C6C834" w:rsidR="00034CC8" w:rsidRPr="00FA21AC" w:rsidRDefault="00034CC8" w:rsidP="0091212C">
            <w:pPr>
              <w:pStyle w:val="ConsPlusNormal0"/>
              <w:spacing w:before="22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034CC8" w:rsidRPr="00FA21AC" w14:paraId="73E6225B" w14:textId="77777777" w:rsidTr="0091212C">
        <w:tc>
          <w:tcPr>
            <w:tcW w:w="4706" w:type="dxa"/>
            <w:vAlign w:val="center"/>
          </w:tcPr>
          <w:p w14:paraId="78F0B6F6" w14:textId="2089F447" w:rsidR="00034CC8" w:rsidRPr="00FA21AC" w:rsidRDefault="00034CC8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rFonts w:ascii="Times New Roman CYR" w:hAnsi="Times New Roman CYR" w:cs="Times New Roman CYR"/>
                <w:color w:val="auto"/>
                <w:sz w:val="22"/>
                <w:szCs w:val="22"/>
                <w:lang w:eastAsia="ru-RU"/>
              </w:rPr>
              <w:t xml:space="preserve">Мероприятие (результат) № 1. </w:t>
            </w:r>
            <w:r w:rsidR="00232F2D" w:rsidRPr="00FA21AC">
              <w:rPr>
                <w:color w:val="auto"/>
                <w:sz w:val="24"/>
                <w:szCs w:val="24"/>
              </w:rPr>
              <w:t>Организация взаимодействия между</w:t>
            </w:r>
            <w:r w:rsidR="00232F2D" w:rsidRPr="00FA21AC">
              <w:rPr>
                <w:color w:val="auto"/>
                <w:sz w:val="24"/>
                <w:szCs w:val="24"/>
              </w:rPr>
              <w:tab/>
              <w:t xml:space="preserve">учреждениями системы профилактики </w:t>
            </w:r>
            <w:r w:rsidR="00232F2D" w:rsidRPr="00FA21AC">
              <w:rPr>
                <w:color w:val="auto"/>
                <w:sz w:val="24"/>
                <w:szCs w:val="24"/>
              </w:rPr>
              <w:tab/>
              <w:t>муниципального образования</w:t>
            </w:r>
            <w:r w:rsidR="005B5FB1">
              <w:rPr>
                <w:color w:val="auto"/>
                <w:sz w:val="24"/>
                <w:szCs w:val="24"/>
              </w:rPr>
              <w:t xml:space="preserve"> </w:t>
            </w:r>
            <w:r w:rsidR="00232F2D" w:rsidRPr="00FA21AC">
              <w:rPr>
                <w:color w:val="auto"/>
                <w:sz w:val="24"/>
                <w:szCs w:val="24"/>
              </w:rPr>
              <w:t xml:space="preserve">по вопросам, касающимся профилактики преступлений, совершаемых с использованием </w:t>
            </w:r>
            <w:r w:rsidR="00232F2D" w:rsidRPr="00FA21AC">
              <w:rPr>
                <w:color w:val="auto"/>
                <w:sz w:val="24"/>
                <w:szCs w:val="24"/>
                <w:lang w:val="en-US" w:eastAsia="en-US" w:bidi="en-US"/>
              </w:rPr>
              <w:t>IT</w:t>
            </w:r>
            <w:r w:rsidR="00232F2D" w:rsidRPr="00FA21AC">
              <w:rPr>
                <w:color w:val="auto"/>
                <w:sz w:val="24"/>
                <w:szCs w:val="24"/>
              </w:rPr>
              <w:t>-технологий (проведение комиссии, круглых столов, совещаний, рабочих встреч)</w:t>
            </w:r>
          </w:p>
        </w:tc>
        <w:tc>
          <w:tcPr>
            <w:tcW w:w="1731" w:type="dxa"/>
            <w:vAlign w:val="center"/>
          </w:tcPr>
          <w:p w14:paraId="45A805FC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FA21AC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3873" w:type="dxa"/>
            <w:vMerge w:val="restart"/>
            <w:vAlign w:val="center"/>
          </w:tcPr>
          <w:p w14:paraId="59FA6FE2" w14:textId="77777777" w:rsidR="00034CC8" w:rsidRPr="00FA21AC" w:rsidRDefault="00034CC8" w:rsidP="0091212C">
            <w:pPr>
              <w:pStyle w:val="ConsPlusNormal0"/>
              <w:jc w:val="center"/>
              <w:rPr>
                <w:rFonts w:ascii="Times New Roman CYR" w:hAnsi="Times New Roman CYR" w:cs="Times New Roman CYR"/>
                <w:color w:val="auto"/>
                <w:sz w:val="22"/>
                <w:szCs w:val="22"/>
                <w:lang w:eastAsia="ru-RU"/>
              </w:rPr>
            </w:pPr>
          </w:p>
          <w:p w14:paraId="77A31B0C" w14:textId="77777777" w:rsidR="00034CC8" w:rsidRPr="00FA21AC" w:rsidRDefault="00034CC8" w:rsidP="0091212C">
            <w:pPr>
              <w:pStyle w:val="ConsPlusNormal0"/>
              <w:jc w:val="center"/>
              <w:rPr>
                <w:rFonts w:ascii="Times New Roman CYR" w:hAnsi="Times New Roman CYR" w:cs="Times New Roman CYR"/>
                <w:color w:val="auto"/>
                <w:sz w:val="22"/>
                <w:szCs w:val="22"/>
                <w:lang w:eastAsia="ru-RU"/>
              </w:rPr>
            </w:pPr>
          </w:p>
          <w:p w14:paraId="4751956B" w14:textId="77777777" w:rsidR="00034CC8" w:rsidRPr="00FA21AC" w:rsidRDefault="00034CC8" w:rsidP="0091212C">
            <w:pPr>
              <w:pStyle w:val="ConsPlusNormal0"/>
              <w:jc w:val="center"/>
              <w:rPr>
                <w:rFonts w:ascii="Times New Roman CYR" w:hAnsi="Times New Roman CYR" w:cs="Times New Roman CYR"/>
                <w:color w:val="auto"/>
                <w:sz w:val="22"/>
                <w:szCs w:val="22"/>
                <w:lang w:eastAsia="ru-RU"/>
              </w:rPr>
            </w:pPr>
          </w:p>
          <w:p w14:paraId="1FDDFFAB" w14:textId="77777777" w:rsidR="00034CC8" w:rsidRPr="00FA21AC" w:rsidRDefault="00034CC8" w:rsidP="0091212C">
            <w:pPr>
              <w:pStyle w:val="ConsPlusNormal0"/>
              <w:jc w:val="center"/>
              <w:rPr>
                <w:rFonts w:ascii="Times New Roman CYR" w:hAnsi="Times New Roman CYR" w:cs="Times New Roman CYR"/>
                <w:color w:val="auto"/>
                <w:sz w:val="22"/>
                <w:szCs w:val="22"/>
                <w:lang w:eastAsia="ru-RU"/>
              </w:rPr>
            </w:pPr>
          </w:p>
          <w:p w14:paraId="22A5F5C6" w14:textId="29440E23" w:rsidR="00034CC8" w:rsidRPr="00FA21AC" w:rsidRDefault="00034CC8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rFonts w:ascii="Times New Roman CYR" w:hAnsi="Times New Roman CYR" w:cs="Times New Roman CYR"/>
                <w:color w:val="auto"/>
                <w:sz w:val="22"/>
                <w:szCs w:val="22"/>
                <w:lang w:eastAsia="ru-RU"/>
              </w:rPr>
              <w:t xml:space="preserve">Васичкина Оксана Валерьевна – заместитель главы по социальным вопросам Варненского муниципального </w:t>
            </w:r>
            <w:r w:rsidR="005F26D2">
              <w:rPr>
                <w:rFonts w:ascii="Times New Roman CYR" w:hAnsi="Times New Roman CYR" w:cs="Times New Roman CYR"/>
                <w:color w:val="auto"/>
                <w:sz w:val="22"/>
                <w:szCs w:val="22"/>
                <w:lang w:eastAsia="ru-RU"/>
              </w:rPr>
              <w:t>округа</w:t>
            </w:r>
          </w:p>
        </w:tc>
        <w:tc>
          <w:tcPr>
            <w:tcW w:w="2093" w:type="dxa"/>
            <w:vAlign w:val="center"/>
          </w:tcPr>
          <w:p w14:paraId="53D27EAD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Протокол межведомственной комиссии</w:t>
            </w:r>
          </w:p>
        </w:tc>
        <w:tc>
          <w:tcPr>
            <w:tcW w:w="2157" w:type="dxa"/>
            <w:vAlign w:val="center"/>
          </w:tcPr>
          <w:p w14:paraId="4D529334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На бумажном носителе</w:t>
            </w:r>
          </w:p>
        </w:tc>
      </w:tr>
      <w:tr w:rsidR="00034CC8" w:rsidRPr="00FA21AC" w14:paraId="2907EB98" w14:textId="77777777" w:rsidTr="0091212C">
        <w:tc>
          <w:tcPr>
            <w:tcW w:w="4706" w:type="dxa"/>
            <w:vAlign w:val="center"/>
          </w:tcPr>
          <w:p w14:paraId="5EC0EF8C" w14:textId="5EA97F63" w:rsidR="00034CC8" w:rsidRPr="00FA21AC" w:rsidRDefault="00034CC8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rFonts w:eastAsia="Calibri"/>
                <w:color w:val="auto"/>
                <w:sz w:val="22"/>
                <w:szCs w:val="22"/>
                <w:bdr w:val="none" w:sz="0" w:space="0" w:color="auto" w:frame="1"/>
              </w:rPr>
              <w:t>Проведены межведомственные</w:t>
            </w:r>
            <w:r w:rsidR="005B5FB1">
              <w:rPr>
                <w:rFonts w:eastAsia="Calibri"/>
                <w:color w:val="auto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FA21AC">
              <w:rPr>
                <w:rFonts w:eastAsia="Calibri"/>
                <w:color w:val="auto"/>
                <w:sz w:val="22"/>
                <w:szCs w:val="22"/>
                <w:bdr w:val="none" w:sz="0" w:space="0" w:color="auto" w:frame="1"/>
              </w:rPr>
              <w:t>взаимодействия органов системы профилактики, где совместными</w:t>
            </w:r>
            <w:r w:rsidR="005B5FB1">
              <w:rPr>
                <w:rFonts w:eastAsia="Calibri"/>
                <w:color w:val="auto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FA21AC">
              <w:rPr>
                <w:rFonts w:eastAsia="Calibri"/>
                <w:color w:val="auto"/>
                <w:sz w:val="22"/>
                <w:szCs w:val="22"/>
                <w:bdr w:val="none" w:sz="0" w:space="0" w:color="auto" w:frame="1"/>
              </w:rPr>
              <w:t>усилиями</w:t>
            </w:r>
            <w:r w:rsidR="005B5FB1">
              <w:rPr>
                <w:rFonts w:eastAsia="Calibri"/>
                <w:color w:val="auto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FA21AC">
              <w:rPr>
                <w:rFonts w:eastAsia="Calibri"/>
                <w:color w:val="auto"/>
                <w:sz w:val="22"/>
                <w:szCs w:val="22"/>
                <w:bdr w:val="none" w:sz="0" w:space="0" w:color="auto" w:frame="1"/>
              </w:rPr>
              <w:t xml:space="preserve">оперативно решили вопросы по предупреждению </w:t>
            </w:r>
            <w:r w:rsidR="00232F2D" w:rsidRPr="00FA21AC">
              <w:rPr>
                <w:rFonts w:eastAsia="Calibri"/>
                <w:color w:val="auto"/>
                <w:sz w:val="22"/>
                <w:szCs w:val="22"/>
                <w:bdr w:val="none" w:sz="0" w:space="0" w:color="auto" w:frame="1"/>
                <w:lang w:val="en-US"/>
              </w:rPr>
              <w:t>IT</w:t>
            </w:r>
            <w:r w:rsidR="00232F2D" w:rsidRPr="00FA21AC">
              <w:rPr>
                <w:rFonts w:eastAsia="Calibri"/>
                <w:color w:val="auto"/>
                <w:sz w:val="22"/>
                <w:szCs w:val="22"/>
                <w:bdr w:val="none" w:sz="0" w:space="0" w:color="auto" w:frame="1"/>
              </w:rPr>
              <w:t>-</w:t>
            </w:r>
            <w:r w:rsidRPr="00FA21AC">
              <w:rPr>
                <w:rFonts w:eastAsia="Calibri"/>
                <w:color w:val="auto"/>
                <w:sz w:val="22"/>
                <w:szCs w:val="22"/>
                <w:bdr w:val="none" w:sz="0" w:space="0" w:color="auto" w:frame="1"/>
              </w:rPr>
              <w:t>преступлений, устранению причин и условий, способствующих совершению преступлений, и как</w:t>
            </w:r>
            <w:r w:rsidR="005B5FB1">
              <w:rPr>
                <w:rFonts w:eastAsia="Calibri"/>
                <w:color w:val="auto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FA21AC">
              <w:rPr>
                <w:rFonts w:eastAsia="Calibri"/>
                <w:color w:val="auto"/>
                <w:sz w:val="22"/>
                <w:szCs w:val="22"/>
                <w:bdr w:val="none" w:sz="0" w:space="0" w:color="auto" w:frame="1"/>
              </w:rPr>
              <w:t>результат сокращение колич</w:t>
            </w:r>
            <w:r w:rsidR="00232F2D" w:rsidRPr="00FA21AC">
              <w:rPr>
                <w:rFonts w:eastAsia="Calibri"/>
                <w:color w:val="auto"/>
                <w:sz w:val="22"/>
                <w:szCs w:val="22"/>
                <w:bdr w:val="none" w:sz="0" w:space="0" w:color="auto" w:frame="1"/>
              </w:rPr>
              <w:t>ества совершаемых преступлений</w:t>
            </w:r>
          </w:p>
        </w:tc>
        <w:tc>
          <w:tcPr>
            <w:tcW w:w="1731" w:type="dxa"/>
            <w:vAlign w:val="center"/>
          </w:tcPr>
          <w:p w14:paraId="2AB2BCAE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31.03</w:t>
            </w:r>
          </w:p>
          <w:p w14:paraId="25FD2B7D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30.06</w:t>
            </w:r>
          </w:p>
          <w:p w14:paraId="7C7A30CD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30.09</w:t>
            </w:r>
          </w:p>
          <w:p w14:paraId="76AF12DE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30.12</w:t>
            </w:r>
          </w:p>
          <w:p w14:paraId="3573CC28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73" w:type="dxa"/>
            <w:vMerge/>
            <w:vAlign w:val="center"/>
          </w:tcPr>
          <w:p w14:paraId="366BD799" w14:textId="77777777" w:rsidR="00034CC8" w:rsidRPr="00FA21AC" w:rsidRDefault="00034CC8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093" w:type="dxa"/>
            <w:vAlign w:val="center"/>
          </w:tcPr>
          <w:p w14:paraId="623AE3D8" w14:textId="77777777" w:rsidR="00034CC8" w:rsidRPr="00FA21AC" w:rsidRDefault="00034CC8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Протокол межведомственной комиссии</w:t>
            </w:r>
          </w:p>
        </w:tc>
        <w:tc>
          <w:tcPr>
            <w:tcW w:w="2157" w:type="dxa"/>
            <w:vAlign w:val="center"/>
          </w:tcPr>
          <w:p w14:paraId="0843B874" w14:textId="77777777" w:rsidR="00034CC8" w:rsidRPr="00FA21AC" w:rsidRDefault="00034CC8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На бумажном носителе</w:t>
            </w:r>
          </w:p>
        </w:tc>
      </w:tr>
      <w:tr w:rsidR="00034CC8" w:rsidRPr="00FA21AC" w14:paraId="5C461050" w14:textId="77777777" w:rsidTr="0091212C">
        <w:tc>
          <w:tcPr>
            <w:tcW w:w="4706" w:type="dxa"/>
            <w:vAlign w:val="center"/>
          </w:tcPr>
          <w:p w14:paraId="2FE5FB90" w14:textId="3975BDD4" w:rsidR="00034CC8" w:rsidRPr="00FA21AC" w:rsidRDefault="00034CC8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rFonts w:ascii="Times New Roman CYR" w:hAnsi="Times New Roman CYR" w:cs="Times New Roman CYR"/>
                <w:color w:val="auto"/>
                <w:sz w:val="22"/>
                <w:szCs w:val="22"/>
                <w:lang w:eastAsia="ru-RU"/>
              </w:rPr>
              <w:t xml:space="preserve">Мероприятие (результат) № 2 </w:t>
            </w:r>
            <w:r w:rsidR="00232F2D" w:rsidRPr="00FA21AC">
              <w:rPr>
                <w:color w:val="auto"/>
                <w:sz w:val="24"/>
                <w:szCs w:val="24"/>
              </w:rPr>
              <w:t xml:space="preserve">Проведение анализа состояния </w:t>
            </w:r>
            <w:r w:rsidR="00232F2D" w:rsidRPr="00FA21AC">
              <w:rPr>
                <w:color w:val="auto"/>
                <w:sz w:val="24"/>
                <w:szCs w:val="24"/>
                <w:lang w:val="en-US" w:eastAsia="en-US" w:bidi="en-US"/>
              </w:rPr>
              <w:t>IT</w:t>
            </w:r>
            <w:r w:rsidR="00232F2D" w:rsidRPr="00FA21AC">
              <w:rPr>
                <w:color w:val="auto"/>
                <w:sz w:val="24"/>
                <w:szCs w:val="24"/>
                <w:lang w:eastAsia="en-US" w:bidi="en-US"/>
              </w:rPr>
              <w:t xml:space="preserve">-преступности на территории района с оценкой эффективности ранее реализованных мер </w:t>
            </w:r>
            <w:r w:rsidR="00232F2D" w:rsidRPr="00FA21AC">
              <w:rPr>
                <w:color w:val="auto"/>
                <w:sz w:val="24"/>
                <w:szCs w:val="24"/>
                <w:lang w:eastAsia="en-US" w:bidi="en-US"/>
              </w:rPr>
              <w:lastRenderedPageBreak/>
              <w:t xml:space="preserve">по противодействию преступлениям, определением особенностей и способов совершения деяний, индивидуальных особенностей личности потерпевших и лиц, совершивших преступления, а также выработкой мер (предложений) по повышению эффективности противодействия </w:t>
            </w:r>
            <w:r w:rsidR="00232F2D" w:rsidRPr="00FA21AC">
              <w:rPr>
                <w:color w:val="auto"/>
                <w:sz w:val="24"/>
                <w:szCs w:val="24"/>
                <w:lang w:val="en-US" w:eastAsia="en-US" w:bidi="en-US"/>
              </w:rPr>
              <w:t>IT</w:t>
            </w:r>
            <w:r w:rsidR="00232F2D" w:rsidRPr="00FA21AC">
              <w:rPr>
                <w:color w:val="auto"/>
                <w:sz w:val="24"/>
                <w:szCs w:val="24"/>
                <w:lang w:eastAsia="en-US" w:bidi="en-US"/>
              </w:rPr>
              <w:t>-преступности</w:t>
            </w:r>
          </w:p>
        </w:tc>
        <w:tc>
          <w:tcPr>
            <w:tcW w:w="1731" w:type="dxa"/>
            <w:vAlign w:val="center"/>
          </w:tcPr>
          <w:p w14:paraId="24F098E2" w14:textId="77777777" w:rsidR="00034CC8" w:rsidRPr="00FA21AC" w:rsidRDefault="00034CC8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  <w:lang w:val="en-US"/>
              </w:rPr>
              <w:lastRenderedPageBreak/>
              <w:t>X</w:t>
            </w:r>
          </w:p>
        </w:tc>
        <w:tc>
          <w:tcPr>
            <w:tcW w:w="3873" w:type="dxa"/>
            <w:vAlign w:val="center"/>
          </w:tcPr>
          <w:p w14:paraId="3D25DA36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  <w:p w14:paraId="703127B9" w14:textId="4CE65BA6" w:rsidR="00034CC8" w:rsidRPr="00FA21AC" w:rsidRDefault="00034CC8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 xml:space="preserve">ОМВД России по Варненскому </w:t>
            </w:r>
            <w:r w:rsidR="005F26D2">
              <w:rPr>
                <w:color w:val="auto"/>
                <w:sz w:val="22"/>
                <w:szCs w:val="22"/>
              </w:rPr>
              <w:t>округу</w:t>
            </w:r>
          </w:p>
        </w:tc>
        <w:tc>
          <w:tcPr>
            <w:tcW w:w="2093" w:type="dxa"/>
            <w:vAlign w:val="center"/>
          </w:tcPr>
          <w:p w14:paraId="28CDE9CE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Информационно-аналитическая записка</w:t>
            </w:r>
          </w:p>
        </w:tc>
        <w:tc>
          <w:tcPr>
            <w:tcW w:w="2157" w:type="dxa"/>
            <w:vAlign w:val="center"/>
          </w:tcPr>
          <w:p w14:paraId="7E8F5894" w14:textId="77777777" w:rsidR="00034CC8" w:rsidRPr="00FA21AC" w:rsidRDefault="00034CC8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На бумажном носителе</w:t>
            </w:r>
          </w:p>
        </w:tc>
      </w:tr>
      <w:tr w:rsidR="00FA21AC" w:rsidRPr="00FA21AC" w14:paraId="2E04CEF4" w14:textId="77777777" w:rsidTr="0091212C">
        <w:tc>
          <w:tcPr>
            <w:tcW w:w="4706" w:type="dxa"/>
            <w:vAlign w:val="center"/>
          </w:tcPr>
          <w:p w14:paraId="06ECB24B" w14:textId="09DD94CA" w:rsidR="00034CC8" w:rsidRPr="00FA21AC" w:rsidRDefault="00034CC8" w:rsidP="0091212C">
            <w:pPr>
              <w:pStyle w:val="ConsPlusNormal0"/>
              <w:jc w:val="center"/>
              <w:rPr>
                <w:rFonts w:ascii="Times New Roman CYR" w:hAnsi="Times New Roman CYR" w:cs="Times New Roman CYR"/>
                <w:color w:val="auto"/>
                <w:sz w:val="22"/>
                <w:szCs w:val="22"/>
                <w:lang w:eastAsia="ru-RU"/>
              </w:rPr>
            </w:pPr>
            <w:r w:rsidRPr="00FA21AC">
              <w:rPr>
                <w:rFonts w:ascii="Times New Roman CYR" w:hAnsi="Times New Roman CYR" w:cs="Times New Roman CYR"/>
                <w:color w:val="auto"/>
                <w:sz w:val="22"/>
                <w:szCs w:val="22"/>
                <w:lang w:eastAsia="ru-RU"/>
              </w:rPr>
              <w:t xml:space="preserve">Проведен </w:t>
            </w:r>
            <w:r w:rsidR="006539A0" w:rsidRPr="00FA21AC">
              <w:rPr>
                <w:color w:val="auto"/>
                <w:sz w:val="24"/>
                <w:szCs w:val="24"/>
              </w:rPr>
              <w:t xml:space="preserve">анализ состояния </w:t>
            </w:r>
            <w:r w:rsidR="006539A0" w:rsidRPr="00FA21AC">
              <w:rPr>
                <w:color w:val="auto"/>
                <w:sz w:val="24"/>
                <w:szCs w:val="24"/>
                <w:lang w:val="en-US" w:eastAsia="en-US" w:bidi="en-US"/>
              </w:rPr>
              <w:t>IT</w:t>
            </w:r>
            <w:r w:rsidR="006539A0" w:rsidRPr="00FA21AC">
              <w:rPr>
                <w:color w:val="auto"/>
                <w:sz w:val="24"/>
                <w:szCs w:val="24"/>
                <w:lang w:eastAsia="en-US" w:bidi="en-US"/>
              </w:rPr>
              <w:t xml:space="preserve">-преступности на территории района с оценкой эффективности ранее реализованных мер по противодействию преступлениям, определением особенностей и способов совершения деяний, индивидуальных особенностей личности потерпевших и лиц, совершивших преступления, а также выработкой мер (предложений) по повышению эффективности противодействия </w:t>
            </w:r>
            <w:r w:rsidR="006539A0" w:rsidRPr="00FA21AC">
              <w:rPr>
                <w:color w:val="auto"/>
                <w:sz w:val="24"/>
                <w:szCs w:val="24"/>
                <w:lang w:val="en-US" w:eastAsia="en-US" w:bidi="en-US"/>
              </w:rPr>
              <w:t>IT</w:t>
            </w:r>
            <w:r w:rsidR="006539A0" w:rsidRPr="00FA21AC">
              <w:rPr>
                <w:color w:val="auto"/>
                <w:sz w:val="24"/>
                <w:szCs w:val="24"/>
                <w:lang w:eastAsia="en-US" w:bidi="en-US"/>
              </w:rPr>
              <w:t>-преступности</w:t>
            </w:r>
          </w:p>
        </w:tc>
        <w:tc>
          <w:tcPr>
            <w:tcW w:w="1731" w:type="dxa"/>
            <w:vAlign w:val="center"/>
          </w:tcPr>
          <w:p w14:paraId="4180A9EF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31.01</w:t>
            </w:r>
          </w:p>
          <w:p w14:paraId="000402A1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30.04</w:t>
            </w:r>
          </w:p>
          <w:p w14:paraId="34E594EF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31.07</w:t>
            </w:r>
          </w:p>
          <w:p w14:paraId="668F6260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31.10</w:t>
            </w:r>
          </w:p>
          <w:p w14:paraId="25BDE477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73" w:type="dxa"/>
            <w:vAlign w:val="center"/>
          </w:tcPr>
          <w:p w14:paraId="00F27476" w14:textId="3388B2BD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 xml:space="preserve">ОМВД России по Варненскому </w:t>
            </w:r>
            <w:r w:rsidR="005F26D2">
              <w:rPr>
                <w:color w:val="auto"/>
                <w:sz w:val="22"/>
                <w:szCs w:val="22"/>
              </w:rPr>
              <w:t>округу</w:t>
            </w:r>
          </w:p>
        </w:tc>
        <w:tc>
          <w:tcPr>
            <w:tcW w:w="2093" w:type="dxa"/>
            <w:vAlign w:val="center"/>
          </w:tcPr>
          <w:p w14:paraId="706A946D" w14:textId="77777777" w:rsidR="00034CC8" w:rsidRPr="00FA21AC" w:rsidRDefault="00034CC8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Информационно-аналитическая записка</w:t>
            </w:r>
          </w:p>
        </w:tc>
        <w:tc>
          <w:tcPr>
            <w:tcW w:w="2157" w:type="dxa"/>
            <w:vAlign w:val="center"/>
          </w:tcPr>
          <w:p w14:paraId="43CD1754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На бумажном носителе</w:t>
            </w:r>
          </w:p>
        </w:tc>
      </w:tr>
      <w:tr w:rsidR="00FA21AC" w:rsidRPr="00FA21AC" w14:paraId="1CAE1287" w14:textId="77777777" w:rsidTr="0091212C">
        <w:tc>
          <w:tcPr>
            <w:tcW w:w="14560" w:type="dxa"/>
            <w:gridSpan w:val="5"/>
            <w:vAlign w:val="center"/>
          </w:tcPr>
          <w:p w14:paraId="146F5615" w14:textId="77777777" w:rsidR="006539A0" w:rsidRPr="00FA21AC" w:rsidRDefault="006539A0" w:rsidP="0091212C">
            <w:pPr>
              <w:pStyle w:val="ConsPlusNormal0"/>
              <w:jc w:val="center"/>
              <w:rPr>
                <w:b/>
                <w:color w:val="auto"/>
              </w:rPr>
            </w:pPr>
            <w:r w:rsidRPr="00FA21AC">
              <w:rPr>
                <w:b/>
                <w:color w:val="auto"/>
                <w:sz w:val="22"/>
              </w:rPr>
              <w:t>Задача 2 «</w:t>
            </w:r>
            <w:r w:rsidRPr="00FA21AC">
              <w:rPr>
                <w:b/>
                <w:color w:val="auto"/>
                <w:sz w:val="24"/>
                <w:szCs w:val="24"/>
                <w:lang w:bidi="ru-RU"/>
              </w:rPr>
              <w:t xml:space="preserve">Обеспечение доступности информации о видах и способах совершения преступлений с </w:t>
            </w:r>
            <w:r w:rsidRPr="00FA21AC">
              <w:rPr>
                <w:b/>
                <w:color w:val="auto"/>
                <w:sz w:val="24"/>
                <w:szCs w:val="24"/>
              </w:rPr>
              <w:t>использованием информационно-телекоммуникационных технологий</w:t>
            </w:r>
            <w:r w:rsidRPr="00FA21AC">
              <w:rPr>
                <w:b/>
                <w:color w:val="auto"/>
                <w:sz w:val="24"/>
                <w:szCs w:val="24"/>
                <w:lang w:bidi="ru-RU"/>
              </w:rPr>
              <w:t>, а также о возможных мерах по защите от противоправных деяний</w:t>
            </w:r>
            <w:r w:rsidRPr="00FA21AC">
              <w:rPr>
                <w:b/>
                <w:color w:val="auto"/>
                <w:sz w:val="24"/>
                <w:szCs w:val="24"/>
              </w:rPr>
              <w:t>»</w:t>
            </w:r>
          </w:p>
          <w:p w14:paraId="7E339A29" w14:textId="77777777" w:rsidR="006539A0" w:rsidRPr="00FA21AC" w:rsidRDefault="006539A0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34CC8" w:rsidRPr="00FA21AC" w14:paraId="2544410C" w14:textId="77777777" w:rsidTr="0091212C">
        <w:tc>
          <w:tcPr>
            <w:tcW w:w="4706" w:type="dxa"/>
            <w:vAlign w:val="center"/>
          </w:tcPr>
          <w:p w14:paraId="2286A638" w14:textId="77777777" w:rsidR="006539A0" w:rsidRPr="00FA21AC" w:rsidRDefault="00034CC8" w:rsidP="0091212C">
            <w:pPr>
              <w:pStyle w:val="ConsPlusNormal0"/>
              <w:jc w:val="center"/>
              <w:rPr>
                <w:color w:val="auto"/>
                <w:sz w:val="24"/>
                <w:szCs w:val="24"/>
              </w:rPr>
            </w:pPr>
            <w:r w:rsidRPr="00FA21AC">
              <w:rPr>
                <w:rFonts w:ascii="Times New Roman CYR" w:hAnsi="Times New Roman CYR" w:cs="Times New Roman CYR"/>
                <w:color w:val="auto"/>
                <w:sz w:val="22"/>
                <w:szCs w:val="22"/>
                <w:lang w:eastAsia="ru-RU"/>
              </w:rPr>
              <w:t xml:space="preserve">Мероприятие (результат) № 3 </w:t>
            </w:r>
            <w:r w:rsidR="006539A0" w:rsidRPr="00FA21AC">
              <w:rPr>
                <w:color w:val="auto"/>
                <w:sz w:val="24"/>
                <w:szCs w:val="24"/>
              </w:rPr>
              <w:t xml:space="preserve">Распространение наглядных материалов (листовок, буклетов, ростовых фигур полицейских), содержащих информацию о новых способах и методах совершения </w:t>
            </w:r>
            <w:r w:rsidR="006539A0" w:rsidRPr="00FA21AC">
              <w:rPr>
                <w:color w:val="auto"/>
                <w:sz w:val="24"/>
                <w:szCs w:val="24"/>
                <w:lang w:val="en-US"/>
              </w:rPr>
              <w:t>IT</w:t>
            </w:r>
            <w:r w:rsidR="006539A0" w:rsidRPr="00FA21AC">
              <w:rPr>
                <w:color w:val="auto"/>
                <w:sz w:val="24"/>
                <w:szCs w:val="24"/>
              </w:rPr>
              <w:t>-преступлений с участием потерпевших граждан, банковских работников, граждан, пользующихся общественным авторитетом среди населения муниципального образования.</w:t>
            </w:r>
          </w:p>
          <w:p w14:paraId="2ED34114" w14:textId="14A1AF73" w:rsidR="00034CC8" w:rsidRPr="00FA21AC" w:rsidRDefault="00034CC8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Align w:val="center"/>
          </w:tcPr>
          <w:p w14:paraId="7974561B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  <w:lang w:val="en-US"/>
              </w:rPr>
              <w:lastRenderedPageBreak/>
              <w:t>X</w:t>
            </w:r>
          </w:p>
        </w:tc>
        <w:tc>
          <w:tcPr>
            <w:tcW w:w="3873" w:type="dxa"/>
            <w:vAlign w:val="center"/>
          </w:tcPr>
          <w:p w14:paraId="7F1852B3" w14:textId="3EFE64A2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rFonts w:ascii="Times New Roman CYR" w:hAnsi="Times New Roman CYR" w:cs="Times New Roman CYR"/>
                <w:color w:val="auto"/>
                <w:sz w:val="22"/>
                <w:szCs w:val="22"/>
                <w:lang w:eastAsia="ru-RU"/>
              </w:rPr>
              <w:t xml:space="preserve">администрация Варненского муниципального </w:t>
            </w:r>
            <w:r w:rsidR="005F26D2">
              <w:rPr>
                <w:rFonts w:ascii="Times New Roman CYR" w:hAnsi="Times New Roman CYR" w:cs="Times New Roman CYR"/>
                <w:color w:val="auto"/>
                <w:sz w:val="22"/>
                <w:szCs w:val="22"/>
                <w:lang w:eastAsia="ru-RU"/>
              </w:rPr>
              <w:t>округа</w:t>
            </w:r>
            <w:r w:rsidRPr="00FA21AC">
              <w:rPr>
                <w:rFonts w:ascii="Times New Roman CYR" w:hAnsi="Times New Roman CYR" w:cs="Times New Roman CYR"/>
                <w:color w:val="auto"/>
                <w:sz w:val="22"/>
                <w:szCs w:val="22"/>
                <w:lang w:eastAsia="ru-RU"/>
              </w:rPr>
              <w:t>,</w:t>
            </w:r>
          </w:p>
          <w:p w14:paraId="632997D5" w14:textId="491EB29D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 xml:space="preserve">ОМВД России по Варненскому </w:t>
            </w:r>
            <w:r w:rsidR="005F26D2">
              <w:rPr>
                <w:color w:val="auto"/>
                <w:sz w:val="22"/>
                <w:szCs w:val="22"/>
              </w:rPr>
              <w:t>округу</w:t>
            </w:r>
          </w:p>
        </w:tc>
        <w:tc>
          <w:tcPr>
            <w:tcW w:w="2093" w:type="dxa"/>
            <w:vAlign w:val="center"/>
          </w:tcPr>
          <w:p w14:paraId="4DB2BB7E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Счет-фактура</w:t>
            </w:r>
          </w:p>
        </w:tc>
        <w:tc>
          <w:tcPr>
            <w:tcW w:w="2157" w:type="dxa"/>
            <w:vAlign w:val="center"/>
          </w:tcPr>
          <w:p w14:paraId="5CCFA6F1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На бумажном носителе</w:t>
            </w:r>
          </w:p>
        </w:tc>
      </w:tr>
      <w:tr w:rsidR="00034CC8" w:rsidRPr="00FA21AC" w14:paraId="2F3EB80B" w14:textId="77777777" w:rsidTr="0091212C">
        <w:tc>
          <w:tcPr>
            <w:tcW w:w="4706" w:type="dxa"/>
            <w:vAlign w:val="center"/>
          </w:tcPr>
          <w:p w14:paraId="46802680" w14:textId="336474EF" w:rsidR="00034CC8" w:rsidRPr="00FA21AC" w:rsidRDefault="00034CC8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</w:pPr>
            <w:r w:rsidRPr="00FA21AC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Изготовлены и размещены баннеры, а также изготовлена печатная</w:t>
            </w:r>
            <w:r w:rsidR="005B5FB1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 xml:space="preserve"> </w:t>
            </w:r>
            <w:r w:rsidRPr="00FA21AC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продукция профилактической направленности</w:t>
            </w:r>
            <w:r w:rsidR="006539A0" w:rsidRPr="00FA21AC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,</w:t>
            </w:r>
            <w:r w:rsidRPr="00FA21AC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 xml:space="preserve"> </w:t>
            </w:r>
            <w:r w:rsidR="006539A0" w:rsidRPr="00FA21AC">
              <w:rPr>
                <w:szCs w:val="24"/>
              </w:rPr>
              <w:t>ростовые фигуры полицейских</w:t>
            </w:r>
          </w:p>
        </w:tc>
        <w:tc>
          <w:tcPr>
            <w:tcW w:w="1731" w:type="dxa"/>
            <w:vAlign w:val="center"/>
          </w:tcPr>
          <w:p w14:paraId="3D51DEBB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31.10</w:t>
            </w:r>
          </w:p>
          <w:p w14:paraId="08DA8ACC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73" w:type="dxa"/>
            <w:vAlign w:val="center"/>
          </w:tcPr>
          <w:p w14:paraId="430B65F0" w14:textId="74312F4C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rFonts w:ascii="Times New Roman CYR" w:hAnsi="Times New Roman CYR" w:cs="Times New Roman CYR"/>
                <w:color w:val="auto"/>
                <w:sz w:val="22"/>
                <w:szCs w:val="22"/>
                <w:lang w:eastAsia="ru-RU"/>
              </w:rPr>
              <w:t xml:space="preserve">администрация Варненского муниципального </w:t>
            </w:r>
            <w:r w:rsidR="005F26D2">
              <w:rPr>
                <w:rFonts w:ascii="Times New Roman CYR" w:hAnsi="Times New Roman CYR" w:cs="Times New Roman CYR"/>
                <w:color w:val="auto"/>
                <w:sz w:val="22"/>
                <w:szCs w:val="22"/>
                <w:lang w:eastAsia="ru-RU"/>
              </w:rPr>
              <w:t>округа</w:t>
            </w:r>
            <w:r w:rsidRPr="00FA21AC">
              <w:rPr>
                <w:rFonts w:ascii="Times New Roman CYR" w:hAnsi="Times New Roman CYR" w:cs="Times New Roman CYR"/>
                <w:color w:val="auto"/>
                <w:sz w:val="22"/>
                <w:szCs w:val="22"/>
                <w:lang w:eastAsia="ru-RU"/>
              </w:rPr>
              <w:t>,</w:t>
            </w:r>
          </w:p>
          <w:p w14:paraId="27527A03" w14:textId="2A1FEFA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 xml:space="preserve">ОМВД России по Варненскому </w:t>
            </w:r>
            <w:r w:rsidR="005F26D2">
              <w:rPr>
                <w:color w:val="auto"/>
                <w:sz w:val="22"/>
                <w:szCs w:val="22"/>
              </w:rPr>
              <w:t>округу</w:t>
            </w:r>
          </w:p>
        </w:tc>
        <w:tc>
          <w:tcPr>
            <w:tcW w:w="2093" w:type="dxa"/>
            <w:vAlign w:val="center"/>
          </w:tcPr>
          <w:p w14:paraId="221F860E" w14:textId="77777777" w:rsidR="00034CC8" w:rsidRPr="00FA21AC" w:rsidRDefault="00034CC8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Счет-фактура</w:t>
            </w:r>
          </w:p>
        </w:tc>
        <w:tc>
          <w:tcPr>
            <w:tcW w:w="2157" w:type="dxa"/>
            <w:vAlign w:val="center"/>
          </w:tcPr>
          <w:p w14:paraId="2E668D12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На бумажном носителе</w:t>
            </w:r>
          </w:p>
        </w:tc>
      </w:tr>
      <w:tr w:rsidR="00034CC8" w:rsidRPr="00FA21AC" w14:paraId="082FF66B" w14:textId="77777777" w:rsidTr="0091212C">
        <w:tc>
          <w:tcPr>
            <w:tcW w:w="4706" w:type="dxa"/>
            <w:vAlign w:val="center"/>
          </w:tcPr>
          <w:p w14:paraId="142742EF" w14:textId="1F98FCFC" w:rsidR="00034CC8" w:rsidRPr="00FA21AC" w:rsidRDefault="00034CC8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</w:pPr>
            <w:r w:rsidRPr="00FA21AC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Мероприятие (результат) № 4</w:t>
            </w:r>
            <w:r w:rsidR="006539A0" w:rsidRPr="00FA21AC">
              <w:rPr>
                <w:szCs w:val="24"/>
              </w:rPr>
              <w:t xml:space="preserve"> Информирование населения через СМИ (радио, газета), интернет-сайты и социальные сети о способах предотвращения и профилактики </w:t>
            </w:r>
            <w:r w:rsidR="006539A0" w:rsidRPr="00FA21AC">
              <w:rPr>
                <w:szCs w:val="24"/>
                <w:lang w:val="en-US" w:eastAsia="en-US" w:bidi="en-US"/>
              </w:rPr>
              <w:t>IT</w:t>
            </w:r>
            <w:r w:rsidR="006539A0" w:rsidRPr="00FA21AC">
              <w:rPr>
                <w:szCs w:val="24"/>
                <w:lang w:eastAsia="en-US" w:bidi="en-US"/>
              </w:rPr>
              <w:t>-преступлений</w:t>
            </w:r>
          </w:p>
          <w:p w14:paraId="413F827F" w14:textId="049AD225" w:rsidR="00034CC8" w:rsidRPr="00FA21AC" w:rsidRDefault="00034CC8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Align w:val="center"/>
          </w:tcPr>
          <w:p w14:paraId="3C7E1A67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3873" w:type="dxa"/>
            <w:vAlign w:val="center"/>
          </w:tcPr>
          <w:p w14:paraId="4CC7BA35" w14:textId="4BE4268A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rFonts w:ascii="Times New Roman CYR" w:hAnsi="Times New Roman CYR" w:cs="Times New Roman CYR"/>
                <w:color w:val="auto"/>
                <w:sz w:val="22"/>
                <w:szCs w:val="22"/>
                <w:lang w:eastAsia="ru-RU"/>
              </w:rPr>
              <w:t xml:space="preserve">администрация Варненского муниципального </w:t>
            </w:r>
            <w:r w:rsidR="005F26D2">
              <w:rPr>
                <w:rFonts w:ascii="Times New Roman CYR" w:hAnsi="Times New Roman CYR" w:cs="Times New Roman CYR"/>
                <w:color w:val="auto"/>
                <w:sz w:val="22"/>
                <w:szCs w:val="22"/>
                <w:lang w:eastAsia="ru-RU"/>
              </w:rPr>
              <w:t>округа</w:t>
            </w:r>
            <w:r w:rsidRPr="00FA21AC">
              <w:rPr>
                <w:rFonts w:ascii="Times New Roman CYR" w:hAnsi="Times New Roman CYR" w:cs="Times New Roman CYR"/>
                <w:color w:val="auto"/>
                <w:sz w:val="22"/>
                <w:szCs w:val="22"/>
                <w:lang w:eastAsia="ru-RU"/>
              </w:rPr>
              <w:t>,</w:t>
            </w:r>
          </w:p>
          <w:p w14:paraId="253F6676" w14:textId="0B9D3ECC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 xml:space="preserve">ОМВД России по Варненскому </w:t>
            </w:r>
            <w:r w:rsidR="005F26D2">
              <w:rPr>
                <w:color w:val="auto"/>
                <w:sz w:val="22"/>
                <w:szCs w:val="22"/>
              </w:rPr>
              <w:t>округу</w:t>
            </w:r>
          </w:p>
        </w:tc>
        <w:tc>
          <w:tcPr>
            <w:tcW w:w="2093" w:type="dxa"/>
            <w:vAlign w:val="center"/>
          </w:tcPr>
          <w:p w14:paraId="0C4A833A" w14:textId="77777777" w:rsidR="00034CC8" w:rsidRPr="00FA21AC" w:rsidRDefault="00034CC8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Информационно-аналитическая записка</w:t>
            </w:r>
          </w:p>
        </w:tc>
        <w:tc>
          <w:tcPr>
            <w:tcW w:w="2157" w:type="dxa"/>
            <w:vAlign w:val="center"/>
          </w:tcPr>
          <w:p w14:paraId="2199110D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На бумажном носителе</w:t>
            </w:r>
          </w:p>
        </w:tc>
      </w:tr>
      <w:tr w:rsidR="00034CC8" w:rsidRPr="00FA21AC" w14:paraId="04574444" w14:textId="77777777" w:rsidTr="0091212C">
        <w:tc>
          <w:tcPr>
            <w:tcW w:w="4706" w:type="dxa"/>
            <w:vAlign w:val="center"/>
          </w:tcPr>
          <w:p w14:paraId="330D206B" w14:textId="42A66747" w:rsidR="00034CC8" w:rsidRPr="00FA21AC" w:rsidRDefault="00034CC8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</w:pPr>
            <w:r w:rsidRPr="00FA21AC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В средствах массовой информации размещена информация о проводимой на территории района профилактической деятельности пр</w:t>
            </w:r>
            <w:r w:rsidR="006539A0" w:rsidRPr="00FA21AC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авоохранительной направленности</w:t>
            </w:r>
          </w:p>
        </w:tc>
        <w:tc>
          <w:tcPr>
            <w:tcW w:w="1731" w:type="dxa"/>
            <w:vAlign w:val="center"/>
          </w:tcPr>
          <w:p w14:paraId="19A16F88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31.01</w:t>
            </w:r>
          </w:p>
          <w:p w14:paraId="614072E5" w14:textId="251DAC5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2</w:t>
            </w:r>
            <w:r w:rsidR="009C3B5A">
              <w:rPr>
                <w:color w:val="auto"/>
                <w:sz w:val="22"/>
                <w:szCs w:val="22"/>
                <w:lang w:val="en-US"/>
              </w:rPr>
              <w:t>8</w:t>
            </w:r>
            <w:r w:rsidRPr="00FA21AC">
              <w:rPr>
                <w:color w:val="auto"/>
                <w:sz w:val="22"/>
                <w:szCs w:val="22"/>
              </w:rPr>
              <w:t>.02</w:t>
            </w:r>
          </w:p>
          <w:p w14:paraId="0084A7C4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31.03</w:t>
            </w:r>
          </w:p>
          <w:p w14:paraId="7C24C53E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30.04</w:t>
            </w:r>
          </w:p>
          <w:p w14:paraId="29AFE0D3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31.05</w:t>
            </w:r>
          </w:p>
          <w:p w14:paraId="5B50C30F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30.06</w:t>
            </w:r>
          </w:p>
          <w:p w14:paraId="4458106F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31.07</w:t>
            </w:r>
          </w:p>
          <w:p w14:paraId="017B4114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30.08</w:t>
            </w:r>
          </w:p>
          <w:p w14:paraId="707C4C11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30.09</w:t>
            </w:r>
          </w:p>
          <w:p w14:paraId="6B7F2408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30.10</w:t>
            </w:r>
          </w:p>
          <w:p w14:paraId="07963607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30.11</w:t>
            </w:r>
          </w:p>
          <w:p w14:paraId="28A36C68" w14:textId="27EC5730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3</w:t>
            </w:r>
            <w:r w:rsidR="00724BD2">
              <w:rPr>
                <w:color w:val="auto"/>
                <w:sz w:val="22"/>
                <w:szCs w:val="22"/>
              </w:rPr>
              <w:t>0</w:t>
            </w:r>
            <w:r w:rsidRPr="00FA21AC">
              <w:rPr>
                <w:color w:val="auto"/>
                <w:sz w:val="22"/>
                <w:szCs w:val="22"/>
              </w:rPr>
              <w:t>.12</w:t>
            </w:r>
          </w:p>
          <w:p w14:paraId="20829EA9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73" w:type="dxa"/>
            <w:vAlign w:val="center"/>
          </w:tcPr>
          <w:p w14:paraId="4E0D7ACE" w14:textId="79816D1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rFonts w:ascii="Times New Roman CYR" w:hAnsi="Times New Roman CYR" w:cs="Times New Roman CYR"/>
                <w:color w:val="auto"/>
                <w:sz w:val="22"/>
                <w:szCs w:val="22"/>
                <w:lang w:eastAsia="ru-RU"/>
              </w:rPr>
              <w:t xml:space="preserve">администрация Варненского муниципального </w:t>
            </w:r>
            <w:r w:rsidR="005F26D2">
              <w:rPr>
                <w:rFonts w:ascii="Times New Roman CYR" w:hAnsi="Times New Roman CYR" w:cs="Times New Roman CYR"/>
                <w:color w:val="auto"/>
                <w:sz w:val="22"/>
                <w:szCs w:val="22"/>
                <w:lang w:eastAsia="ru-RU"/>
              </w:rPr>
              <w:t>округа</w:t>
            </w:r>
            <w:r w:rsidRPr="00FA21AC">
              <w:rPr>
                <w:rFonts w:ascii="Times New Roman CYR" w:hAnsi="Times New Roman CYR" w:cs="Times New Roman CYR"/>
                <w:color w:val="auto"/>
                <w:sz w:val="22"/>
                <w:szCs w:val="22"/>
                <w:lang w:eastAsia="ru-RU"/>
              </w:rPr>
              <w:t>,</w:t>
            </w:r>
          </w:p>
          <w:p w14:paraId="762D20A0" w14:textId="65AD79FC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 xml:space="preserve">ОМВД России по Варненскому </w:t>
            </w:r>
            <w:r w:rsidR="005F26D2">
              <w:rPr>
                <w:color w:val="auto"/>
                <w:sz w:val="22"/>
                <w:szCs w:val="22"/>
              </w:rPr>
              <w:t>округу</w:t>
            </w:r>
          </w:p>
        </w:tc>
        <w:tc>
          <w:tcPr>
            <w:tcW w:w="2093" w:type="dxa"/>
            <w:vAlign w:val="center"/>
          </w:tcPr>
          <w:p w14:paraId="3C499AA1" w14:textId="77777777" w:rsidR="00034CC8" w:rsidRPr="00FA21AC" w:rsidRDefault="00034CC8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Информационно-аналитическая записка</w:t>
            </w:r>
          </w:p>
        </w:tc>
        <w:tc>
          <w:tcPr>
            <w:tcW w:w="2157" w:type="dxa"/>
            <w:vAlign w:val="center"/>
          </w:tcPr>
          <w:p w14:paraId="6EBDD9BE" w14:textId="77777777" w:rsidR="00034CC8" w:rsidRPr="00FA21AC" w:rsidRDefault="00034CC8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На бумажном носителе</w:t>
            </w:r>
          </w:p>
        </w:tc>
      </w:tr>
      <w:tr w:rsidR="00FA21AC" w:rsidRPr="00FA21AC" w14:paraId="48576E77" w14:textId="77777777" w:rsidTr="0091212C">
        <w:tc>
          <w:tcPr>
            <w:tcW w:w="14560" w:type="dxa"/>
            <w:gridSpan w:val="5"/>
            <w:vAlign w:val="center"/>
          </w:tcPr>
          <w:p w14:paraId="53ABF805" w14:textId="77777777" w:rsidR="006539A0" w:rsidRPr="00FA21AC" w:rsidRDefault="006539A0" w:rsidP="0091212C">
            <w:pPr>
              <w:pStyle w:val="14"/>
              <w:tabs>
                <w:tab w:val="left" w:pos="1145"/>
              </w:tabs>
              <w:spacing w:line="259" w:lineRule="auto"/>
              <w:ind w:left="880" w:firstLine="0"/>
              <w:jc w:val="center"/>
              <w:rPr>
                <w:b/>
                <w:sz w:val="24"/>
                <w:szCs w:val="24"/>
              </w:rPr>
            </w:pPr>
            <w:r w:rsidRPr="00FA21AC">
              <w:rPr>
                <w:b/>
                <w:sz w:val="22"/>
              </w:rPr>
              <w:t>Задача 3</w:t>
            </w:r>
            <w:r w:rsidRPr="00FA21AC">
              <w:rPr>
                <w:b/>
                <w:sz w:val="24"/>
                <w:szCs w:val="24"/>
                <w:lang w:bidi="ru-RU"/>
              </w:rPr>
              <w:t xml:space="preserve"> «Увеличение охвата информационным воздействием в процессе проведения профилактических мероприятий различных социальных и возрастных групп населения»</w:t>
            </w:r>
          </w:p>
          <w:p w14:paraId="6145A853" w14:textId="77777777" w:rsidR="006539A0" w:rsidRPr="00FA21AC" w:rsidRDefault="006539A0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539A0" w:rsidRPr="00FA21AC" w14:paraId="044227B4" w14:textId="77777777" w:rsidTr="0091212C">
        <w:tc>
          <w:tcPr>
            <w:tcW w:w="4706" w:type="dxa"/>
            <w:vAlign w:val="center"/>
          </w:tcPr>
          <w:p w14:paraId="5B7FA4DD" w14:textId="2FE6CDC4" w:rsidR="006539A0" w:rsidRPr="00FA21AC" w:rsidRDefault="006539A0" w:rsidP="0091212C">
            <w:pPr>
              <w:widowControl w:val="0"/>
              <w:suppressAutoHyphens w:val="0"/>
              <w:spacing w:after="40"/>
              <w:ind w:firstLine="0"/>
              <w:jc w:val="center"/>
              <w:rPr>
                <w:szCs w:val="24"/>
                <w:lang w:eastAsia="ru-RU" w:bidi="ru-RU"/>
              </w:rPr>
            </w:pPr>
            <w:r w:rsidRPr="00FA21AC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Мероприятие (результат) № 5</w:t>
            </w:r>
            <w:r w:rsidRPr="00FA21AC">
              <w:rPr>
                <w:szCs w:val="24"/>
                <w:lang w:eastAsia="ru-RU" w:bidi="ru-RU"/>
              </w:rPr>
              <w:t xml:space="preserve"> «</w:t>
            </w:r>
            <w:r w:rsidRPr="00FA21AC">
              <w:t xml:space="preserve">Проведение обучающих мероприятий для граждан (в формате просветительских лекционных заданий, обучающих семинаров, круглых столов, выступлений в трудовых коллективах предприятий, муниципальных и государственных учреждений, </w:t>
            </w:r>
            <w:r w:rsidRPr="00FA21AC">
              <w:lastRenderedPageBreak/>
              <w:t xml:space="preserve">образовательных организаций и организаций здравоохранения, а также мероприятий по обмену опытом педагогов, социальных работников, волонтеров и т.п.), направленных на повышение правовой и финансовой грамотности населения в сфере предупреждения </w:t>
            </w:r>
            <w:r w:rsidRPr="00FA21AC">
              <w:rPr>
                <w:lang w:val="en-US"/>
              </w:rPr>
              <w:t>IT</w:t>
            </w:r>
            <w:r w:rsidRPr="00FA21AC">
              <w:t>-преступлений и обеспечения мер имущественной безопасности граждан, а также применению правомерных способов и средств защиты от преступных посягательств.</w:t>
            </w:r>
            <w:r w:rsidRPr="00FA21AC">
              <w:rPr>
                <w:szCs w:val="24"/>
                <w:lang w:eastAsia="ru-RU" w:bidi="ru-RU"/>
              </w:rPr>
              <w:t xml:space="preserve"> Организация профилактических мероприятий </w:t>
            </w:r>
            <w:r w:rsidRPr="00FA21AC">
              <w:rPr>
                <w:sz w:val="22"/>
                <w:szCs w:val="22"/>
                <w:lang w:eastAsia="ru-RU"/>
              </w:rPr>
              <w:t xml:space="preserve">по </w:t>
            </w:r>
            <w:r w:rsidRPr="00FA21AC">
              <w:rPr>
                <w:szCs w:val="24"/>
                <w:lang w:eastAsia="ru-RU"/>
              </w:rPr>
              <w:t>разъяснению</w:t>
            </w:r>
            <w:r w:rsidRPr="00FA21AC">
              <w:rPr>
                <w:szCs w:val="24"/>
                <w:lang w:eastAsia="ru-RU" w:bidi="ru-RU"/>
              </w:rPr>
              <w:t>:</w:t>
            </w:r>
          </w:p>
          <w:p w14:paraId="4AE49C4F" w14:textId="77777777" w:rsidR="006539A0" w:rsidRPr="00FA21AC" w:rsidRDefault="006539A0" w:rsidP="0091212C">
            <w:pPr>
              <w:widowControl w:val="0"/>
              <w:suppressAutoHyphens w:val="0"/>
              <w:spacing w:after="40"/>
              <w:ind w:firstLine="0"/>
              <w:jc w:val="center"/>
              <w:rPr>
                <w:szCs w:val="24"/>
                <w:lang w:eastAsia="ru-RU" w:bidi="ru-RU"/>
              </w:rPr>
            </w:pPr>
            <w:r w:rsidRPr="00FA21AC">
              <w:rPr>
                <w:szCs w:val="24"/>
                <w:lang w:eastAsia="ru-RU" w:bidi="ru-RU"/>
              </w:rPr>
              <w:t>- в рамках проведения оперативно-</w:t>
            </w:r>
          </w:p>
          <w:p w14:paraId="22E28A18" w14:textId="4470A2FB" w:rsidR="006539A0" w:rsidRPr="00FA21AC" w:rsidRDefault="006539A0" w:rsidP="009121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</w:pPr>
            <w:r w:rsidRPr="00FA21AC">
              <w:rPr>
                <w:szCs w:val="24"/>
                <w:lang w:eastAsia="ru-RU" w:bidi="ru-RU"/>
              </w:rPr>
              <w:t>профилактических мероприятий,</w:t>
            </w:r>
            <w:r w:rsidR="005B5FB1">
              <w:rPr>
                <w:szCs w:val="24"/>
                <w:lang w:eastAsia="ru-RU" w:bidi="ru-RU"/>
              </w:rPr>
              <w:t xml:space="preserve"> </w:t>
            </w:r>
            <w:r w:rsidRPr="00FA21AC">
              <w:rPr>
                <w:szCs w:val="24"/>
                <w:lang w:eastAsia="ru-RU" w:bidi="ru-RU"/>
              </w:rPr>
              <w:t xml:space="preserve">рейдов субъектов системы профилактики на территории </w:t>
            </w:r>
            <w:r w:rsidR="005F26D2">
              <w:rPr>
                <w:szCs w:val="24"/>
                <w:lang w:eastAsia="ru-RU" w:bidi="ru-RU"/>
              </w:rPr>
              <w:t>округа</w:t>
            </w:r>
            <w:r w:rsidRPr="00FA21AC">
              <w:rPr>
                <w:szCs w:val="24"/>
                <w:lang w:eastAsia="ru-RU" w:bidi="ru-RU"/>
              </w:rPr>
              <w:t>»</w:t>
            </w:r>
          </w:p>
        </w:tc>
        <w:tc>
          <w:tcPr>
            <w:tcW w:w="1731" w:type="dxa"/>
            <w:vAlign w:val="center"/>
          </w:tcPr>
          <w:p w14:paraId="67D886B2" w14:textId="77777777" w:rsidR="006539A0" w:rsidRPr="00FA21AC" w:rsidRDefault="006539A0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  <w:lang w:val="en-US"/>
              </w:rPr>
              <w:lastRenderedPageBreak/>
              <w:t>X</w:t>
            </w:r>
          </w:p>
        </w:tc>
        <w:tc>
          <w:tcPr>
            <w:tcW w:w="3873" w:type="dxa"/>
            <w:vAlign w:val="center"/>
          </w:tcPr>
          <w:p w14:paraId="78B43B8B" w14:textId="30295BAA" w:rsidR="006539A0" w:rsidRPr="00FA21AC" w:rsidRDefault="006539A0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rFonts w:ascii="Times New Roman CYR" w:hAnsi="Times New Roman CYR" w:cs="Times New Roman CYR"/>
                <w:color w:val="auto"/>
                <w:sz w:val="22"/>
                <w:szCs w:val="22"/>
                <w:lang w:eastAsia="ru-RU"/>
              </w:rPr>
              <w:t xml:space="preserve">администрация Варненского муниципального </w:t>
            </w:r>
            <w:r w:rsidR="005F26D2">
              <w:rPr>
                <w:rFonts w:ascii="Times New Roman CYR" w:hAnsi="Times New Roman CYR" w:cs="Times New Roman CYR"/>
                <w:color w:val="auto"/>
                <w:sz w:val="22"/>
                <w:szCs w:val="22"/>
                <w:lang w:eastAsia="ru-RU"/>
              </w:rPr>
              <w:t>округа</w:t>
            </w:r>
            <w:r w:rsidRPr="00FA21AC">
              <w:rPr>
                <w:rFonts w:ascii="Times New Roman CYR" w:hAnsi="Times New Roman CYR" w:cs="Times New Roman CYR"/>
                <w:color w:val="auto"/>
                <w:sz w:val="22"/>
                <w:szCs w:val="22"/>
                <w:lang w:eastAsia="ru-RU"/>
              </w:rPr>
              <w:t>,</w:t>
            </w:r>
          </w:p>
          <w:p w14:paraId="355D3E61" w14:textId="64E37FCB" w:rsidR="006539A0" w:rsidRPr="00FA21AC" w:rsidRDefault="006539A0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 xml:space="preserve">ОМВД России по Варненскому </w:t>
            </w:r>
            <w:r w:rsidR="005F26D2">
              <w:rPr>
                <w:color w:val="auto"/>
                <w:sz w:val="22"/>
                <w:szCs w:val="22"/>
              </w:rPr>
              <w:t>округу</w:t>
            </w:r>
          </w:p>
        </w:tc>
        <w:tc>
          <w:tcPr>
            <w:tcW w:w="2093" w:type="dxa"/>
            <w:vAlign w:val="center"/>
          </w:tcPr>
          <w:p w14:paraId="552EE4E1" w14:textId="77777777" w:rsidR="006539A0" w:rsidRPr="00FA21AC" w:rsidRDefault="006539A0" w:rsidP="0091212C">
            <w:pPr>
              <w:pStyle w:val="ConsPlusNormal0"/>
              <w:jc w:val="center"/>
              <w:rPr>
                <w:b/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Информационно-аналитическая записка</w:t>
            </w:r>
          </w:p>
        </w:tc>
        <w:tc>
          <w:tcPr>
            <w:tcW w:w="2157" w:type="dxa"/>
            <w:vAlign w:val="center"/>
          </w:tcPr>
          <w:p w14:paraId="030F7D2F" w14:textId="77777777" w:rsidR="006539A0" w:rsidRPr="00FA21AC" w:rsidRDefault="006539A0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На бумажном носителе</w:t>
            </w:r>
          </w:p>
        </w:tc>
      </w:tr>
      <w:tr w:rsidR="006539A0" w:rsidRPr="00FA21AC" w14:paraId="108443FC" w14:textId="77777777" w:rsidTr="0091212C">
        <w:tc>
          <w:tcPr>
            <w:tcW w:w="4706" w:type="dxa"/>
            <w:vAlign w:val="center"/>
          </w:tcPr>
          <w:p w14:paraId="5097198C" w14:textId="4DE9B46F" w:rsidR="006539A0" w:rsidRPr="00FA21AC" w:rsidRDefault="006539A0" w:rsidP="0091212C">
            <w:pPr>
              <w:widowControl w:val="0"/>
              <w:suppressAutoHyphens w:val="0"/>
              <w:spacing w:after="40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</w:pPr>
            <w:r w:rsidRPr="00FA21AC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В учреждениях проведены профилактические обучающие мероприятия по разъяснению:</w:t>
            </w:r>
          </w:p>
          <w:p w14:paraId="78181D27" w14:textId="0D5C6FAB" w:rsidR="006539A0" w:rsidRPr="00FA21AC" w:rsidRDefault="006539A0" w:rsidP="0091212C">
            <w:pPr>
              <w:widowControl w:val="0"/>
              <w:tabs>
                <w:tab w:val="left" w:pos="1829"/>
              </w:tabs>
              <w:suppressAutoHyphens w:val="0"/>
              <w:ind w:firstLine="0"/>
              <w:jc w:val="center"/>
              <w:rPr>
                <w:szCs w:val="24"/>
                <w:lang w:eastAsia="ru-RU" w:bidi="ru-RU"/>
              </w:rPr>
            </w:pPr>
            <w:r w:rsidRPr="00FA21AC">
              <w:rPr>
                <w:szCs w:val="24"/>
                <w:lang w:eastAsia="ru-RU" w:bidi="ru-RU"/>
              </w:rPr>
              <w:t>- в рамках проведения оперативно-</w:t>
            </w:r>
          </w:p>
          <w:p w14:paraId="502350CF" w14:textId="77777777" w:rsidR="006539A0" w:rsidRPr="00FA21AC" w:rsidRDefault="006539A0" w:rsidP="0091212C">
            <w:pPr>
              <w:widowControl w:val="0"/>
              <w:tabs>
                <w:tab w:val="left" w:pos="2088"/>
              </w:tabs>
              <w:suppressAutoHyphens w:val="0"/>
              <w:ind w:firstLine="0"/>
              <w:jc w:val="center"/>
              <w:rPr>
                <w:szCs w:val="24"/>
                <w:lang w:eastAsia="ru-RU" w:bidi="ru-RU"/>
              </w:rPr>
            </w:pPr>
            <w:r w:rsidRPr="00FA21AC">
              <w:rPr>
                <w:szCs w:val="24"/>
                <w:lang w:eastAsia="ru-RU" w:bidi="ru-RU"/>
              </w:rPr>
              <w:t>профилактических мероприятий, выездных комиссий, рейдов субъектов системы профилактики на территории района</w:t>
            </w:r>
          </w:p>
          <w:p w14:paraId="75E007E9" w14:textId="77777777" w:rsidR="006539A0" w:rsidRPr="00FA21AC" w:rsidRDefault="006539A0" w:rsidP="0091212C">
            <w:pPr>
              <w:widowControl w:val="0"/>
              <w:suppressAutoHyphens w:val="0"/>
              <w:spacing w:after="40"/>
              <w:ind w:firstLine="0"/>
              <w:jc w:val="center"/>
              <w:rPr>
                <w:szCs w:val="24"/>
                <w:lang w:eastAsia="ru-RU" w:bidi="ru-RU"/>
              </w:rPr>
            </w:pPr>
          </w:p>
        </w:tc>
        <w:tc>
          <w:tcPr>
            <w:tcW w:w="1731" w:type="dxa"/>
            <w:vAlign w:val="center"/>
          </w:tcPr>
          <w:p w14:paraId="2E9C795F" w14:textId="77777777" w:rsidR="006539A0" w:rsidRPr="00FA21AC" w:rsidRDefault="006539A0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30.04</w:t>
            </w:r>
          </w:p>
          <w:p w14:paraId="43E8F193" w14:textId="77777777" w:rsidR="006539A0" w:rsidRPr="00FA21AC" w:rsidRDefault="006539A0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31.07</w:t>
            </w:r>
          </w:p>
          <w:p w14:paraId="5A8879DB" w14:textId="77777777" w:rsidR="006539A0" w:rsidRPr="00FA21AC" w:rsidRDefault="006539A0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31.10</w:t>
            </w:r>
          </w:p>
          <w:p w14:paraId="40B79E26" w14:textId="77777777" w:rsidR="006539A0" w:rsidRPr="00FA21AC" w:rsidRDefault="006539A0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73" w:type="dxa"/>
            <w:vAlign w:val="center"/>
          </w:tcPr>
          <w:p w14:paraId="5F3AFE9B" w14:textId="69AD9836" w:rsidR="006539A0" w:rsidRPr="00FA21AC" w:rsidRDefault="006539A0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rFonts w:ascii="Times New Roman CYR" w:hAnsi="Times New Roman CYR" w:cs="Times New Roman CYR"/>
                <w:color w:val="auto"/>
                <w:sz w:val="22"/>
                <w:szCs w:val="22"/>
                <w:lang w:eastAsia="ru-RU"/>
              </w:rPr>
              <w:t xml:space="preserve">администрация Варненского муниципального </w:t>
            </w:r>
            <w:r w:rsidR="005F26D2">
              <w:rPr>
                <w:rFonts w:ascii="Times New Roman CYR" w:hAnsi="Times New Roman CYR" w:cs="Times New Roman CYR"/>
                <w:color w:val="auto"/>
                <w:sz w:val="22"/>
                <w:szCs w:val="22"/>
                <w:lang w:eastAsia="ru-RU"/>
              </w:rPr>
              <w:t>округа</w:t>
            </w:r>
            <w:r w:rsidRPr="00FA21AC">
              <w:rPr>
                <w:rFonts w:ascii="Times New Roman CYR" w:hAnsi="Times New Roman CYR" w:cs="Times New Roman CYR"/>
                <w:color w:val="auto"/>
                <w:sz w:val="22"/>
                <w:szCs w:val="22"/>
                <w:lang w:eastAsia="ru-RU"/>
              </w:rPr>
              <w:t>,</w:t>
            </w:r>
          </w:p>
          <w:p w14:paraId="7546623D" w14:textId="473BCBF5" w:rsidR="006539A0" w:rsidRPr="00FA21AC" w:rsidRDefault="006539A0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 xml:space="preserve">ОМВД России по Варненскому </w:t>
            </w:r>
            <w:r w:rsidR="005F26D2">
              <w:rPr>
                <w:color w:val="auto"/>
                <w:sz w:val="22"/>
                <w:szCs w:val="22"/>
              </w:rPr>
              <w:t>округу</w:t>
            </w:r>
          </w:p>
        </w:tc>
        <w:tc>
          <w:tcPr>
            <w:tcW w:w="2093" w:type="dxa"/>
            <w:vAlign w:val="center"/>
          </w:tcPr>
          <w:p w14:paraId="2833A783" w14:textId="77777777" w:rsidR="006539A0" w:rsidRPr="00FA21AC" w:rsidRDefault="006539A0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Информационно-аналитическая записка</w:t>
            </w:r>
          </w:p>
        </w:tc>
        <w:tc>
          <w:tcPr>
            <w:tcW w:w="2157" w:type="dxa"/>
            <w:vAlign w:val="center"/>
          </w:tcPr>
          <w:p w14:paraId="60AE0F0D" w14:textId="77777777" w:rsidR="006539A0" w:rsidRPr="00FA21AC" w:rsidRDefault="006539A0" w:rsidP="0091212C">
            <w:pPr>
              <w:pStyle w:val="ConsPlusNormal0"/>
              <w:jc w:val="center"/>
              <w:rPr>
                <w:color w:val="auto"/>
                <w:sz w:val="22"/>
                <w:szCs w:val="22"/>
              </w:rPr>
            </w:pPr>
            <w:r w:rsidRPr="00FA21AC">
              <w:rPr>
                <w:color w:val="auto"/>
                <w:sz w:val="22"/>
                <w:szCs w:val="22"/>
              </w:rPr>
              <w:t>На бумажном носителе</w:t>
            </w:r>
          </w:p>
        </w:tc>
      </w:tr>
    </w:tbl>
    <w:p w14:paraId="451FE640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639F550F" w14:textId="77777777" w:rsidR="0091212C" w:rsidRDefault="0091212C" w:rsidP="009D1E72">
      <w:pPr>
        <w:autoSpaceDN w:val="0"/>
        <w:ind w:left="4678" w:firstLine="0"/>
        <w:jc w:val="right"/>
        <w:textAlignment w:val="baseline"/>
        <w:rPr>
          <w:rFonts w:eastAsia="Tahoma"/>
          <w:color w:val="000000"/>
          <w:kern w:val="3"/>
          <w:szCs w:val="24"/>
        </w:rPr>
      </w:pPr>
    </w:p>
    <w:p w14:paraId="72A054FE" w14:textId="77777777" w:rsidR="0091212C" w:rsidRDefault="0091212C" w:rsidP="009D1E72">
      <w:pPr>
        <w:autoSpaceDN w:val="0"/>
        <w:ind w:left="4678" w:firstLine="0"/>
        <w:jc w:val="right"/>
        <w:textAlignment w:val="baseline"/>
        <w:rPr>
          <w:rFonts w:eastAsia="Tahoma"/>
          <w:color w:val="000000"/>
          <w:kern w:val="3"/>
          <w:szCs w:val="24"/>
        </w:rPr>
      </w:pPr>
    </w:p>
    <w:p w14:paraId="175447B6" w14:textId="77777777" w:rsidR="0091212C" w:rsidRDefault="0091212C" w:rsidP="009D1E72">
      <w:pPr>
        <w:autoSpaceDN w:val="0"/>
        <w:ind w:left="4678" w:firstLine="0"/>
        <w:jc w:val="right"/>
        <w:textAlignment w:val="baseline"/>
        <w:rPr>
          <w:rFonts w:eastAsia="Tahoma"/>
          <w:color w:val="000000"/>
          <w:kern w:val="3"/>
          <w:szCs w:val="24"/>
        </w:rPr>
      </w:pPr>
    </w:p>
    <w:p w14:paraId="6E93FA95" w14:textId="77777777" w:rsidR="0091212C" w:rsidRDefault="0091212C" w:rsidP="009D1E72">
      <w:pPr>
        <w:autoSpaceDN w:val="0"/>
        <w:ind w:left="4678" w:firstLine="0"/>
        <w:jc w:val="right"/>
        <w:textAlignment w:val="baseline"/>
        <w:rPr>
          <w:rFonts w:eastAsia="Tahoma"/>
          <w:color w:val="000000"/>
          <w:kern w:val="3"/>
          <w:szCs w:val="24"/>
        </w:rPr>
      </w:pPr>
    </w:p>
    <w:p w14:paraId="4890B198" w14:textId="77777777" w:rsidR="0091212C" w:rsidRDefault="0091212C" w:rsidP="009D1E72">
      <w:pPr>
        <w:autoSpaceDN w:val="0"/>
        <w:ind w:left="4678" w:firstLine="0"/>
        <w:jc w:val="right"/>
        <w:textAlignment w:val="baseline"/>
        <w:rPr>
          <w:rFonts w:eastAsia="Tahoma"/>
          <w:color w:val="000000"/>
          <w:kern w:val="3"/>
          <w:szCs w:val="24"/>
        </w:rPr>
      </w:pPr>
    </w:p>
    <w:p w14:paraId="1DD5141D" w14:textId="77777777" w:rsidR="0091212C" w:rsidRDefault="0091212C" w:rsidP="009D1E72">
      <w:pPr>
        <w:autoSpaceDN w:val="0"/>
        <w:ind w:left="4678" w:firstLine="0"/>
        <w:jc w:val="right"/>
        <w:textAlignment w:val="baseline"/>
        <w:rPr>
          <w:rFonts w:eastAsia="Tahoma"/>
          <w:color w:val="000000"/>
          <w:kern w:val="3"/>
          <w:szCs w:val="24"/>
        </w:rPr>
      </w:pPr>
    </w:p>
    <w:p w14:paraId="213C8793" w14:textId="77777777" w:rsidR="0091212C" w:rsidRDefault="0091212C" w:rsidP="009D1E72">
      <w:pPr>
        <w:autoSpaceDN w:val="0"/>
        <w:ind w:left="4678" w:firstLine="0"/>
        <w:jc w:val="right"/>
        <w:textAlignment w:val="baseline"/>
        <w:rPr>
          <w:rFonts w:eastAsia="Tahoma"/>
          <w:color w:val="000000"/>
          <w:kern w:val="3"/>
          <w:szCs w:val="24"/>
        </w:rPr>
      </w:pPr>
    </w:p>
    <w:p w14:paraId="57BCE3A0" w14:textId="127157A8" w:rsidR="009D1E72" w:rsidRPr="009D1E72" w:rsidRDefault="009D1E72" w:rsidP="009D1E72">
      <w:pPr>
        <w:autoSpaceDN w:val="0"/>
        <w:ind w:left="4678" w:firstLine="0"/>
        <w:jc w:val="right"/>
        <w:textAlignment w:val="baseline"/>
        <w:rPr>
          <w:rFonts w:eastAsia="Tahoma"/>
          <w:color w:val="000000"/>
          <w:kern w:val="3"/>
          <w:szCs w:val="24"/>
        </w:rPr>
      </w:pPr>
      <w:r w:rsidRPr="009D1E72">
        <w:rPr>
          <w:rFonts w:eastAsia="Tahoma"/>
          <w:color w:val="000000"/>
          <w:kern w:val="3"/>
          <w:szCs w:val="24"/>
        </w:rPr>
        <w:lastRenderedPageBreak/>
        <w:t>Приложение 10</w:t>
      </w:r>
    </w:p>
    <w:p w14:paraId="25E313B6" w14:textId="488185A7" w:rsidR="009D1E72" w:rsidRPr="009D1E72" w:rsidRDefault="009D1E72" w:rsidP="009D1E72">
      <w:pPr>
        <w:overflowPunct w:val="0"/>
        <w:autoSpaceDN w:val="0"/>
        <w:ind w:left="4678" w:firstLine="0"/>
        <w:jc w:val="right"/>
        <w:rPr>
          <w:rFonts w:eastAsia="Tahoma"/>
          <w:color w:val="000000"/>
          <w:kern w:val="3"/>
          <w:szCs w:val="24"/>
        </w:rPr>
      </w:pPr>
      <w:r w:rsidRPr="009D1E72">
        <w:rPr>
          <w:rFonts w:eastAsia="Tahoma"/>
          <w:color w:val="000000"/>
          <w:kern w:val="3"/>
          <w:szCs w:val="24"/>
        </w:rPr>
        <w:t>к муниципальной программе</w:t>
      </w:r>
      <w:r>
        <w:rPr>
          <w:rFonts w:eastAsia="Tahoma"/>
          <w:color w:val="000000"/>
          <w:kern w:val="3"/>
          <w:szCs w:val="24"/>
        </w:rPr>
        <w:t xml:space="preserve"> </w:t>
      </w:r>
      <w:r w:rsidRPr="00715A7D">
        <w:t>«Профилактика преступлений и иных правонарушений, в том числе</w:t>
      </w:r>
      <w:r w:rsidR="005B5FB1">
        <w:t xml:space="preserve"> </w:t>
      </w:r>
      <w:r w:rsidRPr="00715A7D">
        <w:t xml:space="preserve">преступлений, совершаемых с использованием информационно-телекоммуникационных технологий в Варненском муниципальном </w:t>
      </w:r>
      <w:r>
        <w:t>округе</w:t>
      </w:r>
      <w:r w:rsidRPr="00715A7D">
        <w:t xml:space="preserve"> Челябинской области»</w:t>
      </w:r>
      <w:r w:rsidR="005B5FB1">
        <w:t xml:space="preserve"> </w:t>
      </w:r>
    </w:p>
    <w:p w14:paraId="1377EDA2" w14:textId="77777777" w:rsidR="009D1E72" w:rsidRPr="009D1E72" w:rsidRDefault="009D1E72" w:rsidP="009D1E72">
      <w:pPr>
        <w:autoSpaceDN w:val="0"/>
        <w:ind w:left="9923" w:firstLine="0"/>
        <w:jc w:val="left"/>
        <w:textAlignment w:val="baseline"/>
        <w:rPr>
          <w:rFonts w:eastAsia="Tahoma"/>
          <w:color w:val="000000"/>
          <w:kern w:val="3"/>
          <w:szCs w:val="24"/>
        </w:rPr>
      </w:pPr>
    </w:p>
    <w:p w14:paraId="7AE42262" w14:textId="77777777" w:rsidR="009D1E72" w:rsidRPr="009D1E72" w:rsidRDefault="009D1E72" w:rsidP="009D1E72">
      <w:pPr>
        <w:overflowPunct w:val="0"/>
        <w:autoSpaceDN w:val="0"/>
        <w:ind w:firstLine="0"/>
        <w:jc w:val="left"/>
        <w:rPr>
          <w:rFonts w:eastAsia="Calibri"/>
          <w:color w:val="000000"/>
          <w:kern w:val="3"/>
          <w:szCs w:val="24"/>
          <w:lang w:eastAsia="en-US"/>
        </w:rPr>
      </w:pPr>
    </w:p>
    <w:p w14:paraId="1D081532" w14:textId="77777777" w:rsidR="009D1E72" w:rsidRPr="009D1E72" w:rsidRDefault="009D1E72" w:rsidP="009D1E72">
      <w:pPr>
        <w:overflowPunct w:val="0"/>
        <w:autoSpaceDN w:val="0"/>
        <w:ind w:firstLine="0"/>
        <w:jc w:val="center"/>
        <w:rPr>
          <w:rFonts w:eastAsia="Calibri"/>
          <w:bCs/>
          <w:color w:val="000000"/>
          <w:kern w:val="3"/>
          <w:szCs w:val="24"/>
          <w:lang w:eastAsia="en-US"/>
        </w:rPr>
      </w:pPr>
      <w:r w:rsidRPr="009D1E72">
        <w:rPr>
          <w:rFonts w:eastAsia="Calibri"/>
          <w:bCs/>
          <w:color w:val="000000"/>
          <w:kern w:val="3"/>
          <w:szCs w:val="24"/>
          <w:lang w:eastAsia="en-US"/>
        </w:rPr>
        <w:t>Методика расчёта и источники информации</w:t>
      </w:r>
    </w:p>
    <w:p w14:paraId="5A21E1ED" w14:textId="77777777" w:rsidR="009D1E72" w:rsidRPr="009D1E72" w:rsidRDefault="009D1E72" w:rsidP="009D1E72">
      <w:pPr>
        <w:overflowPunct w:val="0"/>
        <w:autoSpaceDN w:val="0"/>
        <w:ind w:firstLine="0"/>
        <w:jc w:val="center"/>
        <w:rPr>
          <w:rFonts w:eastAsia="Calibri"/>
          <w:bCs/>
          <w:color w:val="000000"/>
          <w:kern w:val="3"/>
          <w:szCs w:val="24"/>
          <w:lang w:eastAsia="en-US"/>
        </w:rPr>
      </w:pPr>
      <w:r w:rsidRPr="009D1E72">
        <w:rPr>
          <w:rFonts w:eastAsia="Calibri"/>
          <w:bCs/>
          <w:color w:val="000000"/>
          <w:kern w:val="3"/>
          <w:szCs w:val="24"/>
          <w:lang w:eastAsia="en-US"/>
        </w:rPr>
        <w:t>о значениях целевых показателей муниципальной программы</w:t>
      </w:r>
    </w:p>
    <w:p w14:paraId="4F5E6556" w14:textId="5D44AE12" w:rsidR="009D1E72" w:rsidRDefault="009D1E72" w:rsidP="009D1E72">
      <w:pPr>
        <w:overflowPunct w:val="0"/>
        <w:autoSpaceDN w:val="0"/>
        <w:ind w:firstLine="0"/>
        <w:jc w:val="center"/>
      </w:pPr>
      <w:r w:rsidRPr="00715A7D">
        <w:t>«Профилактика преступлений и иных правонарушений, в том числе</w:t>
      </w:r>
      <w:r w:rsidR="005B5FB1">
        <w:t xml:space="preserve"> </w:t>
      </w:r>
      <w:r w:rsidRPr="00715A7D">
        <w:t xml:space="preserve">преступлений, совершаемых с использованием информационно-телекоммуникационных технологий в Варненском муниципальном </w:t>
      </w:r>
      <w:r>
        <w:t>округе</w:t>
      </w:r>
      <w:r w:rsidRPr="00715A7D">
        <w:t xml:space="preserve"> Челябинской области»</w:t>
      </w:r>
    </w:p>
    <w:p w14:paraId="1F56EF6B" w14:textId="77777777" w:rsidR="009D1E72" w:rsidRPr="009D1E72" w:rsidRDefault="009D1E72" w:rsidP="009D1E72">
      <w:pPr>
        <w:overflowPunct w:val="0"/>
        <w:autoSpaceDN w:val="0"/>
        <w:ind w:firstLine="0"/>
        <w:jc w:val="center"/>
        <w:rPr>
          <w:rFonts w:eastAsia="Calibri"/>
          <w:color w:val="000000"/>
          <w:kern w:val="3"/>
          <w:szCs w:val="24"/>
          <w:lang w:eastAsia="en-US"/>
        </w:rPr>
      </w:pP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"/>
        <w:gridCol w:w="6865"/>
        <w:gridCol w:w="2331"/>
        <w:gridCol w:w="4409"/>
      </w:tblGrid>
      <w:tr w:rsidR="009D1E72" w:rsidRPr="009D1E72" w14:paraId="6B87571B" w14:textId="77777777" w:rsidTr="00DE040E"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622A" w14:textId="77777777" w:rsidR="009D1E72" w:rsidRPr="009D1E72" w:rsidRDefault="009D1E72" w:rsidP="009D1E72">
            <w:pPr>
              <w:widowControl w:val="0"/>
              <w:overflowPunct w:val="0"/>
              <w:autoSpaceDN w:val="0"/>
              <w:ind w:firstLine="0"/>
              <w:jc w:val="center"/>
              <w:rPr>
                <w:rFonts w:eastAsia="Calibri"/>
                <w:color w:val="000000"/>
                <w:kern w:val="3"/>
                <w:szCs w:val="24"/>
                <w:lang w:eastAsia="en-US"/>
              </w:rPr>
            </w:pPr>
            <w:r w:rsidRPr="009D1E72">
              <w:rPr>
                <w:rFonts w:eastAsia="Calibri"/>
                <w:color w:val="000000"/>
                <w:kern w:val="3"/>
                <w:szCs w:val="24"/>
                <w:lang w:eastAsia="en-US"/>
              </w:rPr>
              <w:t>N</w:t>
            </w:r>
          </w:p>
          <w:p w14:paraId="205CE1DE" w14:textId="77777777" w:rsidR="009D1E72" w:rsidRPr="009D1E72" w:rsidRDefault="009D1E72" w:rsidP="009D1E72">
            <w:pPr>
              <w:widowControl w:val="0"/>
              <w:overflowPunct w:val="0"/>
              <w:autoSpaceDN w:val="0"/>
              <w:ind w:firstLine="0"/>
              <w:jc w:val="center"/>
              <w:rPr>
                <w:rFonts w:eastAsia="Calibri"/>
                <w:color w:val="000000"/>
                <w:kern w:val="3"/>
                <w:szCs w:val="24"/>
                <w:lang w:eastAsia="en-US"/>
              </w:rPr>
            </w:pPr>
            <w:r w:rsidRPr="009D1E72">
              <w:rPr>
                <w:rFonts w:eastAsia="Calibri"/>
                <w:color w:val="000000"/>
                <w:kern w:val="3"/>
                <w:szCs w:val="24"/>
                <w:lang w:eastAsia="en-US"/>
              </w:rPr>
              <w:t>п/п</w:t>
            </w:r>
          </w:p>
        </w:tc>
        <w:tc>
          <w:tcPr>
            <w:tcW w:w="68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1B7D3" w14:textId="77777777" w:rsidR="009D1E72" w:rsidRPr="009D1E72" w:rsidRDefault="009D1E72" w:rsidP="009D1E72">
            <w:pPr>
              <w:widowControl w:val="0"/>
              <w:overflowPunct w:val="0"/>
              <w:autoSpaceDN w:val="0"/>
              <w:ind w:firstLine="0"/>
              <w:jc w:val="center"/>
              <w:rPr>
                <w:rFonts w:eastAsia="Calibri"/>
                <w:color w:val="000000"/>
                <w:kern w:val="3"/>
                <w:szCs w:val="24"/>
                <w:lang w:eastAsia="en-US"/>
              </w:rPr>
            </w:pPr>
            <w:r w:rsidRPr="009D1E72">
              <w:rPr>
                <w:rFonts w:eastAsia="Calibri"/>
                <w:color w:val="000000"/>
                <w:kern w:val="3"/>
                <w:szCs w:val="24"/>
                <w:lang w:eastAsia="en-US"/>
              </w:rPr>
              <w:t>Наименование показателя,</w:t>
            </w:r>
          </w:p>
          <w:p w14:paraId="2805D9A5" w14:textId="77777777" w:rsidR="009D1E72" w:rsidRPr="009D1E72" w:rsidRDefault="009D1E72" w:rsidP="009D1E72">
            <w:pPr>
              <w:widowControl w:val="0"/>
              <w:overflowPunct w:val="0"/>
              <w:autoSpaceDN w:val="0"/>
              <w:ind w:firstLine="0"/>
              <w:jc w:val="center"/>
              <w:rPr>
                <w:rFonts w:eastAsia="Calibri"/>
                <w:color w:val="000000"/>
                <w:kern w:val="3"/>
                <w:szCs w:val="24"/>
                <w:lang w:eastAsia="en-US"/>
              </w:rPr>
            </w:pPr>
            <w:r w:rsidRPr="009D1E72">
              <w:rPr>
                <w:rFonts w:eastAsia="Calibri"/>
                <w:color w:val="000000"/>
                <w:kern w:val="3"/>
                <w:szCs w:val="24"/>
                <w:lang w:eastAsia="en-US"/>
              </w:rPr>
              <w:t>ед. измерения</w:t>
            </w:r>
          </w:p>
        </w:tc>
        <w:tc>
          <w:tcPr>
            <w:tcW w:w="2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B4711" w14:textId="77777777" w:rsidR="009D1E72" w:rsidRPr="009D1E72" w:rsidRDefault="009D1E72" w:rsidP="009D1E72">
            <w:pPr>
              <w:widowControl w:val="0"/>
              <w:overflowPunct w:val="0"/>
              <w:autoSpaceDN w:val="0"/>
              <w:ind w:firstLine="0"/>
              <w:jc w:val="center"/>
              <w:rPr>
                <w:rFonts w:eastAsia="Calibri"/>
                <w:color w:val="000000"/>
                <w:kern w:val="3"/>
                <w:szCs w:val="24"/>
                <w:lang w:eastAsia="en-US"/>
              </w:rPr>
            </w:pPr>
            <w:r w:rsidRPr="009D1E72">
              <w:rPr>
                <w:rFonts w:eastAsia="Calibri"/>
                <w:color w:val="000000"/>
                <w:kern w:val="3"/>
                <w:szCs w:val="24"/>
                <w:lang w:eastAsia="en-US"/>
              </w:rPr>
              <w:t>Расчёт целевого показателя</w:t>
            </w:r>
          </w:p>
        </w:tc>
        <w:tc>
          <w:tcPr>
            <w:tcW w:w="4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20C87" w14:textId="77777777" w:rsidR="009D1E72" w:rsidRPr="009D1E72" w:rsidRDefault="009D1E72" w:rsidP="009D1E72">
            <w:pPr>
              <w:widowControl w:val="0"/>
              <w:overflowPunct w:val="0"/>
              <w:autoSpaceDN w:val="0"/>
              <w:ind w:firstLine="0"/>
              <w:jc w:val="center"/>
              <w:rPr>
                <w:rFonts w:eastAsia="Calibri"/>
                <w:color w:val="000000"/>
                <w:kern w:val="3"/>
                <w:szCs w:val="24"/>
                <w:lang w:eastAsia="en-US"/>
              </w:rPr>
            </w:pPr>
            <w:r w:rsidRPr="009D1E72">
              <w:rPr>
                <w:rFonts w:eastAsia="Calibri"/>
                <w:color w:val="000000"/>
                <w:kern w:val="3"/>
                <w:szCs w:val="24"/>
                <w:lang w:eastAsia="en-US"/>
              </w:rPr>
              <w:t>Источник получения информации о целевых показателях</w:t>
            </w:r>
          </w:p>
        </w:tc>
      </w:tr>
      <w:tr w:rsidR="009D1E72" w:rsidRPr="009D1E72" w14:paraId="397026E6" w14:textId="77777777" w:rsidTr="00DE040E"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58C43" w14:textId="77777777" w:rsidR="009D1E72" w:rsidRPr="009D1E72" w:rsidRDefault="009D1E72" w:rsidP="009D1E72">
            <w:pPr>
              <w:widowControl w:val="0"/>
              <w:overflowPunct w:val="0"/>
              <w:autoSpaceDN w:val="0"/>
              <w:ind w:firstLine="0"/>
              <w:jc w:val="center"/>
              <w:rPr>
                <w:rFonts w:eastAsia="Calibri"/>
                <w:color w:val="000000"/>
                <w:kern w:val="3"/>
                <w:szCs w:val="24"/>
                <w:lang w:eastAsia="en-US"/>
              </w:rPr>
            </w:pPr>
            <w:r w:rsidRPr="009D1E72">
              <w:rPr>
                <w:rFonts w:eastAsia="Calibri"/>
                <w:color w:val="000000"/>
                <w:kern w:val="3"/>
                <w:szCs w:val="24"/>
                <w:lang w:eastAsia="en-US"/>
              </w:rPr>
              <w:t>1</w:t>
            </w:r>
          </w:p>
        </w:tc>
        <w:tc>
          <w:tcPr>
            <w:tcW w:w="68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2BE15" w14:textId="77777777" w:rsidR="009D1E72" w:rsidRPr="009D1E72" w:rsidRDefault="009D1E72" w:rsidP="009D1E72">
            <w:pPr>
              <w:widowControl w:val="0"/>
              <w:overflowPunct w:val="0"/>
              <w:autoSpaceDN w:val="0"/>
              <w:ind w:firstLine="0"/>
              <w:jc w:val="center"/>
              <w:rPr>
                <w:rFonts w:eastAsia="Calibri"/>
                <w:color w:val="000000"/>
                <w:kern w:val="3"/>
                <w:szCs w:val="24"/>
                <w:lang w:eastAsia="en-US"/>
              </w:rPr>
            </w:pPr>
            <w:r w:rsidRPr="009D1E72">
              <w:rPr>
                <w:rFonts w:eastAsia="Calibri"/>
                <w:color w:val="000000"/>
                <w:kern w:val="3"/>
                <w:szCs w:val="24"/>
                <w:lang w:eastAsia="en-US"/>
              </w:rPr>
              <w:t>2</w:t>
            </w:r>
          </w:p>
        </w:tc>
        <w:tc>
          <w:tcPr>
            <w:tcW w:w="2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2FA00" w14:textId="77777777" w:rsidR="009D1E72" w:rsidRPr="009D1E72" w:rsidRDefault="009D1E72" w:rsidP="009D1E72">
            <w:pPr>
              <w:widowControl w:val="0"/>
              <w:overflowPunct w:val="0"/>
              <w:autoSpaceDN w:val="0"/>
              <w:ind w:firstLine="0"/>
              <w:jc w:val="center"/>
              <w:rPr>
                <w:rFonts w:eastAsia="Calibri"/>
                <w:color w:val="000000"/>
                <w:kern w:val="3"/>
                <w:szCs w:val="24"/>
                <w:lang w:eastAsia="en-US"/>
              </w:rPr>
            </w:pPr>
            <w:r w:rsidRPr="009D1E72">
              <w:rPr>
                <w:rFonts w:eastAsia="Calibri"/>
                <w:color w:val="000000"/>
                <w:kern w:val="3"/>
                <w:szCs w:val="24"/>
                <w:lang w:eastAsia="en-US"/>
              </w:rPr>
              <w:t>3</w:t>
            </w:r>
          </w:p>
        </w:tc>
        <w:tc>
          <w:tcPr>
            <w:tcW w:w="4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DD20E" w14:textId="77777777" w:rsidR="009D1E72" w:rsidRPr="009D1E72" w:rsidRDefault="009D1E72" w:rsidP="009D1E72">
            <w:pPr>
              <w:widowControl w:val="0"/>
              <w:overflowPunct w:val="0"/>
              <w:autoSpaceDN w:val="0"/>
              <w:ind w:firstLine="0"/>
              <w:jc w:val="center"/>
              <w:rPr>
                <w:rFonts w:eastAsia="Calibri"/>
                <w:color w:val="000000"/>
                <w:kern w:val="3"/>
                <w:szCs w:val="24"/>
                <w:lang w:eastAsia="en-US"/>
              </w:rPr>
            </w:pPr>
            <w:r w:rsidRPr="009D1E72">
              <w:rPr>
                <w:rFonts w:eastAsia="Calibri"/>
                <w:color w:val="000000"/>
                <w:kern w:val="3"/>
                <w:szCs w:val="24"/>
                <w:lang w:eastAsia="en-US"/>
              </w:rPr>
              <w:t>4</w:t>
            </w:r>
          </w:p>
        </w:tc>
      </w:tr>
      <w:tr w:rsidR="009D1E72" w:rsidRPr="009D1E72" w14:paraId="2EAA789E" w14:textId="77777777" w:rsidTr="00DE040E"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107CB" w14:textId="77777777" w:rsidR="009D1E72" w:rsidRPr="009D1E72" w:rsidRDefault="009D1E72" w:rsidP="009D1E72">
            <w:pPr>
              <w:widowControl w:val="0"/>
              <w:overflowPunct w:val="0"/>
              <w:autoSpaceDN w:val="0"/>
              <w:ind w:firstLine="0"/>
              <w:jc w:val="center"/>
              <w:rPr>
                <w:rFonts w:eastAsia="Calibri"/>
                <w:color w:val="000000"/>
                <w:kern w:val="3"/>
                <w:szCs w:val="24"/>
                <w:lang w:eastAsia="en-US"/>
              </w:rPr>
            </w:pPr>
          </w:p>
        </w:tc>
        <w:tc>
          <w:tcPr>
            <w:tcW w:w="1360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4C01A" w14:textId="0435E383" w:rsidR="009D1E72" w:rsidRPr="009D1E72" w:rsidRDefault="009D1E72" w:rsidP="00AB6339">
            <w:pPr>
              <w:overflowPunct w:val="0"/>
              <w:autoSpaceDN w:val="0"/>
              <w:ind w:firstLine="0"/>
              <w:jc w:val="center"/>
            </w:pPr>
            <w:r w:rsidRPr="009D1E72">
              <w:rPr>
                <w:rFonts w:eastAsia="Calibri"/>
                <w:color w:val="000000"/>
                <w:kern w:val="3"/>
                <w:szCs w:val="24"/>
                <w:lang w:eastAsia="en-US"/>
              </w:rPr>
              <w:t>Муниципальная программа</w:t>
            </w:r>
            <w:r w:rsidR="00AB6339">
              <w:rPr>
                <w:rFonts w:eastAsia="Calibri"/>
                <w:color w:val="000000"/>
                <w:kern w:val="3"/>
                <w:szCs w:val="24"/>
                <w:lang w:eastAsia="en-US"/>
              </w:rPr>
              <w:t xml:space="preserve"> </w:t>
            </w:r>
            <w:r w:rsidR="00AB6339" w:rsidRPr="00715A7D">
              <w:t>«Профилактика преступлений и иных правонарушений, в том числе</w:t>
            </w:r>
            <w:r w:rsidR="005B5FB1">
              <w:t xml:space="preserve"> </w:t>
            </w:r>
            <w:r w:rsidR="00AB6339" w:rsidRPr="00715A7D">
              <w:t xml:space="preserve">преступлений, совершаемых с использованием информационно-телекоммуникационных технологий в Варненском муниципальном </w:t>
            </w:r>
            <w:r w:rsidR="00AB6339">
              <w:t>округе</w:t>
            </w:r>
            <w:r w:rsidR="00AB6339" w:rsidRPr="00715A7D">
              <w:t xml:space="preserve"> Челябинской области»</w:t>
            </w:r>
            <w:r w:rsidRPr="009D1E72">
              <w:rPr>
                <w:rFonts w:eastAsia="Calibri"/>
                <w:color w:val="000000"/>
                <w:kern w:val="3"/>
                <w:szCs w:val="24"/>
                <w:lang w:eastAsia="en-US"/>
              </w:rPr>
              <w:t xml:space="preserve"> </w:t>
            </w:r>
          </w:p>
        </w:tc>
      </w:tr>
      <w:tr w:rsidR="009D1E72" w:rsidRPr="009D1E72" w14:paraId="27BE24EA" w14:textId="77777777" w:rsidTr="00DE040E"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210B3" w14:textId="77777777" w:rsidR="009D1E72" w:rsidRPr="009D1E72" w:rsidRDefault="009D1E72" w:rsidP="009D1E72">
            <w:pPr>
              <w:widowControl w:val="0"/>
              <w:overflowPunct w:val="0"/>
              <w:autoSpaceDN w:val="0"/>
              <w:ind w:firstLine="0"/>
              <w:jc w:val="center"/>
              <w:rPr>
                <w:rFonts w:eastAsia="Calibri"/>
                <w:color w:val="000000"/>
                <w:kern w:val="3"/>
                <w:szCs w:val="24"/>
                <w:lang w:eastAsia="en-US"/>
              </w:rPr>
            </w:pPr>
            <w:r w:rsidRPr="009D1E72">
              <w:rPr>
                <w:rFonts w:eastAsia="Calibri"/>
                <w:color w:val="000000"/>
                <w:kern w:val="3"/>
                <w:szCs w:val="24"/>
                <w:lang w:eastAsia="en-US"/>
              </w:rPr>
              <w:t>1</w:t>
            </w:r>
          </w:p>
        </w:tc>
        <w:tc>
          <w:tcPr>
            <w:tcW w:w="68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791EB" w14:textId="3017BD84" w:rsidR="009D1E72" w:rsidRPr="009D1E72" w:rsidRDefault="00AB6339" w:rsidP="009D1E72">
            <w:pPr>
              <w:suppressAutoHyphens w:val="0"/>
              <w:ind w:firstLine="0"/>
              <w:jc w:val="center"/>
              <w:rPr>
                <w:szCs w:val="24"/>
                <w:lang w:eastAsia="ru-RU" w:bidi="ar-SA"/>
              </w:rPr>
            </w:pPr>
            <w:r w:rsidRPr="00AB6339">
              <w:rPr>
                <w:rFonts w:eastAsia="Calibri"/>
                <w:szCs w:val="24"/>
              </w:rPr>
              <w:t>Общее количество преступлений, совершенных на территории района</w:t>
            </w:r>
            <w:r w:rsidR="005B5FB1">
              <w:rPr>
                <w:rFonts w:eastAsia="Calibri"/>
                <w:szCs w:val="24"/>
              </w:rPr>
              <w:t xml:space="preserve"> </w:t>
            </w:r>
            <w:r w:rsidR="009D1E72" w:rsidRPr="009D1E72">
              <w:rPr>
                <w:color w:val="000000"/>
                <w:szCs w:val="24"/>
                <w:lang w:eastAsia="ru-RU" w:bidi="ar-SA"/>
              </w:rPr>
              <w:t>(Единица).</w:t>
            </w:r>
          </w:p>
        </w:tc>
        <w:tc>
          <w:tcPr>
            <w:tcW w:w="2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5DDFB" w14:textId="77777777" w:rsidR="009D1E72" w:rsidRPr="009D1E72" w:rsidRDefault="009D1E72" w:rsidP="009D1E72">
            <w:pPr>
              <w:widowControl w:val="0"/>
              <w:overflowPunct w:val="0"/>
              <w:autoSpaceDN w:val="0"/>
              <w:ind w:firstLine="0"/>
              <w:jc w:val="center"/>
              <w:rPr>
                <w:rFonts w:eastAsia="Tahoma"/>
                <w:color w:val="000000"/>
                <w:kern w:val="3"/>
                <w:szCs w:val="24"/>
              </w:rPr>
            </w:pPr>
            <w:r w:rsidRPr="009D1E72">
              <w:rPr>
                <w:rFonts w:eastAsia="Calibri"/>
                <w:color w:val="000000"/>
                <w:kern w:val="3"/>
                <w:szCs w:val="24"/>
                <w:lang w:eastAsia="en-US"/>
              </w:rPr>
              <w:t>Абсолютный показатель</w:t>
            </w:r>
          </w:p>
        </w:tc>
        <w:tc>
          <w:tcPr>
            <w:tcW w:w="4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1B874" w14:textId="04859521" w:rsidR="009D1E72" w:rsidRPr="009D1E72" w:rsidRDefault="009D1E72" w:rsidP="009D1E72">
            <w:pPr>
              <w:autoSpaceDN w:val="0"/>
              <w:ind w:firstLine="0"/>
              <w:jc w:val="center"/>
              <w:textAlignment w:val="baseline"/>
              <w:rPr>
                <w:rFonts w:eastAsia="Tahoma"/>
                <w:color w:val="000000"/>
                <w:kern w:val="3"/>
                <w:szCs w:val="24"/>
              </w:rPr>
            </w:pPr>
            <w:r w:rsidRPr="009D1E72">
              <w:rPr>
                <w:color w:val="000000"/>
                <w:kern w:val="3"/>
                <w:szCs w:val="24"/>
                <w:lang w:eastAsia="ru-RU"/>
              </w:rPr>
              <w:t>Статистические данные администрации округа</w:t>
            </w:r>
            <w:r w:rsidR="00AB6339">
              <w:rPr>
                <w:color w:val="000000"/>
                <w:kern w:val="3"/>
                <w:szCs w:val="24"/>
                <w:lang w:eastAsia="ru-RU"/>
              </w:rPr>
              <w:t xml:space="preserve">, </w:t>
            </w:r>
            <w:r w:rsidR="00AB6339" w:rsidRPr="009D1E72">
              <w:rPr>
                <w:color w:val="000000"/>
                <w:kern w:val="3"/>
                <w:szCs w:val="24"/>
                <w:lang w:eastAsia="ru-RU"/>
              </w:rPr>
              <w:t>отделение МВД по Варненскому муниципальному округу</w:t>
            </w:r>
          </w:p>
        </w:tc>
      </w:tr>
      <w:tr w:rsidR="009D1E72" w:rsidRPr="009D1E72" w14:paraId="78E1D93A" w14:textId="77777777" w:rsidTr="00DE040E"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AF8A1" w14:textId="77777777" w:rsidR="009D1E72" w:rsidRPr="009D1E72" w:rsidRDefault="009D1E72" w:rsidP="009D1E72">
            <w:pPr>
              <w:widowControl w:val="0"/>
              <w:overflowPunct w:val="0"/>
              <w:autoSpaceDN w:val="0"/>
              <w:ind w:firstLine="0"/>
              <w:jc w:val="center"/>
              <w:rPr>
                <w:rFonts w:eastAsia="Calibri"/>
                <w:color w:val="000000"/>
                <w:kern w:val="3"/>
                <w:szCs w:val="24"/>
                <w:lang w:eastAsia="en-US"/>
              </w:rPr>
            </w:pPr>
            <w:r w:rsidRPr="009D1E72">
              <w:rPr>
                <w:rFonts w:eastAsia="Calibri"/>
                <w:color w:val="000000"/>
                <w:kern w:val="3"/>
                <w:szCs w:val="24"/>
                <w:lang w:eastAsia="en-US"/>
              </w:rPr>
              <w:t>2</w:t>
            </w:r>
          </w:p>
        </w:tc>
        <w:tc>
          <w:tcPr>
            <w:tcW w:w="68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1073E" w14:textId="7B71D05A" w:rsidR="009D1E72" w:rsidRPr="009D1E72" w:rsidRDefault="00AB6339" w:rsidP="009D1E72">
            <w:pPr>
              <w:widowControl w:val="0"/>
              <w:suppressAutoHyphens w:val="0"/>
              <w:ind w:firstLine="0"/>
              <w:jc w:val="center"/>
              <w:rPr>
                <w:color w:val="000000"/>
                <w:szCs w:val="24"/>
                <w:lang w:eastAsia="ru-RU" w:bidi="ar-SA"/>
              </w:rPr>
            </w:pPr>
            <w:r w:rsidRPr="00AB6339">
              <w:rPr>
                <w:rFonts w:eastAsia="Calibri"/>
                <w:szCs w:val="24"/>
              </w:rPr>
              <w:t xml:space="preserve">Общая раскрываемость преступлений/ имущественных преступлений с использованием </w:t>
            </w:r>
            <w:r w:rsidRPr="00AB6339">
              <w:rPr>
                <w:rFonts w:eastAsia="Calibri"/>
                <w:szCs w:val="24"/>
                <w:lang w:val="en-US"/>
              </w:rPr>
              <w:t>IT</w:t>
            </w:r>
            <w:r w:rsidRPr="00AB6339">
              <w:rPr>
                <w:rFonts w:eastAsia="Calibri"/>
                <w:szCs w:val="24"/>
              </w:rPr>
              <w:t>-технологий</w:t>
            </w:r>
            <w:r w:rsidRPr="00AB6339">
              <w:rPr>
                <w:color w:val="000000"/>
                <w:szCs w:val="24"/>
                <w:lang w:eastAsia="ru-RU" w:bidi="ar-SA"/>
              </w:rPr>
              <w:t xml:space="preserve"> </w:t>
            </w:r>
            <w:r w:rsidR="009D1E72" w:rsidRPr="009D1E72">
              <w:rPr>
                <w:color w:val="000000"/>
                <w:szCs w:val="24"/>
                <w:lang w:eastAsia="ru-RU" w:bidi="ar-SA"/>
              </w:rPr>
              <w:t>(</w:t>
            </w:r>
            <w:r w:rsidR="00DE040E">
              <w:rPr>
                <w:color w:val="000000"/>
                <w:szCs w:val="24"/>
                <w:lang w:eastAsia="ru-RU" w:bidi="ar-SA"/>
              </w:rPr>
              <w:t>Процент</w:t>
            </w:r>
            <w:r w:rsidR="009D1E72" w:rsidRPr="009D1E72">
              <w:rPr>
                <w:color w:val="000000"/>
                <w:szCs w:val="24"/>
                <w:lang w:eastAsia="ru-RU" w:bidi="ar-SA"/>
              </w:rPr>
              <w:t>).</w:t>
            </w:r>
          </w:p>
        </w:tc>
        <w:tc>
          <w:tcPr>
            <w:tcW w:w="2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F8554" w14:textId="73260CF9" w:rsidR="009D1E72" w:rsidRPr="009D1E72" w:rsidRDefault="00DE040E" w:rsidP="009D1E72">
            <w:pPr>
              <w:tabs>
                <w:tab w:val="left" w:pos="3915"/>
              </w:tabs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color w:val="000000"/>
                <w:szCs w:val="24"/>
                <w:lang w:eastAsia="en-US" w:bidi="ar-SA"/>
              </w:rPr>
              <w:t>Относительный</w:t>
            </w:r>
            <w:r w:rsidR="009D1E72" w:rsidRPr="009D1E72">
              <w:rPr>
                <w:rFonts w:eastAsia="Calibri"/>
                <w:color w:val="000000"/>
                <w:szCs w:val="24"/>
                <w:lang w:eastAsia="en-US" w:bidi="ar-SA"/>
              </w:rPr>
              <w:t xml:space="preserve"> показатель</w:t>
            </w:r>
          </w:p>
        </w:tc>
        <w:tc>
          <w:tcPr>
            <w:tcW w:w="4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ABD02" w14:textId="2F589CCB" w:rsidR="009D1E72" w:rsidRPr="009D1E72" w:rsidRDefault="00AB6339" w:rsidP="009D1E72">
            <w:pPr>
              <w:autoSpaceDN w:val="0"/>
              <w:ind w:firstLine="0"/>
              <w:jc w:val="center"/>
              <w:textAlignment w:val="baseline"/>
              <w:rPr>
                <w:rFonts w:eastAsia="Tahoma"/>
                <w:color w:val="000000"/>
                <w:kern w:val="3"/>
                <w:szCs w:val="24"/>
              </w:rPr>
            </w:pPr>
            <w:r w:rsidRPr="009D1E72">
              <w:rPr>
                <w:color w:val="000000"/>
                <w:kern w:val="3"/>
                <w:szCs w:val="24"/>
                <w:lang w:eastAsia="ru-RU"/>
              </w:rPr>
              <w:t>Статистические данные администрации округа</w:t>
            </w:r>
            <w:r>
              <w:rPr>
                <w:color w:val="000000"/>
                <w:kern w:val="3"/>
                <w:szCs w:val="24"/>
                <w:lang w:eastAsia="ru-RU"/>
              </w:rPr>
              <w:t xml:space="preserve">, </w:t>
            </w:r>
            <w:r w:rsidRPr="009D1E72">
              <w:rPr>
                <w:color w:val="000000"/>
                <w:kern w:val="3"/>
                <w:szCs w:val="24"/>
                <w:lang w:eastAsia="ru-RU"/>
              </w:rPr>
              <w:t>отделение МВД по Варненскому муниципальному округу</w:t>
            </w:r>
          </w:p>
        </w:tc>
      </w:tr>
      <w:tr w:rsidR="009D1E72" w:rsidRPr="009D1E72" w14:paraId="7F39A15F" w14:textId="77777777" w:rsidTr="00DE040E"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78EAB" w14:textId="77777777" w:rsidR="009D1E72" w:rsidRPr="009D1E72" w:rsidRDefault="009D1E72" w:rsidP="009D1E72">
            <w:pPr>
              <w:widowControl w:val="0"/>
              <w:overflowPunct w:val="0"/>
              <w:autoSpaceDN w:val="0"/>
              <w:ind w:firstLine="0"/>
              <w:jc w:val="center"/>
              <w:rPr>
                <w:rFonts w:eastAsia="Calibri"/>
                <w:color w:val="000000"/>
                <w:kern w:val="3"/>
                <w:szCs w:val="24"/>
                <w:lang w:eastAsia="en-US"/>
              </w:rPr>
            </w:pPr>
            <w:r w:rsidRPr="009D1E72">
              <w:rPr>
                <w:rFonts w:eastAsia="Calibri"/>
                <w:color w:val="000000"/>
                <w:kern w:val="3"/>
                <w:szCs w:val="24"/>
                <w:lang w:eastAsia="en-US"/>
              </w:rPr>
              <w:t>3.</w:t>
            </w:r>
          </w:p>
        </w:tc>
        <w:tc>
          <w:tcPr>
            <w:tcW w:w="68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8EEB1" w14:textId="3872FB11" w:rsidR="009D1E72" w:rsidRPr="009D1E72" w:rsidRDefault="00DE040E" w:rsidP="009D1E72">
            <w:pPr>
              <w:suppressAutoHyphens w:val="0"/>
              <w:ind w:firstLine="0"/>
              <w:jc w:val="center"/>
              <w:rPr>
                <w:szCs w:val="24"/>
                <w:lang w:eastAsia="ru-RU" w:bidi="ar-SA"/>
              </w:rPr>
            </w:pPr>
            <w:r w:rsidRPr="00DE040E">
              <w:rPr>
                <w:rFonts w:eastAsia="Calibri"/>
                <w:szCs w:val="24"/>
              </w:rPr>
              <w:t>Количество преступлений,</w:t>
            </w:r>
            <w:r w:rsidR="005B5FB1">
              <w:rPr>
                <w:rFonts w:eastAsia="Calibri"/>
                <w:szCs w:val="24"/>
              </w:rPr>
              <w:t xml:space="preserve"> </w:t>
            </w:r>
            <w:r w:rsidRPr="00DE040E">
              <w:rPr>
                <w:rFonts w:eastAsia="Calibri"/>
                <w:szCs w:val="24"/>
              </w:rPr>
              <w:t>совершаемых в общественных местах</w:t>
            </w:r>
            <w:r w:rsidR="009D1E72" w:rsidRPr="009D1E72">
              <w:rPr>
                <w:color w:val="000000"/>
                <w:szCs w:val="24"/>
                <w:lang w:eastAsia="ru-RU" w:bidi="ar-SA"/>
              </w:rPr>
              <w:t xml:space="preserve"> (Единица).</w:t>
            </w:r>
          </w:p>
        </w:tc>
        <w:tc>
          <w:tcPr>
            <w:tcW w:w="2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9DB76" w14:textId="77777777" w:rsidR="009D1E72" w:rsidRPr="009D1E72" w:rsidRDefault="009D1E72" w:rsidP="009D1E72">
            <w:pPr>
              <w:widowControl w:val="0"/>
              <w:overflowPunct w:val="0"/>
              <w:autoSpaceDN w:val="0"/>
              <w:ind w:firstLine="0"/>
              <w:jc w:val="center"/>
              <w:rPr>
                <w:rFonts w:eastAsia="Tahoma"/>
                <w:color w:val="000000"/>
                <w:kern w:val="3"/>
                <w:szCs w:val="24"/>
              </w:rPr>
            </w:pPr>
            <w:r w:rsidRPr="009D1E72">
              <w:rPr>
                <w:rFonts w:eastAsia="Calibri"/>
                <w:color w:val="000000"/>
                <w:kern w:val="3"/>
                <w:szCs w:val="24"/>
                <w:lang w:eastAsia="en-US"/>
              </w:rPr>
              <w:t>Абсолютный показатель</w:t>
            </w:r>
          </w:p>
        </w:tc>
        <w:tc>
          <w:tcPr>
            <w:tcW w:w="4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50B91" w14:textId="7BB3742D" w:rsidR="009D1E72" w:rsidRPr="009D1E72" w:rsidRDefault="00DE040E" w:rsidP="009D1E72">
            <w:pPr>
              <w:autoSpaceDN w:val="0"/>
              <w:ind w:firstLine="0"/>
              <w:jc w:val="center"/>
              <w:textAlignment w:val="baseline"/>
              <w:rPr>
                <w:rFonts w:eastAsia="Tahoma"/>
                <w:color w:val="000000"/>
                <w:kern w:val="3"/>
                <w:szCs w:val="24"/>
              </w:rPr>
            </w:pPr>
            <w:r w:rsidRPr="009D1E72">
              <w:rPr>
                <w:color w:val="000000"/>
                <w:kern w:val="3"/>
                <w:szCs w:val="24"/>
                <w:lang w:eastAsia="ru-RU"/>
              </w:rPr>
              <w:t>Статистические данные администрации округа</w:t>
            </w:r>
            <w:r>
              <w:rPr>
                <w:color w:val="000000"/>
                <w:kern w:val="3"/>
                <w:szCs w:val="24"/>
                <w:lang w:eastAsia="ru-RU"/>
              </w:rPr>
              <w:t xml:space="preserve">, </w:t>
            </w:r>
            <w:r w:rsidRPr="009D1E72">
              <w:rPr>
                <w:color w:val="000000"/>
                <w:kern w:val="3"/>
                <w:szCs w:val="24"/>
                <w:lang w:eastAsia="ru-RU"/>
              </w:rPr>
              <w:t>отделение МВД по Варненскому муниципальному округу</w:t>
            </w:r>
          </w:p>
        </w:tc>
      </w:tr>
      <w:tr w:rsidR="009D1E72" w:rsidRPr="009D1E72" w14:paraId="0AE9202E" w14:textId="77777777" w:rsidTr="00DE040E"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0C8B3" w14:textId="77777777" w:rsidR="009D1E72" w:rsidRPr="009D1E72" w:rsidRDefault="009D1E72" w:rsidP="009D1E72">
            <w:pPr>
              <w:widowControl w:val="0"/>
              <w:overflowPunct w:val="0"/>
              <w:autoSpaceDN w:val="0"/>
              <w:ind w:firstLine="0"/>
              <w:jc w:val="center"/>
              <w:rPr>
                <w:rFonts w:eastAsia="Tahoma"/>
                <w:color w:val="000000"/>
                <w:kern w:val="3"/>
                <w:szCs w:val="24"/>
              </w:rPr>
            </w:pPr>
            <w:r w:rsidRPr="009D1E72">
              <w:rPr>
                <w:rFonts w:eastAsia="Tahoma"/>
                <w:color w:val="000000"/>
                <w:kern w:val="3"/>
                <w:szCs w:val="24"/>
              </w:rPr>
              <w:t>4.</w:t>
            </w:r>
          </w:p>
        </w:tc>
        <w:tc>
          <w:tcPr>
            <w:tcW w:w="68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0595E" w14:textId="4E4AF3A5" w:rsidR="009D1E72" w:rsidRPr="009D1E72" w:rsidRDefault="00DE040E" w:rsidP="009D1E72">
            <w:pPr>
              <w:suppressAutoHyphens w:val="0"/>
              <w:ind w:firstLine="0"/>
              <w:jc w:val="center"/>
              <w:rPr>
                <w:szCs w:val="24"/>
                <w:lang w:eastAsia="ru-RU" w:bidi="ar-SA"/>
              </w:rPr>
            </w:pPr>
            <w:r w:rsidRPr="00DE040E">
              <w:rPr>
                <w:rFonts w:eastAsia="Calibri"/>
                <w:szCs w:val="24"/>
              </w:rPr>
              <w:t>Количество публикаций в СМИ в целях</w:t>
            </w:r>
            <w:r w:rsidR="005B5FB1">
              <w:rPr>
                <w:rFonts w:eastAsia="Calibri"/>
                <w:szCs w:val="24"/>
              </w:rPr>
              <w:t xml:space="preserve"> </w:t>
            </w:r>
            <w:r w:rsidRPr="00DE040E">
              <w:rPr>
                <w:rFonts w:eastAsia="Calibri"/>
                <w:szCs w:val="24"/>
              </w:rPr>
              <w:t>повышения информированности населения о проводимой</w:t>
            </w:r>
            <w:r w:rsidR="005B5FB1">
              <w:rPr>
                <w:rFonts w:eastAsia="Calibri"/>
                <w:szCs w:val="24"/>
              </w:rPr>
              <w:t xml:space="preserve"> </w:t>
            </w:r>
            <w:r w:rsidRPr="00DE040E">
              <w:rPr>
                <w:rFonts w:eastAsia="Calibri"/>
                <w:szCs w:val="24"/>
              </w:rPr>
              <w:t>профилактической работе по предупреждению преступлений и иных правонарушений</w:t>
            </w:r>
            <w:r w:rsidR="009D1E72" w:rsidRPr="009D1E72">
              <w:rPr>
                <w:color w:val="000000"/>
                <w:szCs w:val="24"/>
                <w:lang w:eastAsia="ru-RU" w:bidi="ar-SA"/>
              </w:rPr>
              <w:t xml:space="preserve"> (Единица).</w:t>
            </w:r>
          </w:p>
        </w:tc>
        <w:tc>
          <w:tcPr>
            <w:tcW w:w="2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1128F" w14:textId="77777777" w:rsidR="009D1E72" w:rsidRPr="009D1E72" w:rsidRDefault="009D1E72" w:rsidP="009D1E72">
            <w:pPr>
              <w:widowControl w:val="0"/>
              <w:overflowPunct w:val="0"/>
              <w:autoSpaceDN w:val="0"/>
              <w:ind w:firstLine="0"/>
              <w:jc w:val="center"/>
              <w:rPr>
                <w:rFonts w:eastAsia="Tahoma"/>
                <w:color w:val="000000"/>
                <w:kern w:val="3"/>
                <w:szCs w:val="24"/>
              </w:rPr>
            </w:pPr>
            <w:r w:rsidRPr="009D1E72">
              <w:rPr>
                <w:rFonts w:eastAsia="Calibri"/>
                <w:color w:val="000000"/>
                <w:kern w:val="3"/>
                <w:szCs w:val="24"/>
                <w:lang w:eastAsia="en-US"/>
              </w:rPr>
              <w:t>Абсолютный показатель</w:t>
            </w:r>
          </w:p>
        </w:tc>
        <w:tc>
          <w:tcPr>
            <w:tcW w:w="4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E69E" w14:textId="6D32026A" w:rsidR="009D1E72" w:rsidRPr="009D1E72" w:rsidRDefault="00DE040E" w:rsidP="009D1E72">
            <w:pPr>
              <w:autoSpaceDN w:val="0"/>
              <w:ind w:firstLine="0"/>
              <w:jc w:val="center"/>
              <w:textAlignment w:val="baseline"/>
              <w:rPr>
                <w:rFonts w:eastAsia="Tahoma"/>
                <w:color w:val="000000"/>
                <w:kern w:val="3"/>
                <w:szCs w:val="24"/>
              </w:rPr>
            </w:pPr>
            <w:r w:rsidRPr="009D1E72">
              <w:rPr>
                <w:color w:val="000000"/>
                <w:kern w:val="3"/>
                <w:szCs w:val="24"/>
                <w:lang w:eastAsia="ru-RU"/>
              </w:rPr>
              <w:t>Статистические данные администрации округа</w:t>
            </w:r>
            <w:r>
              <w:rPr>
                <w:color w:val="000000"/>
                <w:kern w:val="3"/>
                <w:szCs w:val="24"/>
                <w:lang w:eastAsia="ru-RU"/>
              </w:rPr>
              <w:t xml:space="preserve">, </w:t>
            </w:r>
            <w:r w:rsidRPr="009D1E72">
              <w:rPr>
                <w:color w:val="000000"/>
                <w:kern w:val="3"/>
                <w:szCs w:val="24"/>
                <w:lang w:eastAsia="ru-RU"/>
              </w:rPr>
              <w:t>отделение МВД по Варненскому муниципальному округу</w:t>
            </w:r>
          </w:p>
        </w:tc>
      </w:tr>
      <w:tr w:rsidR="009D1E72" w:rsidRPr="009D1E72" w14:paraId="60266A2F" w14:textId="77777777" w:rsidTr="00DE040E"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4407" w14:textId="77777777" w:rsidR="009D1E72" w:rsidRPr="009D1E72" w:rsidRDefault="009D1E72" w:rsidP="009D1E72">
            <w:pPr>
              <w:widowControl w:val="0"/>
              <w:overflowPunct w:val="0"/>
              <w:autoSpaceDN w:val="0"/>
              <w:ind w:firstLine="0"/>
              <w:jc w:val="center"/>
              <w:rPr>
                <w:rFonts w:eastAsia="Tahoma"/>
                <w:color w:val="000000"/>
                <w:kern w:val="3"/>
                <w:szCs w:val="24"/>
              </w:rPr>
            </w:pPr>
            <w:r w:rsidRPr="009D1E72">
              <w:rPr>
                <w:rFonts w:eastAsia="Tahoma"/>
                <w:color w:val="000000"/>
                <w:kern w:val="3"/>
                <w:szCs w:val="24"/>
              </w:rPr>
              <w:t>5.</w:t>
            </w:r>
          </w:p>
        </w:tc>
        <w:tc>
          <w:tcPr>
            <w:tcW w:w="68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86AC" w14:textId="4909A15A" w:rsidR="009D1E72" w:rsidRPr="009D1E72" w:rsidRDefault="00DE040E" w:rsidP="009D1E72">
            <w:pPr>
              <w:suppressAutoHyphens w:val="0"/>
              <w:ind w:firstLine="0"/>
              <w:jc w:val="center"/>
              <w:rPr>
                <w:szCs w:val="24"/>
                <w:lang w:eastAsia="ru-RU" w:bidi="ar-SA"/>
              </w:rPr>
            </w:pPr>
            <w:r w:rsidRPr="00DE040E">
              <w:rPr>
                <w:rFonts w:eastAsia="Calibri"/>
                <w:szCs w:val="24"/>
              </w:rPr>
              <w:t xml:space="preserve">Количество граждан, </w:t>
            </w:r>
            <w:r w:rsidR="00205592" w:rsidRPr="00DE040E">
              <w:rPr>
                <w:rFonts w:eastAsia="Calibri"/>
                <w:szCs w:val="24"/>
              </w:rPr>
              <w:t>привлечённых</w:t>
            </w:r>
            <w:r w:rsidRPr="00DE040E">
              <w:rPr>
                <w:rFonts w:eastAsia="Calibri"/>
                <w:szCs w:val="24"/>
              </w:rPr>
              <w:t xml:space="preserve"> к охране общественного порядка в составе народных дружин (человек)</w:t>
            </w:r>
            <w:r w:rsidR="009D1E72" w:rsidRPr="009D1E72">
              <w:rPr>
                <w:color w:val="000000"/>
                <w:szCs w:val="24"/>
                <w:lang w:eastAsia="ru-RU" w:bidi="ar-SA"/>
              </w:rPr>
              <w:t xml:space="preserve"> (Единица).</w:t>
            </w:r>
          </w:p>
        </w:tc>
        <w:tc>
          <w:tcPr>
            <w:tcW w:w="2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57549" w14:textId="77777777" w:rsidR="009D1E72" w:rsidRPr="009D1E72" w:rsidRDefault="009D1E72" w:rsidP="009D1E72">
            <w:pPr>
              <w:widowControl w:val="0"/>
              <w:overflowPunct w:val="0"/>
              <w:autoSpaceDN w:val="0"/>
              <w:ind w:firstLine="0"/>
              <w:jc w:val="center"/>
              <w:rPr>
                <w:rFonts w:eastAsia="Tahoma"/>
                <w:color w:val="000000"/>
                <w:kern w:val="3"/>
                <w:szCs w:val="24"/>
              </w:rPr>
            </w:pPr>
            <w:r w:rsidRPr="009D1E72">
              <w:rPr>
                <w:rFonts w:eastAsia="Calibri"/>
                <w:color w:val="000000"/>
                <w:kern w:val="3"/>
                <w:szCs w:val="24"/>
                <w:lang w:eastAsia="en-US"/>
              </w:rPr>
              <w:t>Абсолютный показатель</w:t>
            </w:r>
          </w:p>
        </w:tc>
        <w:tc>
          <w:tcPr>
            <w:tcW w:w="4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15494" w14:textId="5F217B37" w:rsidR="009D1E72" w:rsidRPr="009D1E72" w:rsidRDefault="00DE040E" w:rsidP="009D1E72">
            <w:pPr>
              <w:autoSpaceDN w:val="0"/>
              <w:ind w:firstLine="0"/>
              <w:jc w:val="center"/>
              <w:textAlignment w:val="baseline"/>
              <w:rPr>
                <w:rFonts w:eastAsia="Tahoma"/>
                <w:color w:val="000000"/>
                <w:kern w:val="3"/>
                <w:szCs w:val="24"/>
              </w:rPr>
            </w:pPr>
            <w:r w:rsidRPr="009D1E72">
              <w:rPr>
                <w:color w:val="000000"/>
                <w:kern w:val="3"/>
                <w:szCs w:val="24"/>
                <w:lang w:eastAsia="ru-RU"/>
              </w:rPr>
              <w:t>Статистические данные администрации округа</w:t>
            </w:r>
            <w:r>
              <w:rPr>
                <w:color w:val="000000"/>
                <w:kern w:val="3"/>
                <w:szCs w:val="24"/>
                <w:lang w:eastAsia="ru-RU"/>
              </w:rPr>
              <w:t xml:space="preserve">, </w:t>
            </w:r>
            <w:r w:rsidRPr="009D1E72">
              <w:rPr>
                <w:color w:val="000000"/>
                <w:kern w:val="3"/>
                <w:szCs w:val="24"/>
                <w:lang w:eastAsia="ru-RU"/>
              </w:rPr>
              <w:t>отделение МВД по Варненскому муниципальному округу</w:t>
            </w:r>
          </w:p>
        </w:tc>
      </w:tr>
      <w:tr w:rsidR="009D1E72" w:rsidRPr="009D1E72" w14:paraId="4BC2773A" w14:textId="77777777" w:rsidTr="00DE040E"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484A9" w14:textId="77777777" w:rsidR="009D1E72" w:rsidRPr="009D1E72" w:rsidRDefault="009D1E72" w:rsidP="009D1E72">
            <w:pPr>
              <w:widowControl w:val="0"/>
              <w:overflowPunct w:val="0"/>
              <w:autoSpaceDN w:val="0"/>
              <w:ind w:firstLine="0"/>
              <w:jc w:val="center"/>
              <w:rPr>
                <w:rFonts w:eastAsia="Tahoma"/>
                <w:color w:val="000000"/>
                <w:kern w:val="3"/>
                <w:szCs w:val="24"/>
              </w:rPr>
            </w:pPr>
            <w:r w:rsidRPr="009D1E72">
              <w:rPr>
                <w:rFonts w:eastAsia="Tahoma"/>
                <w:color w:val="000000"/>
                <w:kern w:val="3"/>
                <w:szCs w:val="24"/>
              </w:rPr>
              <w:lastRenderedPageBreak/>
              <w:t>6.</w:t>
            </w:r>
          </w:p>
        </w:tc>
        <w:tc>
          <w:tcPr>
            <w:tcW w:w="68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21D56" w14:textId="51D9C30C" w:rsidR="009D1E72" w:rsidRPr="009D1E72" w:rsidRDefault="00DE040E" w:rsidP="009D1E72">
            <w:pPr>
              <w:suppressAutoHyphens w:val="0"/>
              <w:ind w:firstLine="0"/>
              <w:jc w:val="center"/>
              <w:rPr>
                <w:szCs w:val="24"/>
                <w:lang w:eastAsia="ru-RU" w:bidi="ar-SA"/>
              </w:rPr>
            </w:pPr>
            <w:r w:rsidRPr="00DE040E">
              <w:rPr>
                <w:rFonts w:eastAsia="Calibri"/>
                <w:color w:val="000000" w:themeColor="text1"/>
                <w:szCs w:val="24"/>
                <w:bdr w:val="none" w:sz="0" w:space="0" w:color="auto" w:frame="1"/>
              </w:rPr>
              <w:t xml:space="preserve">Увеличение числа несовершеннолетних, </w:t>
            </w:r>
            <w:r w:rsidR="00205592" w:rsidRPr="00DE040E">
              <w:rPr>
                <w:rFonts w:eastAsia="Calibri"/>
                <w:color w:val="000000" w:themeColor="text1"/>
                <w:szCs w:val="24"/>
                <w:bdr w:val="none" w:sz="0" w:space="0" w:color="auto" w:frame="1"/>
              </w:rPr>
              <w:t>вовлечённых</w:t>
            </w:r>
            <w:r w:rsidRPr="00DE040E">
              <w:rPr>
                <w:rFonts w:eastAsia="Calibri"/>
                <w:color w:val="000000" w:themeColor="text1"/>
                <w:szCs w:val="24"/>
                <w:bdr w:val="none" w:sz="0" w:space="0" w:color="auto" w:frame="1"/>
              </w:rPr>
              <w:t xml:space="preserve"> во внеурочную занятость и трудоустройство</w:t>
            </w:r>
            <w:r w:rsidR="009D1E72" w:rsidRPr="009D1E72">
              <w:rPr>
                <w:color w:val="000000"/>
                <w:szCs w:val="24"/>
                <w:lang w:eastAsia="ru-RU" w:bidi="ar-SA"/>
              </w:rPr>
              <w:t xml:space="preserve"> (</w:t>
            </w:r>
            <w:r>
              <w:rPr>
                <w:color w:val="000000"/>
                <w:szCs w:val="24"/>
                <w:lang w:eastAsia="ru-RU" w:bidi="ar-SA"/>
              </w:rPr>
              <w:t>Процент</w:t>
            </w:r>
            <w:r w:rsidR="009D1E72" w:rsidRPr="009D1E72">
              <w:rPr>
                <w:color w:val="000000"/>
                <w:szCs w:val="24"/>
                <w:lang w:eastAsia="ru-RU" w:bidi="ar-SA"/>
              </w:rPr>
              <w:t>).</w:t>
            </w:r>
          </w:p>
        </w:tc>
        <w:tc>
          <w:tcPr>
            <w:tcW w:w="2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C5331" w14:textId="5F30A3EC" w:rsidR="009D1E72" w:rsidRPr="009D1E72" w:rsidRDefault="00DE040E" w:rsidP="009D1E72">
            <w:pPr>
              <w:widowControl w:val="0"/>
              <w:overflowPunct w:val="0"/>
              <w:autoSpaceDN w:val="0"/>
              <w:ind w:firstLine="0"/>
              <w:jc w:val="center"/>
              <w:rPr>
                <w:rFonts w:eastAsia="Tahoma"/>
                <w:color w:val="000000"/>
                <w:kern w:val="3"/>
                <w:szCs w:val="24"/>
              </w:rPr>
            </w:pPr>
            <w:r>
              <w:rPr>
                <w:rFonts w:eastAsia="Calibri"/>
                <w:color w:val="000000"/>
                <w:kern w:val="3"/>
                <w:szCs w:val="24"/>
                <w:lang w:eastAsia="en-US"/>
              </w:rPr>
              <w:t>Относительный</w:t>
            </w:r>
            <w:r w:rsidR="009D1E72" w:rsidRPr="009D1E72">
              <w:rPr>
                <w:rFonts w:eastAsia="Calibri"/>
                <w:color w:val="000000"/>
                <w:kern w:val="3"/>
                <w:szCs w:val="24"/>
                <w:lang w:eastAsia="en-US"/>
              </w:rPr>
              <w:t xml:space="preserve"> показатель</w:t>
            </w:r>
          </w:p>
        </w:tc>
        <w:tc>
          <w:tcPr>
            <w:tcW w:w="4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06EAB" w14:textId="7ACE81E7" w:rsidR="009D1E72" w:rsidRPr="009D1E72" w:rsidRDefault="00DE040E" w:rsidP="009D1E72">
            <w:pPr>
              <w:autoSpaceDN w:val="0"/>
              <w:ind w:firstLine="0"/>
              <w:jc w:val="center"/>
              <w:textAlignment w:val="baseline"/>
              <w:rPr>
                <w:rFonts w:eastAsia="Tahoma"/>
                <w:color w:val="000000"/>
                <w:kern w:val="3"/>
                <w:szCs w:val="24"/>
              </w:rPr>
            </w:pPr>
            <w:r w:rsidRPr="009D1E72">
              <w:rPr>
                <w:color w:val="000000"/>
                <w:kern w:val="3"/>
                <w:szCs w:val="24"/>
                <w:lang w:eastAsia="ru-RU"/>
              </w:rPr>
              <w:t>Статистические данные администрации округа</w:t>
            </w:r>
            <w:r>
              <w:rPr>
                <w:color w:val="000000"/>
                <w:kern w:val="3"/>
                <w:szCs w:val="24"/>
                <w:lang w:eastAsia="ru-RU"/>
              </w:rPr>
              <w:t xml:space="preserve">, </w:t>
            </w:r>
            <w:r w:rsidRPr="009D1E72">
              <w:rPr>
                <w:color w:val="000000"/>
                <w:kern w:val="3"/>
                <w:szCs w:val="24"/>
                <w:lang w:eastAsia="ru-RU"/>
              </w:rPr>
              <w:t>отделение МВД по Варненскому муниципальному округу</w:t>
            </w:r>
            <w:r w:rsidR="00E43699">
              <w:rPr>
                <w:color w:val="000000"/>
                <w:kern w:val="3"/>
                <w:szCs w:val="24"/>
                <w:lang w:eastAsia="ru-RU"/>
              </w:rPr>
              <w:t xml:space="preserve">, </w:t>
            </w:r>
            <w:r w:rsidR="00E43699" w:rsidRPr="00B90D8F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Управление образования администрации </w:t>
            </w:r>
            <w:r w:rsidR="00E4369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Варненс</w:t>
            </w:r>
            <w:r w:rsidR="00E43699" w:rsidRPr="00B90D8F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кого муниципального </w:t>
            </w:r>
            <w:r w:rsidR="00E4369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округа</w:t>
            </w:r>
            <w:r w:rsidR="00E43699" w:rsidRPr="00B90D8F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, ОКУ Центр занятости населения</w:t>
            </w:r>
          </w:p>
        </w:tc>
      </w:tr>
      <w:tr w:rsidR="009D1E72" w:rsidRPr="009D1E72" w14:paraId="25195153" w14:textId="77777777" w:rsidTr="00DE040E"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4D57E" w14:textId="77777777" w:rsidR="009D1E72" w:rsidRPr="009D1E72" w:rsidRDefault="009D1E72" w:rsidP="009D1E72">
            <w:pPr>
              <w:widowControl w:val="0"/>
              <w:overflowPunct w:val="0"/>
              <w:autoSpaceDN w:val="0"/>
              <w:ind w:firstLine="0"/>
              <w:jc w:val="center"/>
              <w:rPr>
                <w:rFonts w:eastAsia="Tahoma"/>
                <w:color w:val="000000"/>
                <w:kern w:val="3"/>
                <w:szCs w:val="24"/>
              </w:rPr>
            </w:pPr>
            <w:r w:rsidRPr="009D1E72">
              <w:rPr>
                <w:rFonts w:eastAsia="Tahoma"/>
                <w:color w:val="000000"/>
                <w:kern w:val="3"/>
                <w:szCs w:val="24"/>
              </w:rPr>
              <w:t>7.</w:t>
            </w:r>
          </w:p>
        </w:tc>
        <w:tc>
          <w:tcPr>
            <w:tcW w:w="68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F326A" w14:textId="4589CC57" w:rsidR="009D1E72" w:rsidRPr="009D1E72" w:rsidRDefault="00DE040E" w:rsidP="009D1E72">
            <w:pPr>
              <w:suppressAutoHyphens w:val="0"/>
              <w:ind w:firstLine="0"/>
              <w:jc w:val="center"/>
              <w:rPr>
                <w:szCs w:val="24"/>
                <w:lang w:eastAsia="ru-RU" w:bidi="ar-SA"/>
              </w:rPr>
            </w:pPr>
            <w:r w:rsidRPr="00DE040E">
              <w:rPr>
                <w:rFonts w:eastAsia="Calibri"/>
                <w:color w:val="000000" w:themeColor="text1"/>
                <w:szCs w:val="24"/>
                <w:bdr w:val="none" w:sz="0" w:space="0" w:color="auto" w:frame="1"/>
              </w:rPr>
              <w:t xml:space="preserve">Увеличение числа несовершеннолетних, </w:t>
            </w:r>
            <w:r w:rsidR="00205592" w:rsidRPr="00DE040E">
              <w:rPr>
                <w:rFonts w:eastAsia="Calibri"/>
                <w:color w:val="000000" w:themeColor="text1"/>
                <w:szCs w:val="24"/>
                <w:bdr w:val="none" w:sz="0" w:space="0" w:color="auto" w:frame="1"/>
              </w:rPr>
              <w:t>вовлечённых</w:t>
            </w:r>
            <w:r w:rsidRPr="00DE040E">
              <w:rPr>
                <w:rFonts w:eastAsia="Calibri"/>
                <w:color w:val="000000" w:themeColor="text1"/>
                <w:szCs w:val="24"/>
                <w:bdr w:val="none" w:sz="0" w:space="0" w:color="auto" w:frame="1"/>
              </w:rPr>
              <w:t xml:space="preserve"> во внеурочную занятость и трудоустройство</w:t>
            </w:r>
            <w:r w:rsidR="009D1E72" w:rsidRPr="009D1E72">
              <w:rPr>
                <w:szCs w:val="24"/>
                <w:lang w:eastAsia="ru-RU" w:bidi="ar-SA"/>
              </w:rPr>
              <w:t xml:space="preserve"> </w:t>
            </w:r>
            <w:r w:rsidR="009D1E72" w:rsidRPr="009D1E72">
              <w:rPr>
                <w:color w:val="000000"/>
                <w:szCs w:val="24"/>
                <w:lang w:eastAsia="ru-RU" w:bidi="ar-SA"/>
              </w:rPr>
              <w:t>(</w:t>
            </w:r>
            <w:r>
              <w:rPr>
                <w:color w:val="000000"/>
                <w:szCs w:val="24"/>
                <w:lang w:eastAsia="ru-RU" w:bidi="ar-SA"/>
              </w:rPr>
              <w:t>процент</w:t>
            </w:r>
            <w:r w:rsidR="009D1E72" w:rsidRPr="009D1E72">
              <w:rPr>
                <w:color w:val="000000"/>
                <w:szCs w:val="24"/>
                <w:lang w:eastAsia="ru-RU" w:bidi="ar-SA"/>
              </w:rPr>
              <w:t>).</w:t>
            </w:r>
          </w:p>
        </w:tc>
        <w:tc>
          <w:tcPr>
            <w:tcW w:w="2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DFF39" w14:textId="5F7752A7" w:rsidR="009D1E72" w:rsidRPr="009D1E72" w:rsidRDefault="00DE040E" w:rsidP="009D1E72">
            <w:pPr>
              <w:widowControl w:val="0"/>
              <w:overflowPunct w:val="0"/>
              <w:autoSpaceDN w:val="0"/>
              <w:ind w:firstLine="0"/>
              <w:jc w:val="center"/>
              <w:rPr>
                <w:rFonts w:eastAsia="Tahoma"/>
                <w:color w:val="000000"/>
                <w:kern w:val="3"/>
                <w:szCs w:val="24"/>
              </w:rPr>
            </w:pPr>
            <w:r>
              <w:rPr>
                <w:rFonts w:eastAsia="Calibri"/>
                <w:color w:val="000000"/>
                <w:kern w:val="3"/>
                <w:szCs w:val="24"/>
                <w:lang w:eastAsia="en-US"/>
              </w:rPr>
              <w:t>Относительный</w:t>
            </w:r>
            <w:r w:rsidR="009D1E72" w:rsidRPr="009D1E72">
              <w:rPr>
                <w:rFonts w:eastAsia="Calibri"/>
                <w:color w:val="000000"/>
                <w:kern w:val="3"/>
                <w:szCs w:val="24"/>
                <w:lang w:eastAsia="en-US"/>
              </w:rPr>
              <w:t xml:space="preserve"> показатель</w:t>
            </w:r>
          </w:p>
        </w:tc>
        <w:tc>
          <w:tcPr>
            <w:tcW w:w="4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50B25" w14:textId="0B47D768" w:rsidR="009D1E72" w:rsidRPr="009D1E72" w:rsidRDefault="00DE040E" w:rsidP="009D1E72">
            <w:pPr>
              <w:autoSpaceDN w:val="0"/>
              <w:ind w:firstLine="0"/>
              <w:jc w:val="center"/>
              <w:textAlignment w:val="baseline"/>
              <w:rPr>
                <w:rFonts w:eastAsia="Tahoma"/>
                <w:color w:val="000000"/>
                <w:kern w:val="3"/>
                <w:szCs w:val="24"/>
              </w:rPr>
            </w:pPr>
            <w:r w:rsidRPr="009D1E72">
              <w:rPr>
                <w:color w:val="000000"/>
                <w:kern w:val="3"/>
                <w:szCs w:val="24"/>
                <w:lang w:eastAsia="ru-RU"/>
              </w:rPr>
              <w:t>Статистические данные администрации округа</w:t>
            </w:r>
            <w:r>
              <w:rPr>
                <w:color w:val="000000"/>
                <w:kern w:val="3"/>
                <w:szCs w:val="24"/>
                <w:lang w:eastAsia="ru-RU"/>
              </w:rPr>
              <w:t xml:space="preserve">, </w:t>
            </w:r>
            <w:r w:rsidRPr="009D1E72">
              <w:rPr>
                <w:color w:val="000000"/>
                <w:kern w:val="3"/>
                <w:szCs w:val="24"/>
                <w:lang w:eastAsia="ru-RU"/>
              </w:rPr>
              <w:t>отделение МВД по Варненскому муниципальному округу</w:t>
            </w:r>
          </w:p>
        </w:tc>
      </w:tr>
      <w:tr w:rsidR="009D1E72" w:rsidRPr="009D1E72" w14:paraId="3F656C34" w14:textId="77777777" w:rsidTr="00DE040E"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1B08C" w14:textId="77777777" w:rsidR="009D1E72" w:rsidRPr="009D1E72" w:rsidRDefault="009D1E72" w:rsidP="009D1E72">
            <w:pPr>
              <w:widowControl w:val="0"/>
              <w:overflowPunct w:val="0"/>
              <w:autoSpaceDN w:val="0"/>
              <w:ind w:firstLine="0"/>
              <w:jc w:val="center"/>
              <w:rPr>
                <w:rFonts w:eastAsia="Tahoma"/>
                <w:color w:val="000000"/>
                <w:kern w:val="3"/>
                <w:szCs w:val="24"/>
              </w:rPr>
            </w:pPr>
            <w:r w:rsidRPr="009D1E72">
              <w:rPr>
                <w:rFonts w:eastAsia="Tahoma"/>
                <w:color w:val="000000"/>
                <w:kern w:val="3"/>
                <w:szCs w:val="24"/>
              </w:rPr>
              <w:t>8.</w:t>
            </w:r>
          </w:p>
        </w:tc>
        <w:tc>
          <w:tcPr>
            <w:tcW w:w="68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ECB11" w14:textId="7127D1D3" w:rsidR="009D1E72" w:rsidRPr="009D1E72" w:rsidRDefault="00E43699" w:rsidP="009D1E72">
            <w:pPr>
              <w:autoSpaceDN w:val="0"/>
              <w:ind w:firstLine="0"/>
              <w:jc w:val="center"/>
              <w:textAlignment w:val="baseline"/>
              <w:rPr>
                <w:rFonts w:eastAsia="Tahoma"/>
                <w:color w:val="000000"/>
                <w:kern w:val="3"/>
                <w:szCs w:val="24"/>
              </w:rPr>
            </w:pPr>
            <w:r w:rsidRPr="00E43699">
              <w:rPr>
                <w:rFonts w:eastAsia="Calibri"/>
                <w:szCs w:val="24"/>
                <w:bdr w:val="none" w:sz="0" w:space="0" w:color="auto" w:frame="1"/>
              </w:rPr>
              <w:t xml:space="preserve">Количество зарегистрированных </w:t>
            </w:r>
            <w:r w:rsidR="00205592" w:rsidRPr="00E43699">
              <w:rPr>
                <w:rFonts w:eastAsia="Calibri"/>
                <w:szCs w:val="24"/>
                <w:bdr w:val="none" w:sz="0" w:space="0" w:color="auto" w:frame="1"/>
              </w:rPr>
              <w:t>преступлений,</w:t>
            </w:r>
            <w:r w:rsidRPr="00E43699">
              <w:rPr>
                <w:szCs w:val="24"/>
              </w:rPr>
              <w:t xml:space="preserve"> совершаемых с использованием информационно-телекоммуникационных технологий</w:t>
            </w:r>
            <w:r w:rsidR="009D1E72" w:rsidRPr="009D1E72">
              <w:rPr>
                <w:rFonts w:eastAsia="Tahoma"/>
                <w:kern w:val="3"/>
                <w:szCs w:val="24"/>
              </w:rPr>
              <w:t xml:space="preserve"> (</w:t>
            </w:r>
            <w:r w:rsidR="00DE040E">
              <w:rPr>
                <w:rFonts w:eastAsia="Tahoma"/>
                <w:kern w:val="3"/>
                <w:szCs w:val="24"/>
              </w:rPr>
              <w:t>единица</w:t>
            </w:r>
            <w:r w:rsidR="009D1E72" w:rsidRPr="009D1E72">
              <w:rPr>
                <w:rFonts w:eastAsia="Tahoma"/>
                <w:kern w:val="3"/>
                <w:szCs w:val="24"/>
              </w:rPr>
              <w:t>)</w:t>
            </w:r>
          </w:p>
        </w:tc>
        <w:tc>
          <w:tcPr>
            <w:tcW w:w="2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EC626" w14:textId="77777777" w:rsidR="00DE040E" w:rsidRDefault="00DE040E" w:rsidP="009D1E72">
            <w:pPr>
              <w:widowControl w:val="0"/>
              <w:overflowPunct w:val="0"/>
              <w:autoSpaceDN w:val="0"/>
              <w:ind w:firstLine="0"/>
              <w:jc w:val="center"/>
              <w:rPr>
                <w:rFonts w:eastAsia="Calibri"/>
                <w:color w:val="000000"/>
                <w:kern w:val="3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kern w:val="3"/>
                <w:szCs w:val="24"/>
                <w:lang w:eastAsia="en-US"/>
              </w:rPr>
              <w:t>Абсолютный</w:t>
            </w:r>
          </w:p>
          <w:p w14:paraId="2AF12DB5" w14:textId="44B19570" w:rsidR="009D1E72" w:rsidRPr="009D1E72" w:rsidRDefault="009D1E72" w:rsidP="009D1E72">
            <w:pPr>
              <w:widowControl w:val="0"/>
              <w:overflowPunct w:val="0"/>
              <w:autoSpaceDN w:val="0"/>
              <w:ind w:firstLine="0"/>
              <w:jc w:val="center"/>
              <w:rPr>
                <w:rFonts w:eastAsia="Tahoma"/>
                <w:color w:val="000000"/>
                <w:kern w:val="3"/>
                <w:szCs w:val="24"/>
              </w:rPr>
            </w:pPr>
            <w:r w:rsidRPr="009D1E72">
              <w:rPr>
                <w:rFonts w:eastAsia="Calibri"/>
                <w:color w:val="000000"/>
                <w:kern w:val="3"/>
                <w:szCs w:val="24"/>
                <w:lang w:eastAsia="en-US"/>
              </w:rPr>
              <w:t>показатель</w:t>
            </w:r>
          </w:p>
        </w:tc>
        <w:tc>
          <w:tcPr>
            <w:tcW w:w="4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4D34" w14:textId="6C435125" w:rsidR="009D1E72" w:rsidRPr="009D1E72" w:rsidRDefault="00DE040E" w:rsidP="009D1E72">
            <w:pPr>
              <w:autoSpaceDN w:val="0"/>
              <w:ind w:firstLine="0"/>
              <w:jc w:val="center"/>
              <w:textAlignment w:val="baseline"/>
              <w:rPr>
                <w:rFonts w:eastAsia="Tahoma"/>
                <w:color w:val="000000"/>
                <w:kern w:val="3"/>
                <w:szCs w:val="24"/>
              </w:rPr>
            </w:pPr>
            <w:r w:rsidRPr="009D1E72">
              <w:rPr>
                <w:color w:val="000000"/>
                <w:kern w:val="3"/>
                <w:szCs w:val="24"/>
                <w:lang w:eastAsia="ru-RU"/>
              </w:rPr>
              <w:t>Статистические данные администрации округа</w:t>
            </w:r>
            <w:r>
              <w:rPr>
                <w:color w:val="000000"/>
                <w:kern w:val="3"/>
                <w:szCs w:val="24"/>
                <w:lang w:eastAsia="ru-RU"/>
              </w:rPr>
              <w:t xml:space="preserve">, </w:t>
            </w:r>
            <w:r w:rsidRPr="009D1E72">
              <w:rPr>
                <w:color w:val="000000"/>
                <w:kern w:val="3"/>
                <w:szCs w:val="24"/>
                <w:lang w:eastAsia="ru-RU"/>
              </w:rPr>
              <w:t>отделение МВД по Варненскому муниципальному округу</w:t>
            </w:r>
          </w:p>
        </w:tc>
      </w:tr>
      <w:tr w:rsidR="009D1E72" w:rsidRPr="009D1E72" w14:paraId="0C9AF0DF" w14:textId="77777777" w:rsidTr="00DE040E"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4D618" w14:textId="77777777" w:rsidR="009D1E72" w:rsidRPr="009D1E72" w:rsidRDefault="009D1E72" w:rsidP="009D1E72">
            <w:pPr>
              <w:widowControl w:val="0"/>
              <w:overflowPunct w:val="0"/>
              <w:autoSpaceDN w:val="0"/>
              <w:ind w:firstLine="0"/>
              <w:jc w:val="center"/>
              <w:rPr>
                <w:rFonts w:eastAsia="Tahoma"/>
                <w:color w:val="000000"/>
                <w:kern w:val="3"/>
                <w:szCs w:val="24"/>
              </w:rPr>
            </w:pPr>
            <w:r w:rsidRPr="009D1E72">
              <w:rPr>
                <w:rFonts w:eastAsia="Tahoma"/>
                <w:color w:val="000000"/>
                <w:kern w:val="3"/>
                <w:szCs w:val="24"/>
              </w:rPr>
              <w:t>9.</w:t>
            </w:r>
          </w:p>
        </w:tc>
        <w:tc>
          <w:tcPr>
            <w:tcW w:w="68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11E70" w14:textId="0345F3F1" w:rsidR="009D1E72" w:rsidRPr="009D1E72" w:rsidRDefault="00E43699" w:rsidP="009D1E72">
            <w:pPr>
              <w:suppressAutoHyphens w:val="0"/>
              <w:ind w:firstLine="0"/>
              <w:jc w:val="center"/>
              <w:rPr>
                <w:szCs w:val="24"/>
                <w:lang w:eastAsia="ru-RU" w:bidi="ar-SA"/>
              </w:rPr>
            </w:pPr>
            <w:r w:rsidRPr="00E43699">
              <w:rPr>
                <w:rFonts w:eastAsia="Calibri"/>
                <w:szCs w:val="24"/>
                <w:bdr w:val="none" w:sz="0" w:space="0" w:color="auto" w:frame="1"/>
              </w:rPr>
              <w:t>Уровень охвата населения информационно разъяснительной работой по профилактике преступлений,</w:t>
            </w:r>
            <w:r w:rsidRPr="00E43699">
              <w:rPr>
                <w:szCs w:val="24"/>
              </w:rPr>
              <w:t xml:space="preserve"> совершаемых с использованием информационно-телекоммуникационных технологий</w:t>
            </w:r>
            <w:r w:rsidR="009D1E72" w:rsidRPr="009D1E72">
              <w:rPr>
                <w:szCs w:val="24"/>
                <w:lang w:eastAsia="ru-RU" w:bidi="ar-SA"/>
              </w:rPr>
              <w:t xml:space="preserve"> (процент)</w:t>
            </w:r>
          </w:p>
        </w:tc>
        <w:tc>
          <w:tcPr>
            <w:tcW w:w="2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983BC" w14:textId="77777777" w:rsidR="009D1E72" w:rsidRPr="009D1E72" w:rsidRDefault="009D1E72" w:rsidP="009D1E72">
            <w:pPr>
              <w:widowControl w:val="0"/>
              <w:overflowPunct w:val="0"/>
              <w:autoSpaceDN w:val="0"/>
              <w:ind w:firstLine="0"/>
              <w:jc w:val="center"/>
              <w:rPr>
                <w:rFonts w:eastAsia="Calibri"/>
                <w:color w:val="000000"/>
                <w:kern w:val="3"/>
                <w:szCs w:val="24"/>
                <w:lang w:eastAsia="en-US"/>
              </w:rPr>
            </w:pPr>
            <w:r w:rsidRPr="009D1E72">
              <w:rPr>
                <w:rFonts w:eastAsia="Calibri"/>
                <w:color w:val="000000"/>
                <w:kern w:val="3"/>
                <w:szCs w:val="24"/>
                <w:lang w:eastAsia="en-US"/>
              </w:rPr>
              <w:t>Относительный показатель</w:t>
            </w:r>
          </w:p>
        </w:tc>
        <w:tc>
          <w:tcPr>
            <w:tcW w:w="4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F7CFD" w14:textId="1395772C" w:rsidR="009D1E72" w:rsidRPr="009D1E72" w:rsidRDefault="00DE040E" w:rsidP="009D1E72">
            <w:pPr>
              <w:autoSpaceDN w:val="0"/>
              <w:ind w:firstLine="0"/>
              <w:jc w:val="center"/>
              <w:textAlignment w:val="baseline"/>
              <w:rPr>
                <w:color w:val="000000"/>
                <w:kern w:val="3"/>
                <w:szCs w:val="24"/>
                <w:lang w:eastAsia="ru-RU"/>
              </w:rPr>
            </w:pPr>
            <w:r w:rsidRPr="009D1E72">
              <w:rPr>
                <w:color w:val="000000"/>
                <w:kern w:val="3"/>
                <w:szCs w:val="24"/>
                <w:lang w:eastAsia="ru-RU"/>
              </w:rPr>
              <w:t>Статистические данные администрации округа</w:t>
            </w:r>
            <w:r>
              <w:rPr>
                <w:color w:val="000000"/>
                <w:kern w:val="3"/>
                <w:szCs w:val="24"/>
                <w:lang w:eastAsia="ru-RU"/>
              </w:rPr>
              <w:t xml:space="preserve">, </w:t>
            </w:r>
            <w:r w:rsidRPr="009D1E72">
              <w:rPr>
                <w:color w:val="000000"/>
                <w:kern w:val="3"/>
                <w:szCs w:val="24"/>
                <w:lang w:eastAsia="ru-RU"/>
              </w:rPr>
              <w:t>отделение МВД по Варненскому муниципальному округу</w:t>
            </w:r>
            <w:r w:rsidR="00E43699">
              <w:rPr>
                <w:color w:val="000000"/>
                <w:kern w:val="3"/>
                <w:szCs w:val="24"/>
                <w:lang w:eastAsia="ru-RU"/>
              </w:rPr>
              <w:t xml:space="preserve">, </w:t>
            </w:r>
            <w:r w:rsidR="00E43699" w:rsidRPr="00B90D8F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Управление </w:t>
            </w:r>
            <w:r w:rsidR="00E4369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по </w:t>
            </w:r>
            <w:r w:rsidR="00E43699" w:rsidRPr="00B90D8F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культур</w:t>
            </w:r>
            <w:r w:rsidR="00E4369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е, спорту и туризму АВМО, Управление образования АВМО,</w:t>
            </w:r>
            <w:r w:rsidR="00E43699" w:rsidRPr="00B90D8F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="00E4369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УСЗН АВМО</w:t>
            </w:r>
          </w:p>
        </w:tc>
      </w:tr>
      <w:tr w:rsidR="009D1E72" w:rsidRPr="009D1E72" w14:paraId="2E4ECE7A" w14:textId="77777777" w:rsidTr="00DE040E"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75143" w14:textId="77777777" w:rsidR="009D1E72" w:rsidRPr="009D1E72" w:rsidRDefault="009D1E72" w:rsidP="009D1E72">
            <w:pPr>
              <w:widowControl w:val="0"/>
              <w:overflowPunct w:val="0"/>
              <w:autoSpaceDN w:val="0"/>
              <w:ind w:firstLine="0"/>
              <w:jc w:val="center"/>
              <w:rPr>
                <w:rFonts w:eastAsia="Tahoma"/>
                <w:color w:val="000000"/>
                <w:kern w:val="3"/>
                <w:szCs w:val="24"/>
              </w:rPr>
            </w:pPr>
            <w:r w:rsidRPr="009D1E72">
              <w:rPr>
                <w:rFonts w:eastAsia="Tahoma"/>
                <w:color w:val="000000"/>
                <w:kern w:val="3"/>
                <w:szCs w:val="24"/>
              </w:rPr>
              <w:t>10.</w:t>
            </w:r>
          </w:p>
        </w:tc>
        <w:tc>
          <w:tcPr>
            <w:tcW w:w="68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53E4C" w14:textId="28DCE592" w:rsidR="009D1E72" w:rsidRPr="009D1E72" w:rsidRDefault="00E43699" w:rsidP="00E436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bdr w:val="none" w:sz="0" w:space="0" w:color="auto" w:frame="1"/>
              </w:rPr>
            </w:pPr>
            <w:r w:rsidRPr="00E43699">
              <w:rPr>
                <w:rFonts w:eastAsia="Calibri"/>
                <w:szCs w:val="24"/>
                <w:bdr w:val="none" w:sz="0" w:space="0" w:color="auto" w:frame="1"/>
              </w:rPr>
              <w:t>Количество мероприятий, направленных на</w:t>
            </w:r>
            <w:r w:rsidR="005B5FB1">
              <w:rPr>
                <w:rFonts w:eastAsia="Calibri"/>
                <w:szCs w:val="24"/>
                <w:bdr w:val="none" w:sz="0" w:space="0" w:color="auto" w:frame="1"/>
              </w:rPr>
              <w:t xml:space="preserve"> </w:t>
            </w:r>
            <w:r w:rsidRPr="00E43699">
              <w:rPr>
                <w:szCs w:val="24"/>
              </w:rPr>
              <w:t>снижение преступлений, совершаемых с использованием информационно-телекоммуникационных технологий</w:t>
            </w:r>
            <w:r w:rsidR="009D1E72" w:rsidRPr="009D1E72">
              <w:rPr>
                <w:szCs w:val="24"/>
                <w:lang w:eastAsia="ru-RU" w:bidi="ar-SA"/>
              </w:rPr>
              <w:t xml:space="preserve"> </w:t>
            </w:r>
            <w:r w:rsidR="009D1E72" w:rsidRPr="009D1E72">
              <w:rPr>
                <w:color w:val="000000"/>
                <w:szCs w:val="24"/>
                <w:lang w:eastAsia="ru-RU" w:bidi="ar-SA"/>
              </w:rPr>
              <w:t>(Единица).</w:t>
            </w:r>
          </w:p>
        </w:tc>
        <w:tc>
          <w:tcPr>
            <w:tcW w:w="2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3C3F8" w14:textId="77777777" w:rsidR="009D1E72" w:rsidRPr="009D1E72" w:rsidRDefault="009D1E72" w:rsidP="009D1E72">
            <w:pPr>
              <w:widowControl w:val="0"/>
              <w:overflowPunct w:val="0"/>
              <w:autoSpaceDN w:val="0"/>
              <w:ind w:firstLine="0"/>
              <w:jc w:val="center"/>
              <w:rPr>
                <w:rFonts w:eastAsia="Calibri"/>
                <w:color w:val="000000"/>
                <w:kern w:val="3"/>
                <w:szCs w:val="24"/>
                <w:lang w:eastAsia="en-US"/>
              </w:rPr>
            </w:pPr>
            <w:r w:rsidRPr="009D1E72">
              <w:rPr>
                <w:rFonts w:eastAsia="Calibri"/>
                <w:color w:val="000000"/>
                <w:kern w:val="3"/>
                <w:szCs w:val="24"/>
                <w:lang w:eastAsia="en-US"/>
              </w:rPr>
              <w:t>Абсолютный показатель</w:t>
            </w:r>
          </w:p>
        </w:tc>
        <w:tc>
          <w:tcPr>
            <w:tcW w:w="4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2038A" w14:textId="6CFEDD02" w:rsidR="009D1E72" w:rsidRPr="009D1E72" w:rsidRDefault="00DE040E" w:rsidP="009D1E72">
            <w:pPr>
              <w:autoSpaceDN w:val="0"/>
              <w:ind w:firstLine="0"/>
              <w:jc w:val="center"/>
              <w:textAlignment w:val="baseline"/>
              <w:rPr>
                <w:color w:val="000000"/>
                <w:kern w:val="3"/>
                <w:szCs w:val="24"/>
                <w:lang w:eastAsia="ru-RU"/>
              </w:rPr>
            </w:pPr>
            <w:r w:rsidRPr="009D1E72">
              <w:rPr>
                <w:color w:val="000000"/>
                <w:kern w:val="3"/>
                <w:szCs w:val="24"/>
                <w:lang w:eastAsia="ru-RU"/>
              </w:rPr>
              <w:t>Статистические данные администрации округа</w:t>
            </w:r>
            <w:r>
              <w:rPr>
                <w:color w:val="000000"/>
                <w:kern w:val="3"/>
                <w:szCs w:val="24"/>
                <w:lang w:eastAsia="ru-RU"/>
              </w:rPr>
              <w:t xml:space="preserve">, </w:t>
            </w:r>
            <w:r w:rsidRPr="009D1E72">
              <w:rPr>
                <w:color w:val="000000"/>
                <w:kern w:val="3"/>
                <w:szCs w:val="24"/>
                <w:lang w:eastAsia="ru-RU"/>
              </w:rPr>
              <w:t>отделение МВД по Варненскому муниципальному округу</w:t>
            </w:r>
            <w:r w:rsidR="00E43699">
              <w:rPr>
                <w:color w:val="000000"/>
                <w:kern w:val="3"/>
                <w:szCs w:val="24"/>
                <w:lang w:eastAsia="ru-RU"/>
              </w:rPr>
              <w:t xml:space="preserve">, </w:t>
            </w:r>
            <w:r w:rsidR="00E43699" w:rsidRPr="00B90D8F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Управление </w:t>
            </w:r>
            <w:r w:rsidR="00E4369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 xml:space="preserve">по </w:t>
            </w:r>
            <w:r w:rsidR="00E43699" w:rsidRPr="00B90D8F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культур</w:t>
            </w:r>
            <w:r w:rsidR="00E4369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eastAsia="ru-RU"/>
              </w:rPr>
              <w:t>е, спорту и туризму АВМО</w:t>
            </w:r>
          </w:p>
        </w:tc>
      </w:tr>
    </w:tbl>
    <w:p w14:paraId="73D0FA37" w14:textId="77777777" w:rsidR="00034CC8" w:rsidRPr="00E43699" w:rsidRDefault="00034CC8" w:rsidP="00034CC8">
      <w:pPr>
        <w:pStyle w:val="ConsPlusNormal0"/>
        <w:jc w:val="center"/>
        <w:rPr>
          <w:bCs/>
          <w:color w:val="auto"/>
          <w:sz w:val="22"/>
          <w:szCs w:val="22"/>
        </w:rPr>
      </w:pPr>
    </w:p>
    <w:p w14:paraId="331C0F6F" w14:textId="77777777" w:rsidR="00034CC8" w:rsidRPr="00FA21AC" w:rsidRDefault="00034CC8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5688EE1D" w14:textId="77777777" w:rsidR="00034CC8" w:rsidRPr="00FA21AC" w:rsidRDefault="00034CC8" w:rsidP="00034CC8">
      <w:pPr>
        <w:pStyle w:val="ConsPlusNormal0"/>
        <w:jc w:val="center"/>
        <w:rPr>
          <w:color w:val="auto"/>
          <w:sz w:val="22"/>
          <w:szCs w:val="22"/>
        </w:rPr>
      </w:pPr>
    </w:p>
    <w:p w14:paraId="2E34ACE4" w14:textId="77777777" w:rsidR="006539A0" w:rsidRPr="00FA21AC" w:rsidRDefault="006539A0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35D98264" w14:textId="77777777" w:rsidR="006539A0" w:rsidRPr="00FA21AC" w:rsidRDefault="006539A0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746C0ED1" w14:textId="77777777" w:rsidR="006539A0" w:rsidRPr="00FA21AC" w:rsidRDefault="006539A0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7081559E" w14:textId="77777777" w:rsidR="006539A0" w:rsidRPr="00FA21AC" w:rsidRDefault="006539A0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2CBE8B9B" w14:textId="77777777" w:rsidR="006539A0" w:rsidRPr="00FA21AC" w:rsidRDefault="006539A0" w:rsidP="00034CC8">
      <w:pPr>
        <w:pStyle w:val="ConsPlusNormal0"/>
        <w:jc w:val="center"/>
        <w:rPr>
          <w:b/>
          <w:color w:val="auto"/>
          <w:sz w:val="22"/>
          <w:szCs w:val="22"/>
        </w:rPr>
      </w:pPr>
    </w:p>
    <w:p w14:paraId="631A8CDE" w14:textId="77777777" w:rsidR="00F66C14" w:rsidRPr="00AA7956" w:rsidRDefault="00F66C14" w:rsidP="00E56FCC">
      <w:pPr>
        <w:pStyle w:val="ConsPlusNormal0"/>
        <w:rPr>
          <w:b/>
          <w:color w:val="FF0000"/>
          <w:sz w:val="22"/>
          <w:szCs w:val="22"/>
        </w:rPr>
      </w:pPr>
    </w:p>
    <w:p w14:paraId="0C9AFEB0" w14:textId="77777777" w:rsidR="00F66C14" w:rsidRPr="00AA7956" w:rsidRDefault="00F66C14" w:rsidP="00034CC8">
      <w:pPr>
        <w:pStyle w:val="ConsPlusNormal0"/>
        <w:jc w:val="center"/>
        <w:rPr>
          <w:b/>
          <w:color w:val="FF0000"/>
          <w:sz w:val="22"/>
          <w:szCs w:val="22"/>
        </w:rPr>
      </w:pPr>
    </w:p>
    <w:p w14:paraId="07788F59" w14:textId="77777777" w:rsidR="009B7C0F" w:rsidRPr="00F847DE" w:rsidRDefault="009B7C0F" w:rsidP="00716D03">
      <w:pPr>
        <w:pStyle w:val="ConsPlusNormal0"/>
        <w:jc w:val="right"/>
        <w:outlineLvl w:val="1"/>
        <w:rPr>
          <w:sz w:val="22"/>
          <w:szCs w:val="22"/>
        </w:rPr>
      </w:pPr>
    </w:p>
    <w:sectPr w:rsidR="009B7C0F" w:rsidRPr="00F847DE" w:rsidSect="005417BF">
      <w:pgSz w:w="16838" w:h="11905" w:orient="landscape"/>
      <w:pgMar w:top="850" w:right="1134" w:bottom="1701" w:left="1134" w:header="0" w:footer="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0E58"/>
    <w:multiLevelType w:val="multilevel"/>
    <w:tmpl w:val="E578C5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74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1595B"/>
    <w:multiLevelType w:val="multilevel"/>
    <w:tmpl w:val="8A5087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AC2C3B"/>
    <w:multiLevelType w:val="hybridMultilevel"/>
    <w:tmpl w:val="48BCC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356FC"/>
    <w:multiLevelType w:val="multilevel"/>
    <w:tmpl w:val="A0C8B5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AC1"/>
    <w:rsid w:val="00012192"/>
    <w:rsid w:val="00012C75"/>
    <w:rsid w:val="00013FE9"/>
    <w:rsid w:val="000157B9"/>
    <w:rsid w:val="00023FC0"/>
    <w:rsid w:val="00024663"/>
    <w:rsid w:val="00030940"/>
    <w:rsid w:val="00034CC8"/>
    <w:rsid w:val="00036665"/>
    <w:rsid w:val="0004062F"/>
    <w:rsid w:val="00053A3D"/>
    <w:rsid w:val="00053E9E"/>
    <w:rsid w:val="000575F0"/>
    <w:rsid w:val="00072E05"/>
    <w:rsid w:val="000803E9"/>
    <w:rsid w:val="00083225"/>
    <w:rsid w:val="00091555"/>
    <w:rsid w:val="000917FE"/>
    <w:rsid w:val="00093116"/>
    <w:rsid w:val="000951FA"/>
    <w:rsid w:val="000A0F43"/>
    <w:rsid w:val="000A14A5"/>
    <w:rsid w:val="000A2395"/>
    <w:rsid w:val="000A43BB"/>
    <w:rsid w:val="000A528B"/>
    <w:rsid w:val="000A7C87"/>
    <w:rsid w:val="000B1217"/>
    <w:rsid w:val="000B16F6"/>
    <w:rsid w:val="000B3653"/>
    <w:rsid w:val="000C6F5C"/>
    <w:rsid w:val="000C7D29"/>
    <w:rsid w:val="000D6D87"/>
    <w:rsid w:val="000E229D"/>
    <w:rsid w:val="000E310A"/>
    <w:rsid w:val="000F2A42"/>
    <w:rsid w:val="000F650B"/>
    <w:rsid w:val="00100539"/>
    <w:rsid w:val="001073F5"/>
    <w:rsid w:val="00123449"/>
    <w:rsid w:val="00142A57"/>
    <w:rsid w:val="00142B2A"/>
    <w:rsid w:val="0016009A"/>
    <w:rsid w:val="0016012C"/>
    <w:rsid w:val="001729E4"/>
    <w:rsid w:val="0017656F"/>
    <w:rsid w:val="001827C9"/>
    <w:rsid w:val="00186770"/>
    <w:rsid w:val="001874E8"/>
    <w:rsid w:val="00192D7C"/>
    <w:rsid w:val="00196633"/>
    <w:rsid w:val="001A2B53"/>
    <w:rsid w:val="001A2C7F"/>
    <w:rsid w:val="001A5991"/>
    <w:rsid w:val="001A65CD"/>
    <w:rsid w:val="001B3363"/>
    <w:rsid w:val="001C0D08"/>
    <w:rsid w:val="001C120F"/>
    <w:rsid w:val="001C1A4A"/>
    <w:rsid w:val="001C7DEB"/>
    <w:rsid w:val="001D0BDA"/>
    <w:rsid w:val="001D0C0E"/>
    <w:rsid w:val="001E0313"/>
    <w:rsid w:val="0020032E"/>
    <w:rsid w:val="002006B6"/>
    <w:rsid w:val="00205592"/>
    <w:rsid w:val="00206562"/>
    <w:rsid w:val="00211CC2"/>
    <w:rsid w:val="00216E41"/>
    <w:rsid w:val="00232F2D"/>
    <w:rsid w:val="00234E1F"/>
    <w:rsid w:val="002407DD"/>
    <w:rsid w:val="00243D16"/>
    <w:rsid w:val="00245018"/>
    <w:rsid w:val="002474D4"/>
    <w:rsid w:val="002507FC"/>
    <w:rsid w:val="00251914"/>
    <w:rsid w:val="0025585B"/>
    <w:rsid w:val="002579E7"/>
    <w:rsid w:val="00260DF3"/>
    <w:rsid w:val="00264CA5"/>
    <w:rsid w:val="00266E33"/>
    <w:rsid w:val="00271194"/>
    <w:rsid w:val="002730B3"/>
    <w:rsid w:val="00273B49"/>
    <w:rsid w:val="00281AB9"/>
    <w:rsid w:val="00293F81"/>
    <w:rsid w:val="00296F93"/>
    <w:rsid w:val="002A3C92"/>
    <w:rsid w:val="002B056E"/>
    <w:rsid w:val="002B3200"/>
    <w:rsid w:val="002B5D4D"/>
    <w:rsid w:val="002C2CE8"/>
    <w:rsid w:val="002C5B92"/>
    <w:rsid w:val="002D1CAD"/>
    <w:rsid w:val="002D21A2"/>
    <w:rsid w:val="002D3D54"/>
    <w:rsid w:val="002E4D62"/>
    <w:rsid w:val="002E588A"/>
    <w:rsid w:val="002E5943"/>
    <w:rsid w:val="002E5B29"/>
    <w:rsid w:val="002F1F7C"/>
    <w:rsid w:val="002F201F"/>
    <w:rsid w:val="002F414A"/>
    <w:rsid w:val="003030E7"/>
    <w:rsid w:val="00303556"/>
    <w:rsid w:val="00305E3F"/>
    <w:rsid w:val="0030791E"/>
    <w:rsid w:val="00307C76"/>
    <w:rsid w:val="00316E94"/>
    <w:rsid w:val="00322503"/>
    <w:rsid w:val="00326A5A"/>
    <w:rsid w:val="00330F36"/>
    <w:rsid w:val="00333B74"/>
    <w:rsid w:val="00335742"/>
    <w:rsid w:val="00344EB9"/>
    <w:rsid w:val="00346382"/>
    <w:rsid w:val="00353718"/>
    <w:rsid w:val="00353C01"/>
    <w:rsid w:val="003621A5"/>
    <w:rsid w:val="00362428"/>
    <w:rsid w:val="003628FF"/>
    <w:rsid w:val="003749A5"/>
    <w:rsid w:val="00382387"/>
    <w:rsid w:val="00383DC1"/>
    <w:rsid w:val="00384C8D"/>
    <w:rsid w:val="0038516B"/>
    <w:rsid w:val="00387733"/>
    <w:rsid w:val="003908AD"/>
    <w:rsid w:val="0039339A"/>
    <w:rsid w:val="0039590C"/>
    <w:rsid w:val="00397335"/>
    <w:rsid w:val="003A18D3"/>
    <w:rsid w:val="003A29F5"/>
    <w:rsid w:val="003A4ECA"/>
    <w:rsid w:val="003B3252"/>
    <w:rsid w:val="003B777D"/>
    <w:rsid w:val="003C052E"/>
    <w:rsid w:val="003C14B5"/>
    <w:rsid w:val="003D0DF2"/>
    <w:rsid w:val="003D5865"/>
    <w:rsid w:val="003D7E74"/>
    <w:rsid w:val="003E5A96"/>
    <w:rsid w:val="003F088F"/>
    <w:rsid w:val="003F4544"/>
    <w:rsid w:val="004021B2"/>
    <w:rsid w:val="00403EF2"/>
    <w:rsid w:val="004104A9"/>
    <w:rsid w:val="00426D40"/>
    <w:rsid w:val="00427B4E"/>
    <w:rsid w:val="004321B1"/>
    <w:rsid w:val="0044108B"/>
    <w:rsid w:val="00450CC0"/>
    <w:rsid w:val="00455F41"/>
    <w:rsid w:val="004567D6"/>
    <w:rsid w:val="00462433"/>
    <w:rsid w:val="00462724"/>
    <w:rsid w:val="0046551B"/>
    <w:rsid w:val="00470816"/>
    <w:rsid w:val="004847B6"/>
    <w:rsid w:val="004848FA"/>
    <w:rsid w:val="00485988"/>
    <w:rsid w:val="004924ED"/>
    <w:rsid w:val="004A24F7"/>
    <w:rsid w:val="004A6DE7"/>
    <w:rsid w:val="004B38DF"/>
    <w:rsid w:val="004B5BE9"/>
    <w:rsid w:val="004C053B"/>
    <w:rsid w:val="004D5CA1"/>
    <w:rsid w:val="004E0471"/>
    <w:rsid w:val="004E4CD9"/>
    <w:rsid w:val="004F3F04"/>
    <w:rsid w:val="004F55C9"/>
    <w:rsid w:val="004F63FA"/>
    <w:rsid w:val="00501B54"/>
    <w:rsid w:val="00503561"/>
    <w:rsid w:val="00511B5F"/>
    <w:rsid w:val="005130E9"/>
    <w:rsid w:val="0051398D"/>
    <w:rsid w:val="00521687"/>
    <w:rsid w:val="00530AFC"/>
    <w:rsid w:val="00537A89"/>
    <w:rsid w:val="005417BF"/>
    <w:rsid w:val="00542626"/>
    <w:rsid w:val="0054326D"/>
    <w:rsid w:val="00554DA9"/>
    <w:rsid w:val="0056629C"/>
    <w:rsid w:val="00585044"/>
    <w:rsid w:val="00585380"/>
    <w:rsid w:val="00586077"/>
    <w:rsid w:val="0059185A"/>
    <w:rsid w:val="00597253"/>
    <w:rsid w:val="005A3376"/>
    <w:rsid w:val="005A3409"/>
    <w:rsid w:val="005A4CCF"/>
    <w:rsid w:val="005A792D"/>
    <w:rsid w:val="005B41F2"/>
    <w:rsid w:val="005B5FB1"/>
    <w:rsid w:val="005C00D7"/>
    <w:rsid w:val="005C16D4"/>
    <w:rsid w:val="005C3329"/>
    <w:rsid w:val="005C3F7C"/>
    <w:rsid w:val="005C40DF"/>
    <w:rsid w:val="005D3707"/>
    <w:rsid w:val="005D5A25"/>
    <w:rsid w:val="005E129C"/>
    <w:rsid w:val="005F26D2"/>
    <w:rsid w:val="005F27D0"/>
    <w:rsid w:val="00602476"/>
    <w:rsid w:val="006135E6"/>
    <w:rsid w:val="006179B8"/>
    <w:rsid w:val="00622277"/>
    <w:rsid w:val="006279AB"/>
    <w:rsid w:val="00632DCF"/>
    <w:rsid w:val="0063317F"/>
    <w:rsid w:val="00633A24"/>
    <w:rsid w:val="0063651A"/>
    <w:rsid w:val="006379AF"/>
    <w:rsid w:val="00641E25"/>
    <w:rsid w:val="00642037"/>
    <w:rsid w:val="00647213"/>
    <w:rsid w:val="0065017A"/>
    <w:rsid w:val="00651B16"/>
    <w:rsid w:val="0065347D"/>
    <w:rsid w:val="006539A0"/>
    <w:rsid w:val="00656DE1"/>
    <w:rsid w:val="006601B7"/>
    <w:rsid w:val="00660C74"/>
    <w:rsid w:val="006617A7"/>
    <w:rsid w:val="00662AC5"/>
    <w:rsid w:val="00667194"/>
    <w:rsid w:val="00671130"/>
    <w:rsid w:val="00672D10"/>
    <w:rsid w:val="00674DCC"/>
    <w:rsid w:val="00676107"/>
    <w:rsid w:val="00681FD2"/>
    <w:rsid w:val="00682F35"/>
    <w:rsid w:val="00684E14"/>
    <w:rsid w:val="00686C08"/>
    <w:rsid w:val="0069177A"/>
    <w:rsid w:val="00692EBF"/>
    <w:rsid w:val="00693B4A"/>
    <w:rsid w:val="00693C4B"/>
    <w:rsid w:val="006956D1"/>
    <w:rsid w:val="006A3FEC"/>
    <w:rsid w:val="006A50CB"/>
    <w:rsid w:val="006A5FFB"/>
    <w:rsid w:val="006A7608"/>
    <w:rsid w:val="006B1A30"/>
    <w:rsid w:val="006D16A7"/>
    <w:rsid w:val="006D1A26"/>
    <w:rsid w:val="006D1BD5"/>
    <w:rsid w:val="006D2031"/>
    <w:rsid w:val="006E1DE3"/>
    <w:rsid w:val="006E642A"/>
    <w:rsid w:val="006E6C20"/>
    <w:rsid w:val="006E7AA8"/>
    <w:rsid w:val="006F0847"/>
    <w:rsid w:val="006F14C0"/>
    <w:rsid w:val="006F702B"/>
    <w:rsid w:val="00701BBA"/>
    <w:rsid w:val="007052FB"/>
    <w:rsid w:val="00705B06"/>
    <w:rsid w:val="00712518"/>
    <w:rsid w:val="00715A7D"/>
    <w:rsid w:val="00716D03"/>
    <w:rsid w:val="00724BD2"/>
    <w:rsid w:val="00727A8C"/>
    <w:rsid w:val="007319F7"/>
    <w:rsid w:val="007378A7"/>
    <w:rsid w:val="00740EA2"/>
    <w:rsid w:val="00741072"/>
    <w:rsid w:val="0074280B"/>
    <w:rsid w:val="0074372E"/>
    <w:rsid w:val="00745D3F"/>
    <w:rsid w:val="00752189"/>
    <w:rsid w:val="0075241B"/>
    <w:rsid w:val="00754520"/>
    <w:rsid w:val="007637E4"/>
    <w:rsid w:val="007655E0"/>
    <w:rsid w:val="007712CB"/>
    <w:rsid w:val="00773E94"/>
    <w:rsid w:val="007767DF"/>
    <w:rsid w:val="0077753E"/>
    <w:rsid w:val="00780BB5"/>
    <w:rsid w:val="0078274F"/>
    <w:rsid w:val="00785971"/>
    <w:rsid w:val="00786043"/>
    <w:rsid w:val="007908F7"/>
    <w:rsid w:val="00791CCD"/>
    <w:rsid w:val="007A559F"/>
    <w:rsid w:val="007B095E"/>
    <w:rsid w:val="007B6F6B"/>
    <w:rsid w:val="007B7126"/>
    <w:rsid w:val="007C0B4F"/>
    <w:rsid w:val="007C253D"/>
    <w:rsid w:val="007C48FB"/>
    <w:rsid w:val="007C5251"/>
    <w:rsid w:val="007D2443"/>
    <w:rsid w:val="007D495E"/>
    <w:rsid w:val="007D67A8"/>
    <w:rsid w:val="007E362F"/>
    <w:rsid w:val="007E7AA7"/>
    <w:rsid w:val="007F2F80"/>
    <w:rsid w:val="00806AD2"/>
    <w:rsid w:val="00812400"/>
    <w:rsid w:val="0081308D"/>
    <w:rsid w:val="00814C3F"/>
    <w:rsid w:val="008169CA"/>
    <w:rsid w:val="00816A71"/>
    <w:rsid w:val="00820B91"/>
    <w:rsid w:val="008247C8"/>
    <w:rsid w:val="00830EEC"/>
    <w:rsid w:val="00831AD7"/>
    <w:rsid w:val="0083314C"/>
    <w:rsid w:val="00834064"/>
    <w:rsid w:val="00836F59"/>
    <w:rsid w:val="008422EA"/>
    <w:rsid w:val="0084303A"/>
    <w:rsid w:val="008439C3"/>
    <w:rsid w:val="0086023E"/>
    <w:rsid w:val="00870330"/>
    <w:rsid w:val="00872539"/>
    <w:rsid w:val="00874ED6"/>
    <w:rsid w:val="00876D5C"/>
    <w:rsid w:val="0087713C"/>
    <w:rsid w:val="00882077"/>
    <w:rsid w:val="00887F8E"/>
    <w:rsid w:val="00892BE9"/>
    <w:rsid w:val="0089461D"/>
    <w:rsid w:val="00895D59"/>
    <w:rsid w:val="008A1AC4"/>
    <w:rsid w:val="008A25DE"/>
    <w:rsid w:val="008B4435"/>
    <w:rsid w:val="008C3B51"/>
    <w:rsid w:val="008C6C90"/>
    <w:rsid w:val="008C707A"/>
    <w:rsid w:val="008D61B5"/>
    <w:rsid w:val="008E282D"/>
    <w:rsid w:val="008E4203"/>
    <w:rsid w:val="008F3A70"/>
    <w:rsid w:val="008F7CA8"/>
    <w:rsid w:val="00906FD9"/>
    <w:rsid w:val="0091212C"/>
    <w:rsid w:val="009128E9"/>
    <w:rsid w:val="00921514"/>
    <w:rsid w:val="00925859"/>
    <w:rsid w:val="00927537"/>
    <w:rsid w:val="00930ACF"/>
    <w:rsid w:val="00933D8D"/>
    <w:rsid w:val="00936CB0"/>
    <w:rsid w:val="00941479"/>
    <w:rsid w:val="00945D0F"/>
    <w:rsid w:val="00953A37"/>
    <w:rsid w:val="009547CD"/>
    <w:rsid w:val="0095751D"/>
    <w:rsid w:val="00960883"/>
    <w:rsid w:val="009624A2"/>
    <w:rsid w:val="00962B8F"/>
    <w:rsid w:val="00963F3E"/>
    <w:rsid w:val="009661E9"/>
    <w:rsid w:val="00970CBE"/>
    <w:rsid w:val="0097166E"/>
    <w:rsid w:val="00972F97"/>
    <w:rsid w:val="009751E8"/>
    <w:rsid w:val="0098639D"/>
    <w:rsid w:val="009870E8"/>
    <w:rsid w:val="00997766"/>
    <w:rsid w:val="009A0896"/>
    <w:rsid w:val="009A3220"/>
    <w:rsid w:val="009A6141"/>
    <w:rsid w:val="009A665F"/>
    <w:rsid w:val="009A6CA1"/>
    <w:rsid w:val="009B14EE"/>
    <w:rsid w:val="009B2F09"/>
    <w:rsid w:val="009B5E6D"/>
    <w:rsid w:val="009B7C0F"/>
    <w:rsid w:val="009C0457"/>
    <w:rsid w:val="009C3B5A"/>
    <w:rsid w:val="009D1E72"/>
    <w:rsid w:val="009D7C44"/>
    <w:rsid w:val="009E26BD"/>
    <w:rsid w:val="009E5A84"/>
    <w:rsid w:val="009E5BCB"/>
    <w:rsid w:val="009F30C9"/>
    <w:rsid w:val="009F66C2"/>
    <w:rsid w:val="009F6707"/>
    <w:rsid w:val="00A01E03"/>
    <w:rsid w:val="00A04C01"/>
    <w:rsid w:val="00A06E23"/>
    <w:rsid w:val="00A07717"/>
    <w:rsid w:val="00A327CB"/>
    <w:rsid w:val="00A3519D"/>
    <w:rsid w:val="00A42B3A"/>
    <w:rsid w:val="00A460FF"/>
    <w:rsid w:val="00A47D8E"/>
    <w:rsid w:val="00A651A7"/>
    <w:rsid w:val="00A66374"/>
    <w:rsid w:val="00A671AC"/>
    <w:rsid w:val="00A700ED"/>
    <w:rsid w:val="00A71B8C"/>
    <w:rsid w:val="00A74667"/>
    <w:rsid w:val="00A8076D"/>
    <w:rsid w:val="00A80FA0"/>
    <w:rsid w:val="00A83C9C"/>
    <w:rsid w:val="00A93825"/>
    <w:rsid w:val="00AA1DA5"/>
    <w:rsid w:val="00AA4BAA"/>
    <w:rsid w:val="00AA7956"/>
    <w:rsid w:val="00AA7D23"/>
    <w:rsid w:val="00AB6339"/>
    <w:rsid w:val="00AC7C21"/>
    <w:rsid w:val="00AD1ECC"/>
    <w:rsid w:val="00AD3FF3"/>
    <w:rsid w:val="00AD7330"/>
    <w:rsid w:val="00AE0F1C"/>
    <w:rsid w:val="00AE6D71"/>
    <w:rsid w:val="00AE7248"/>
    <w:rsid w:val="00AF4DF6"/>
    <w:rsid w:val="00AF6EF6"/>
    <w:rsid w:val="00B04615"/>
    <w:rsid w:val="00B07AC1"/>
    <w:rsid w:val="00B10398"/>
    <w:rsid w:val="00B12BEB"/>
    <w:rsid w:val="00B220C9"/>
    <w:rsid w:val="00B30457"/>
    <w:rsid w:val="00B327E9"/>
    <w:rsid w:val="00B43C39"/>
    <w:rsid w:val="00B46CDE"/>
    <w:rsid w:val="00B5094C"/>
    <w:rsid w:val="00B50AC8"/>
    <w:rsid w:val="00B50C24"/>
    <w:rsid w:val="00B541D5"/>
    <w:rsid w:val="00B55A32"/>
    <w:rsid w:val="00B60519"/>
    <w:rsid w:val="00B63EDB"/>
    <w:rsid w:val="00B642F4"/>
    <w:rsid w:val="00B64435"/>
    <w:rsid w:val="00B7450C"/>
    <w:rsid w:val="00B909FE"/>
    <w:rsid w:val="00B90D8F"/>
    <w:rsid w:val="00B92463"/>
    <w:rsid w:val="00B93295"/>
    <w:rsid w:val="00BA4882"/>
    <w:rsid w:val="00BA4B38"/>
    <w:rsid w:val="00BA4FC6"/>
    <w:rsid w:val="00BA6070"/>
    <w:rsid w:val="00BB18CB"/>
    <w:rsid w:val="00BB42C5"/>
    <w:rsid w:val="00BB43E3"/>
    <w:rsid w:val="00BC0A5C"/>
    <w:rsid w:val="00BC6126"/>
    <w:rsid w:val="00BD4F2E"/>
    <w:rsid w:val="00BD56F0"/>
    <w:rsid w:val="00BE14DE"/>
    <w:rsid w:val="00BE28BA"/>
    <w:rsid w:val="00BE3B37"/>
    <w:rsid w:val="00C03ABB"/>
    <w:rsid w:val="00C03D18"/>
    <w:rsid w:val="00C10074"/>
    <w:rsid w:val="00C1046E"/>
    <w:rsid w:val="00C13C0F"/>
    <w:rsid w:val="00C16D15"/>
    <w:rsid w:val="00C20F1E"/>
    <w:rsid w:val="00C22CD4"/>
    <w:rsid w:val="00C23D22"/>
    <w:rsid w:val="00C24F5E"/>
    <w:rsid w:val="00C26EE9"/>
    <w:rsid w:val="00C30855"/>
    <w:rsid w:val="00C308B7"/>
    <w:rsid w:val="00C349AB"/>
    <w:rsid w:val="00C41245"/>
    <w:rsid w:val="00C41A23"/>
    <w:rsid w:val="00C41BC6"/>
    <w:rsid w:val="00C5602C"/>
    <w:rsid w:val="00C60825"/>
    <w:rsid w:val="00C635FF"/>
    <w:rsid w:val="00C64B90"/>
    <w:rsid w:val="00C706FB"/>
    <w:rsid w:val="00C770B4"/>
    <w:rsid w:val="00C81857"/>
    <w:rsid w:val="00C91EBC"/>
    <w:rsid w:val="00C96DF0"/>
    <w:rsid w:val="00CA01A3"/>
    <w:rsid w:val="00CA1329"/>
    <w:rsid w:val="00CA2C77"/>
    <w:rsid w:val="00CA3F66"/>
    <w:rsid w:val="00CA470C"/>
    <w:rsid w:val="00CB39B2"/>
    <w:rsid w:val="00CB3D20"/>
    <w:rsid w:val="00CB6712"/>
    <w:rsid w:val="00CC0E85"/>
    <w:rsid w:val="00CC24BA"/>
    <w:rsid w:val="00CC7BF1"/>
    <w:rsid w:val="00CD59A4"/>
    <w:rsid w:val="00CE1DB7"/>
    <w:rsid w:val="00CE5BC4"/>
    <w:rsid w:val="00CE651A"/>
    <w:rsid w:val="00CE7B02"/>
    <w:rsid w:val="00CF3854"/>
    <w:rsid w:val="00CF3D2D"/>
    <w:rsid w:val="00D03219"/>
    <w:rsid w:val="00D141AC"/>
    <w:rsid w:val="00D20F21"/>
    <w:rsid w:val="00D23C36"/>
    <w:rsid w:val="00D32E14"/>
    <w:rsid w:val="00D4175C"/>
    <w:rsid w:val="00D4471D"/>
    <w:rsid w:val="00D520AF"/>
    <w:rsid w:val="00D55774"/>
    <w:rsid w:val="00D56572"/>
    <w:rsid w:val="00D702CA"/>
    <w:rsid w:val="00D8094D"/>
    <w:rsid w:val="00D8328A"/>
    <w:rsid w:val="00D84412"/>
    <w:rsid w:val="00D85915"/>
    <w:rsid w:val="00D92529"/>
    <w:rsid w:val="00D94C40"/>
    <w:rsid w:val="00DA5AC1"/>
    <w:rsid w:val="00DA7AE7"/>
    <w:rsid w:val="00DB0482"/>
    <w:rsid w:val="00DB0BA1"/>
    <w:rsid w:val="00DB0C5C"/>
    <w:rsid w:val="00DB140D"/>
    <w:rsid w:val="00DB22E9"/>
    <w:rsid w:val="00DB25C1"/>
    <w:rsid w:val="00DB2FDE"/>
    <w:rsid w:val="00DB4B31"/>
    <w:rsid w:val="00DB6E60"/>
    <w:rsid w:val="00DC07CC"/>
    <w:rsid w:val="00DC2C0A"/>
    <w:rsid w:val="00DD21DA"/>
    <w:rsid w:val="00DD345C"/>
    <w:rsid w:val="00DE040E"/>
    <w:rsid w:val="00DE5F49"/>
    <w:rsid w:val="00DE6BF9"/>
    <w:rsid w:val="00DF0B85"/>
    <w:rsid w:val="00DF4C35"/>
    <w:rsid w:val="00DF6554"/>
    <w:rsid w:val="00E075F0"/>
    <w:rsid w:val="00E10416"/>
    <w:rsid w:val="00E15B6D"/>
    <w:rsid w:val="00E15F55"/>
    <w:rsid w:val="00E201D9"/>
    <w:rsid w:val="00E2424F"/>
    <w:rsid w:val="00E24CF3"/>
    <w:rsid w:val="00E43699"/>
    <w:rsid w:val="00E53768"/>
    <w:rsid w:val="00E54A8C"/>
    <w:rsid w:val="00E555A9"/>
    <w:rsid w:val="00E56FCC"/>
    <w:rsid w:val="00E5730A"/>
    <w:rsid w:val="00E7482C"/>
    <w:rsid w:val="00E80CCD"/>
    <w:rsid w:val="00E86978"/>
    <w:rsid w:val="00E87930"/>
    <w:rsid w:val="00E92D04"/>
    <w:rsid w:val="00EA31AD"/>
    <w:rsid w:val="00EA53CD"/>
    <w:rsid w:val="00EC0BED"/>
    <w:rsid w:val="00EC2814"/>
    <w:rsid w:val="00ED142B"/>
    <w:rsid w:val="00ED5404"/>
    <w:rsid w:val="00ED6F88"/>
    <w:rsid w:val="00EE2663"/>
    <w:rsid w:val="00EE2694"/>
    <w:rsid w:val="00EE7389"/>
    <w:rsid w:val="00EF5B71"/>
    <w:rsid w:val="00EF7AC8"/>
    <w:rsid w:val="00F022B4"/>
    <w:rsid w:val="00F03E06"/>
    <w:rsid w:val="00F056F8"/>
    <w:rsid w:val="00F11363"/>
    <w:rsid w:val="00F137B9"/>
    <w:rsid w:val="00F151FF"/>
    <w:rsid w:val="00F20D85"/>
    <w:rsid w:val="00F2183F"/>
    <w:rsid w:val="00F22C42"/>
    <w:rsid w:val="00F253D0"/>
    <w:rsid w:val="00F3006E"/>
    <w:rsid w:val="00F351E4"/>
    <w:rsid w:val="00F363A8"/>
    <w:rsid w:val="00F40B1B"/>
    <w:rsid w:val="00F50F15"/>
    <w:rsid w:val="00F51394"/>
    <w:rsid w:val="00F61D43"/>
    <w:rsid w:val="00F61EF8"/>
    <w:rsid w:val="00F6395F"/>
    <w:rsid w:val="00F66C14"/>
    <w:rsid w:val="00F70A3D"/>
    <w:rsid w:val="00F762E5"/>
    <w:rsid w:val="00F844BD"/>
    <w:rsid w:val="00F847DE"/>
    <w:rsid w:val="00F93CA2"/>
    <w:rsid w:val="00F96FB6"/>
    <w:rsid w:val="00FA21AC"/>
    <w:rsid w:val="00FA5B41"/>
    <w:rsid w:val="00FA620E"/>
    <w:rsid w:val="00FA6879"/>
    <w:rsid w:val="00FB0D3F"/>
    <w:rsid w:val="00FB332E"/>
    <w:rsid w:val="00FB6C5A"/>
    <w:rsid w:val="00FC0FA7"/>
    <w:rsid w:val="00FC2062"/>
    <w:rsid w:val="00FC5C26"/>
    <w:rsid w:val="00FD64A3"/>
    <w:rsid w:val="00FE4DC2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8A7E"/>
  <w15:docId w15:val="{6E995CDA-8FB6-4771-A3E9-D241DB35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7DE"/>
    <w:pPr>
      <w:suppressAutoHyphens/>
      <w:ind w:firstLine="720"/>
      <w:jc w:val="both"/>
    </w:pPr>
    <w:rPr>
      <w:rFonts w:ascii="Times New Roman" w:eastAsia="Times New Roman" w:hAnsi="Times New Roman"/>
      <w:sz w:val="24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D56572"/>
    <w:pPr>
      <w:suppressAutoHyphens w:val="0"/>
      <w:ind w:left="220" w:hanging="220"/>
      <w:jc w:val="left"/>
    </w:pPr>
    <w:rPr>
      <w:rFonts w:ascii="Calibri" w:eastAsia="Calibri" w:hAnsi="Calibri" w:cs="Calibri"/>
      <w:color w:val="00000A"/>
      <w:sz w:val="22"/>
      <w:szCs w:val="22"/>
      <w:lang w:eastAsia="en-US" w:bidi="ar-SA"/>
    </w:rPr>
  </w:style>
  <w:style w:type="paragraph" w:styleId="a3">
    <w:name w:val="index heading"/>
    <w:basedOn w:val="a"/>
    <w:qFormat/>
    <w:rsid w:val="00D56572"/>
    <w:pPr>
      <w:suppressLineNumbers/>
      <w:suppressAutoHyphens w:val="0"/>
      <w:spacing w:after="200" w:line="276" w:lineRule="auto"/>
      <w:ind w:firstLine="0"/>
      <w:jc w:val="left"/>
    </w:pPr>
    <w:rPr>
      <w:rFonts w:ascii="Calibri" w:eastAsia="Calibri" w:hAnsi="Calibri" w:cs="Arial Unicode MS"/>
      <w:color w:val="00000A"/>
      <w:sz w:val="22"/>
      <w:szCs w:val="22"/>
      <w:lang w:eastAsia="en-US" w:bidi="ar-SA"/>
    </w:rPr>
  </w:style>
  <w:style w:type="character" w:styleId="a4">
    <w:name w:val="Emphasis"/>
    <w:basedOn w:val="a0"/>
    <w:qFormat/>
    <w:rsid w:val="00D56572"/>
    <w:rPr>
      <w:i/>
      <w:iCs/>
    </w:rPr>
  </w:style>
  <w:style w:type="paragraph" w:styleId="a5">
    <w:name w:val="Balloon Text"/>
    <w:basedOn w:val="a"/>
    <w:link w:val="a6"/>
    <w:uiPriority w:val="99"/>
    <w:semiHidden/>
    <w:qFormat/>
    <w:rsid w:val="00D56572"/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D5657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56572"/>
    <w:pPr>
      <w:suppressAutoHyphens w:val="0"/>
      <w:spacing w:after="200" w:line="276" w:lineRule="auto"/>
      <w:ind w:left="720" w:firstLine="0"/>
      <w:jc w:val="left"/>
    </w:pPr>
    <w:rPr>
      <w:rFonts w:ascii="Calibri" w:eastAsia="Calibri" w:hAnsi="Calibri" w:cs="Calibri"/>
      <w:color w:val="00000A"/>
      <w:sz w:val="22"/>
      <w:szCs w:val="22"/>
      <w:lang w:eastAsia="en-US" w:bidi="ar-SA"/>
    </w:rPr>
  </w:style>
  <w:style w:type="paragraph" w:customStyle="1" w:styleId="11">
    <w:name w:val="Заголовок 11"/>
    <w:basedOn w:val="a"/>
    <w:qFormat/>
    <w:locked/>
    <w:rsid w:val="00D56572"/>
    <w:pPr>
      <w:keepNext/>
      <w:keepLines/>
      <w:suppressAutoHyphens w:val="0"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paragraph" w:customStyle="1" w:styleId="21">
    <w:name w:val="Заголовок 21"/>
    <w:basedOn w:val="a"/>
    <w:unhideWhenUsed/>
    <w:qFormat/>
    <w:locked/>
    <w:rsid w:val="00D56572"/>
    <w:pPr>
      <w:keepNext/>
      <w:keepLines/>
      <w:suppressAutoHyphens w:val="0"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customStyle="1" w:styleId="a8">
    <w:name w:val="Текст сноски Знак"/>
    <w:basedOn w:val="a0"/>
    <w:uiPriority w:val="99"/>
    <w:qFormat/>
    <w:locked/>
    <w:rsid w:val="00D5657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otnoteCharacters">
    <w:name w:val="Footnote Characters"/>
    <w:basedOn w:val="a0"/>
    <w:uiPriority w:val="99"/>
    <w:semiHidden/>
    <w:qFormat/>
    <w:rsid w:val="00D56572"/>
    <w:rPr>
      <w:vertAlign w:val="superscript"/>
    </w:rPr>
  </w:style>
  <w:style w:type="character" w:customStyle="1" w:styleId="a9">
    <w:name w:val="Верхний колонтитул Знак"/>
    <w:basedOn w:val="a0"/>
    <w:uiPriority w:val="99"/>
    <w:qFormat/>
    <w:locked/>
    <w:rsid w:val="00D56572"/>
  </w:style>
  <w:style w:type="character" w:customStyle="1" w:styleId="aa">
    <w:name w:val="Нижний колонтитул Знак"/>
    <w:basedOn w:val="a0"/>
    <w:uiPriority w:val="99"/>
    <w:qFormat/>
    <w:locked/>
    <w:rsid w:val="00D56572"/>
  </w:style>
  <w:style w:type="character" w:customStyle="1" w:styleId="s2">
    <w:name w:val="s2"/>
    <w:basedOn w:val="a0"/>
    <w:qFormat/>
    <w:rsid w:val="00D56572"/>
  </w:style>
  <w:style w:type="character" w:customStyle="1" w:styleId="ConsPlusNormal">
    <w:name w:val="ConsPlusNormal Знак"/>
    <w:qFormat/>
    <w:locked/>
    <w:rsid w:val="00D56572"/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qFormat/>
    <w:rsid w:val="00D56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">
    <w:name w:val="Заголовок 2 Знак"/>
    <w:basedOn w:val="a0"/>
    <w:qFormat/>
    <w:rsid w:val="00D565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ListLabel1">
    <w:name w:val="ListLabel 1"/>
    <w:qFormat/>
    <w:rsid w:val="00D56572"/>
    <w:rPr>
      <w:rFonts w:eastAsia="Times New Roman" w:cs="Times New Roman"/>
      <w:b/>
      <w:sz w:val="28"/>
    </w:rPr>
  </w:style>
  <w:style w:type="character" w:customStyle="1" w:styleId="ListLabel2">
    <w:name w:val="ListLabel 2"/>
    <w:qFormat/>
    <w:rsid w:val="00D56572"/>
    <w:rPr>
      <w:rFonts w:cs="Times New Roman"/>
    </w:rPr>
  </w:style>
  <w:style w:type="character" w:customStyle="1" w:styleId="ListLabel3">
    <w:name w:val="ListLabel 3"/>
    <w:qFormat/>
    <w:rsid w:val="00D56572"/>
    <w:rPr>
      <w:rFonts w:cs="Times New Roman"/>
    </w:rPr>
  </w:style>
  <w:style w:type="character" w:customStyle="1" w:styleId="ListLabel4">
    <w:name w:val="ListLabel 4"/>
    <w:qFormat/>
    <w:rsid w:val="00D56572"/>
    <w:rPr>
      <w:rFonts w:cs="Times New Roman"/>
    </w:rPr>
  </w:style>
  <w:style w:type="character" w:customStyle="1" w:styleId="ListLabel5">
    <w:name w:val="ListLabel 5"/>
    <w:qFormat/>
    <w:rsid w:val="00D56572"/>
    <w:rPr>
      <w:rFonts w:cs="Times New Roman"/>
    </w:rPr>
  </w:style>
  <w:style w:type="character" w:customStyle="1" w:styleId="ListLabel6">
    <w:name w:val="ListLabel 6"/>
    <w:qFormat/>
    <w:rsid w:val="00D56572"/>
    <w:rPr>
      <w:rFonts w:cs="Times New Roman"/>
    </w:rPr>
  </w:style>
  <w:style w:type="character" w:customStyle="1" w:styleId="ListLabel7">
    <w:name w:val="ListLabel 7"/>
    <w:qFormat/>
    <w:rsid w:val="00D56572"/>
    <w:rPr>
      <w:rFonts w:cs="Times New Roman"/>
    </w:rPr>
  </w:style>
  <w:style w:type="character" w:customStyle="1" w:styleId="ListLabel8">
    <w:name w:val="ListLabel 8"/>
    <w:qFormat/>
    <w:rsid w:val="00D56572"/>
    <w:rPr>
      <w:rFonts w:cs="Times New Roman"/>
    </w:rPr>
  </w:style>
  <w:style w:type="character" w:customStyle="1" w:styleId="ListLabel9">
    <w:name w:val="ListLabel 9"/>
    <w:qFormat/>
    <w:rsid w:val="00D56572"/>
    <w:rPr>
      <w:rFonts w:cs="Times New Roman"/>
    </w:rPr>
  </w:style>
  <w:style w:type="character" w:customStyle="1" w:styleId="ListLabel10">
    <w:name w:val="ListLabel 10"/>
    <w:qFormat/>
    <w:rsid w:val="00D56572"/>
    <w:rPr>
      <w:rFonts w:eastAsia="Times New Roman" w:cs="Times New Roman"/>
      <w:b/>
      <w:sz w:val="28"/>
    </w:rPr>
  </w:style>
  <w:style w:type="character" w:customStyle="1" w:styleId="ListLabel11">
    <w:name w:val="ListLabel 11"/>
    <w:qFormat/>
    <w:rsid w:val="00D56572"/>
    <w:rPr>
      <w:rFonts w:cs="Times New Roman"/>
    </w:rPr>
  </w:style>
  <w:style w:type="character" w:customStyle="1" w:styleId="ListLabel12">
    <w:name w:val="ListLabel 12"/>
    <w:qFormat/>
    <w:rsid w:val="00D56572"/>
    <w:rPr>
      <w:rFonts w:cs="Times New Roman"/>
    </w:rPr>
  </w:style>
  <w:style w:type="character" w:customStyle="1" w:styleId="ListLabel13">
    <w:name w:val="ListLabel 13"/>
    <w:qFormat/>
    <w:rsid w:val="00D56572"/>
    <w:rPr>
      <w:rFonts w:cs="Times New Roman"/>
      <w:b/>
    </w:rPr>
  </w:style>
  <w:style w:type="character" w:customStyle="1" w:styleId="ListLabel14">
    <w:name w:val="ListLabel 14"/>
    <w:qFormat/>
    <w:rsid w:val="00D56572"/>
    <w:rPr>
      <w:rFonts w:cs="Times New Roman"/>
    </w:rPr>
  </w:style>
  <w:style w:type="character" w:customStyle="1" w:styleId="ListLabel15">
    <w:name w:val="ListLabel 15"/>
    <w:qFormat/>
    <w:rsid w:val="00D56572"/>
    <w:rPr>
      <w:rFonts w:cs="Times New Roman"/>
    </w:rPr>
  </w:style>
  <w:style w:type="character" w:customStyle="1" w:styleId="ListLabel16">
    <w:name w:val="ListLabel 16"/>
    <w:qFormat/>
    <w:rsid w:val="00D56572"/>
    <w:rPr>
      <w:rFonts w:cs="Times New Roman"/>
    </w:rPr>
  </w:style>
  <w:style w:type="character" w:customStyle="1" w:styleId="ListLabel17">
    <w:name w:val="ListLabel 17"/>
    <w:qFormat/>
    <w:rsid w:val="00D56572"/>
    <w:rPr>
      <w:rFonts w:cs="Times New Roman"/>
    </w:rPr>
  </w:style>
  <w:style w:type="character" w:customStyle="1" w:styleId="ListLabel18">
    <w:name w:val="ListLabel 18"/>
    <w:qFormat/>
    <w:rsid w:val="00D56572"/>
    <w:rPr>
      <w:rFonts w:cs="Times New Roman"/>
    </w:rPr>
  </w:style>
  <w:style w:type="character" w:customStyle="1" w:styleId="ListLabel19">
    <w:name w:val="ListLabel 19"/>
    <w:qFormat/>
    <w:rsid w:val="00D56572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0">
    <w:name w:val="ListLabel 20"/>
    <w:qFormat/>
    <w:rsid w:val="00D56572"/>
    <w:rPr>
      <w:rFonts w:ascii="Times New Roman" w:hAnsi="Times New Roman" w:cs="Times New Roman"/>
      <w:color w:val="000000" w:themeColor="text1"/>
      <w:lang w:eastAsia="ru-RU"/>
    </w:rPr>
  </w:style>
  <w:style w:type="character" w:customStyle="1" w:styleId="ListLabel21">
    <w:name w:val="ListLabel 21"/>
    <w:qFormat/>
    <w:rsid w:val="00D56572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2">
    <w:name w:val="ListLabel 22"/>
    <w:qFormat/>
    <w:rsid w:val="00D56572"/>
  </w:style>
  <w:style w:type="character" w:customStyle="1" w:styleId="ListLabel23">
    <w:name w:val="ListLabel 23"/>
    <w:qFormat/>
    <w:rsid w:val="00D56572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4">
    <w:name w:val="ListLabel 24"/>
    <w:qFormat/>
    <w:rsid w:val="00D56572"/>
  </w:style>
  <w:style w:type="character" w:customStyle="1" w:styleId="ListLabel25">
    <w:name w:val="ListLabel 25"/>
    <w:qFormat/>
    <w:rsid w:val="00D56572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6">
    <w:name w:val="ListLabel 26"/>
    <w:qFormat/>
    <w:rsid w:val="00D56572"/>
  </w:style>
  <w:style w:type="paragraph" w:customStyle="1" w:styleId="12">
    <w:name w:val="Заголовок1"/>
    <w:basedOn w:val="a"/>
    <w:next w:val="ab"/>
    <w:qFormat/>
    <w:rsid w:val="00D56572"/>
    <w:pPr>
      <w:keepNext/>
      <w:suppressAutoHyphens w:val="0"/>
      <w:spacing w:before="240" w:after="120" w:line="276" w:lineRule="auto"/>
      <w:ind w:firstLine="0"/>
      <w:jc w:val="left"/>
    </w:pPr>
    <w:rPr>
      <w:rFonts w:ascii="Liberation Sans" w:eastAsia="Microsoft YaHei" w:hAnsi="Liberation Sans" w:cs="Arial Unicode MS"/>
      <w:color w:val="00000A"/>
      <w:sz w:val="28"/>
      <w:szCs w:val="28"/>
      <w:lang w:eastAsia="en-US" w:bidi="ar-SA"/>
    </w:rPr>
  </w:style>
  <w:style w:type="paragraph" w:styleId="ab">
    <w:name w:val="Body Text"/>
    <w:basedOn w:val="a"/>
    <w:link w:val="ac"/>
    <w:uiPriority w:val="99"/>
    <w:semiHidden/>
    <w:unhideWhenUsed/>
    <w:rsid w:val="00D56572"/>
    <w:pPr>
      <w:suppressAutoHyphens w:val="0"/>
      <w:spacing w:after="120" w:line="276" w:lineRule="auto"/>
      <w:ind w:firstLine="0"/>
      <w:jc w:val="left"/>
    </w:pPr>
    <w:rPr>
      <w:rFonts w:ascii="Calibri" w:eastAsia="Calibri" w:hAnsi="Calibri" w:cs="Calibri"/>
      <w:color w:val="00000A"/>
      <w:sz w:val="22"/>
      <w:szCs w:val="22"/>
      <w:lang w:eastAsia="en-US" w:bidi="ar-SA"/>
    </w:rPr>
  </w:style>
  <w:style w:type="character" w:customStyle="1" w:styleId="ac">
    <w:name w:val="Основной текст Знак"/>
    <w:basedOn w:val="a0"/>
    <w:link w:val="ab"/>
    <w:uiPriority w:val="99"/>
    <w:semiHidden/>
    <w:rsid w:val="00D56572"/>
    <w:rPr>
      <w:rFonts w:cs="Calibri"/>
      <w:color w:val="00000A"/>
      <w:sz w:val="22"/>
      <w:lang w:eastAsia="en-US"/>
    </w:rPr>
  </w:style>
  <w:style w:type="paragraph" w:customStyle="1" w:styleId="13">
    <w:name w:val="Название объекта1"/>
    <w:basedOn w:val="a"/>
    <w:qFormat/>
    <w:rsid w:val="00D56572"/>
    <w:pPr>
      <w:suppressLineNumbers/>
      <w:suppressAutoHyphens w:val="0"/>
      <w:spacing w:before="120" w:after="120" w:line="276" w:lineRule="auto"/>
      <w:ind w:firstLine="0"/>
      <w:jc w:val="left"/>
    </w:pPr>
    <w:rPr>
      <w:rFonts w:ascii="Calibri" w:eastAsia="Calibri" w:hAnsi="Calibri" w:cs="Arial Unicode MS"/>
      <w:i/>
      <w:iCs/>
      <w:color w:val="00000A"/>
      <w:szCs w:val="24"/>
      <w:lang w:eastAsia="en-US" w:bidi="ar-SA"/>
    </w:rPr>
  </w:style>
  <w:style w:type="paragraph" w:customStyle="1" w:styleId="3">
    <w:name w:val="Знак Знак3"/>
    <w:basedOn w:val="a"/>
    <w:uiPriority w:val="99"/>
    <w:qFormat/>
    <w:rsid w:val="00D56572"/>
    <w:pPr>
      <w:widowControl w:val="0"/>
      <w:suppressAutoHyphens w:val="0"/>
      <w:spacing w:after="160" w:line="240" w:lineRule="exact"/>
      <w:ind w:firstLine="0"/>
      <w:jc w:val="right"/>
    </w:pPr>
    <w:rPr>
      <w:color w:val="00000A"/>
      <w:sz w:val="20"/>
      <w:lang w:val="en-GB" w:eastAsia="en-US" w:bidi="ar-SA"/>
    </w:rPr>
  </w:style>
  <w:style w:type="paragraph" w:customStyle="1" w:styleId="32">
    <w:name w:val="Знак Знак32"/>
    <w:basedOn w:val="a"/>
    <w:uiPriority w:val="99"/>
    <w:qFormat/>
    <w:rsid w:val="00D56572"/>
    <w:pPr>
      <w:widowControl w:val="0"/>
      <w:suppressAutoHyphens w:val="0"/>
      <w:spacing w:after="160" w:line="240" w:lineRule="exact"/>
      <w:ind w:firstLine="0"/>
      <w:jc w:val="right"/>
    </w:pPr>
    <w:rPr>
      <w:color w:val="00000A"/>
      <w:sz w:val="20"/>
      <w:lang w:val="en-GB" w:eastAsia="en-US" w:bidi="ar-SA"/>
    </w:rPr>
  </w:style>
  <w:style w:type="paragraph" w:customStyle="1" w:styleId="31">
    <w:name w:val="Знак Знак31"/>
    <w:basedOn w:val="a"/>
    <w:uiPriority w:val="99"/>
    <w:qFormat/>
    <w:rsid w:val="00D56572"/>
    <w:pPr>
      <w:widowControl w:val="0"/>
      <w:suppressAutoHyphens w:val="0"/>
      <w:spacing w:after="160" w:line="240" w:lineRule="exact"/>
      <w:ind w:firstLine="0"/>
      <w:jc w:val="right"/>
    </w:pPr>
    <w:rPr>
      <w:color w:val="00000A"/>
      <w:sz w:val="20"/>
      <w:lang w:val="en-GB" w:eastAsia="en-US" w:bidi="ar-SA"/>
    </w:rPr>
  </w:style>
  <w:style w:type="paragraph" w:customStyle="1" w:styleId="ConsPlusNonformat">
    <w:name w:val="ConsPlusNonformat"/>
    <w:uiPriority w:val="99"/>
    <w:qFormat/>
    <w:rsid w:val="00D56572"/>
    <w:pPr>
      <w:widowControl w:val="0"/>
    </w:pPr>
    <w:rPr>
      <w:rFonts w:ascii="Courier New" w:eastAsia="Times New Roman" w:hAnsi="Courier New" w:cs="Courier New"/>
      <w:color w:val="00000A"/>
      <w:szCs w:val="20"/>
    </w:rPr>
  </w:style>
  <w:style w:type="paragraph" w:customStyle="1" w:styleId="ConsPlusNormal0">
    <w:name w:val="ConsPlusNormal"/>
    <w:qFormat/>
    <w:rsid w:val="00D56572"/>
    <w:pPr>
      <w:suppressAutoHyphens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customStyle="1" w:styleId="ad">
    <w:name w:val="Знак Знак Знак Знак"/>
    <w:basedOn w:val="a"/>
    <w:qFormat/>
    <w:rsid w:val="00D56572"/>
    <w:pPr>
      <w:widowControl w:val="0"/>
      <w:suppressAutoHyphens w:val="0"/>
      <w:spacing w:after="160" w:line="240" w:lineRule="exact"/>
      <w:ind w:firstLine="0"/>
      <w:jc w:val="right"/>
    </w:pPr>
    <w:rPr>
      <w:color w:val="00000A"/>
      <w:sz w:val="20"/>
      <w:lang w:val="en-GB" w:eastAsia="en-US" w:bidi="ar-SA"/>
    </w:rPr>
  </w:style>
  <w:style w:type="paragraph" w:customStyle="1" w:styleId="Standard">
    <w:name w:val="Standard"/>
    <w:qFormat/>
    <w:rsid w:val="00D56572"/>
    <w:pPr>
      <w:suppressAutoHyphens/>
    </w:pPr>
    <w:rPr>
      <w:rFonts w:ascii="Times New Roman" w:eastAsiaTheme="minorEastAsia" w:hAnsi="Times New Roman"/>
      <w:color w:val="00000A"/>
      <w:kern w:val="2"/>
      <w:sz w:val="24"/>
      <w:szCs w:val="24"/>
    </w:rPr>
  </w:style>
  <w:style w:type="paragraph" w:customStyle="1" w:styleId="ae">
    <w:name w:val="Содержимое таблицы"/>
    <w:basedOn w:val="a"/>
    <w:qFormat/>
    <w:rsid w:val="00D56572"/>
    <w:pPr>
      <w:suppressLineNumbers/>
      <w:suppressAutoHyphens w:val="0"/>
      <w:spacing w:after="200" w:line="276" w:lineRule="auto"/>
      <w:ind w:firstLine="0"/>
      <w:jc w:val="left"/>
    </w:pPr>
    <w:rPr>
      <w:rFonts w:ascii="Calibri" w:eastAsia="Calibri" w:hAnsi="Calibri" w:cs="Calibri"/>
      <w:color w:val="00000A"/>
      <w:sz w:val="22"/>
      <w:szCs w:val="22"/>
      <w:lang w:eastAsia="en-US" w:bidi="ar-SA"/>
    </w:rPr>
  </w:style>
  <w:style w:type="paragraph" w:customStyle="1" w:styleId="af">
    <w:name w:val="Заголовок таблицы"/>
    <w:basedOn w:val="ae"/>
    <w:qFormat/>
    <w:rsid w:val="00D56572"/>
    <w:pPr>
      <w:jc w:val="center"/>
    </w:pPr>
    <w:rPr>
      <w:b/>
      <w:bCs/>
    </w:rPr>
  </w:style>
  <w:style w:type="paragraph" w:customStyle="1" w:styleId="ConsPlusTitle">
    <w:name w:val="ConsPlusTitle"/>
    <w:rsid w:val="00DA5AC1"/>
    <w:pPr>
      <w:widowControl w:val="0"/>
      <w:autoSpaceDE w:val="0"/>
      <w:autoSpaceDN w:val="0"/>
    </w:pPr>
    <w:rPr>
      <w:rFonts w:eastAsiaTheme="minorEastAsia" w:cs="Calibri"/>
      <w:b/>
      <w:sz w:val="22"/>
    </w:rPr>
  </w:style>
  <w:style w:type="paragraph" w:customStyle="1" w:styleId="af0">
    <w:name w:val="Нормальный"/>
    <w:basedOn w:val="a"/>
    <w:rsid w:val="00F847DE"/>
  </w:style>
  <w:style w:type="table" w:styleId="af1">
    <w:name w:val="Table Grid"/>
    <w:basedOn w:val="a1"/>
    <w:uiPriority w:val="59"/>
    <w:rsid w:val="00F84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330F36"/>
    <w:pPr>
      <w:suppressAutoHyphens w:val="0"/>
      <w:spacing w:before="100" w:beforeAutospacing="1" w:after="100" w:afterAutospacing="1"/>
      <w:ind w:firstLine="0"/>
      <w:jc w:val="left"/>
    </w:pPr>
    <w:rPr>
      <w:rFonts w:eastAsiaTheme="minorEastAsia"/>
      <w:szCs w:val="24"/>
      <w:lang w:eastAsia="ru-RU" w:bidi="ar-SA"/>
    </w:rPr>
  </w:style>
  <w:style w:type="paragraph" w:styleId="af3">
    <w:name w:val="caption"/>
    <w:basedOn w:val="a"/>
    <w:next w:val="a"/>
    <w:unhideWhenUsed/>
    <w:qFormat/>
    <w:locked/>
    <w:rsid w:val="00887F8E"/>
    <w:pPr>
      <w:spacing w:after="200"/>
    </w:pPr>
    <w:rPr>
      <w:rFonts w:cs="Mangal"/>
      <w:b/>
      <w:bCs/>
      <w:color w:val="4F81BD" w:themeColor="accent1"/>
      <w:sz w:val="18"/>
      <w:szCs w:val="16"/>
    </w:rPr>
  </w:style>
  <w:style w:type="character" w:styleId="af4">
    <w:name w:val="Hyperlink"/>
    <w:basedOn w:val="a0"/>
    <w:uiPriority w:val="99"/>
    <w:semiHidden/>
    <w:unhideWhenUsed/>
    <w:rsid w:val="008247C8"/>
    <w:rPr>
      <w:color w:val="0000FF"/>
      <w:u w:val="single"/>
    </w:rPr>
  </w:style>
  <w:style w:type="character" w:styleId="af5">
    <w:name w:val="Strong"/>
    <w:basedOn w:val="a0"/>
    <w:uiPriority w:val="22"/>
    <w:qFormat/>
    <w:locked/>
    <w:rsid w:val="00053A3D"/>
    <w:rPr>
      <w:b/>
      <w:bCs/>
    </w:rPr>
  </w:style>
  <w:style w:type="paragraph" w:styleId="af6">
    <w:name w:val="Subtitle"/>
    <w:basedOn w:val="a"/>
    <w:link w:val="af7"/>
    <w:qFormat/>
    <w:locked/>
    <w:rsid w:val="00251914"/>
    <w:pPr>
      <w:suppressAutoHyphens w:val="0"/>
      <w:spacing w:line="360" w:lineRule="auto"/>
      <w:ind w:firstLine="0"/>
      <w:jc w:val="left"/>
    </w:pPr>
    <w:rPr>
      <w:sz w:val="28"/>
      <w:lang w:eastAsia="ru-RU" w:bidi="ar-SA"/>
    </w:rPr>
  </w:style>
  <w:style w:type="character" w:customStyle="1" w:styleId="af7">
    <w:name w:val="Подзаголовок Знак"/>
    <w:basedOn w:val="a0"/>
    <w:link w:val="af6"/>
    <w:rsid w:val="00251914"/>
    <w:rPr>
      <w:rFonts w:ascii="Times New Roman" w:eastAsia="Times New Roman" w:hAnsi="Times New Roman"/>
      <w:sz w:val="28"/>
      <w:szCs w:val="20"/>
    </w:rPr>
  </w:style>
  <w:style w:type="character" w:customStyle="1" w:styleId="af8">
    <w:name w:val="Гипертекстовая ссылка"/>
    <w:uiPriority w:val="99"/>
    <w:rsid w:val="002F201F"/>
    <w:rPr>
      <w:b w:val="0"/>
      <w:bCs w:val="0"/>
      <w:color w:val="106BBE"/>
    </w:rPr>
  </w:style>
  <w:style w:type="character" w:customStyle="1" w:styleId="w">
    <w:name w:val="w"/>
    <w:basedOn w:val="a0"/>
    <w:rsid w:val="002F201F"/>
  </w:style>
  <w:style w:type="character" w:customStyle="1" w:styleId="af9">
    <w:name w:val="Основной текст_"/>
    <w:basedOn w:val="a0"/>
    <w:link w:val="14"/>
    <w:rsid w:val="00AA7D23"/>
    <w:rPr>
      <w:rFonts w:ascii="Times New Roman" w:eastAsia="Times New Roman" w:hAnsi="Times New Roman"/>
    </w:rPr>
  </w:style>
  <w:style w:type="paragraph" w:customStyle="1" w:styleId="14">
    <w:name w:val="Основной текст1"/>
    <w:basedOn w:val="a"/>
    <w:link w:val="af9"/>
    <w:rsid w:val="00AA7D23"/>
    <w:pPr>
      <w:widowControl w:val="0"/>
      <w:suppressAutoHyphens w:val="0"/>
      <w:ind w:firstLine="180"/>
      <w:jc w:val="left"/>
    </w:pPr>
    <w:rPr>
      <w:sz w:val="20"/>
      <w:szCs w:val="22"/>
      <w:lang w:eastAsia="ru-RU" w:bidi="ar-SA"/>
    </w:rPr>
  </w:style>
  <w:style w:type="paragraph" w:customStyle="1" w:styleId="30">
    <w:name w:val="Основной текст3"/>
    <w:basedOn w:val="a"/>
    <w:rsid w:val="00D4175C"/>
    <w:pPr>
      <w:widowControl w:val="0"/>
      <w:shd w:val="clear" w:color="auto" w:fill="FFFFFF"/>
      <w:suppressAutoHyphens w:val="0"/>
      <w:spacing w:before="780" w:after="600" w:line="331" w:lineRule="exact"/>
      <w:ind w:hanging="800"/>
    </w:pPr>
    <w:rPr>
      <w:color w:val="000000"/>
      <w:sz w:val="28"/>
      <w:szCs w:val="28"/>
      <w:lang w:eastAsia="ru-RU" w:bidi="ar-SA"/>
    </w:rPr>
  </w:style>
  <w:style w:type="table" w:customStyle="1" w:styleId="TableNormal">
    <w:name w:val="Table Normal"/>
    <w:uiPriority w:val="2"/>
    <w:semiHidden/>
    <w:qFormat/>
    <w:rsid w:val="00622277"/>
    <w:pPr>
      <w:suppressAutoHyphens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a">
    <w:name w:val="Другое_"/>
    <w:basedOn w:val="a0"/>
    <w:link w:val="afb"/>
    <w:rsid w:val="00CA2C77"/>
    <w:rPr>
      <w:rFonts w:ascii="Times New Roman" w:eastAsia="Times New Roman" w:hAnsi="Times New Roman"/>
    </w:rPr>
  </w:style>
  <w:style w:type="paragraph" w:customStyle="1" w:styleId="afb">
    <w:name w:val="Другое"/>
    <w:basedOn w:val="a"/>
    <w:link w:val="afa"/>
    <w:rsid w:val="00CA2C77"/>
    <w:pPr>
      <w:widowControl w:val="0"/>
      <w:suppressAutoHyphens w:val="0"/>
      <w:ind w:firstLine="0"/>
      <w:jc w:val="left"/>
    </w:pPr>
    <w:rPr>
      <w:sz w:val="20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risprudence.academic.ru/5059/%D0%BF%D1%80%D0%B5%D0%B4%D1%83%D0%BF%D1%80%D0%B5%D0%B6%D0%B4%D0%B5%D0%BD%D0%B8%D0%B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400429930/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8206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69&amp;n=217762&amp;dst=1000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urisprudence.academic.ru/5458/%D1%80%D0%B5%D0%B0%D0%B1%D0%B8%D0%BB%D0%B8%D1%82%D0%B0%D1%86%D0%B8%D1%8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AB2A016-D74A-4DA7-BDCA-AEF7BEFD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54</Pages>
  <Words>10632</Words>
  <Characters>60604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VeljutichEN</dc:creator>
  <cp:lastModifiedBy>socdocument</cp:lastModifiedBy>
  <cp:revision>3</cp:revision>
  <cp:lastPrinted>2025-12-22T07:12:00Z</cp:lastPrinted>
  <dcterms:created xsi:type="dcterms:W3CDTF">2025-12-22T06:59:00Z</dcterms:created>
  <dcterms:modified xsi:type="dcterms:W3CDTF">2025-12-22T09:03:00Z</dcterms:modified>
</cp:coreProperties>
</file>