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D27" w:rsidRPr="00473D27" w:rsidRDefault="00473D27" w:rsidP="00473D2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80CDA"/>
          <w:spacing w:val="-2"/>
          <w:kern w:val="36"/>
          <w:sz w:val="28"/>
          <w:szCs w:val="28"/>
          <w:lang w:eastAsia="ru-RU"/>
        </w:rPr>
      </w:pPr>
      <w:r w:rsidRPr="00473D27">
        <w:rPr>
          <w:rFonts w:ascii="Times New Roman" w:eastAsia="Times New Roman" w:hAnsi="Times New Roman" w:cs="Times New Roman"/>
          <w:b/>
          <w:bCs/>
          <w:color w:val="380CDA"/>
          <w:spacing w:val="-2"/>
          <w:kern w:val="36"/>
          <w:sz w:val="28"/>
          <w:szCs w:val="28"/>
          <w:lang w:eastAsia="ru-RU"/>
        </w:rPr>
        <w:t>Как организовать работу в помещении в холод</w:t>
      </w:r>
    </w:p>
    <w:p w:rsidR="00473D27" w:rsidRPr="00473D27" w:rsidRDefault="00473D27" w:rsidP="00473D27">
      <w:pPr>
        <w:spacing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73D2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Наступил холодный период года и работодатели проводят дополнительные мероприятия по охране труда. Если температура в рабочем помещении ниже </w:t>
      </w:r>
      <w:proofErr w:type="gramStart"/>
      <w:r w:rsidRPr="00473D2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допустимой</w:t>
      </w:r>
      <w:proofErr w:type="gramEnd"/>
      <w:r w:rsidRPr="00473D2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то обеспечьте работника СИЗ, организуйте дополнительные перерывы для обогрева и сократите рабочую смену сотрудника.</w:t>
      </w:r>
    </w:p>
    <w:p w:rsidR="00473D27" w:rsidRPr="00473D27" w:rsidRDefault="00473D27" w:rsidP="00473D27">
      <w:pPr>
        <w:spacing w:line="240" w:lineRule="auto"/>
        <w:jc w:val="center"/>
        <w:rPr>
          <w:rFonts w:ascii="Times New Roman" w:eastAsia="Times New Roman" w:hAnsi="Times New Roman" w:cs="Times New Roman"/>
          <w:color w:val="380CDA"/>
          <w:sz w:val="28"/>
          <w:szCs w:val="28"/>
          <w:lang w:eastAsia="ru-RU"/>
        </w:rPr>
      </w:pPr>
      <w:r w:rsidRPr="00473D27">
        <w:rPr>
          <w:rFonts w:ascii="Times New Roman" w:eastAsia="Times New Roman" w:hAnsi="Times New Roman" w:cs="Times New Roman"/>
          <w:b/>
          <w:bCs/>
          <w:color w:val="380CDA"/>
          <w:spacing w:val="-1"/>
          <w:sz w:val="28"/>
          <w:szCs w:val="28"/>
          <w:lang w:eastAsia="ru-RU"/>
        </w:rPr>
        <w:t>Какая температура должна быть в рабочих помещениях</w:t>
      </w:r>
    </w:p>
    <w:p w:rsidR="00473D27" w:rsidRPr="00473D27" w:rsidRDefault="00473D27" w:rsidP="00473D27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73D2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Допустимые условия микроклимата в рабочих помещениях прописаны в </w:t>
      </w:r>
      <w:hyperlink r:id="rId5" w:anchor="/document/99/573500115/" w:tgtFrame="_self" w:history="1">
        <w:r w:rsidRPr="00473D27">
          <w:rPr>
            <w:rFonts w:ascii="Times New Roman" w:eastAsia="Times New Roman" w:hAnsi="Times New Roman" w:cs="Times New Roman"/>
            <w:color w:val="01745C"/>
            <w:sz w:val="28"/>
            <w:szCs w:val="28"/>
            <w:u w:val="single"/>
            <w:lang w:eastAsia="ru-RU"/>
          </w:rPr>
          <w:t>СанПиН 1.2.3685-21</w:t>
        </w:r>
      </w:hyperlink>
      <w:r w:rsidRPr="00473D2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 утвержденных постановлением Главного государственного санитарного врача РФ от 28.01.2021 № 2.</w:t>
      </w:r>
    </w:p>
    <w:p w:rsidR="00473D27" w:rsidRPr="00473D27" w:rsidRDefault="00473D27" w:rsidP="00473D27">
      <w:pPr>
        <w:shd w:val="clear" w:color="auto" w:fill="FFFFFF"/>
        <w:spacing w:line="420" w:lineRule="atLeast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73D2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Допустимые величины параметров микроклимата на рабочих местах в помещениях в холодный период</w:t>
      </w:r>
    </w:p>
    <w:tbl>
      <w:tblPr>
        <w:tblW w:w="15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608"/>
        <w:gridCol w:w="2190"/>
        <w:gridCol w:w="1876"/>
        <w:gridCol w:w="2056"/>
        <w:gridCol w:w="1843"/>
        <w:gridCol w:w="2268"/>
        <w:gridCol w:w="2268"/>
        <w:gridCol w:w="1842"/>
      </w:tblGrid>
      <w:tr w:rsidR="00473D27" w:rsidRPr="00473D27" w:rsidTr="00473D27">
        <w:trPr>
          <w:tblHeader/>
        </w:trPr>
        <w:tc>
          <w:tcPr>
            <w:tcW w:w="160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3D27" w:rsidRPr="00473D27" w:rsidRDefault="00473D27" w:rsidP="00473D27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3D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Период года</w:t>
            </w:r>
          </w:p>
        </w:tc>
        <w:tc>
          <w:tcPr>
            <w:tcW w:w="219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3D27" w:rsidRPr="00473D27" w:rsidRDefault="00473D27" w:rsidP="00473D27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3D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 работ по уровню</w:t>
            </w:r>
          </w:p>
        </w:tc>
        <w:tc>
          <w:tcPr>
            <w:tcW w:w="3932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3D27" w:rsidRPr="00473D27" w:rsidRDefault="00473D27" w:rsidP="00473D27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3D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Температура воздуха, °</w:t>
            </w:r>
            <w:proofErr w:type="gramStart"/>
            <w:r w:rsidRPr="00473D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184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3D27" w:rsidRPr="00473D27" w:rsidRDefault="00473D27" w:rsidP="00473D27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3D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Темпер</w:t>
            </w:r>
            <w:proofErr w:type="gramStart"/>
            <w:r w:rsidRPr="00473D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а-</w:t>
            </w:r>
            <w:proofErr w:type="gramEnd"/>
            <w:r w:rsidRPr="00473D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тура поверх-</w:t>
            </w:r>
          </w:p>
        </w:tc>
        <w:tc>
          <w:tcPr>
            <w:tcW w:w="226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3D27" w:rsidRPr="00473D27" w:rsidRDefault="00473D27" w:rsidP="00473D27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3D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Относител</w:t>
            </w:r>
            <w:proofErr w:type="gramStart"/>
            <w:r w:rsidRPr="00473D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ь-</w:t>
            </w:r>
            <w:proofErr w:type="gramEnd"/>
            <w:r w:rsidRPr="00473D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ная влажность</w:t>
            </w:r>
          </w:p>
        </w:tc>
        <w:tc>
          <w:tcPr>
            <w:tcW w:w="4110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3D27" w:rsidRPr="00473D27" w:rsidRDefault="00473D27" w:rsidP="00473D27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3D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Скорость движения воздуха, м/</w:t>
            </w:r>
            <w:proofErr w:type="gramStart"/>
            <w:r w:rsidRPr="00473D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proofErr w:type="gramEnd"/>
          </w:p>
        </w:tc>
      </w:tr>
      <w:tr w:rsidR="00473D27" w:rsidRPr="00473D27" w:rsidTr="00473D27">
        <w:tc>
          <w:tcPr>
            <w:tcW w:w="160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3D27" w:rsidRPr="00473D27" w:rsidRDefault="00473D27" w:rsidP="00473D27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3D27" w:rsidRPr="00473D27" w:rsidRDefault="00473D27" w:rsidP="00473D27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энерготрат, Вт</w:t>
            </w:r>
          </w:p>
        </w:tc>
        <w:tc>
          <w:tcPr>
            <w:tcW w:w="187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3D27" w:rsidRPr="00473D27" w:rsidRDefault="00473D27" w:rsidP="00473D27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диапазон ниже оптимал</w:t>
            </w:r>
            <w:proofErr w:type="gramStart"/>
            <w:r w:rsidRPr="0047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ь-</w:t>
            </w:r>
            <w:proofErr w:type="gramEnd"/>
            <w:r w:rsidRPr="0047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ных величин</w:t>
            </w:r>
          </w:p>
        </w:tc>
        <w:tc>
          <w:tcPr>
            <w:tcW w:w="205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3D27" w:rsidRPr="00473D27" w:rsidRDefault="00473D27" w:rsidP="00473D27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диапазон выше оптимал</w:t>
            </w:r>
            <w:proofErr w:type="gramStart"/>
            <w:r w:rsidRPr="0047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ь-</w:t>
            </w:r>
            <w:proofErr w:type="gramEnd"/>
            <w:r w:rsidRPr="0047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ных величин</w:t>
            </w:r>
          </w:p>
        </w:tc>
        <w:tc>
          <w:tcPr>
            <w:tcW w:w="184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3D27" w:rsidRPr="00473D27" w:rsidRDefault="00473D27" w:rsidP="00473D27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ностей, °С</w:t>
            </w:r>
          </w:p>
        </w:tc>
        <w:tc>
          <w:tcPr>
            <w:tcW w:w="226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3D27" w:rsidRPr="00473D27" w:rsidRDefault="00473D27" w:rsidP="00473D27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воздуха, %</w:t>
            </w:r>
          </w:p>
        </w:tc>
        <w:tc>
          <w:tcPr>
            <w:tcW w:w="226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3D27" w:rsidRPr="00473D27" w:rsidRDefault="00473D27" w:rsidP="00473D27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диапазона температур воздуха ниже оптимал</w:t>
            </w:r>
            <w:proofErr w:type="gramStart"/>
            <w:r w:rsidRPr="0047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ь-</w:t>
            </w:r>
            <w:proofErr w:type="gramEnd"/>
            <w:r w:rsidRPr="0047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ных величин, не более</w:t>
            </w:r>
          </w:p>
        </w:tc>
        <w:tc>
          <w:tcPr>
            <w:tcW w:w="184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3D27" w:rsidRPr="00473D27" w:rsidRDefault="00473D27" w:rsidP="00473D27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диапазона температур воздуха выше оптимал</w:t>
            </w:r>
            <w:proofErr w:type="gramStart"/>
            <w:r w:rsidRPr="0047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ь-</w:t>
            </w:r>
            <w:proofErr w:type="gramEnd"/>
            <w:r w:rsidRPr="0047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ных величин, не более</w:t>
            </w:r>
          </w:p>
        </w:tc>
      </w:tr>
      <w:tr w:rsidR="00473D27" w:rsidRPr="00473D27" w:rsidTr="00473D27">
        <w:tc>
          <w:tcPr>
            <w:tcW w:w="160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3D27" w:rsidRPr="00473D27" w:rsidRDefault="00473D27" w:rsidP="00473D27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Холодный</w:t>
            </w:r>
          </w:p>
        </w:tc>
        <w:tc>
          <w:tcPr>
            <w:tcW w:w="219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3D27" w:rsidRPr="00473D27" w:rsidRDefault="00473D27" w:rsidP="00473D27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7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47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(до 139)</w:t>
            </w:r>
          </w:p>
        </w:tc>
        <w:tc>
          <w:tcPr>
            <w:tcW w:w="187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3D27" w:rsidRPr="00473D27" w:rsidRDefault="00473D27" w:rsidP="00473D27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20,0-21,9</w:t>
            </w:r>
          </w:p>
        </w:tc>
        <w:tc>
          <w:tcPr>
            <w:tcW w:w="205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3D27" w:rsidRPr="00473D27" w:rsidRDefault="00473D27" w:rsidP="00473D27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24,1-25,0</w:t>
            </w:r>
          </w:p>
        </w:tc>
        <w:tc>
          <w:tcPr>
            <w:tcW w:w="184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3D27" w:rsidRPr="00473D27" w:rsidRDefault="00473D27" w:rsidP="00473D27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19,0-26,0</w:t>
            </w:r>
          </w:p>
        </w:tc>
        <w:tc>
          <w:tcPr>
            <w:tcW w:w="226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3D27" w:rsidRPr="00473D27" w:rsidRDefault="00473D27" w:rsidP="00473D27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15-75</w:t>
            </w:r>
          </w:p>
        </w:tc>
        <w:tc>
          <w:tcPr>
            <w:tcW w:w="226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3D27" w:rsidRPr="00473D27" w:rsidRDefault="00473D27" w:rsidP="00473D27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84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3D27" w:rsidRPr="00473D27" w:rsidRDefault="00473D27" w:rsidP="00473D27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473D27" w:rsidRPr="00473D27" w:rsidTr="00473D27">
        <w:tc>
          <w:tcPr>
            <w:tcW w:w="160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3D27" w:rsidRPr="00473D27" w:rsidRDefault="00473D27" w:rsidP="00473D27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3D27" w:rsidRPr="00473D27" w:rsidRDefault="00473D27" w:rsidP="00473D27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7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47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 (140-174)</w:t>
            </w:r>
          </w:p>
        </w:tc>
        <w:tc>
          <w:tcPr>
            <w:tcW w:w="187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3D27" w:rsidRPr="00473D27" w:rsidRDefault="00473D27" w:rsidP="00473D27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19,0-20,9</w:t>
            </w:r>
          </w:p>
        </w:tc>
        <w:tc>
          <w:tcPr>
            <w:tcW w:w="205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3D27" w:rsidRPr="00473D27" w:rsidRDefault="00473D27" w:rsidP="00473D27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23,1-24,0</w:t>
            </w:r>
          </w:p>
        </w:tc>
        <w:tc>
          <w:tcPr>
            <w:tcW w:w="184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3D27" w:rsidRPr="00473D27" w:rsidRDefault="00473D27" w:rsidP="00473D27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18,0-25,0</w:t>
            </w:r>
          </w:p>
        </w:tc>
        <w:tc>
          <w:tcPr>
            <w:tcW w:w="226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3D27" w:rsidRPr="00473D27" w:rsidRDefault="00473D27" w:rsidP="00473D27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15-75</w:t>
            </w:r>
          </w:p>
        </w:tc>
        <w:tc>
          <w:tcPr>
            <w:tcW w:w="226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3D27" w:rsidRPr="00473D27" w:rsidRDefault="00473D27" w:rsidP="00473D27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84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3D27" w:rsidRPr="00473D27" w:rsidRDefault="00473D27" w:rsidP="00473D27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473D27" w:rsidRPr="00473D27" w:rsidTr="00473D27">
        <w:tc>
          <w:tcPr>
            <w:tcW w:w="160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3D27" w:rsidRPr="00473D27" w:rsidRDefault="00473D27" w:rsidP="00473D27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3D27" w:rsidRPr="00473D27" w:rsidRDefault="00473D27" w:rsidP="00473D27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  <w:proofErr w:type="gramStart"/>
            <w:r w:rsidRPr="0047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47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(175-232)</w:t>
            </w:r>
          </w:p>
        </w:tc>
        <w:tc>
          <w:tcPr>
            <w:tcW w:w="187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3D27" w:rsidRPr="00473D27" w:rsidRDefault="00473D27" w:rsidP="00473D27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17,0-18,9</w:t>
            </w:r>
          </w:p>
        </w:tc>
        <w:tc>
          <w:tcPr>
            <w:tcW w:w="205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3D27" w:rsidRPr="00473D27" w:rsidRDefault="00473D27" w:rsidP="00473D27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21,1-23,0</w:t>
            </w:r>
          </w:p>
        </w:tc>
        <w:tc>
          <w:tcPr>
            <w:tcW w:w="184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3D27" w:rsidRPr="00473D27" w:rsidRDefault="00473D27" w:rsidP="00473D27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16,0-24,0</w:t>
            </w:r>
          </w:p>
        </w:tc>
        <w:tc>
          <w:tcPr>
            <w:tcW w:w="226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3D27" w:rsidRPr="00473D27" w:rsidRDefault="00473D27" w:rsidP="00473D27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15-75</w:t>
            </w:r>
          </w:p>
        </w:tc>
        <w:tc>
          <w:tcPr>
            <w:tcW w:w="226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3D27" w:rsidRPr="00473D27" w:rsidRDefault="00473D27" w:rsidP="00473D27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84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3D27" w:rsidRPr="00473D27" w:rsidRDefault="00473D27" w:rsidP="00473D27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</w:tr>
      <w:tr w:rsidR="00473D27" w:rsidRPr="00473D27" w:rsidTr="00473D27">
        <w:tc>
          <w:tcPr>
            <w:tcW w:w="160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3D27" w:rsidRPr="00473D27" w:rsidRDefault="00473D27" w:rsidP="00473D27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3D27" w:rsidRPr="00473D27" w:rsidRDefault="00473D27" w:rsidP="00473D27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  <w:proofErr w:type="gramStart"/>
            <w:r w:rsidRPr="0047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47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(233-290)</w:t>
            </w:r>
          </w:p>
        </w:tc>
        <w:tc>
          <w:tcPr>
            <w:tcW w:w="187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3D27" w:rsidRPr="00473D27" w:rsidRDefault="00473D27" w:rsidP="00473D27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15,0-16,9</w:t>
            </w:r>
          </w:p>
        </w:tc>
        <w:tc>
          <w:tcPr>
            <w:tcW w:w="205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3D27" w:rsidRPr="00473D27" w:rsidRDefault="00473D27" w:rsidP="00473D27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19,1-22,0</w:t>
            </w:r>
          </w:p>
        </w:tc>
        <w:tc>
          <w:tcPr>
            <w:tcW w:w="184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3D27" w:rsidRPr="00473D27" w:rsidRDefault="00473D27" w:rsidP="00473D27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14,0-23,0</w:t>
            </w:r>
          </w:p>
        </w:tc>
        <w:tc>
          <w:tcPr>
            <w:tcW w:w="226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3D27" w:rsidRPr="00473D27" w:rsidRDefault="00473D27" w:rsidP="00473D27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15-75</w:t>
            </w:r>
          </w:p>
        </w:tc>
        <w:tc>
          <w:tcPr>
            <w:tcW w:w="226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3D27" w:rsidRPr="00473D27" w:rsidRDefault="00473D27" w:rsidP="00473D27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84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3D27" w:rsidRPr="00473D27" w:rsidRDefault="00473D27" w:rsidP="00473D27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</w:tr>
      <w:tr w:rsidR="00473D27" w:rsidRPr="00473D27" w:rsidTr="00473D27">
        <w:tc>
          <w:tcPr>
            <w:tcW w:w="160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3D27" w:rsidRPr="00473D27" w:rsidRDefault="00473D27" w:rsidP="00473D27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3D27" w:rsidRPr="00473D27" w:rsidRDefault="00473D27" w:rsidP="00473D27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(более 290)</w:t>
            </w:r>
          </w:p>
        </w:tc>
        <w:tc>
          <w:tcPr>
            <w:tcW w:w="187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3D27" w:rsidRPr="00473D27" w:rsidRDefault="00473D27" w:rsidP="00473D27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13,0-15,9</w:t>
            </w:r>
          </w:p>
        </w:tc>
        <w:tc>
          <w:tcPr>
            <w:tcW w:w="205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3D27" w:rsidRPr="00473D27" w:rsidRDefault="00473D27" w:rsidP="00473D27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18,1-21,0</w:t>
            </w:r>
          </w:p>
        </w:tc>
        <w:tc>
          <w:tcPr>
            <w:tcW w:w="184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3D27" w:rsidRPr="00473D27" w:rsidRDefault="00473D27" w:rsidP="00473D27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12,0-22,0</w:t>
            </w:r>
          </w:p>
        </w:tc>
        <w:tc>
          <w:tcPr>
            <w:tcW w:w="226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3D27" w:rsidRPr="00473D27" w:rsidRDefault="00473D27" w:rsidP="00473D27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15-75</w:t>
            </w:r>
          </w:p>
        </w:tc>
        <w:tc>
          <w:tcPr>
            <w:tcW w:w="226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3D27" w:rsidRPr="00473D27" w:rsidRDefault="00473D27" w:rsidP="00473D27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84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3D27" w:rsidRPr="00473D27" w:rsidRDefault="00473D27" w:rsidP="00473D27">
            <w:pPr>
              <w:spacing w:after="0" w:line="285" w:lineRule="atLeast"/>
              <w:ind w:right="6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    </w:t>
            </w:r>
            <w:r w:rsidRPr="0047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</w:tr>
    </w:tbl>
    <w:p w:rsidR="00473D27" w:rsidRPr="00473D27" w:rsidRDefault="00473D27" w:rsidP="00473D2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73D2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Таблица составлена на основе таблицы 5.2 </w:t>
      </w:r>
      <w:hyperlink r:id="rId6" w:anchor="/document/99/573500115/" w:tgtFrame="_self" w:history="1">
        <w:r w:rsidRPr="00473D27">
          <w:rPr>
            <w:rFonts w:ascii="Times New Roman" w:eastAsia="Times New Roman" w:hAnsi="Times New Roman" w:cs="Times New Roman"/>
            <w:color w:val="01745C"/>
            <w:sz w:val="28"/>
            <w:szCs w:val="28"/>
            <w:u w:val="single"/>
            <w:lang w:eastAsia="ru-RU"/>
          </w:rPr>
          <w:t>СанПиН 1.2.3685-21</w:t>
        </w:r>
      </w:hyperlink>
      <w:r w:rsidRPr="00473D2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473D27" w:rsidRPr="00F73D15" w:rsidRDefault="00473D27" w:rsidP="00473D27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473D27" w:rsidRPr="00473D27" w:rsidRDefault="00473D27" w:rsidP="00473D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80CDA"/>
          <w:sz w:val="28"/>
          <w:szCs w:val="28"/>
          <w:lang w:eastAsia="ru-RU"/>
        </w:rPr>
      </w:pPr>
      <w:r w:rsidRPr="00473D27">
        <w:rPr>
          <w:rFonts w:ascii="Times New Roman" w:eastAsia="Times New Roman" w:hAnsi="Times New Roman" w:cs="Times New Roman"/>
          <w:b/>
          <w:bCs/>
          <w:color w:val="380CDA"/>
          <w:spacing w:val="-1"/>
          <w:sz w:val="28"/>
          <w:szCs w:val="28"/>
          <w:lang w:eastAsia="ru-RU"/>
        </w:rPr>
        <w:t xml:space="preserve">Как организовать </w:t>
      </w:r>
      <w:proofErr w:type="gramStart"/>
      <w:r w:rsidRPr="00473D27">
        <w:rPr>
          <w:rFonts w:ascii="Times New Roman" w:eastAsia="Times New Roman" w:hAnsi="Times New Roman" w:cs="Times New Roman"/>
          <w:b/>
          <w:bCs/>
          <w:color w:val="380CDA"/>
          <w:spacing w:val="-1"/>
          <w:sz w:val="28"/>
          <w:szCs w:val="28"/>
          <w:lang w:eastAsia="ru-RU"/>
        </w:rPr>
        <w:t>работу</w:t>
      </w:r>
      <w:proofErr w:type="gramEnd"/>
      <w:r w:rsidRPr="00473D27">
        <w:rPr>
          <w:rFonts w:ascii="Times New Roman" w:eastAsia="Times New Roman" w:hAnsi="Times New Roman" w:cs="Times New Roman"/>
          <w:b/>
          <w:bCs/>
          <w:color w:val="380CDA"/>
          <w:spacing w:val="-1"/>
          <w:sz w:val="28"/>
          <w:szCs w:val="28"/>
          <w:lang w:eastAsia="ru-RU"/>
        </w:rPr>
        <w:t xml:space="preserve"> если температура ниже допустимой</w:t>
      </w:r>
    </w:p>
    <w:p w:rsidR="00473D27" w:rsidRPr="00473D27" w:rsidRDefault="00473D27" w:rsidP="00473D27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473D2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Если температура воздуха на рабочих местах ниже допустимой, то для защиты сотрудников от возможного охлаждения:</w:t>
      </w:r>
      <w:proofErr w:type="gramEnd"/>
    </w:p>
    <w:p w:rsidR="00473D27" w:rsidRPr="00473D27" w:rsidRDefault="00473D27" w:rsidP="00473D2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73D2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установите дополнительные перерывы в работе для обогрева;</w:t>
      </w:r>
    </w:p>
    <w:p w:rsidR="00473D27" w:rsidRPr="00473D27" w:rsidRDefault="00473D27" w:rsidP="00473D2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73D2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оборудуйте специальные комнаты отдыха для обогрева;</w:t>
      </w:r>
    </w:p>
    <w:p w:rsidR="00473D27" w:rsidRPr="00473D27" w:rsidRDefault="00473D27" w:rsidP="00473D2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73D2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установите отопительные и вентиляционные системы воздуха.</w:t>
      </w:r>
    </w:p>
    <w:p w:rsidR="00473D27" w:rsidRPr="00473D27" w:rsidRDefault="00473D27" w:rsidP="00473D2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73D2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Такие рекомендации входят в </w:t>
      </w:r>
      <w:hyperlink r:id="rId7" w:anchor="/document/99/727092795/" w:tgtFrame="_self" w:history="1">
        <w:r w:rsidRPr="00473D27">
          <w:rPr>
            <w:rFonts w:ascii="Times New Roman" w:eastAsia="Times New Roman" w:hAnsi="Times New Roman" w:cs="Times New Roman"/>
            <w:color w:val="01745C"/>
            <w:sz w:val="28"/>
            <w:szCs w:val="28"/>
            <w:u w:val="single"/>
            <w:lang w:eastAsia="ru-RU"/>
          </w:rPr>
          <w:t>примерный перечень мероприятий по охране труда</w:t>
        </w:r>
      </w:hyperlink>
      <w:r w:rsidRPr="00473D2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(</w:t>
      </w:r>
      <w:hyperlink r:id="rId8" w:anchor="/document/99/727092795/XA00M6A2MF/" w:tgtFrame="_self" w:history="1">
        <w:r w:rsidRPr="00473D27">
          <w:rPr>
            <w:rFonts w:ascii="Times New Roman" w:eastAsia="Times New Roman" w:hAnsi="Times New Roman" w:cs="Times New Roman"/>
            <w:color w:val="01745C"/>
            <w:sz w:val="28"/>
            <w:szCs w:val="28"/>
            <w:u w:val="single"/>
            <w:lang w:eastAsia="ru-RU"/>
          </w:rPr>
          <w:t>п. 14</w:t>
        </w:r>
      </w:hyperlink>
      <w:r w:rsidRPr="00473D2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и </w:t>
      </w:r>
      <w:hyperlink r:id="rId9" w:anchor="/document/99/727092795/XA00M7E2ML/" w:tgtFrame="_self" w:history="1">
        <w:r w:rsidRPr="00473D27">
          <w:rPr>
            <w:rFonts w:ascii="Times New Roman" w:eastAsia="Times New Roman" w:hAnsi="Times New Roman" w:cs="Times New Roman"/>
            <w:color w:val="01745C"/>
            <w:sz w:val="28"/>
            <w:szCs w:val="28"/>
            <w:u w:val="single"/>
            <w:lang w:eastAsia="ru-RU"/>
          </w:rPr>
          <w:t>п. 16</w:t>
        </w:r>
      </w:hyperlink>
      <w:r w:rsidRPr="00473D2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примерного перечня, утвержденного </w:t>
      </w:r>
      <w:hyperlink r:id="rId10" w:anchor="/document/99/727092795/" w:tgtFrame="_self" w:history="1">
        <w:r w:rsidRPr="00473D27">
          <w:rPr>
            <w:rFonts w:ascii="Times New Roman" w:eastAsia="Times New Roman" w:hAnsi="Times New Roman" w:cs="Times New Roman"/>
            <w:color w:val="01745C"/>
            <w:sz w:val="28"/>
            <w:szCs w:val="28"/>
            <w:u w:val="single"/>
            <w:lang w:eastAsia="ru-RU"/>
          </w:rPr>
          <w:t>приказом Минтруда от 29.10.2021 № 771н</w:t>
        </w:r>
      </w:hyperlink>
      <w:r w:rsidRPr="00473D2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).</w:t>
      </w:r>
    </w:p>
    <w:p w:rsidR="00473D27" w:rsidRPr="00473D27" w:rsidRDefault="00473D27" w:rsidP="00473D27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380CDA"/>
          <w:sz w:val="28"/>
          <w:szCs w:val="28"/>
          <w:lang w:eastAsia="ru-RU"/>
        </w:rPr>
      </w:pPr>
      <w:r w:rsidRPr="00473D27">
        <w:rPr>
          <w:rFonts w:ascii="Times New Roman" w:eastAsia="Times New Roman" w:hAnsi="Times New Roman" w:cs="Times New Roman"/>
          <w:b/>
          <w:bCs/>
          <w:color w:val="380CDA"/>
          <w:spacing w:val="-1"/>
          <w:sz w:val="28"/>
          <w:szCs w:val="28"/>
          <w:lang w:eastAsia="ru-RU"/>
        </w:rPr>
        <w:t>Как предоставлять перерывы для обогрева и отдыха</w:t>
      </w:r>
    </w:p>
    <w:p w:rsidR="00473D27" w:rsidRPr="00473D27" w:rsidRDefault="00473D27" w:rsidP="00473D27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73D2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Специальные перерывы для обогрева и отдыха предоставляйте:</w:t>
      </w:r>
    </w:p>
    <w:p w:rsidR="00473D27" w:rsidRPr="00473D27" w:rsidRDefault="00473D27" w:rsidP="00473D2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73D2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сотрудникам, которые работают в холодное время года в закрытых необогреваемых помещениях;</w:t>
      </w:r>
    </w:p>
    <w:p w:rsidR="00473D27" w:rsidRPr="00473D27" w:rsidRDefault="00473D27" w:rsidP="00473D2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73D2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сотрудникам-грузчикам, занятым на погрузочно-разгрузочных работах;</w:t>
      </w:r>
    </w:p>
    <w:p w:rsidR="00473D27" w:rsidRPr="00473D27" w:rsidRDefault="00473D27" w:rsidP="00473D2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73D2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другим сотрудникам, если нарушен температурный режим на рабочих местах в холодную погоду.</w:t>
      </w:r>
    </w:p>
    <w:p w:rsidR="00473D27" w:rsidRPr="00473D27" w:rsidRDefault="00473D27" w:rsidP="00473D27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73D2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Перерывы для обогрева и отдыха входят в рабочее время и подлежат оплате.</w:t>
      </w:r>
    </w:p>
    <w:p w:rsidR="00473D27" w:rsidRPr="00473D27" w:rsidRDefault="00473D27" w:rsidP="00473D27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73D2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Порядок предоставления таких перерывов закрепите в локальном акте, например в Правилах трудового распорядка. Об этом сказано в </w:t>
      </w:r>
      <w:hyperlink r:id="rId11" w:anchor="/document/99/901807664/XA00M6M2MD/" w:tgtFrame="_self" w:history="1">
        <w:r w:rsidRPr="00473D27">
          <w:rPr>
            <w:rFonts w:ascii="Times New Roman" w:eastAsia="Times New Roman" w:hAnsi="Times New Roman" w:cs="Times New Roman"/>
            <w:color w:val="01745C"/>
            <w:sz w:val="28"/>
            <w:szCs w:val="28"/>
            <w:u w:val="single"/>
            <w:lang w:eastAsia="ru-RU"/>
          </w:rPr>
          <w:t>статье 109</w:t>
        </w:r>
      </w:hyperlink>
      <w:r w:rsidRPr="00473D2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Трудового кодекса.</w:t>
      </w:r>
    </w:p>
    <w:p w:rsidR="00473D27" w:rsidRPr="00473D27" w:rsidRDefault="00473D27" w:rsidP="00473D27">
      <w:pPr>
        <w:shd w:val="clear" w:color="auto" w:fill="F5F6FA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ED3545"/>
          <w:spacing w:val="17"/>
          <w:sz w:val="28"/>
          <w:szCs w:val="28"/>
          <w:lang w:eastAsia="ru-RU"/>
        </w:rPr>
      </w:pPr>
      <w:r w:rsidRPr="00473D27">
        <w:rPr>
          <w:rFonts w:ascii="Times New Roman" w:eastAsia="Times New Roman" w:hAnsi="Times New Roman" w:cs="Times New Roman"/>
          <w:b/>
          <w:bCs/>
          <w:caps/>
          <w:color w:val="ED3545"/>
          <w:spacing w:val="17"/>
          <w:sz w:val="28"/>
          <w:szCs w:val="28"/>
          <w:lang w:eastAsia="ru-RU"/>
        </w:rPr>
        <w:t>ВНИМАНИЕ</w:t>
      </w:r>
    </w:p>
    <w:p w:rsidR="00473D27" w:rsidRPr="00473D27" w:rsidRDefault="00473D27" w:rsidP="00473D27">
      <w:pPr>
        <w:shd w:val="clear" w:color="auto" w:fill="F5F6FA"/>
        <w:spacing w:before="100" w:beforeAutospacing="1" w:line="240" w:lineRule="auto"/>
        <w:rPr>
          <w:rFonts w:ascii="Times New Roman" w:eastAsia="Times New Roman" w:hAnsi="Times New Roman" w:cs="Times New Roman"/>
          <w:b/>
          <w:bCs/>
          <w:color w:val="780C15"/>
          <w:sz w:val="28"/>
          <w:szCs w:val="28"/>
          <w:lang w:eastAsia="ru-RU"/>
        </w:rPr>
      </w:pPr>
      <w:r w:rsidRPr="00473D27">
        <w:rPr>
          <w:rFonts w:ascii="Times New Roman" w:eastAsia="Times New Roman" w:hAnsi="Times New Roman" w:cs="Times New Roman"/>
          <w:b/>
          <w:bCs/>
          <w:color w:val="780C15"/>
          <w:sz w:val="28"/>
          <w:szCs w:val="28"/>
          <w:lang w:eastAsia="ru-RU"/>
        </w:rPr>
        <w:t>Работодатель обязан оборудовать специальные помещения для обогрева и отдыха сотрудников, которые работают в необогреваемых помещениях (</w:t>
      </w:r>
      <w:proofErr w:type="gramStart"/>
      <w:r w:rsidRPr="00473D27">
        <w:rPr>
          <w:rFonts w:ascii="Times New Roman" w:eastAsia="Times New Roman" w:hAnsi="Times New Roman" w:cs="Times New Roman"/>
          <w:b/>
          <w:bCs/>
          <w:color w:val="780C15"/>
          <w:sz w:val="28"/>
          <w:szCs w:val="28"/>
          <w:lang w:eastAsia="ru-RU"/>
        </w:rPr>
        <w:t>ч</w:t>
      </w:r>
      <w:proofErr w:type="gramEnd"/>
      <w:r w:rsidRPr="00473D27">
        <w:rPr>
          <w:rFonts w:ascii="Times New Roman" w:eastAsia="Times New Roman" w:hAnsi="Times New Roman" w:cs="Times New Roman"/>
          <w:b/>
          <w:bCs/>
          <w:color w:val="780C15"/>
          <w:sz w:val="28"/>
          <w:szCs w:val="28"/>
          <w:lang w:eastAsia="ru-RU"/>
        </w:rPr>
        <w:t>. 2 ст. 109 ТК).</w:t>
      </w:r>
    </w:p>
    <w:p w:rsidR="00473D27" w:rsidRPr="00F73D15" w:rsidRDefault="00473D27" w:rsidP="00473D27">
      <w:pPr>
        <w:shd w:val="clear" w:color="auto" w:fill="F5F6FA"/>
        <w:spacing w:before="100" w:before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pacing w:val="-1"/>
          <w:sz w:val="28"/>
          <w:szCs w:val="28"/>
          <w:lang w:eastAsia="ru-RU"/>
        </w:rPr>
      </w:pPr>
    </w:p>
    <w:p w:rsidR="00473D27" w:rsidRPr="00473D27" w:rsidRDefault="00473D27" w:rsidP="00473D27">
      <w:pPr>
        <w:shd w:val="clear" w:color="auto" w:fill="F5F6FA"/>
        <w:spacing w:before="100" w:before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80CDA"/>
          <w:sz w:val="28"/>
          <w:szCs w:val="28"/>
          <w:lang w:eastAsia="ru-RU"/>
        </w:rPr>
      </w:pPr>
      <w:r w:rsidRPr="00473D27">
        <w:rPr>
          <w:rFonts w:ascii="Times New Roman" w:eastAsia="Times New Roman" w:hAnsi="Times New Roman" w:cs="Times New Roman"/>
          <w:b/>
          <w:bCs/>
          <w:color w:val="380CDA"/>
          <w:spacing w:val="-1"/>
          <w:sz w:val="28"/>
          <w:szCs w:val="28"/>
          <w:lang w:eastAsia="ru-RU"/>
        </w:rPr>
        <w:t>Какая ответственность грозит за нарушение температурного режима</w:t>
      </w:r>
    </w:p>
    <w:p w:rsidR="00473D27" w:rsidRPr="00473D27" w:rsidRDefault="00473D27" w:rsidP="00473D27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73D2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 нарушение требований охраны труда, в том числе за грубое нарушение температурного режима на рабочих местах, предусмотрена </w:t>
      </w:r>
      <w:hyperlink r:id="rId12" w:anchor="/document/16/85016/" w:history="1">
        <w:r w:rsidRPr="00473D27">
          <w:rPr>
            <w:rFonts w:ascii="Times New Roman" w:eastAsia="Times New Roman" w:hAnsi="Times New Roman" w:cs="Times New Roman"/>
            <w:color w:val="0047B3"/>
            <w:sz w:val="28"/>
            <w:szCs w:val="28"/>
            <w:u w:val="single"/>
            <w:lang w:eastAsia="ru-RU"/>
          </w:rPr>
          <w:t>административная ответственность</w:t>
        </w:r>
      </w:hyperlink>
      <w:r w:rsidRPr="00473D2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(</w:t>
      </w:r>
      <w:hyperlink r:id="rId13" w:anchor="/document/99/901807667/ZAP1RM63AO/" w:history="1">
        <w:r w:rsidRPr="00473D27">
          <w:rPr>
            <w:rFonts w:ascii="Times New Roman" w:eastAsia="Times New Roman" w:hAnsi="Times New Roman" w:cs="Times New Roman"/>
            <w:color w:val="01745C"/>
            <w:sz w:val="28"/>
            <w:szCs w:val="28"/>
            <w:u w:val="single"/>
            <w:lang w:eastAsia="ru-RU"/>
          </w:rPr>
          <w:t>ст. 5.27.1 КоАП</w:t>
        </w:r>
      </w:hyperlink>
      <w:r w:rsidRPr="00473D2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).</w:t>
      </w:r>
    </w:p>
    <w:p w:rsidR="00473D27" w:rsidRPr="00473D27" w:rsidRDefault="00473D27" w:rsidP="00473D27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73D2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Ответственный за соблюдение правил охраны труда работник может понести </w:t>
      </w:r>
      <w:hyperlink r:id="rId14" w:anchor="/document/16/85659/" w:history="1">
        <w:r w:rsidRPr="00473D27">
          <w:rPr>
            <w:rFonts w:ascii="Times New Roman" w:eastAsia="Times New Roman" w:hAnsi="Times New Roman" w:cs="Times New Roman"/>
            <w:color w:val="0047B3"/>
            <w:sz w:val="28"/>
            <w:szCs w:val="28"/>
            <w:u w:val="single"/>
            <w:lang w:eastAsia="ru-RU"/>
          </w:rPr>
          <w:t>уголовную ответственность</w:t>
        </w:r>
      </w:hyperlink>
      <w:r w:rsidRPr="00473D2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если нарушение по неосторожности причинит тяжкий вред здоровью людей или повлечет их смерть (</w:t>
      </w:r>
      <w:hyperlink r:id="rId15" w:anchor="/document/99/9017477/ZAP21T63BO/" w:history="1">
        <w:r w:rsidRPr="00473D27">
          <w:rPr>
            <w:rFonts w:ascii="Times New Roman" w:eastAsia="Times New Roman" w:hAnsi="Times New Roman" w:cs="Times New Roman"/>
            <w:color w:val="01745C"/>
            <w:sz w:val="28"/>
            <w:szCs w:val="28"/>
            <w:u w:val="single"/>
            <w:lang w:eastAsia="ru-RU"/>
          </w:rPr>
          <w:t>ст. 143 УК</w:t>
        </w:r>
      </w:hyperlink>
      <w:r w:rsidRPr="00473D2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).</w:t>
      </w:r>
    </w:p>
    <w:p w:rsidR="00F73D15" w:rsidRPr="00F73D15" w:rsidRDefault="00473D27" w:rsidP="00F73D15">
      <w:pPr>
        <w:pStyle w:val="3"/>
        <w:shd w:val="clear" w:color="auto" w:fill="F5F6FA"/>
        <w:spacing w:before="0" w:beforeAutospacing="0" w:after="0" w:afterAutospacing="0"/>
        <w:rPr>
          <w:b w:val="0"/>
          <w:color w:val="222222"/>
          <w:sz w:val="28"/>
          <w:szCs w:val="28"/>
        </w:rPr>
      </w:pPr>
      <w:r w:rsidRPr="00F73D15">
        <w:rPr>
          <w:b w:val="0"/>
          <w:color w:val="222222"/>
          <w:sz w:val="28"/>
          <w:szCs w:val="28"/>
        </w:rPr>
        <w:t>Если ответственный сотрудник нарушил правила охраны труда, на него можно наложить дисциплинарное взыскание: замечание или выговор, а в крайних случаях и уволить, если нарушение повлечет тяжкие последствия. Например, несчастный случай на производстве (</w:t>
      </w:r>
      <w:hyperlink r:id="rId16" w:anchor="/document/99/901807664/XA00M882NB/" w:tgtFrame="_self" w:history="1">
        <w:r w:rsidRPr="00F73D15">
          <w:rPr>
            <w:b w:val="0"/>
            <w:color w:val="01745C"/>
            <w:sz w:val="28"/>
            <w:szCs w:val="28"/>
            <w:u w:val="single"/>
          </w:rPr>
          <w:t>подп. «д» п. 6 ч. 1 ст. 81</w:t>
        </w:r>
      </w:hyperlink>
      <w:r w:rsidRPr="00F73D15">
        <w:rPr>
          <w:b w:val="0"/>
          <w:color w:val="222222"/>
          <w:sz w:val="28"/>
          <w:szCs w:val="28"/>
        </w:rPr>
        <w:t>, </w:t>
      </w:r>
      <w:hyperlink r:id="rId17" w:anchor="/document/99/901807664/XA00ME62NE/" w:tgtFrame="_self" w:history="1">
        <w:r w:rsidRPr="00F73D15">
          <w:rPr>
            <w:b w:val="0"/>
            <w:color w:val="01745C"/>
            <w:sz w:val="28"/>
            <w:szCs w:val="28"/>
            <w:u w:val="single"/>
          </w:rPr>
          <w:t>ст. 192</w:t>
        </w:r>
      </w:hyperlink>
      <w:r w:rsidRPr="00F73D15">
        <w:rPr>
          <w:b w:val="0"/>
          <w:color w:val="222222"/>
          <w:sz w:val="28"/>
          <w:szCs w:val="28"/>
        </w:rPr>
        <w:t> ТК).</w:t>
      </w:r>
    </w:p>
    <w:p w:rsidR="00F73D15" w:rsidRDefault="00F73D15" w:rsidP="00F73D15">
      <w:pPr>
        <w:pStyle w:val="3"/>
        <w:shd w:val="clear" w:color="auto" w:fill="F5F6FA"/>
        <w:spacing w:before="0" w:beforeAutospacing="0" w:after="0" w:afterAutospacing="0"/>
        <w:rPr>
          <w:color w:val="222222"/>
          <w:sz w:val="28"/>
          <w:szCs w:val="28"/>
        </w:rPr>
      </w:pPr>
    </w:p>
    <w:p w:rsidR="00F73D15" w:rsidRDefault="00F73D15" w:rsidP="00F73D15">
      <w:pPr>
        <w:pStyle w:val="3"/>
        <w:shd w:val="clear" w:color="auto" w:fill="F5F6FA"/>
        <w:spacing w:before="0" w:beforeAutospacing="0" w:after="0" w:afterAutospacing="0"/>
        <w:rPr>
          <w:rFonts w:ascii="Arial" w:hAnsi="Arial" w:cs="Arial"/>
          <w:caps/>
          <w:color w:val="ED3545"/>
          <w:spacing w:val="17"/>
          <w:sz w:val="21"/>
          <w:szCs w:val="21"/>
        </w:rPr>
      </w:pPr>
      <w:r w:rsidRPr="00F73D15">
        <w:rPr>
          <w:rFonts w:ascii="Arial" w:hAnsi="Arial" w:cs="Arial"/>
          <w:caps/>
          <w:color w:val="ED3545"/>
          <w:spacing w:val="17"/>
          <w:sz w:val="21"/>
          <w:szCs w:val="21"/>
        </w:rPr>
        <w:lastRenderedPageBreak/>
        <w:t xml:space="preserve"> </w:t>
      </w:r>
      <w:r>
        <w:rPr>
          <w:rFonts w:ascii="Arial" w:hAnsi="Arial" w:cs="Arial"/>
          <w:caps/>
          <w:color w:val="ED3545"/>
          <w:spacing w:val="17"/>
          <w:sz w:val="21"/>
          <w:szCs w:val="21"/>
        </w:rPr>
        <w:t>ВНИМАНИЕ</w:t>
      </w:r>
    </w:p>
    <w:p w:rsidR="00F73D15" w:rsidRDefault="00F73D15" w:rsidP="00F73D15">
      <w:pPr>
        <w:pStyle w:val="incut-v4title"/>
        <w:shd w:val="clear" w:color="auto" w:fill="F5F6FA"/>
        <w:spacing w:after="180" w:afterAutospacing="0" w:line="420" w:lineRule="atLeast"/>
        <w:rPr>
          <w:rFonts w:ascii="Arial" w:hAnsi="Arial" w:cs="Arial"/>
          <w:b/>
          <w:bCs/>
          <w:color w:val="780C15"/>
          <w:sz w:val="27"/>
          <w:szCs w:val="27"/>
        </w:rPr>
      </w:pPr>
      <w:r>
        <w:rPr>
          <w:rFonts w:ascii="Arial" w:hAnsi="Arial" w:cs="Arial"/>
          <w:b/>
          <w:bCs/>
          <w:color w:val="780C15"/>
          <w:sz w:val="27"/>
          <w:szCs w:val="27"/>
        </w:rPr>
        <w:t>Медосмотры для сотрудников, которые работают на открытом воздухе, проводят один раз в два года.</w:t>
      </w:r>
    </w:p>
    <w:p w:rsidR="00F73D15" w:rsidRDefault="00F73D15" w:rsidP="00F73D15">
      <w:pPr>
        <w:pStyle w:val="a3"/>
        <w:shd w:val="clear" w:color="auto" w:fill="F5F6FA"/>
        <w:spacing w:before="0" w:beforeAutospacing="0" w:after="0" w:afterAutospacing="0" w:line="420" w:lineRule="atLeast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>Это указано в </w:t>
      </w:r>
      <w:hyperlink r:id="rId18" w:anchor="/document/99/573473070/ZAP1QQE3CF/" w:tooltip="" w:history="1">
        <w:r>
          <w:rPr>
            <w:rStyle w:val="a4"/>
            <w:rFonts w:ascii="Arial" w:hAnsi="Arial" w:cs="Arial"/>
            <w:color w:val="01745C"/>
            <w:sz w:val="27"/>
            <w:szCs w:val="27"/>
          </w:rPr>
          <w:t>пункте 4.7</w:t>
        </w:r>
      </w:hyperlink>
      <w:r>
        <w:rPr>
          <w:rFonts w:ascii="Arial" w:hAnsi="Arial" w:cs="Arial"/>
          <w:color w:val="222222"/>
          <w:sz w:val="27"/>
          <w:szCs w:val="27"/>
        </w:rPr>
        <w:t> приложения к Порядку, утвержденному приказом Минздрава от 12.01.2021 № 29н.</w:t>
      </w:r>
    </w:p>
    <w:p w:rsidR="00F73D15" w:rsidRDefault="00F73D15" w:rsidP="00F73D15">
      <w:pPr>
        <w:pStyle w:val="2"/>
        <w:spacing w:before="960" w:beforeAutospacing="0" w:after="240" w:afterAutospacing="0" w:line="624" w:lineRule="atLeast"/>
        <w:rPr>
          <w:rFonts w:ascii="Arial" w:hAnsi="Arial" w:cs="Arial"/>
          <w:color w:val="222222"/>
          <w:spacing w:val="-1"/>
          <w:sz w:val="48"/>
          <w:szCs w:val="48"/>
        </w:rPr>
      </w:pPr>
      <w:r>
        <w:rPr>
          <w:rFonts w:ascii="Arial" w:hAnsi="Arial" w:cs="Arial"/>
          <w:color w:val="222222"/>
          <w:spacing w:val="-1"/>
          <w:sz w:val="48"/>
          <w:szCs w:val="48"/>
        </w:rPr>
        <w:t>Продолжительность работы в холод</w:t>
      </w:r>
    </w:p>
    <w:p w:rsidR="00F73D15" w:rsidRDefault="00F73D15" w:rsidP="00F73D15">
      <w:pPr>
        <w:pStyle w:val="a3"/>
        <w:shd w:val="clear" w:color="auto" w:fill="FFFFFF"/>
        <w:spacing w:before="0" w:beforeAutospacing="0" w:after="180" w:afterAutospacing="0" w:line="420" w:lineRule="atLeast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>Время работы, которое сотрудник может работать в холод, зависит от того, работает ли он </w:t>
      </w:r>
      <w:hyperlink r:id="rId19" w:anchor="/document/16/119341/dfa53/" w:history="1">
        <w:r>
          <w:rPr>
            <w:rStyle w:val="a4"/>
            <w:rFonts w:ascii="Arial" w:hAnsi="Arial" w:cs="Arial"/>
            <w:color w:val="0047B3"/>
            <w:sz w:val="27"/>
            <w:szCs w:val="27"/>
          </w:rPr>
          <w:t>в помещении</w:t>
        </w:r>
      </w:hyperlink>
      <w:r>
        <w:rPr>
          <w:rFonts w:ascii="Arial" w:hAnsi="Arial" w:cs="Arial"/>
          <w:color w:val="222222"/>
          <w:sz w:val="27"/>
          <w:szCs w:val="27"/>
        </w:rPr>
        <w:t> или </w:t>
      </w:r>
      <w:hyperlink r:id="rId20" w:anchor="/document/16/119341/dfashbhc67/" w:history="1">
        <w:r>
          <w:rPr>
            <w:rStyle w:val="a4"/>
            <w:rFonts w:ascii="Arial" w:hAnsi="Arial" w:cs="Arial"/>
            <w:color w:val="0047B3"/>
            <w:sz w:val="27"/>
            <w:szCs w:val="27"/>
          </w:rPr>
          <w:t>на открытом воздухе</w:t>
        </w:r>
      </w:hyperlink>
      <w:r>
        <w:rPr>
          <w:rFonts w:ascii="Arial" w:hAnsi="Arial" w:cs="Arial"/>
          <w:color w:val="222222"/>
          <w:sz w:val="27"/>
          <w:szCs w:val="27"/>
        </w:rPr>
        <w:t>. Продолжительность работы в холод определите по Методическим рекомендациям от 19.09.2006 МР 2.2.7.2129-06 (</w:t>
      </w:r>
      <w:hyperlink r:id="rId21" w:anchor="/document/99/556408880/ZAP2E523IN/" w:tooltip="" w:history="1">
        <w:r>
          <w:rPr>
            <w:rStyle w:val="a4"/>
            <w:rFonts w:ascii="Arial" w:hAnsi="Arial" w:cs="Arial"/>
            <w:color w:val="01745C"/>
            <w:sz w:val="27"/>
            <w:szCs w:val="27"/>
          </w:rPr>
          <w:t>информация Роструда от 26.01.2018</w:t>
        </w:r>
      </w:hyperlink>
      <w:r>
        <w:rPr>
          <w:rFonts w:ascii="Arial" w:hAnsi="Arial" w:cs="Arial"/>
          <w:color w:val="222222"/>
          <w:sz w:val="27"/>
          <w:szCs w:val="27"/>
        </w:rPr>
        <w:t>).</w:t>
      </w:r>
    </w:p>
    <w:p w:rsidR="00F73D15" w:rsidRDefault="00F73D15" w:rsidP="00F73D15">
      <w:pPr>
        <w:pStyle w:val="a3"/>
        <w:shd w:val="clear" w:color="auto" w:fill="FFFFFF"/>
        <w:spacing w:before="0" w:beforeAutospacing="0" w:after="180" w:afterAutospacing="0" w:line="420" w:lineRule="atLeast"/>
        <w:rPr>
          <w:rFonts w:ascii="Arial" w:hAnsi="Arial" w:cs="Arial"/>
          <w:color w:val="222222"/>
          <w:sz w:val="27"/>
          <w:szCs w:val="27"/>
        </w:rPr>
      </w:pPr>
      <w:r>
        <w:rPr>
          <w:rStyle w:val="a5"/>
          <w:rFonts w:ascii="Arial" w:hAnsi="Arial" w:cs="Arial"/>
          <w:color w:val="222222"/>
          <w:sz w:val="27"/>
          <w:szCs w:val="27"/>
        </w:rPr>
        <w:t>Работа в помещении</w:t>
      </w:r>
    </w:p>
    <w:p w:rsidR="00F73D15" w:rsidRDefault="00F73D15" w:rsidP="00F73D15">
      <w:pPr>
        <w:pStyle w:val="a3"/>
        <w:shd w:val="clear" w:color="auto" w:fill="FFFFFF"/>
        <w:spacing w:before="0" w:beforeAutospacing="0" w:after="180" w:afterAutospacing="0" w:line="420" w:lineRule="atLeast"/>
        <w:rPr>
          <w:rFonts w:ascii="Arial" w:hAnsi="Arial" w:cs="Arial"/>
          <w:color w:val="222222"/>
          <w:sz w:val="27"/>
          <w:szCs w:val="27"/>
        </w:rPr>
      </w:pPr>
      <w:proofErr w:type="gramStart"/>
      <w:r>
        <w:rPr>
          <w:rFonts w:ascii="Arial" w:hAnsi="Arial" w:cs="Arial"/>
          <w:color w:val="222222"/>
          <w:sz w:val="27"/>
          <w:szCs w:val="27"/>
        </w:rPr>
        <w:t>Если температура в рабочем помещении ниже допустимой, то нужно наладить микроклимат, в противном случаи нужно остановить работы.</w:t>
      </w:r>
      <w:proofErr w:type="gramEnd"/>
      <w:r>
        <w:rPr>
          <w:rFonts w:ascii="Arial" w:hAnsi="Arial" w:cs="Arial"/>
          <w:color w:val="222222"/>
          <w:sz w:val="27"/>
          <w:szCs w:val="27"/>
        </w:rPr>
        <w:t> </w:t>
      </w:r>
      <w:proofErr w:type="gramStart"/>
      <w:r>
        <w:rPr>
          <w:rFonts w:ascii="Arial" w:hAnsi="Arial" w:cs="Arial"/>
          <w:color w:val="222222"/>
          <w:sz w:val="27"/>
          <w:szCs w:val="27"/>
        </w:rPr>
        <w:t>Допустимая температура в рабочих помещениях прописаны в </w:t>
      </w:r>
      <w:hyperlink r:id="rId22" w:anchor="/document/99/573500115/" w:tooltip="[#3]" w:history="1">
        <w:r>
          <w:rPr>
            <w:rStyle w:val="a4"/>
            <w:rFonts w:ascii="Arial" w:hAnsi="Arial" w:cs="Arial"/>
            <w:color w:val="01745C"/>
            <w:sz w:val="27"/>
            <w:szCs w:val="27"/>
          </w:rPr>
          <w:t>СанПиН 1.2.3685-21</w:t>
        </w:r>
      </w:hyperlink>
      <w:r>
        <w:rPr>
          <w:rFonts w:ascii="Arial" w:hAnsi="Arial" w:cs="Arial"/>
          <w:color w:val="222222"/>
          <w:sz w:val="27"/>
          <w:szCs w:val="27"/>
        </w:rPr>
        <w:t>. Все показатели из СанПиНа смотрите в </w:t>
      </w:r>
      <w:hyperlink r:id="rId23" w:anchor="/document/16/119341/dfa55/" w:history="1">
        <w:r>
          <w:rPr>
            <w:rStyle w:val="a4"/>
            <w:rFonts w:ascii="Arial" w:hAnsi="Arial" w:cs="Arial"/>
            <w:color w:val="0047B3"/>
            <w:sz w:val="27"/>
            <w:szCs w:val="27"/>
          </w:rPr>
          <w:t>смотрите в таблице</w:t>
        </w:r>
      </w:hyperlink>
      <w:r>
        <w:rPr>
          <w:rFonts w:ascii="Arial" w:hAnsi="Arial" w:cs="Arial"/>
          <w:color w:val="222222"/>
          <w:sz w:val="27"/>
          <w:szCs w:val="27"/>
        </w:rPr>
        <w:t>. Быстро узнать, можно ли работать при определенной температуре в помещении </w:t>
      </w:r>
      <w:hyperlink r:id="rId24" w:anchor="/document/16/119341/dfa56/" w:history="1">
        <w:r>
          <w:rPr>
            <w:rStyle w:val="a4"/>
            <w:rFonts w:ascii="Arial" w:hAnsi="Arial" w:cs="Arial"/>
            <w:color w:val="0047B3"/>
            <w:sz w:val="27"/>
            <w:szCs w:val="27"/>
          </w:rPr>
          <w:t>поможет расчетчик</w:t>
        </w:r>
      </w:hyperlink>
      <w:r>
        <w:rPr>
          <w:rFonts w:ascii="Arial" w:hAnsi="Arial" w:cs="Arial"/>
          <w:color w:val="222222"/>
          <w:sz w:val="27"/>
          <w:szCs w:val="27"/>
        </w:rPr>
        <w:t>.</w:t>
      </w:r>
      <w:proofErr w:type="gramEnd"/>
    </w:p>
    <w:p w:rsidR="00F73D15" w:rsidRDefault="00F73D15" w:rsidP="00F73D15">
      <w:pPr>
        <w:pStyle w:val="a3"/>
        <w:shd w:val="clear" w:color="auto" w:fill="FFFFFF"/>
        <w:spacing w:before="0" w:beforeAutospacing="0" w:after="180" w:afterAutospacing="0" w:line="420" w:lineRule="atLeast"/>
        <w:rPr>
          <w:rFonts w:ascii="Arial" w:hAnsi="Arial" w:cs="Arial"/>
          <w:color w:val="222222"/>
          <w:sz w:val="27"/>
          <w:szCs w:val="27"/>
        </w:rPr>
      </w:pPr>
      <w:r>
        <w:rPr>
          <w:rStyle w:val="a5"/>
          <w:rFonts w:ascii="Arial" w:hAnsi="Arial" w:cs="Arial"/>
          <w:color w:val="222222"/>
          <w:sz w:val="27"/>
          <w:szCs w:val="27"/>
        </w:rPr>
        <w:t>Таблица. Допустимая температура воздуха на рабочих местах производственных помещений в холодный период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11"/>
        <w:gridCol w:w="2240"/>
        <w:gridCol w:w="2309"/>
        <w:gridCol w:w="2105"/>
      </w:tblGrid>
      <w:tr w:rsidR="00F73D15" w:rsidTr="00F73D15">
        <w:tc>
          <w:tcPr>
            <w:tcW w:w="10882" w:type="dxa"/>
            <w:vMerge w:val="restart"/>
            <w:tcBorders>
              <w:top w:val="single" w:sz="6" w:space="0" w:color="DFE4F2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3D15" w:rsidRDefault="00F73D15">
            <w:pPr>
              <w:pStyle w:val="a3"/>
              <w:spacing w:before="0" w:beforeAutospacing="0" w:after="0" w:afterAutospacing="0" w:line="285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a5"/>
                <w:rFonts w:ascii="Arial" w:hAnsi="Arial" w:cs="Arial"/>
                <w:sz w:val="21"/>
                <w:szCs w:val="21"/>
              </w:rPr>
              <w:t>Категория работ</w:t>
            </w:r>
          </w:p>
        </w:tc>
        <w:tc>
          <w:tcPr>
            <w:tcW w:w="0" w:type="auto"/>
            <w:gridSpan w:val="3"/>
            <w:tcBorders>
              <w:top w:val="single" w:sz="6" w:space="0" w:color="DFE4F2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3D15" w:rsidRDefault="00F73D15">
            <w:pPr>
              <w:pStyle w:val="a3"/>
              <w:spacing w:before="0" w:beforeAutospacing="0" w:after="0" w:afterAutospacing="0" w:line="285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a5"/>
                <w:rFonts w:ascii="Arial" w:hAnsi="Arial" w:cs="Arial"/>
                <w:sz w:val="21"/>
                <w:szCs w:val="21"/>
              </w:rPr>
              <w:t>Температура воздуха, °C</w:t>
            </w:r>
          </w:p>
        </w:tc>
      </w:tr>
      <w:tr w:rsidR="00F73D15" w:rsidTr="00F73D15">
        <w:tc>
          <w:tcPr>
            <w:tcW w:w="0" w:type="auto"/>
            <w:vMerge/>
            <w:tcBorders>
              <w:top w:val="single" w:sz="6" w:space="0" w:color="DFE4F2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vAlign w:val="center"/>
            <w:hideMark/>
          </w:tcPr>
          <w:p w:rsidR="00F73D15" w:rsidRDefault="00F73D15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500" w:type="dxa"/>
            <w:tcBorders>
              <w:top w:val="single" w:sz="6" w:space="0" w:color="DFE4F2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3D15" w:rsidRDefault="00F73D15">
            <w:pPr>
              <w:pStyle w:val="a3"/>
              <w:spacing w:before="0" w:beforeAutospacing="0" w:after="0" w:afterAutospacing="0" w:line="285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a5"/>
                <w:rFonts w:ascii="Arial" w:hAnsi="Arial" w:cs="Arial"/>
                <w:sz w:val="21"/>
                <w:szCs w:val="21"/>
              </w:rPr>
              <w:t>оптимальная</w:t>
            </w:r>
          </w:p>
        </w:tc>
        <w:tc>
          <w:tcPr>
            <w:tcW w:w="2574" w:type="dxa"/>
            <w:tcBorders>
              <w:top w:val="single" w:sz="6" w:space="0" w:color="DFE4F2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3D15" w:rsidRDefault="00F73D15">
            <w:pPr>
              <w:pStyle w:val="a3"/>
              <w:spacing w:before="0" w:beforeAutospacing="0" w:after="0" w:afterAutospacing="0" w:line="285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a5"/>
                <w:rFonts w:ascii="Arial" w:hAnsi="Arial" w:cs="Arial"/>
                <w:sz w:val="21"/>
                <w:szCs w:val="21"/>
              </w:rPr>
              <w:t>минимальная</w:t>
            </w:r>
          </w:p>
        </w:tc>
        <w:tc>
          <w:tcPr>
            <w:tcW w:w="2265" w:type="dxa"/>
            <w:tcBorders>
              <w:top w:val="single" w:sz="6" w:space="0" w:color="DFE4F2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3D15" w:rsidRDefault="00F73D15">
            <w:pPr>
              <w:pStyle w:val="a3"/>
              <w:spacing w:before="0" w:beforeAutospacing="0" w:after="0" w:afterAutospacing="0" w:line="285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a5"/>
                <w:rFonts w:ascii="Arial" w:hAnsi="Arial" w:cs="Arial"/>
                <w:sz w:val="21"/>
                <w:szCs w:val="21"/>
              </w:rPr>
              <w:t>максимальная</w:t>
            </w:r>
          </w:p>
        </w:tc>
      </w:tr>
      <w:tr w:rsidR="00F73D15" w:rsidTr="00F73D15">
        <w:tc>
          <w:tcPr>
            <w:tcW w:w="10882" w:type="dxa"/>
            <w:tcBorders>
              <w:top w:val="single" w:sz="6" w:space="0" w:color="DFE4F2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3D15" w:rsidRDefault="00F73D15">
            <w:pPr>
              <w:pStyle w:val="a3"/>
              <w:spacing w:before="0" w:beforeAutospacing="0" w:after="0" w:afterAutospacing="0" w:line="285" w:lineRule="atLeast"/>
              <w:rPr>
                <w:rFonts w:ascii="Arial" w:hAnsi="Arial" w:cs="Arial"/>
                <w:sz w:val="21"/>
                <w:szCs w:val="21"/>
              </w:rPr>
            </w:pPr>
            <w:proofErr w:type="gramStart"/>
            <w:r>
              <w:rPr>
                <w:rFonts w:ascii="Arial" w:hAnsi="Arial" w:cs="Arial"/>
                <w:sz w:val="21"/>
                <w:szCs w:val="21"/>
              </w:rPr>
              <w:t>I</w:t>
            </w:r>
            <w:proofErr w:type="gramEnd"/>
            <w:r>
              <w:rPr>
                <w:rFonts w:ascii="Arial" w:hAnsi="Arial" w:cs="Arial"/>
                <w:sz w:val="21"/>
                <w:szCs w:val="21"/>
              </w:rPr>
              <w:t>а. Работы, производимые сидя и сопровождающиеся незначительным физическим напряжением</w:t>
            </w:r>
          </w:p>
        </w:tc>
        <w:tc>
          <w:tcPr>
            <w:tcW w:w="2500" w:type="dxa"/>
            <w:tcBorders>
              <w:top w:val="single" w:sz="6" w:space="0" w:color="DFE4F2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3D15" w:rsidRDefault="00F73D15">
            <w:pPr>
              <w:pStyle w:val="a3"/>
              <w:spacing w:before="0" w:beforeAutospacing="0" w:after="0" w:afterAutospacing="0" w:line="285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22–24</w:t>
            </w:r>
          </w:p>
        </w:tc>
        <w:tc>
          <w:tcPr>
            <w:tcW w:w="2574" w:type="dxa"/>
            <w:tcBorders>
              <w:top w:val="nil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3D15" w:rsidRDefault="00F73D15">
            <w:pPr>
              <w:pStyle w:val="a3"/>
              <w:spacing w:before="0" w:beforeAutospacing="0" w:after="0" w:afterAutospacing="0" w:line="285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20,0–21,9</w:t>
            </w:r>
          </w:p>
        </w:tc>
        <w:tc>
          <w:tcPr>
            <w:tcW w:w="2265" w:type="dxa"/>
            <w:tcBorders>
              <w:top w:val="nil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3D15" w:rsidRDefault="00F73D15">
            <w:pPr>
              <w:pStyle w:val="a3"/>
              <w:spacing w:before="0" w:beforeAutospacing="0" w:after="0" w:afterAutospacing="0" w:line="285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24,1–25,0</w:t>
            </w:r>
          </w:p>
        </w:tc>
      </w:tr>
      <w:tr w:rsidR="00F73D15" w:rsidTr="00F73D15">
        <w:tc>
          <w:tcPr>
            <w:tcW w:w="10882" w:type="dxa"/>
            <w:tcBorders>
              <w:top w:val="nil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3D15" w:rsidRDefault="00F73D15">
            <w:pPr>
              <w:pStyle w:val="a3"/>
              <w:spacing w:before="0" w:beforeAutospacing="0" w:after="0" w:afterAutospacing="0" w:line="285" w:lineRule="atLeast"/>
              <w:rPr>
                <w:rFonts w:ascii="Arial" w:hAnsi="Arial" w:cs="Arial"/>
                <w:sz w:val="21"/>
                <w:szCs w:val="21"/>
              </w:rPr>
            </w:pPr>
            <w:proofErr w:type="gramStart"/>
            <w:r>
              <w:rPr>
                <w:rFonts w:ascii="Arial" w:hAnsi="Arial" w:cs="Arial"/>
                <w:sz w:val="21"/>
                <w:szCs w:val="21"/>
              </w:rPr>
              <w:t>I</w:t>
            </w:r>
            <w:proofErr w:type="gramEnd"/>
            <w:r>
              <w:rPr>
                <w:rFonts w:ascii="Arial" w:hAnsi="Arial" w:cs="Arial"/>
                <w:sz w:val="21"/>
                <w:szCs w:val="21"/>
              </w:rPr>
              <w:t xml:space="preserve">б. Работы, производимые сидя, стоя или связанные с ходьбой и </w:t>
            </w:r>
            <w:r>
              <w:rPr>
                <w:rFonts w:ascii="Arial" w:hAnsi="Arial" w:cs="Arial"/>
                <w:sz w:val="21"/>
                <w:szCs w:val="21"/>
              </w:rPr>
              <w:lastRenderedPageBreak/>
              <w:t>сопровождающиеся некоторым физическим напряжением</w:t>
            </w:r>
          </w:p>
        </w:tc>
        <w:tc>
          <w:tcPr>
            <w:tcW w:w="2500" w:type="dxa"/>
            <w:tcBorders>
              <w:top w:val="nil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3D15" w:rsidRDefault="00F73D15">
            <w:pPr>
              <w:pStyle w:val="a3"/>
              <w:spacing w:before="0" w:beforeAutospacing="0" w:after="0" w:afterAutospacing="0" w:line="285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lastRenderedPageBreak/>
              <w:t>21–23</w:t>
            </w:r>
          </w:p>
        </w:tc>
        <w:tc>
          <w:tcPr>
            <w:tcW w:w="2574" w:type="dxa"/>
            <w:tcBorders>
              <w:top w:val="nil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3D15" w:rsidRDefault="00F73D15">
            <w:pPr>
              <w:pStyle w:val="a3"/>
              <w:spacing w:before="0" w:beforeAutospacing="0" w:after="0" w:afterAutospacing="0" w:line="285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19,0–20,9</w:t>
            </w:r>
          </w:p>
        </w:tc>
        <w:tc>
          <w:tcPr>
            <w:tcW w:w="2265" w:type="dxa"/>
            <w:tcBorders>
              <w:top w:val="nil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3D15" w:rsidRDefault="00F73D15">
            <w:pPr>
              <w:pStyle w:val="a3"/>
              <w:spacing w:before="0" w:beforeAutospacing="0" w:after="0" w:afterAutospacing="0" w:line="285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23,1–24,0</w:t>
            </w:r>
          </w:p>
        </w:tc>
      </w:tr>
      <w:tr w:rsidR="00F73D15" w:rsidTr="00F73D15">
        <w:tc>
          <w:tcPr>
            <w:tcW w:w="10882" w:type="dxa"/>
            <w:tcBorders>
              <w:top w:val="nil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3D15" w:rsidRDefault="00F73D15">
            <w:pPr>
              <w:pStyle w:val="a3"/>
              <w:spacing w:before="0" w:beforeAutospacing="0" w:after="0" w:afterAutospacing="0" w:line="285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lastRenderedPageBreak/>
              <w:t>II</w:t>
            </w:r>
            <w:proofErr w:type="gramStart"/>
            <w:r>
              <w:rPr>
                <w:rFonts w:ascii="Arial" w:hAnsi="Arial" w:cs="Arial"/>
                <w:sz w:val="21"/>
                <w:szCs w:val="21"/>
              </w:rPr>
              <w:t>а</w:t>
            </w:r>
            <w:proofErr w:type="gramEnd"/>
            <w:r>
              <w:rPr>
                <w:rFonts w:ascii="Arial" w:hAnsi="Arial" w:cs="Arial"/>
                <w:sz w:val="21"/>
                <w:szCs w:val="21"/>
              </w:rPr>
              <w:t>. Работы, связанные с постоянной ходьбой, перемещением мелких (до 1 кг) изделий или предметов в положении стоя или сидя и требующие определенного физического напряжения</w:t>
            </w:r>
          </w:p>
        </w:tc>
        <w:tc>
          <w:tcPr>
            <w:tcW w:w="2500" w:type="dxa"/>
            <w:tcBorders>
              <w:top w:val="nil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3D15" w:rsidRDefault="00F73D15">
            <w:pPr>
              <w:pStyle w:val="a3"/>
              <w:spacing w:before="0" w:beforeAutospacing="0" w:after="0" w:afterAutospacing="0" w:line="285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19–21</w:t>
            </w:r>
          </w:p>
        </w:tc>
        <w:tc>
          <w:tcPr>
            <w:tcW w:w="2574" w:type="dxa"/>
            <w:tcBorders>
              <w:top w:val="nil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3D15" w:rsidRDefault="00F73D15">
            <w:pPr>
              <w:pStyle w:val="a3"/>
              <w:spacing w:before="0" w:beforeAutospacing="0" w:after="0" w:afterAutospacing="0" w:line="285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17,0–18,9</w:t>
            </w:r>
          </w:p>
        </w:tc>
        <w:tc>
          <w:tcPr>
            <w:tcW w:w="2265" w:type="dxa"/>
            <w:tcBorders>
              <w:top w:val="nil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3D15" w:rsidRDefault="00F73D15">
            <w:pPr>
              <w:pStyle w:val="a3"/>
              <w:spacing w:before="0" w:beforeAutospacing="0" w:after="0" w:afterAutospacing="0" w:line="285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21,1–23,0</w:t>
            </w:r>
          </w:p>
        </w:tc>
      </w:tr>
      <w:tr w:rsidR="00F73D15" w:rsidTr="00F73D15">
        <w:tc>
          <w:tcPr>
            <w:tcW w:w="10882" w:type="dxa"/>
            <w:tcBorders>
              <w:top w:val="nil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3D15" w:rsidRDefault="00F73D15">
            <w:pPr>
              <w:pStyle w:val="a3"/>
              <w:spacing w:before="0" w:beforeAutospacing="0" w:after="0" w:afterAutospacing="0" w:line="285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II</w:t>
            </w:r>
            <w:proofErr w:type="gramStart"/>
            <w:r>
              <w:rPr>
                <w:rFonts w:ascii="Arial" w:hAnsi="Arial" w:cs="Arial"/>
                <w:sz w:val="21"/>
                <w:szCs w:val="21"/>
              </w:rPr>
              <w:t>б</w:t>
            </w:r>
            <w:proofErr w:type="gramEnd"/>
            <w:r>
              <w:rPr>
                <w:rFonts w:ascii="Arial" w:hAnsi="Arial" w:cs="Arial"/>
                <w:sz w:val="21"/>
                <w:szCs w:val="21"/>
              </w:rPr>
              <w:t>. Работы, связанные с ходьбой, перемещением и переноской тяжестей до 10 кг и сопровождающиеся умеренным физическим напряжением</w:t>
            </w:r>
          </w:p>
        </w:tc>
        <w:tc>
          <w:tcPr>
            <w:tcW w:w="2500" w:type="dxa"/>
            <w:tcBorders>
              <w:top w:val="nil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3D15" w:rsidRDefault="00F73D15">
            <w:pPr>
              <w:pStyle w:val="a3"/>
              <w:spacing w:before="0" w:beforeAutospacing="0" w:after="0" w:afterAutospacing="0" w:line="285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17–19</w:t>
            </w:r>
          </w:p>
        </w:tc>
        <w:tc>
          <w:tcPr>
            <w:tcW w:w="2574" w:type="dxa"/>
            <w:tcBorders>
              <w:top w:val="nil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3D15" w:rsidRDefault="00F73D15">
            <w:pPr>
              <w:pStyle w:val="a3"/>
              <w:spacing w:before="0" w:beforeAutospacing="0" w:after="0" w:afterAutospacing="0" w:line="285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15,0–16,9</w:t>
            </w:r>
          </w:p>
        </w:tc>
        <w:tc>
          <w:tcPr>
            <w:tcW w:w="2265" w:type="dxa"/>
            <w:tcBorders>
              <w:top w:val="nil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3D15" w:rsidRDefault="00F73D15">
            <w:pPr>
              <w:pStyle w:val="a3"/>
              <w:spacing w:before="0" w:beforeAutospacing="0" w:after="0" w:afterAutospacing="0" w:line="285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19,1–22,0</w:t>
            </w:r>
          </w:p>
        </w:tc>
      </w:tr>
      <w:tr w:rsidR="00F73D15" w:rsidTr="00F73D15">
        <w:tc>
          <w:tcPr>
            <w:tcW w:w="10882" w:type="dxa"/>
            <w:tcBorders>
              <w:top w:val="nil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3D15" w:rsidRDefault="00F73D15">
            <w:pPr>
              <w:pStyle w:val="a3"/>
              <w:spacing w:before="0" w:beforeAutospacing="0" w:after="0" w:afterAutospacing="0" w:line="285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III. Работы, связанные с постоянными передвижениями, перемещением и переноской значительных (свыше 10 кг) тяжестей и требующие больших физических усилий</w:t>
            </w:r>
          </w:p>
        </w:tc>
        <w:tc>
          <w:tcPr>
            <w:tcW w:w="2500" w:type="dxa"/>
            <w:tcBorders>
              <w:top w:val="nil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3D15" w:rsidRDefault="00F73D15">
            <w:pPr>
              <w:pStyle w:val="a3"/>
              <w:spacing w:before="0" w:beforeAutospacing="0" w:after="0" w:afterAutospacing="0" w:line="285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16–18</w:t>
            </w:r>
          </w:p>
        </w:tc>
        <w:tc>
          <w:tcPr>
            <w:tcW w:w="2574" w:type="dxa"/>
            <w:tcBorders>
              <w:top w:val="nil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3D15" w:rsidRDefault="00F73D15">
            <w:pPr>
              <w:pStyle w:val="a3"/>
              <w:spacing w:before="0" w:beforeAutospacing="0" w:after="0" w:afterAutospacing="0" w:line="285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13,0–15,9</w:t>
            </w:r>
          </w:p>
        </w:tc>
        <w:tc>
          <w:tcPr>
            <w:tcW w:w="2265" w:type="dxa"/>
            <w:tcBorders>
              <w:top w:val="nil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3D15" w:rsidRDefault="00F73D15">
            <w:pPr>
              <w:pStyle w:val="a3"/>
              <w:spacing w:before="0" w:beforeAutospacing="0" w:after="0" w:afterAutospacing="0" w:line="285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18,1–21,0</w:t>
            </w:r>
          </w:p>
        </w:tc>
      </w:tr>
    </w:tbl>
    <w:p w:rsidR="00F73D15" w:rsidRDefault="00F73D15" w:rsidP="00F73D15">
      <w:pPr>
        <w:pStyle w:val="a3"/>
        <w:shd w:val="clear" w:color="auto" w:fill="FFFFFF"/>
        <w:spacing w:before="0" w:beforeAutospacing="0" w:after="180" w:afterAutospacing="0" w:line="420" w:lineRule="atLeast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>Расчетчик времени работы в помещении в холод</w:t>
      </w:r>
    </w:p>
    <w:p w:rsidR="00F73D15" w:rsidRDefault="00F73D15" w:rsidP="00F73D15">
      <w:pPr>
        <w:pStyle w:val="a3"/>
        <w:shd w:val="clear" w:color="auto" w:fill="FFFFFF"/>
        <w:spacing w:before="0" w:beforeAutospacing="0" w:after="180" w:afterAutospacing="0" w:line="420" w:lineRule="atLeast"/>
        <w:rPr>
          <w:rFonts w:ascii="Arial" w:hAnsi="Arial" w:cs="Arial"/>
          <w:color w:val="222222"/>
          <w:sz w:val="27"/>
          <w:szCs w:val="27"/>
        </w:rPr>
      </w:pPr>
      <w:r>
        <w:rPr>
          <w:rStyle w:val="a5"/>
          <w:rFonts w:ascii="Arial" w:hAnsi="Arial" w:cs="Arial"/>
          <w:color w:val="222222"/>
          <w:sz w:val="27"/>
          <w:szCs w:val="27"/>
        </w:rPr>
        <w:t>Работа на открытом воздухе и в неотапливаемых помещениях</w:t>
      </w:r>
    </w:p>
    <w:p w:rsidR="00F73D15" w:rsidRDefault="00F73D15" w:rsidP="00F73D15">
      <w:pPr>
        <w:pStyle w:val="a3"/>
        <w:shd w:val="clear" w:color="auto" w:fill="FFFFFF"/>
        <w:spacing w:before="0" w:beforeAutospacing="0" w:after="180" w:afterAutospacing="0" w:line="420" w:lineRule="atLeast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>Режим работы в период рабочей смены определите в соответствии с </w:t>
      </w:r>
      <w:hyperlink r:id="rId25" w:anchor="/document/97/105845/me3824/" w:tooltip="[#10]" w:history="1">
        <w:r>
          <w:rPr>
            <w:rStyle w:val="a4"/>
            <w:rFonts w:ascii="Arial" w:hAnsi="Arial" w:cs="Arial"/>
            <w:color w:val="01745C"/>
            <w:sz w:val="27"/>
            <w:szCs w:val="27"/>
          </w:rPr>
          <w:t>допустимой степенью охлаждения работающих</w:t>
        </w:r>
      </w:hyperlink>
      <w:r>
        <w:rPr>
          <w:rFonts w:ascii="Arial" w:hAnsi="Arial" w:cs="Arial"/>
          <w:color w:val="222222"/>
          <w:sz w:val="27"/>
          <w:szCs w:val="27"/>
        </w:rPr>
        <w:t>. Продолжительность однократного пребывания на холоде зависит от </w:t>
      </w:r>
      <w:hyperlink r:id="rId26" w:anchor="/document/97/105845/me3826/" w:tooltip="" w:history="1">
        <w:r>
          <w:rPr>
            <w:rStyle w:val="a4"/>
            <w:rFonts w:ascii="Arial" w:hAnsi="Arial" w:cs="Arial"/>
            <w:color w:val="01745C"/>
            <w:sz w:val="27"/>
            <w:szCs w:val="27"/>
          </w:rPr>
          <w:t>предельно допустимой степени охлаждения человека</w:t>
        </w:r>
      </w:hyperlink>
      <w:r>
        <w:rPr>
          <w:rFonts w:ascii="Arial" w:hAnsi="Arial" w:cs="Arial"/>
          <w:color w:val="222222"/>
          <w:sz w:val="27"/>
          <w:szCs w:val="27"/>
        </w:rPr>
        <w:t>. Для расчета времени работы на холоде учтите температуру окружающей среды, скорость движения воздуха, </w:t>
      </w:r>
      <w:hyperlink r:id="rId27" w:anchor="/document/16/37932/dfaso2irgt/" w:tooltip="" w:history="1">
        <w:r>
          <w:rPr>
            <w:rStyle w:val="a4"/>
            <w:rFonts w:ascii="Arial" w:hAnsi="Arial" w:cs="Arial"/>
            <w:color w:val="0047B3"/>
            <w:sz w:val="27"/>
            <w:szCs w:val="27"/>
          </w:rPr>
          <w:t>климатический пояс</w:t>
        </w:r>
      </w:hyperlink>
      <w:r>
        <w:rPr>
          <w:rFonts w:ascii="Arial" w:hAnsi="Arial" w:cs="Arial"/>
          <w:color w:val="222222"/>
          <w:sz w:val="27"/>
          <w:szCs w:val="27"/>
        </w:rPr>
        <w:t> и категорию работ, которую выполняет работник.</w:t>
      </w:r>
    </w:p>
    <w:p w:rsidR="00F73D15" w:rsidRDefault="00F73D15" w:rsidP="00F73D15">
      <w:pPr>
        <w:pStyle w:val="a3"/>
        <w:shd w:val="clear" w:color="auto" w:fill="FFFFFF"/>
        <w:spacing w:before="0" w:beforeAutospacing="0" w:after="180" w:afterAutospacing="0" w:line="420" w:lineRule="atLeast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>Есть технологические процессы, которые подразумевают работу в неотапливаемых помещениях. В </w:t>
      </w:r>
      <w:hyperlink r:id="rId28" w:anchor="/document/97/105845/me109/" w:tgtFrame="_self" w:tooltip="" w:history="1">
        <w:r>
          <w:rPr>
            <w:rStyle w:val="a4"/>
            <w:rFonts w:ascii="Arial" w:hAnsi="Arial" w:cs="Arial"/>
            <w:color w:val="01745C"/>
            <w:sz w:val="27"/>
            <w:szCs w:val="27"/>
          </w:rPr>
          <w:t>методических рекомендациях</w:t>
        </w:r>
      </w:hyperlink>
      <w:r>
        <w:rPr>
          <w:rFonts w:ascii="Arial" w:hAnsi="Arial" w:cs="Arial"/>
          <w:color w:val="222222"/>
          <w:sz w:val="27"/>
          <w:szCs w:val="27"/>
        </w:rPr>
        <w:t> указаны нормативы при работе в холод, начиная с – 10 °C. Однако</w:t>
      </w:r>
      <w:proofErr w:type="gramStart"/>
      <w:r>
        <w:rPr>
          <w:rFonts w:ascii="Arial" w:hAnsi="Arial" w:cs="Arial"/>
          <w:color w:val="222222"/>
          <w:sz w:val="27"/>
          <w:szCs w:val="27"/>
        </w:rPr>
        <w:t>,</w:t>
      </w:r>
      <w:proofErr w:type="gramEnd"/>
      <w:r>
        <w:rPr>
          <w:rFonts w:ascii="Arial" w:hAnsi="Arial" w:cs="Arial"/>
          <w:color w:val="222222"/>
          <w:sz w:val="27"/>
          <w:szCs w:val="27"/>
        </w:rPr>
        <w:t xml:space="preserve"> температура может быть выше –10 °C, при этом работать при такой температуре нельзя всю смену. Рекомендаций, как организовать работу при температуре воздуха в помещении от + 13 °C до –10 °C нет. Рекомендуем использовать </w:t>
      </w:r>
      <w:hyperlink r:id="rId29" w:anchor="/document/97/105845/me176/" w:tooltip="" w:history="1">
        <w:r>
          <w:rPr>
            <w:rStyle w:val="a4"/>
            <w:rFonts w:ascii="Arial" w:hAnsi="Arial" w:cs="Arial"/>
            <w:color w:val="01745C"/>
            <w:sz w:val="27"/>
            <w:szCs w:val="27"/>
          </w:rPr>
          <w:t>таблицы 2–13</w:t>
        </w:r>
      </w:hyperlink>
      <w:r>
        <w:rPr>
          <w:rFonts w:ascii="Arial" w:hAnsi="Arial" w:cs="Arial"/>
          <w:color w:val="222222"/>
          <w:sz w:val="27"/>
          <w:szCs w:val="27"/>
        </w:rPr>
        <w:t> Методических рекомендаций от 19.09.2006 МР 2.2.7.2129-06 и приравнивать температуру к –10 °C. Установите регламентированные перерывы в неотапливаемых помещениях. Определить количество и продолжительность перерывов </w:t>
      </w:r>
      <w:hyperlink r:id="rId30" w:anchor="/document/16/119341/dfa166/" w:history="1">
        <w:r>
          <w:rPr>
            <w:rStyle w:val="a4"/>
            <w:rFonts w:ascii="Arial" w:hAnsi="Arial" w:cs="Arial"/>
            <w:color w:val="0047B3"/>
            <w:sz w:val="27"/>
            <w:szCs w:val="27"/>
          </w:rPr>
          <w:t>поможет расчетчик</w:t>
        </w:r>
      </w:hyperlink>
      <w:r>
        <w:rPr>
          <w:rFonts w:ascii="Arial" w:hAnsi="Arial" w:cs="Arial"/>
          <w:color w:val="222222"/>
          <w:sz w:val="27"/>
          <w:szCs w:val="27"/>
        </w:rPr>
        <w:t>. </w:t>
      </w:r>
    </w:p>
    <w:p w:rsidR="00F73D15" w:rsidRDefault="00F73D15" w:rsidP="00F73D15">
      <w:pPr>
        <w:pStyle w:val="3"/>
        <w:shd w:val="clear" w:color="auto" w:fill="F5F6FA"/>
        <w:spacing w:before="0" w:beforeAutospacing="0" w:after="0" w:afterAutospacing="0"/>
        <w:rPr>
          <w:rFonts w:ascii="Arial" w:hAnsi="Arial" w:cs="Arial"/>
          <w:caps/>
          <w:color w:val="ED3545"/>
          <w:spacing w:val="17"/>
          <w:sz w:val="21"/>
          <w:szCs w:val="21"/>
        </w:rPr>
      </w:pPr>
      <w:r>
        <w:rPr>
          <w:rFonts w:ascii="Arial" w:hAnsi="Arial" w:cs="Arial"/>
          <w:caps/>
          <w:color w:val="ED3545"/>
          <w:spacing w:val="17"/>
          <w:sz w:val="21"/>
          <w:szCs w:val="21"/>
        </w:rPr>
        <w:t>ВНИМАНИЕ</w:t>
      </w:r>
    </w:p>
    <w:p w:rsidR="00F73D15" w:rsidRDefault="00F73D15" w:rsidP="00F73D15">
      <w:pPr>
        <w:pStyle w:val="incut-v4title"/>
        <w:shd w:val="clear" w:color="auto" w:fill="F5F6FA"/>
        <w:spacing w:after="180" w:afterAutospacing="0" w:line="420" w:lineRule="atLeast"/>
        <w:rPr>
          <w:rFonts w:ascii="Arial" w:hAnsi="Arial" w:cs="Arial"/>
          <w:b/>
          <w:bCs/>
          <w:color w:val="780C15"/>
          <w:sz w:val="27"/>
          <w:szCs w:val="27"/>
        </w:rPr>
      </w:pPr>
      <w:r>
        <w:rPr>
          <w:rFonts w:ascii="Arial" w:hAnsi="Arial" w:cs="Arial"/>
          <w:b/>
          <w:bCs/>
          <w:color w:val="780C15"/>
          <w:sz w:val="27"/>
          <w:szCs w:val="27"/>
        </w:rPr>
        <w:t>При температуре воздуха ниже –30 °C не рекомендуется планировать физические работы категории выше II</w:t>
      </w:r>
      <w:proofErr w:type="gramStart"/>
      <w:r>
        <w:rPr>
          <w:rFonts w:ascii="Arial" w:hAnsi="Arial" w:cs="Arial"/>
          <w:b/>
          <w:bCs/>
          <w:color w:val="780C15"/>
          <w:sz w:val="27"/>
          <w:szCs w:val="27"/>
        </w:rPr>
        <w:t>а</w:t>
      </w:r>
      <w:proofErr w:type="gramEnd"/>
    </w:p>
    <w:p w:rsidR="00F73D15" w:rsidRDefault="00F73D15" w:rsidP="00F73D15">
      <w:pPr>
        <w:pStyle w:val="a3"/>
        <w:shd w:val="clear" w:color="auto" w:fill="F5F6FA"/>
        <w:spacing w:before="0" w:beforeAutospacing="0" w:after="0" w:afterAutospacing="0" w:line="420" w:lineRule="atLeast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lastRenderedPageBreak/>
        <w:t>Это указано в </w:t>
      </w:r>
      <w:hyperlink r:id="rId31" w:anchor="/document/97/105845/me109/" w:tgtFrame="_self" w:tooltip="" w:history="1">
        <w:r>
          <w:rPr>
            <w:rStyle w:val="a4"/>
            <w:rFonts w:ascii="Arial" w:hAnsi="Arial" w:cs="Arial"/>
            <w:color w:val="01745C"/>
            <w:sz w:val="27"/>
            <w:szCs w:val="27"/>
          </w:rPr>
          <w:t>пункте 5.12 Методических рекомендаций от 19.09.2006 МР 2.2.7.2129-06</w:t>
        </w:r>
      </w:hyperlink>
      <w:r>
        <w:rPr>
          <w:rFonts w:ascii="Arial" w:hAnsi="Arial" w:cs="Arial"/>
          <w:color w:val="222222"/>
          <w:sz w:val="27"/>
          <w:szCs w:val="27"/>
        </w:rPr>
        <w:t>.</w:t>
      </w:r>
    </w:p>
    <w:p w:rsidR="00F73D15" w:rsidRDefault="00F73D15" w:rsidP="00F73D15">
      <w:pPr>
        <w:pStyle w:val="a3"/>
        <w:shd w:val="clear" w:color="auto" w:fill="FFFFFF"/>
        <w:spacing w:before="0" w:beforeAutospacing="0" w:after="180" w:afterAutospacing="0" w:line="420" w:lineRule="atLeast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>Быстро рассчитать режим работы сотрудников при работе в холод на открытом воздухе поможет расчетчик.</w:t>
      </w:r>
    </w:p>
    <w:p w:rsidR="00F73D15" w:rsidRDefault="00F73D15" w:rsidP="00F73D15">
      <w:pPr>
        <w:pStyle w:val="a3"/>
        <w:shd w:val="clear" w:color="auto" w:fill="FFFFFF"/>
        <w:spacing w:before="0" w:beforeAutospacing="0" w:after="180" w:afterAutospacing="0" w:line="420" w:lineRule="atLeast"/>
        <w:rPr>
          <w:rFonts w:ascii="Arial" w:hAnsi="Arial" w:cs="Arial"/>
          <w:color w:val="222222"/>
          <w:sz w:val="27"/>
          <w:szCs w:val="27"/>
        </w:rPr>
      </w:pPr>
      <w:r>
        <w:rPr>
          <w:rStyle w:val="a5"/>
          <w:rFonts w:ascii="Arial" w:hAnsi="Arial" w:cs="Arial"/>
          <w:color w:val="222222"/>
          <w:sz w:val="27"/>
          <w:szCs w:val="27"/>
        </w:rPr>
        <w:t>Расчетчик времени работы на открытом воздухе в холод</w:t>
      </w:r>
    </w:p>
    <w:p w:rsidR="00F73D15" w:rsidRDefault="00F73D15" w:rsidP="00F73D15">
      <w:pPr>
        <w:pStyle w:val="a3"/>
        <w:shd w:val="clear" w:color="auto" w:fill="FFFFFF"/>
        <w:spacing w:before="0" w:beforeAutospacing="0" w:after="0" w:afterAutospacing="0" w:line="420" w:lineRule="atLeast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>Расчетчик учитывает </w:t>
      </w:r>
      <w:hyperlink r:id="rId32" w:anchor="/document/97/105845/me176/" w:tooltip="" w:history="1">
        <w:r>
          <w:rPr>
            <w:rStyle w:val="a4"/>
            <w:rFonts w:ascii="Arial" w:hAnsi="Arial" w:cs="Arial"/>
            <w:color w:val="01745C"/>
            <w:sz w:val="27"/>
            <w:szCs w:val="27"/>
          </w:rPr>
          <w:t>таблицы 2–13</w:t>
        </w:r>
      </w:hyperlink>
      <w:r>
        <w:rPr>
          <w:rFonts w:ascii="Arial" w:hAnsi="Arial" w:cs="Arial"/>
          <w:color w:val="222222"/>
          <w:sz w:val="27"/>
          <w:szCs w:val="27"/>
        </w:rPr>
        <w:t> Методических рекомендаций от 19.09.2006 МР 2.2.7.2129-06.</w:t>
      </w:r>
    </w:p>
    <w:p w:rsidR="00F73D15" w:rsidRDefault="00F73D15" w:rsidP="00F73D15">
      <w:pPr>
        <w:pStyle w:val="3"/>
        <w:shd w:val="clear" w:color="auto" w:fill="F3F8FC"/>
        <w:spacing w:before="0" w:beforeAutospacing="0" w:after="0" w:afterAutospacing="0"/>
        <w:rPr>
          <w:rFonts w:ascii="Arial" w:hAnsi="Arial" w:cs="Arial"/>
          <w:caps/>
          <w:color w:val="0076E0"/>
          <w:spacing w:val="17"/>
          <w:sz w:val="21"/>
          <w:szCs w:val="21"/>
        </w:rPr>
      </w:pPr>
      <w:r>
        <w:rPr>
          <w:rFonts w:ascii="Arial" w:hAnsi="Arial" w:cs="Arial"/>
          <w:caps/>
          <w:color w:val="0076E0"/>
          <w:spacing w:val="17"/>
          <w:sz w:val="21"/>
          <w:szCs w:val="21"/>
        </w:rPr>
        <w:t>СИТУАЦИЯ</w:t>
      </w:r>
    </w:p>
    <w:p w:rsidR="00F73D15" w:rsidRDefault="00F73D15" w:rsidP="00F73D15">
      <w:pPr>
        <w:pStyle w:val="incut-v4title"/>
        <w:shd w:val="clear" w:color="auto" w:fill="F3F8FC"/>
        <w:spacing w:after="180" w:afterAutospacing="0" w:line="420" w:lineRule="atLeast"/>
        <w:rPr>
          <w:rFonts w:ascii="Arial" w:hAnsi="Arial" w:cs="Arial"/>
          <w:b/>
          <w:bCs/>
          <w:color w:val="2D3039"/>
          <w:sz w:val="27"/>
          <w:szCs w:val="27"/>
        </w:rPr>
      </w:pPr>
      <w:r>
        <w:rPr>
          <w:rFonts w:ascii="Arial" w:hAnsi="Arial" w:cs="Arial"/>
          <w:b/>
          <w:bCs/>
          <w:color w:val="2D3039"/>
          <w:sz w:val="27"/>
          <w:szCs w:val="27"/>
        </w:rPr>
        <w:t>Можно ли сократить время работы в холод</w:t>
      </w:r>
    </w:p>
    <w:p w:rsidR="00F73D15" w:rsidRDefault="00F73D15" w:rsidP="00F73D15">
      <w:pPr>
        <w:pStyle w:val="2"/>
        <w:spacing w:before="960" w:beforeAutospacing="0" w:after="240" w:afterAutospacing="0" w:line="624" w:lineRule="atLeast"/>
        <w:rPr>
          <w:rFonts w:ascii="Arial" w:hAnsi="Arial" w:cs="Arial"/>
          <w:color w:val="222222"/>
          <w:spacing w:val="-1"/>
          <w:sz w:val="48"/>
          <w:szCs w:val="48"/>
        </w:rPr>
      </w:pPr>
      <w:r>
        <w:rPr>
          <w:rFonts w:ascii="Arial" w:hAnsi="Arial" w:cs="Arial"/>
          <w:color w:val="222222"/>
          <w:spacing w:val="-1"/>
          <w:sz w:val="48"/>
          <w:szCs w:val="48"/>
        </w:rPr>
        <w:t>Перерывы для отдыха и обогрева</w:t>
      </w:r>
    </w:p>
    <w:p w:rsidR="00F73D15" w:rsidRDefault="00F73D15" w:rsidP="00F73D15">
      <w:pPr>
        <w:pStyle w:val="a3"/>
        <w:shd w:val="clear" w:color="auto" w:fill="FFFFFF"/>
        <w:spacing w:before="0" w:beforeAutospacing="0" w:after="180" w:afterAutospacing="0" w:line="420" w:lineRule="atLeast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>Предоставьте специальные перерывы для обогрева и отдыха сотрудникам, которые работают в холодное время года в закрытых необогреваемых помещениях или на открытом воздухе, а также работают с нарушениями температурного режима на рабочих местах в холодную погоду (</w:t>
      </w:r>
      <w:hyperlink r:id="rId33" w:anchor="/document/99/901807664/XA00M6M2MD/" w:tgtFrame="_self" w:tooltip="" w:history="1">
        <w:r>
          <w:rPr>
            <w:rStyle w:val="a4"/>
            <w:rFonts w:ascii="Arial" w:hAnsi="Arial" w:cs="Arial"/>
            <w:color w:val="01745C"/>
            <w:sz w:val="27"/>
            <w:szCs w:val="27"/>
          </w:rPr>
          <w:t>ст. 109 ТК</w:t>
        </w:r>
      </w:hyperlink>
      <w:r>
        <w:rPr>
          <w:rFonts w:ascii="Arial" w:hAnsi="Arial" w:cs="Arial"/>
          <w:color w:val="222222"/>
          <w:sz w:val="27"/>
          <w:szCs w:val="27"/>
        </w:rPr>
        <w:t>). Количество перерывов </w:t>
      </w:r>
      <w:hyperlink r:id="rId34" w:anchor="/document/16/119341/dfa166/" w:history="1">
        <w:r>
          <w:rPr>
            <w:rStyle w:val="a4"/>
            <w:rFonts w:ascii="Arial" w:hAnsi="Arial" w:cs="Arial"/>
            <w:color w:val="0047B3"/>
            <w:sz w:val="27"/>
            <w:szCs w:val="27"/>
          </w:rPr>
          <w:t>определите по расчетчику</w:t>
        </w:r>
      </w:hyperlink>
      <w:r>
        <w:rPr>
          <w:rFonts w:ascii="Arial" w:hAnsi="Arial" w:cs="Arial"/>
          <w:color w:val="222222"/>
          <w:sz w:val="27"/>
          <w:szCs w:val="27"/>
        </w:rPr>
        <w:t> (</w:t>
      </w:r>
      <w:hyperlink r:id="rId35" w:anchor="/document/97/105845/me176/" w:tooltip="" w:history="1">
        <w:r>
          <w:rPr>
            <w:rStyle w:val="a4"/>
            <w:rFonts w:ascii="Arial" w:hAnsi="Arial" w:cs="Arial"/>
            <w:color w:val="01745C"/>
            <w:sz w:val="27"/>
            <w:szCs w:val="27"/>
          </w:rPr>
          <w:t>таблицы 2–13</w:t>
        </w:r>
      </w:hyperlink>
      <w:r>
        <w:rPr>
          <w:rFonts w:ascii="Arial" w:hAnsi="Arial" w:cs="Arial"/>
          <w:color w:val="222222"/>
          <w:sz w:val="27"/>
          <w:szCs w:val="27"/>
        </w:rPr>
        <w:t> Методических рекомендаций от 19.09.2006 МР 2.2.7.2129-06). Быстро подсчитать количество перерывов при работе на открытом воздухе </w:t>
      </w:r>
      <w:hyperlink r:id="rId36" w:anchor="/document/16/119341/dfa166/" w:history="1">
        <w:r>
          <w:rPr>
            <w:rStyle w:val="a4"/>
            <w:rFonts w:ascii="Arial" w:hAnsi="Arial" w:cs="Arial"/>
            <w:color w:val="0047B3"/>
            <w:sz w:val="27"/>
            <w:szCs w:val="27"/>
          </w:rPr>
          <w:t>поможет расчетчик</w:t>
        </w:r>
      </w:hyperlink>
      <w:r>
        <w:rPr>
          <w:rFonts w:ascii="Arial" w:hAnsi="Arial" w:cs="Arial"/>
          <w:color w:val="222222"/>
          <w:sz w:val="27"/>
          <w:szCs w:val="27"/>
        </w:rPr>
        <w:t>.</w:t>
      </w:r>
    </w:p>
    <w:p w:rsidR="00F73D15" w:rsidRDefault="00F73D15" w:rsidP="00F73D15">
      <w:pPr>
        <w:pStyle w:val="a3"/>
        <w:shd w:val="clear" w:color="auto" w:fill="FFFFFF"/>
        <w:spacing w:before="0" w:beforeAutospacing="0" w:after="180" w:afterAutospacing="0" w:line="420" w:lineRule="atLeast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>Перерывы для обогрева и отдыха оплатите как рабочее время (</w:t>
      </w:r>
      <w:hyperlink r:id="rId37" w:anchor="/document/99/901807664/XA00M6M2MD/" w:tooltip="" w:history="1">
        <w:r>
          <w:rPr>
            <w:rStyle w:val="a4"/>
            <w:rFonts w:ascii="Arial" w:hAnsi="Arial" w:cs="Arial"/>
            <w:color w:val="01745C"/>
            <w:sz w:val="27"/>
            <w:szCs w:val="27"/>
          </w:rPr>
          <w:t>ст. 109 ТК</w:t>
        </w:r>
      </w:hyperlink>
      <w:r>
        <w:rPr>
          <w:rFonts w:ascii="Arial" w:hAnsi="Arial" w:cs="Arial"/>
          <w:color w:val="222222"/>
          <w:sz w:val="27"/>
          <w:szCs w:val="27"/>
        </w:rPr>
        <w:t>, </w:t>
      </w:r>
      <w:hyperlink r:id="rId38" w:anchor="/document/99/902366136/" w:tooltip="" w:history="1">
        <w:r>
          <w:rPr>
            <w:rStyle w:val="a4"/>
            <w:rFonts w:ascii="Arial" w:hAnsi="Arial" w:cs="Arial"/>
            <w:color w:val="01745C"/>
            <w:sz w:val="27"/>
            <w:szCs w:val="27"/>
          </w:rPr>
          <w:t>письмо Роструда от 11.04.2012 № ПГ/2181-6-1</w:t>
        </w:r>
      </w:hyperlink>
      <w:r>
        <w:rPr>
          <w:rFonts w:ascii="Arial" w:hAnsi="Arial" w:cs="Arial"/>
          <w:color w:val="222222"/>
          <w:sz w:val="27"/>
          <w:szCs w:val="27"/>
        </w:rPr>
        <w:t>). Порядок предоставления перерывов для обогрева закрепите в локальном акте, например в Правилах трудового распорядка. Минимальная продолжительность одного перерыва на обогрев в отапливаемом помещении – 10 минут (</w:t>
      </w:r>
      <w:hyperlink r:id="rId39" w:anchor="/document/97/105845/me2790/" w:tooltip="" w:history="1">
        <w:r>
          <w:rPr>
            <w:rStyle w:val="a4"/>
            <w:rFonts w:ascii="Arial" w:hAnsi="Arial" w:cs="Arial"/>
            <w:color w:val="01745C"/>
            <w:sz w:val="27"/>
            <w:szCs w:val="27"/>
          </w:rPr>
          <w:t>п. 7.3 Методических рекомендаций от 19.09.2006 МР 2.2.7.2129-06</w:t>
        </w:r>
      </w:hyperlink>
      <w:r>
        <w:rPr>
          <w:rFonts w:ascii="Arial" w:hAnsi="Arial" w:cs="Arial"/>
          <w:color w:val="222222"/>
          <w:sz w:val="27"/>
          <w:szCs w:val="27"/>
        </w:rPr>
        <w:t>).</w:t>
      </w:r>
    </w:p>
    <w:p w:rsidR="00F73D15" w:rsidRDefault="00F73D15" w:rsidP="00F73D15">
      <w:pPr>
        <w:pStyle w:val="3"/>
        <w:shd w:val="clear" w:color="auto" w:fill="F5F6FA"/>
        <w:spacing w:before="0" w:beforeAutospacing="0" w:after="0" w:afterAutospacing="0"/>
        <w:rPr>
          <w:rFonts w:ascii="Arial" w:hAnsi="Arial" w:cs="Arial"/>
          <w:caps/>
          <w:color w:val="ED3545"/>
          <w:spacing w:val="17"/>
          <w:sz w:val="21"/>
          <w:szCs w:val="21"/>
        </w:rPr>
      </w:pPr>
      <w:r>
        <w:rPr>
          <w:rFonts w:ascii="Arial" w:hAnsi="Arial" w:cs="Arial"/>
          <w:caps/>
          <w:color w:val="ED3545"/>
          <w:spacing w:val="17"/>
          <w:sz w:val="21"/>
          <w:szCs w:val="21"/>
        </w:rPr>
        <w:t>ВНИМАНИЕ</w:t>
      </w:r>
    </w:p>
    <w:p w:rsidR="00F73D15" w:rsidRDefault="00F73D15" w:rsidP="00F73D15">
      <w:pPr>
        <w:pStyle w:val="incut-v4title"/>
        <w:shd w:val="clear" w:color="auto" w:fill="F5F6FA"/>
        <w:spacing w:after="180" w:afterAutospacing="0" w:line="420" w:lineRule="atLeast"/>
        <w:rPr>
          <w:rFonts w:ascii="Arial" w:hAnsi="Arial" w:cs="Arial"/>
          <w:b/>
          <w:bCs/>
          <w:color w:val="780C15"/>
          <w:sz w:val="27"/>
          <w:szCs w:val="27"/>
        </w:rPr>
      </w:pPr>
      <w:r>
        <w:rPr>
          <w:rFonts w:ascii="Arial" w:hAnsi="Arial" w:cs="Arial"/>
          <w:b/>
          <w:bCs/>
          <w:color w:val="780C15"/>
          <w:sz w:val="27"/>
          <w:szCs w:val="27"/>
        </w:rPr>
        <w:t>Для отдельных категорий работников предусмотрены специальные условия предоставления и продолжительность перерывов для обогрева:</w:t>
      </w:r>
    </w:p>
    <w:p w:rsidR="00F73D15" w:rsidRDefault="00F73D15" w:rsidP="00F73D15">
      <w:pPr>
        <w:numPr>
          <w:ilvl w:val="0"/>
          <w:numId w:val="3"/>
        </w:numPr>
        <w:shd w:val="clear" w:color="auto" w:fill="F5F6FA"/>
        <w:spacing w:after="0" w:line="240" w:lineRule="auto"/>
        <w:ind w:left="0"/>
        <w:rPr>
          <w:rFonts w:ascii="Arial" w:hAnsi="Arial" w:cs="Arial"/>
          <w:color w:val="222222"/>
          <w:sz w:val="21"/>
          <w:szCs w:val="21"/>
        </w:rPr>
      </w:pPr>
      <w:hyperlink r:id="rId40" w:anchor="/document/97/99627/me6509/" w:tgtFrame="_self" w:tooltip="[#4]" w:history="1">
        <w:r>
          <w:rPr>
            <w:rStyle w:val="a4"/>
            <w:rFonts w:ascii="Arial" w:hAnsi="Arial" w:cs="Arial"/>
            <w:color w:val="01745C"/>
            <w:sz w:val="21"/>
            <w:szCs w:val="21"/>
          </w:rPr>
          <w:t>Санитарные правила для морских и речных портов СССР от 02.06.1989 № 4962-89</w:t>
        </w:r>
      </w:hyperlink>
      <w:r>
        <w:rPr>
          <w:rFonts w:ascii="Arial" w:hAnsi="Arial" w:cs="Arial"/>
          <w:color w:val="222222"/>
          <w:sz w:val="21"/>
          <w:szCs w:val="21"/>
        </w:rPr>
        <w:t>, утвержденные заместителем главного санитарного врача СССР;</w:t>
      </w:r>
    </w:p>
    <w:p w:rsidR="00F73D15" w:rsidRDefault="00F73D15" w:rsidP="00F73D15">
      <w:pPr>
        <w:numPr>
          <w:ilvl w:val="0"/>
          <w:numId w:val="3"/>
        </w:numPr>
        <w:shd w:val="clear" w:color="auto" w:fill="F5F6FA"/>
        <w:spacing w:after="0" w:line="240" w:lineRule="auto"/>
        <w:ind w:left="0"/>
        <w:rPr>
          <w:rFonts w:ascii="Arial" w:hAnsi="Arial" w:cs="Arial"/>
          <w:color w:val="222222"/>
          <w:sz w:val="21"/>
          <w:szCs w:val="21"/>
        </w:rPr>
      </w:pPr>
      <w:hyperlink r:id="rId41" w:anchor="/document/97/19962/el2426/" w:tgtFrame="_self" w:tooltip="" w:history="1">
        <w:r>
          <w:rPr>
            <w:rStyle w:val="a4"/>
            <w:rFonts w:ascii="Arial" w:hAnsi="Arial" w:cs="Arial"/>
            <w:color w:val="01745C"/>
            <w:sz w:val="21"/>
            <w:szCs w:val="21"/>
          </w:rPr>
          <w:t>Правила безопасности при строительстве подземных сооружений ПБ 03-428-02</w:t>
        </w:r>
      </w:hyperlink>
      <w:r>
        <w:rPr>
          <w:rFonts w:ascii="Arial" w:hAnsi="Arial" w:cs="Arial"/>
          <w:color w:val="222222"/>
          <w:sz w:val="21"/>
          <w:szCs w:val="21"/>
        </w:rPr>
        <w:t>, утвержденные </w:t>
      </w:r>
      <w:hyperlink r:id="rId42" w:anchor="/document/97/19962/" w:tooltip="[#5]" w:history="1">
        <w:r>
          <w:rPr>
            <w:rStyle w:val="a4"/>
            <w:rFonts w:ascii="Arial" w:hAnsi="Arial" w:cs="Arial"/>
            <w:color w:val="01745C"/>
            <w:sz w:val="21"/>
            <w:szCs w:val="21"/>
          </w:rPr>
          <w:t>постановлением Госгортехнадзора от 02.11.2001 № 49</w:t>
        </w:r>
      </w:hyperlink>
      <w:r>
        <w:rPr>
          <w:rFonts w:ascii="Arial" w:hAnsi="Arial" w:cs="Arial"/>
          <w:color w:val="222222"/>
          <w:sz w:val="21"/>
          <w:szCs w:val="21"/>
        </w:rPr>
        <w:t>;</w:t>
      </w:r>
    </w:p>
    <w:p w:rsidR="00F73D15" w:rsidRDefault="00F73D15" w:rsidP="00F73D15">
      <w:pPr>
        <w:numPr>
          <w:ilvl w:val="0"/>
          <w:numId w:val="3"/>
        </w:numPr>
        <w:shd w:val="clear" w:color="auto" w:fill="F5F6FA"/>
        <w:spacing w:after="0" w:line="240" w:lineRule="auto"/>
        <w:ind w:left="0"/>
        <w:rPr>
          <w:rFonts w:ascii="Arial" w:hAnsi="Arial" w:cs="Arial"/>
          <w:color w:val="222222"/>
          <w:sz w:val="21"/>
          <w:szCs w:val="21"/>
        </w:rPr>
      </w:pPr>
      <w:hyperlink r:id="rId43" w:anchor="/document/97/109062/me565/" w:tgtFrame="_self" w:tooltip="" w:history="1">
        <w:r>
          <w:rPr>
            <w:rStyle w:val="a4"/>
            <w:rFonts w:ascii="Arial" w:hAnsi="Arial" w:cs="Arial"/>
            <w:color w:val="01745C"/>
            <w:sz w:val="21"/>
            <w:szCs w:val="21"/>
          </w:rPr>
          <w:t>ПОТ РО-13153-ЦТ-926-02 «Отраслевые правила по охране труда на базах твердого топлива железных дорог»</w:t>
        </w:r>
      </w:hyperlink>
      <w:r>
        <w:rPr>
          <w:rFonts w:ascii="Arial" w:hAnsi="Arial" w:cs="Arial"/>
          <w:color w:val="222222"/>
          <w:sz w:val="21"/>
          <w:szCs w:val="21"/>
        </w:rPr>
        <w:t>, утвержденные </w:t>
      </w:r>
      <w:hyperlink r:id="rId44" w:anchor="/document/97/109062/" w:tooltip="[#6]" w:history="1">
        <w:r>
          <w:rPr>
            <w:rStyle w:val="a4"/>
            <w:rFonts w:ascii="Arial" w:hAnsi="Arial" w:cs="Arial"/>
            <w:color w:val="01745C"/>
            <w:sz w:val="21"/>
            <w:szCs w:val="21"/>
          </w:rPr>
          <w:t>МПС 25.11.2002 № ЦТ-926</w:t>
        </w:r>
      </w:hyperlink>
      <w:r>
        <w:rPr>
          <w:rFonts w:ascii="Arial" w:hAnsi="Arial" w:cs="Arial"/>
          <w:color w:val="222222"/>
          <w:sz w:val="21"/>
          <w:szCs w:val="21"/>
        </w:rPr>
        <w:t>.</w:t>
      </w:r>
    </w:p>
    <w:p w:rsidR="00F73D15" w:rsidRDefault="00F73D15" w:rsidP="00F73D15">
      <w:pPr>
        <w:pStyle w:val="2"/>
        <w:spacing w:before="960" w:beforeAutospacing="0" w:after="240" w:afterAutospacing="0" w:line="624" w:lineRule="atLeast"/>
        <w:rPr>
          <w:rFonts w:ascii="Arial" w:hAnsi="Arial" w:cs="Arial"/>
          <w:color w:val="222222"/>
          <w:spacing w:val="-1"/>
          <w:sz w:val="48"/>
          <w:szCs w:val="48"/>
        </w:rPr>
      </w:pPr>
      <w:r>
        <w:rPr>
          <w:rFonts w:ascii="Arial" w:hAnsi="Arial" w:cs="Arial"/>
          <w:color w:val="222222"/>
          <w:spacing w:val="-1"/>
          <w:sz w:val="48"/>
          <w:szCs w:val="48"/>
        </w:rPr>
        <w:t>Помещение для обогрева</w:t>
      </w:r>
    </w:p>
    <w:p w:rsidR="00F73D15" w:rsidRDefault="00F73D15" w:rsidP="00F73D15">
      <w:pPr>
        <w:pStyle w:val="a3"/>
        <w:shd w:val="clear" w:color="auto" w:fill="FFFFFF"/>
        <w:spacing w:before="0" w:beforeAutospacing="0" w:after="180" w:afterAutospacing="0" w:line="420" w:lineRule="atLeast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>Помещение для обогрева нужно разместить не дальше чем за 150 м от места работы сотрудника. Норма площади на одного человека – не меньше 0,1 кв. м (п. </w:t>
      </w:r>
      <w:hyperlink r:id="rId45" w:anchor="/document/97/468332/dfas15k1vv/" w:tgtFrame="_self" w:tooltip="" w:history="1">
        <w:r>
          <w:rPr>
            <w:rStyle w:val="a4"/>
            <w:rFonts w:ascii="Arial" w:hAnsi="Arial" w:cs="Arial"/>
            <w:color w:val="01745C"/>
            <w:sz w:val="27"/>
            <w:szCs w:val="27"/>
          </w:rPr>
          <w:t>5.19</w:t>
        </w:r>
      </w:hyperlink>
      <w:r>
        <w:rPr>
          <w:rFonts w:ascii="Arial" w:hAnsi="Arial" w:cs="Arial"/>
          <w:color w:val="222222"/>
          <w:sz w:val="27"/>
          <w:szCs w:val="27"/>
        </w:rPr>
        <w:t> и </w:t>
      </w:r>
      <w:hyperlink r:id="rId46" w:anchor="/document/97/468332/dfasw4x4q2/" w:tgtFrame="_self" w:tooltip="" w:history="1">
        <w:r>
          <w:rPr>
            <w:rStyle w:val="a4"/>
            <w:rFonts w:ascii="Arial" w:hAnsi="Arial" w:cs="Arial"/>
            <w:color w:val="01745C"/>
            <w:sz w:val="27"/>
            <w:szCs w:val="27"/>
          </w:rPr>
          <w:t>5.25</w:t>
        </w:r>
      </w:hyperlink>
      <w:r>
        <w:rPr>
          <w:rFonts w:ascii="Arial" w:hAnsi="Arial" w:cs="Arial"/>
          <w:color w:val="222222"/>
          <w:sz w:val="27"/>
          <w:szCs w:val="27"/>
        </w:rPr>
        <w:t> СП 44.13330.2011). Температура воздуха в помещении для обогрева должна быть в диапазоне 21–25 °C.</w:t>
      </w:r>
    </w:p>
    <w:p w:rsidR="00F73D15" w:rsidRDefault="00F73D15" w:rsidP="00F73D15">
      <w:pPr>
        <w:pStyle w:val="a3"/>
        <w:shd w:val="clear" w:color="auto" w:fill="FFFFFF"/>
        <w:spacing w:before="0" w:beforeAutospacing="0" w:after="180" w:afterAutospacing="0" w:line="420" w:lineRule="atLeast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>Проверьте, чтобы в помещении для обогрева оборудовали:</w:t>
      </w:r>
    </w:p>
    <w:p w:rsidR="00F73D15" w:rsidRDefault="00F73D15" w:rsidP="00F73D15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устройства для обогрева стоп и кистей с температурным диапазоном работы 35–40 °C и приспособлениями для сушки рукавиц;</w:t>
      </w:r>
    </w:p>
    <w:p w:rsidR="00F73D15" w:rsidRDefault="00F73D15" w:rsidP="00F73D15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места для сидения;</w:t>
      </w:r>
    </w:p>
    <w:p w:rsidR="00F73D15" w:rsidRDefault="00F73D15" w:rsidP="00F73D15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шкаф или отдельные вешалки для верхней одежды;</w:t>
      </w:r>
    </w:p>
    <w:p w:rsidR="00F73D15" w:rsidRDefault="00F73D15" w:rsidP="00F73D15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доступ к питьевой воде и горячему чаю.</w:t>
      </w:r>
    </w:p>
    <w:p w:rsidR="00F73D15" w:rsidRDefault="00F73D15" w:rsidP="00F73D15">
      <w:pPr>
        <w:pStyle w:val="a3"/>
        <w:shd w:val="clear" w:color="auto" w:fill="FFFFFF"/>
        <w:spacing w:before="0" w:beforeAutospacing="0" w:after="180" w:afterAutospacing="0" w:line="420" w:lineRule="atLeast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>Обеденный перерыв работников, которые работают на холоде, организуйте в отапливаемом помещении с приемом «горячей» пищи (</w:t>
      </w:r>
      <w:hyperlink r:id="rId47" w:anchor="/document/97/105845/me2792/" w:tgtFrame="_self" w:tooltip="" w:history="1">
        <w:r>
          <w:rPr>
            <w:rStyle w:val="a4"/>
            <w:rFonts w:ascii="Arial" w:hAnsi="Arial" w:cs="Arial"/>
            <w:color w:val="01745C"/>
            <w:sz w:val="27"/>
            <w:szCs w:val="27"/>
          </w:rPr>
          <w:t>п. 7.4 Методических рекомендаций от 19.09.2006 МР 2.2.7.2129-06</w:t>
        </w:r>
      </w:hyperlink>
      <w:r>
        <w:rPr>
          <w:rFonts w:ascii="Arial" w:hAnsi="Arial" w:cs="Arial"/>
          <w:color w:val="222222"/>
          <w:sz w:val="27"/>
          <w:szCs w:val="27"/>
        </w:rPr>
        <w:t>).</w:t>
      </w:r>
    </w:p>
    <w:p w:rsidR="00F73D15" w:rsidRDefault="00F73D15" w:rsidP="00F73D15">
      <w:pPr>
        <w:pStyle w:val="a3"/>
        <w:shd w:val="clear" w:color="auto" w:fill="FFFFFF"/>
        <w:spacing w:before="0" w:beforeAutospacing="0" w:after="180" w:afterAutospacing="0" w:line="420" w:lineRule="atLeast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>Кроме того, в комнате для обогрева повесьте плакат с мероприятиями по оказанию первой помощи при переохлаждении и обморожении, также </w:t>
      </w:r>
      <w:hyperlink r:id="rId48" w:anchor="/document/118/56536/" w:tgtFrame="_self" w:tooltip="" w:history="1">
        <w:r>
          <w:rPr>
            <w:rStyle w:val="a4"/>
            <w:rFonts w:ascii="Arial" w:hAnsi="Arial" w:cs="Arial"/>
            <w:color w:val="0047B3"/>
            <w:sz w:val="27"/>
            <w:szCs w:val="27"/>
          </w:rPr>
          <w:t>используйте текстовую памятку «Как избежать переохлаждений и обморожений»</w:t>
        </w:r>
      </w:hyperlink>
      <w:r>
        <w:rPr>
          <w:rFonts w:ascii="Arial" w:hAnsi="Arial" w:cs="Arial"/>
          <w:color w:val="222222"/>
          <w:sz w:val="27"/>
          <w:szCs w:val="27"/>
        </w:rPr>
        <w:t>. </w:t>
      </w:r>
    </w:p>
    <w:p w:rsidR="00F73D15" w:rsidRDefault="00F73D15" w:rsidP="00F73D15">
      <w:pPr>
        <w:pStyle w:val="a3"/>
        <w:shd w:val="clear" w:color="auto" w:fill="FFFFFF"/>
        <w:spacing w:before="0" w:beforeAutospacing="0" w:after="180" w:afterAutospacing="0" w:line="420" w:lineRule="atLeast"/>
        <w:rPr>
          <w:rFonts w:ascii="Arial" w:hAnsi="Arial" w:cs="Arial"/>
          <w:color w:val="222222"/>
          <w:sz w:val="27"/>
          <w:szCs w:val="27"/>
        </w:rPr>
      </w:pPr>
      <w:r>
        <w:rPr>
          <w:rStyle w:val="a5"/>
          <w:rFonts w:ascii="Arial" w:hAnsi="Arial" w:cs="Arial"/>
          <w:color w:val="222222"/>
          <w:sz w:val="27"/>
          <w:szCs w:val="27"/>
        </w:rPr>
        <w:t>Плакат. Мероприятия по оказанию первой помощи при переохлаждении и обморожении.</w:t>
      </w:r>
    </w:p>
    <w:p w:rsidR="00F73D15" w:rsidRDefault="00F73D15" w:rsidP="00F73D15">
      <w:pPr>
        <w:shd w:val="clear" w:color="auto" w:fill="FFFFFF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noProof/>
          <w:color w:val="222222"/>
          <w:sz w:val="21"/>
          <w:szCs w:val="21"/>
          <w:bdr w:val="single" w:sz="6" w:space="24" w:color="E2DFDD" w:frame="1"/>
          <w:shd w:val="clear" w:color="auto" w:fill="FFFFFF"/>
          <w:lang w:eastAsia="ru-RU"/>
        </w:rPr>
        <w:lastRenderedPageBreak/>
        <w:drawing>
          <wp:inline distT="0" distB="0" distL="0" distR="0">
            <wp:extent cx="7620000" cy="7620000"/>
            <wp:effectExtent l="19050" t="0" r="0" b="0"/>
            <wp:docPr id="1" name="-773387" descr="https://budget.1otruda.ru/system/content/image/79/1/-773387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773387" descr="https://budget.1otruda.ru/system/content/image/79/1/-773387/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7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3D15" w:rsidRDefault="00F73D15" w:rsidP="00F73D15">
      <w:pPr>
        <w:pStyle w:val="a3"/>
        <w:shd w:val="clear" w:color="auto" w:fill="FFFFFF"/>
        <w:spacing w:before="0" w:beforeAutospacing="0" w:after="180" w:afterAutospacing="0" w:line="420" w:lineRule="atLeast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lastRenderedPageBreak/>
        <w:t>Требования к специальному помещению для обогрева указаны в пунктах </w:t>
      </w:r>
      <w:hyperlink r:id="rId50" w:anchor="/document/97/105845/me102/" w:tooltip="" w:history="1">
        <w:r>
          <w:rPr>
            <w:rStyle w:val="a4"/>
            <w:rFonts w:ascii="Arial" w:hAnsi="Arial" w:cs="Arial"/>
            <w:color w:val="01745C"/>
            <w:sz w:val="27"/>
            <w:szCs w:val="27"/>
          </w:rPr>
          <w:t>5.8</w:t>
        </w:r>
      </w:hyperlink>
      <w:r>
        <w:rPr>
          <w:rFonts w:ascii="Arial" w:hAnsi="Arial" w:cs="Arial"/>
          <w:color w:val="222222"/>
          <w:sz w:val="27"/>
          <w:szCs w:val="27"/>
        </w:rPr>
        <w:t> и </w:t>
      </w:r>
      <w:hyperlink r:id="rId51" w:anchor="/document/97/105845/me104/" w:tooltip="" w:history="1">
        <w:r>
          <w:rPr>
            <w:rStyle w:val="a4"/>
            <w:rFonts w:ascii="Arial" w:hAnsi="Arial" w:cs="Arial"/>
            <w:color w:val="01745C"/>
            <w:sz w:val="27"/>
            <w:szCs w:val="27"/>
          </w:rPr>
          <w:t>5.9</w:t>
        </w:r>
      </w:hyperlink>
      <w:r>
        <w:rPr>
          <w:rFonts w:ascii="Arial" w:hAnsi="Arial" w:cs="Arial"/>
          <w:color w:val="222222"/>
          <w:sz w:val="27"/>
          <w:szCs w:val="27"/>
        </w:rPr>
        <w:t> Методических рекомендаций МР 2.2.7.2129-06, утвержденных главным санитарным врачом 19.09.2006.</w:t>
      </w:r>
    </w:p>
    <w:p w:rsidR="00F73D15" w:rsidRDefault="00F73D15" w:rsidP="00F73D15">
      <w:pPr>
        <w:pStyle w:val="a3"/>
        <w:shd w:val="clear" w:color="auto" w:fill="FFFFFF"/>
        <w:spacing w:before="0" w:beforeAutospacing="0" w:after="0" w:afterAutospacing="0" w:line="420" w:lineRule="atLeast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>Мероприятия по обустройству мест для отдыха и обогрева входят в примерный перечень мероприятий по охране труда (</w:t>
      </w:r>
      <w:hyperlink r:id="rId52" w:anchor="/document/99/727092795/XA00LTK2M0/" w:tgtFrame="_self" w:tooltip="" w:history="1">
        <w:r>
          <w:rPr>
            <w:rStyle w:val="a4"/>
            <w:rFonts w:ascii="Arial" w:hAnsi="Arial" w:cs="Arial"/>
            <w:color w:val="01745C"/>
            <w:sz w:val="27"/>
            <w:szCs w:val="27"/>
          </w:rPr>
          <w:t>п. 16 приказа Минтруда от 29.10.2021 № 771н</w:t>
        </w:r>
      </w:hyperlink>
      <w:r>
        <w:rPr>
          <w:rFonts w:ascii="Arial" w:hAnsi="Arial" w:cs="Arial"/>
          <w:color w:val="222222"/>
          <w:sz w:val="27"/>
          <w:szCs w:val="27"/>
        </w:rPr>
        <w:t>).</w:t>
      </w:r>
    </w:p>
    <w:p w:rsidR="00F73D15" w:rsidRDefault="00F73D15" w:rsidP="00F73D15">
      <w:pPr>
        <w:pStyle w:val="2"/>
        <w:spacing w:before="960" w:beforeAutospacing="0" w:after="240" w:afterAutospacing="0" w:line="624" w:lineRule="atLeast"/>
        <w:rPr>
          <w:rFonts w:ascii="Arial" w:hAnsi="Arial" w:cs="Arial"/>
          <w:color w:val="222222"/>
          <w:spacing w:val="-1"/>
          <w:sz w:val="48"/>
          <w:szCs w:val="48"/>
        </w:rPr>
      </w:pPr>
      <w:proofErr w:type="gramStart"/>
      <w:r>
        <w:rPr>
          <w:rFonts w:ascii="Arial" w:hAnsi="Arial" w:cs="Arial"/>
          <w:color w:val="222222"/>
          <w:spacing w:val="-1"/>
          <w:sz w:val="48"/>
          <w:szCs w:val="48"/>
        </w:rPr>
        <w:t>СИЗ</w:t>
      </w:r>
      <w:proofErr w:type="gramEnd"/>
      <w:r>
        <w:rPr>
          <w:rFonts w:ascii="Arial" w:hAnsi="Arial" w:cs="Arial"/>
          <w:color w:val="222222"/>
          <w:spacing w:val="-1"/>
          <w:sz w:val="48"/>
          <w:szCs w:val="48"/>
        </w:rPr>
        <w:t xml:space="preserve"> от холода</w:t>
      </w:r>
    </w:p>
    <w:p w:rsidR="00F73D15" w:rsidRDefault="00F73D15" w:rsidP="00F73D15">
      <w:pPr>
        <w:pStyle w:val="a3"/>
        <w:shd w:val="clear" w:color="auto" w:fill="FFFFFF"/>
        <w:spacing w:before="0" w:beforeAutospacing="0" w:after="180" w:afterAutospacing="0" w:line="420" w:lineRule="atLeast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>Выдайте сотрудникам, которые работают на открытой территории в </w:t>
      </w:r>
      <w:hyperlink r:id="rId53" w:anchor="/document/16/89117/" w:tooltip="" w:history="1">
        <w:r>
          <w:rPr>
            <w:rStyle w:val="a4"/>
            <w:rFonts w:ascii="Arial" w:hAnsi="Arial" w:cs="Arial"/>
            <w:color w:val="0047B3"/>
            <w:sz w:val="27"/>
            <w:szCs w:val="27"/>
          </w:rPr>
          <w:t>холодный период года</w:t>
        </w:r>
      </w:hyperlink>
      <w:r>
        <w:rPr>
          <w:rFonts w:ascii="Arial" w:hAnsi="Arial" w:cs="Arial"/>
          <w:color w:val="222222"/>
          <w:sz w:val="27"/>
          <w:szCs w:val="27"/>
        </w:rPr>
        <w:t>, комплект </w:t>
      </w:r>
      <w:hyperlink r:id="rId54" w:anchor="/document/16/37932/" w:tooltip="" w:history="1">
        <w:r>
          <w:rPr>
            <w:rStyle w:val="a4"/>
            <w:rFonts w:ascii="Arial" w:hAnsi="Arial" w:cs="Arial"/>
            <w:color w:val="0047B3"/>
            <w:sz w:val="27"/>
            <w:szCs w:val="27"/>
          </w:rPr>
          <w:t>СИЗ от холода</w:t>
        </w:r>
      </w:hyperlink>
      <w:r>
        <w:rPr>
          <w:rFonts w:ascii="Arial" w:hAnsi="Arial" w:cs="Arial"/>
          <w:color w:val="222222"/>
          <w:sz w:val="27"/>
          <w:szCs w:val="27"/>
        </w:rPr>
        <w:t> с учетом </w:t>
      </w:r>
      <w:hyperlink r:id="rId55" w:anchor="/document/16/118402/" w:tooltip="" w:history="1">
        <w:r>
          <w:rPr>
            <w:rStyle w:val="a4"/>
            <w:rFonts w:ascii="Arial" w:hAnsi="Arial" w:cs="Arial"/>
            <w:color w:val="0047B3"/>
            <w:sz w:val="27"/>
            <w:szCs w:val="27"/>
          </w:rPr>
          <w:t>типовых норм выдачи СИЗ</w:t>
        </w:r>
      </w:hyperlink>
      <w:r>
        <w:rPr>
          <w:rFonts w:ascii="Arial" w:hAnsi="Arial" w:cs="Arial"/>
          <w:color w:val="222222"/>
          <w:sz w:val="27"/>
          <w:szCs w:val="27"/>
        </w:rPr>
        <w:t>. Если сотрудники работают в условиях ветра и низкой температуры, выдайте им </w:t>
      </w:r>
      <w:hyperlink r:id="rId56" w:anchor="/document/16/119341/sel31/" w:history="1">
        <w:r>
          <w:rPr>
            <w:rStyle w:val="a4"/>
            <w:rFonts w:ascii="Arial" w:hAnsi="Arial" w:cs="Arial"/>
            <w:color w:val="0047B3"/>
            <w:sz w:val="27"/>
            <w:szCs w:val="27"/>
          </w:rPr>
          <w:t>дерматологические средства</w:t>
        </w:r>
      </w:hyperlink>
      <w:r>
        <w:rPr>
          <w:rFonts w:ascii="Arial" w:hAnsi="Arial" w:cs="Arial"/>
          <w:color w:val="222222"/>
          <w:sz w:val="27"/>
          <w:szCs w:val="27"/>
        </w:rPr>
        <w:t xml:space="preserve">. При температуре </w:t>
      </w:r>
      <w:proofErr w:type="gramStart"/>
      <w:r>
        <w:rPr>
          <w:rFonts w:ascii="Arial" w:hAnsi="Arial" w:cs="Arial"/>
          <w:color w:val="222222"/>
          <w:sz w:val="27"/>
          <w:szCs w:val="27"/>
        </w:rPr>
        <w:t>воздуха</w:t>
      </w:r>
      <w:proofErr w:type="gramEnd"/>
      <w:r>
        <w:rPr>
          <w:rFonts w:ascii="Arial" w:hAnsi="Arial" w:cs="Arial"/>
          <w:color w:val="222222"/>
          <w:sz w:val="27"/>
          <w:szCs w:val="27"/>
        </w:rPr>
        <w:t xml:space="preserve"> ниже –40 °C выдайте сотрудникам тепловые маски для защиты лица и верхних дыхательных путей (</w:t>
      </w:r>
      <w:hyperlink r:id="rId57" w:anchor="/document/97/105845/me110/" w:tooltip="" w:history="1">
        <w:r>
          <w:rPr>
            <w:rStyle w:val="a4"/>
            <w:rFonts w:ascii="Arial" w:hAnsi="Arial" w:cs="Arial"/>
            <w:color w:val="01745C"/>
            <w:sz w:val="27"/>
            <w:szCs w:val="27"/>
          </w:rPr>
          <w:t>п. 5.12 Методических рекомендаций от 19.09.2006 МР 2.2.7.2129-06</w:t>
        </w:r>
      </w:hyperlink>
      <w:r>
        <w:rPr>
          <w:rFonts w:ascii="Arial" w:hAnsi="Arial" w:cs="Arial"/>
          <w:color w:val="222222"/>
          <w:sz w:val="27"/>
          <w:szCs w:val="27"/>
        </w:rPr>
        <w:t>).</w:t>
      </w:r>
    </w:p>
    <w:p w:rsidR="00F73D15" w:rsidRDefault="00F73D15" w:rsidP="00F73D15">
      <w:pPr>
        <w:pStyle w:val="3"/>
        <w:shd w:val="clear" w:color="auto" w:fill="F5F6FA"/>
        <w:spacing w:before="0" w:beforeAutospacing="0" w:after="0" w:afterAutospacing="0"/>
        <w:rPr>
          <w:rFonts w:ascii="Arial" w:hAnsi="Arial" w:cs="Arial"/>
          <w:caps/>
          <w:color w:val="ED3545"/>
          <w:spacing w:val="17"/>
          <w:sz w:val="21"/>
          <w:szCs w:val="21"/>
        </w:rPr>
      </w:pPr>
      <w:r>
        <w:rPr>
          <w:rFonts w:ascii="Arial" w:hAnsi="Arial" w:cs="Arial"/>
          <w:caps/>
          <w:color w:val="ED3545"/>
          <w:spacing w:val="17"/>
          <w:sz w:val="21"/>
          <w:szCs w:val="21"/>
        </w:rPr>
        <w:t>ВНИМАНИЕ</w:t>
      </w:r>
    </w:p>
    <w:p w:rsidR="00F73D15" w:rsidRDefault="00F73D15" w:rsidP="00F73D15">
      <w:pPr>
        <w:pStyle w:val="incut-v4title"/>
        <w:shd w:val="clear" w:color="auto" w:fill="F5F6FA"/>
        <w:spacing w:after="180" w:afterAutospacing="0" w:line="420" w:lineRule="atLeast"/>
        <w:rPr>
          <w:rFonts w:ascii="Arial" w:hAnsi="Arial" w:cs="Arial"/>
          <w:b/>
          <w:bCs/>
          <w:color w:val="780C15"/>
          <w:sz w:val="27"/>
          <w:szCs w:val="27"/>
        </w:rPr>
      </w:pPr>
      <w:r>
        <w:rPr>
          <w:rFonts w:ascii="Arial" w:hAnsi="Arial" w:cs="Arial"/>
          <w:b/>
          <w:bCs/>
          <w:color w:val="780C15"/>
          <w:sz w:val="27"/>
          <w:szCs w:val="27"/>
        </w:rPr>
        <w:t>нельзя проводить работы на открытой территории без защиты лица и органов дыхания при сочетании температуры воздуха и скорости ветра, при которых обморожение произойдет через 1 минуту.</w:t>
      </w:r>
    </w:p>
    <w:p w:rsidR="00F73D15" w:rsidRDefault="00F73D15" w:rsidP="00F73D15">
      <w:pPr>
        <w:pStyle w:val="a3"/>
        <w:shd w:val="clear" w:color="auto" w:fill="F5F6FA"/>
        <w:spacing w:before="0" w:beforeAutospacing="0" w:after="0" w:afterAutospacing="0" w:line="420" w:lineRule="atLeast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>Время, через которое может произойти обморожение, определите по </w:t>
      </w:r>
      <w:hyperlink r:id="rId58" w:anchor="/document/193/269/" w:tooltip="" w:history="1">
        <w:r>
          <w:rPr>
            <w:rStyle w:val="a4"/>
            <w:rFonts w:ascii="Arial" w:hAnsi="Arial" w:cs="Arial"/>
            <w:color w:val="0047B3"/>
            <w:sz w:val="27"/>
            <w:szCs w:val="27"/>
          </w:rPr>
          <w:t>расчетчику</w:t>
        </w:r>
      </w:hyperlink>
      <w:r>
        <w:rPr>
          <w:rFonts w:ascii="Arial" w:hAnsi="Arial" w:cs="Arial"/>
          <w:color w:val="222222"/>
          <w:sz w:val="27"/>
          <w:szCs w:val="27"/>
        </w:rPr>
        <w:t>.</w:t>
      </w:r>
    </w:p>
    <w:p w:rsidR="00F73D15" w:rsidRDefault="00F73D15" w:rsidP="00F73D15">
      <w:pPr>
        <w:pStyle w:val="a3"/>
        <w:shd w:val="clear" w:color="auto" w:fill="FFFFFF"/>
        <w:spacing w:before="0" w:beforeAutospacing="0" w:after="180" w:afterAutospacing="0" w:line="420" w:lineRule="atLeast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 xml:space="preserve">Работникам, которые длительно или постоянно выполняют работы в III, IV и </w:t>
      </w:r>
      <w:proofErr w:type="gramStart"/>
      <w:r>
        <w:rPr>
          <w:rFonts w:ascii="Arial" w:hAnsi="Arial" w:cs="Arial"/>
          <w:color w:val="222222"/>
          <w:sz w:val="27"/>
          <w:szCs w:val="27"/>
        </w:rPr>
        <w:t>особом</w:t>
      </w:r>
      <w:proofErr w:type="gramEnd"/>
      <w:r>
        <w:rPr>
          <w:rFonts w:ascii="Arial" w:hAnsi="Arial" w:cs="Arial"/>
          <w:color w:val="222222"/>
          <w:sz w:val="27"/>
          <w:szCs w:val="27"/>
        </w:rPr>
        <w:t xml:space="preserve"> климатических поясах, а также в высокогорных районах на высоте от 1000 метров над уровнем моря, по решению работодателя и </w:t>
      </w:r>
      <w:hyperlink r:id="rId59" w:anchor="/document/16/118773/" w:tooltip="" w:history="1">
        <w:r>
          <w:rPr>
            <w:rStyle w:val="a4"/>
            <w:rFonts w:ascii="Arial" w:hAnsi="Arial" w:cs="Arial"/>
            <w:color w:val="0047B3"/>
            <w:sz w:val="27"/>
            <w:szCs w:val="27"/>
          </w:rPr>
          <w:t>с учетом мнения представительного органа работников</w:t>
        </w:r>
      </w:hyperlink>
      <w:r>
        <w:rPr>
          <w:rFonts w:ascii="Arial" w:hAnsi="Arial" w:cs="Arial"/>
          <w:color w:val="222222"/>
          <w:sz w:val="27"/>
          <w:szCs w:val="27"/>
        </w:rPr>
        <w:t> дополнительно выдайте:</w:t>
      </w:r>
    </w:p>
    <w:p w:rsidR="00F73D15" w:rsidRDefault="00F73D15" w:rsidP="00F73D15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hAnsi="Arial" w:cs="Arial"/>
          <w:color w:val="222222"/>
          <w:sz w:val="21"/>
          <w:szCs w:val="21"/>
        </w:rPr>
      </w:pPr>
      <w:proofErr w:type="gramStart"/>
      <w:r>
        <w:rPr>
          <w:rFonts w:ascii="Arial" w:hAnsi="Arial" w:cs="Arial"/>
          <w:color w:val="222222"/>
          <w:sz w:val="21"/>
          <w:szCs w:val="21"/>
        </w:rPr>
        <w:t>жилет</w:t>
      </w:r>
      <w:proofErr w:type="gramEnd"/>
      <w:r>
        <w:rPr>
          <w:rFonts w:ascii="Arial" w:hAnsi="Arial" w:cs="Arial"/>
          <w:color w:val="222222"/>
          <w:sz w:val="21"/>
          <w:szCs w:val="21"/>
        </w:rPr>
        <w:t xml:space="preserve"> утепляющий с нагревательными элементами – одну штуку на два года или полушубок на срок, который зависит от климатического пояса;</w:t>
      </w:r>
    </w:p>
    <w:p w:rsidR="00F73D15" w:rsidRDefault="00F73D15" w:rsidP="00F73D15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шапку-ушанку – одну штуку на три года;</w:t>
      </w:r>
    </w:p>
    <w:p w:rsidR="00F73D15" w:rsidRDefault="00F73D15" w:rsidP="00F73D15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рукавицы меховые или 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вкладыши</w:t>
      </w:r>
      <w:proofErr w:type="gramEnd"/>
      <w:r>
        <w:rPr>
          <w:rFonts w:ascii="Arial" w:hAnsi="Arial" w:cs="Arial"/>
          <w:color w:val="222222"/>
          <w:sz w:val="21"/>
          <w:szCs w:val="21"/>
        </w:rPr>
        <w:t xml:space="preserve"> утепляющие с нагревательными элементами под перчатки или рукавицы – одну пару на два года.</w:t>
      </w:r>
    </w:p>
    <w:p w:rsidR="00F73D15" w:rsidRDefault="00F73D15" w:rsidP="00F73D15">
      <w:pPr>
        <w:pStyle w:val="a3"/>
        <w:shd w:val="clear" w:color="auto" w:fill="FFFFFF"/>
        <w:spacing w:before="0" w:beforeAutospacing="0" w:after="180" w:afterAutospacing="0" w:line="420" w:lineRule="atLeast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lastRenderedPageBreak/>
        <w:t xml:space="preserve">Приобретайте зимние </w:t>
      </w:r>
      <w:proofErr w:type="gramStart"/>
      <w:r>
        <w:rPr>
          <w:rFonts w:ascii="Arial" w:hAnsi="Arial" w:cs="Arial"/>
          <w:color w:val="222222"/>
          <w:sz w:val="27"/>
          <w:szCs w:val="27"/>
        </w:rPr>
        <w:t>СИЗ</w:t>
      </w:r>
      <w:proofErr w:type="gramEnd"/>
      <w:r>
        <w:rPr>
          <w:rFonts w:ascii="Arial" w:hAnsi="Arial" w:cs="Arial"/>
          <w:color w:val="222222"/>
          <w:sz w:val="27"/>
          <w:szCs w:val="27"/>
        </w:rPr>
        <w:t xml:space="preserve"> с параметрами теплоизоляции, которые зависят от климатического пояса. Значения теплоизоляционных свойств спецодежды указаны в сертификате соответствия на </w:t>
      </w:r>
      <w:proofErr w:type="gramStart"/>
      <w:r>
        <w:rPr>
          <w:rFonts w:ascii="Arial" w:hAnsi="Arial" w:cs="Arial"/>
          <w:color w:val="222222"/>
          <w:sz w:val="27"/>
          <w:szCs w:val="27"/>
        </w:rPr>
        <w:t>СИЗ</w:t>
      </w:r>
      <w:proofErr w:type="gramEnd"/>
      <w:r>
        <w:rPr>
          <w:rFonts w:ascii="Arial" w:hAnsi="Arial" w:cs="Arial"/>
          <w:color w:val="222222"/>
          <w:sz w:val="27"/>
          <w:szCs w:val="27"/>
        </w:rPr>
        <w:t>, сравните эти значения с данными в </w:t>
      </w:r>
      <w:hyperlink r:id="rId60" w:anchor="/document/16/119341/sel8/" w:history="1">
        <w:r>
          <w:rPr>
            <w:rStyle w:val="a4"/>
            <w:rFonts w:ascii="Arial" w:hAnsi="Arial" w:cs="Arial"/>
            <w:color w:val="0047B3"/>
            <w:sz w:val="27"/>
            <w:szCs w:val="27"/>
          </w:rPr>
          <w:t>таблице</w:t>
        </w:r>
      </w:hyperlink>
      <w:r>
        <w:rPr>
          <w:rFonts w:ascii="Arial" w:hAnsi="Arial" w:cs="Arial"/>
          <w:color w:val="222222"/>
          <w:sz w:val="27"/>
          <w:szCs w:val="27"/>
        </w:rPr>
        <w:t>.</w:t>
      </w:r>
    </w:p>
    <w:p w:rsidR="00F73D15" w:rsidRDefault="00F73D15" w:rsidP="00F73D15">
      <w:pPr>
        <w:pStyle w:val="a3"/>
        <w:shd w:val="clear" w:color="auto" w:fill="FFFFFF"/>
        <w:spacing w:before="0" w:beforeAutospacing="0" w:after="180" w:afterAutospacing="0" w:line="420" w:lineRule="atLeast"/>
        <w:jc w:val="center"/>
        <w:rPr>
          <w:rFonts w:ascii="Arial" w:hAnsi="Arial" w:cs="Arial"/>
          <w:color w:val="222222"/>
          <w:sz w:val="27"/>
          <w:szCs w:val="27"/>
        </w:rPr>
      </w:pPr>
      <w:r>
        <w:rPr>
          <w:rStyle w:val="a5"/>
          <w:rFonts w:ascii="Arial" w:hAnsi="Arial" w:cs="Arial"/>
          <w:color w:val="222222"/>
          <w:sz w:val="27"/>
          <w:szCs w:val="27"/>
        </w:rPr>
        <w:t xml:space="preserve">Таблица. Требования к теплоизоляции </w:t>
      </w:r>
      <w:proofErr w:type="gramStart"/>
      <w:r>
        <w:rPr>
          <w:rStyle w:val="a5"/>
          <w:rFonts w:ascii="Arial" w:hAnsi="Arial" w:cs="Arial"/>
          <w:color w:val="222222"/>
          <w:sz w:val="27"/>
          <w:szCs w:val="27"/>
        </w:rPr>
        <w:t>СИЗ</w:t>
      </w:r>
      <w:proofErr w:type="gramEnd"/>
      <w:r>
        <w:rPr>
          <w:rStyle w:val="a5"/>
          <w:rFonts w:ascii="Arial" w:hAnsi="Arial" w:cs="Arial"/>
          <w:color w:val="222222"/>
          <w:sz w:val="27"/>
          <w:szCs w:val="27"/>
        </w:rPr>
        <w:t xml:space="preserve"> для различных климатических поясов</w:t>
      </w:r>
      <w:hyperlink r:id="rId61" w:anchor="/document/16/119341/sel1/" w:history="1">
        <w:r>
          <w:rPr>
            <w:rStyle w:val="a4"/>
            <w:rFonts w:ascii="Arial" w:hAnsi="Arial" w:cs="Arial"/>
            <w:b/>
            <w:bCs/>
            <w:color w:val="0047B3"/>
            <w:sz w:val="27"/>
            <w:szCs w:val="27"/>
          </w:rPr>
          <w:t>*</w:t>
        </w:r>
      </w:hyperlink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left w:w="0" w:type="dxa"/>
          <w:right w:w="0" w:type="dxa"/>
        </w:tblCellMar>
        <w:tblLook w:val="04A0"/>
      </w:tblPr>
      <w:tblGrid>
        <w:gridCol w:w="1982"/>
        <w:gridCol w:w="3038"/>
        <w:gridCol w:w="2286"/>
        <w:gridCol w:w="2483"/>
        <w:gridCol w:w="2137"/>
        <w:gridCol w:w="1502"/>
        <w:gridCol w:w="1737"/>
      </w:tblGrid>
      <w:tr w:rsidR="00F73D15" w:rsidTr="00F73D15">
        <w:trPr>
          <w:tblHeader/>
        </w:trPr>
        <w:tc>
          <w:tcPr>
            <w:tcW w:w="1711" w:type="dxa"/>
            <w:vMerge w:val="restart"/>
            <w:tcBorders>
              <w:top w:val="single" w:sz="6" w:space="0" w:color="DFE4F2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3D15" w:rsidRDefault="00F73D15">
            <w:pPr>
              <w:pStyle w:val="a3"/>
              <w:spacing w:before="0" w:beforeAutospacing="0" w:after="0" w:afterAutospacing="0" w:line="285" w:lineRule="atLeast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Климатический пояс</w:t>
            </w:r>
          </w:p>
        </w:tc>
        <w:tc>
          <w:tcPr>
            <w:tcW w:w="2375" w:type="dxa"/>
            <w:vMerge w:val="restart"/>
            <w:tcBorders>
              <w:top w:val="single" w:sz="6" w:space="0" w:color="DFE4F2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3D15" w:rsidRDefault="00F73D15">
            <w:pPr>
              <w:pStyle w:val="a3"/>
              <w:spacing w:before="0" w:beforeAutospacing="0" w:after="0" w:afterAutospacing="0" w:line="285" w:lineRule="atLeast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Средняя температура воздуха зимних месяцев, °C</w:t>
            </w:r>
          </w:p>
        </w:tc>
        <w:tc>
          <w:tcPr>
            <w:tcW w:w="1763" w:type="dxa"/>
            <w:vMerge w:val="restart"/>
            <w:tcBorders>
              <w:top w:val="single" w:sz="6" w:space="0" w:color="DFE4F2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3D15" w:rsidRDefault="00F73D15">
            <w:pPr>
              <w:pStyle w:val="a3"/>
              <w:spacing w:before="0" w:beforeAutospacing="0" w:after="0" w:afterAutospacing="0" w:line="285" w:lineRule="atLeast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Наиболее вероятная скорость ветра в зимние месяцы, м/</w:t>
            </w:r>
            <w:proofErr w:type="gramStart"/>
            <w:r>
              <w:rPr>
                <w:rFonts w:ascii="Arial" w:hAnsi="Arial" w:cs="Arial"/>
                <w:b/>
                <w:bCs/>
                <w:sz w:val="21"/>
                <w:szCs w:val="21"/>
              </w:rPr>
              <w:t>с</w:t>
            </w:r>
            <w:proofErr w:type="gramEnd"/>
          </w:p>
        </w:tc>
        <w:tc>
          <w:tcPr>
            <w:tcW w:w="0" w:type="auto"/>
            <w:gridSpan w:val="4"/>
            <w:tcBorders>
              <w:top w:val="single" w:sz="6" w:space="0" w:color="DFE4F2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3D15" w:rsidRDefault="00F73D15">
            <w:pPr>
              <w:pStyle w:val="a3"/>
              <w:spacing w:before="0" w:beforeAutospacing="0" w:after="0" w:afterAutospacing="0" w:line="285" w:lineRule="atLeast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Теплоизоляция*, кв. м × °C/Вт (не менее)</w:t>
            </w:r>
          </w:p>
        </w:tc>
      </w:tr>
      <w:tr w:rsidR="00F73D15" w:rsidTr="00F73D15">
        <w:trPr>
          <w:tblHeader/>
        </w:trPr>
        <w:tc>
          <w:tcPr>
            <w:tcW w:w="0" w:type="auto"/>
            <w:vMerge/>
            <w:tcBorders>
              <w:top w:val="single" w:sz="6" w:space="0" w:color="DFE4F2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shd w:val="clear" w:color="auto" w:fill="FFFFFF"/>
            <w:vAlign w:val="center"/>
            <w:hideMark/>
          </w:tcPr>
          <w:p w:rsidR="00F73D15" w:rsidRDefault="00F73D15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DFE4F2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shd w:val="clear" w:color="auto" w:fill="FFFFFF"/>
            <w:vAlign w:val="center"/>
            <w:hideMark/>
          </w:tcPr>
          <w:p w:rsidR="00F73D15" w:rsidRDefault="00F73D15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DFE4F2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shd w:val="clear" w:color="auto" w:fill="FFFFFF"/>
            <w:vAlign w:val="center"/>
            <w:hideMark/>
          </w:tcPr>
          <w:p w:rsidR="00F73D15" w:rsidRDefault="00F73D15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888" w:type="dxa"/>
            <w:tcBorders>
              <w:top w:val="single" w:sz="6" w:space="0" w:color="DFE4F2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3D15" w:rsidRDefault="00F73D15">
            <w:pPr>
              <w:pStyle w:val="a3"/>
              <w:spacing w:before="0" w:beforeAutospacing="0" w:after="0" w:afterAutospacing="0" w:line="285" w:lineRule="atLeast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комплекта спецодежды защитной от холода</w:t>
            </w:r>
          </w:p>
        </w:tc>
        <w:tc>
          <w:tcPr>
            <w:tcW w:w="1636" w:type="dxa"/>
            <w:tcBorders>
              <w:top w:val="single" w:sz="6" w:space="0" w:color="DFE4F2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3D15" w:rsidRDefault="00F73D15">
            <w:pPr>
              <w:pStyle w:val="a3"/>
              <w:spacing w:before="0" w:beforeAutospacing="0" w:after="0" w:afterAutospacing="0" w:line="285" w:lineRule="atLeast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головного убора</w:t>
            </w:r>
          </w:p>
        </w:tc>
        <w:tc>
          <w:tcPr>
            <w:tcW w:w="1164" w:type="dxa"/>
            <w:tcBorders>
              <w:top w:val="single" w:sz="6" w:space="0" w:color="DFE4F2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3D15" w:rsidRDefault="00F73D15">
            <w:pPr>
              <w:pStyle w:val="a3"/>
              <w:spacing w:before="0" w:beforeAutospacing="0" w:after="0" w:afterAutospacing="0" w:line="285" w:lineRule="atLeast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обуви</w:t>
            </w:r>
          </w:p>
        </w:tc>
        <w:tc>
          <w:tcPr>
            <w:tcW w:w="1328" w:type="dxa"/>
            <w:tcBorders>
              <w:top w:val="single" w:sz="6" w:space="0" w:color="DFE4F2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3D15" w:rsidRDefault="00F73D15">
            <w:pPr>
              <w:pStyle w:val="a3"/>
              <w:spacing w:before="0" w:beforeAutospacing="0" w:after="0" w:afterAutospacing="0" w:line="285" w:lineRule="atLeast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рукавиц</w:t>
            </w:r>
          </w:p>
        </w:tc>
      </w:tr>
      <w:tr w:rsidR="00F73D15" w:rsidTr="00F73D15">
        <w:trPr>
          <w:tblHeader/>
        </w:trPr>
        <w:tc>
          <w:tcPr>
            <w:tcW w:w="2090" w:type="dxa"/>
            <w:vMerge w:val="restart"/>
            <w:tcBorders>
              <w:top w:val="single" w:sz="6" w:space="0" w:color="DFE4F2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3D15" w:rsidRDefault="00F73D15">
            <w:pPr>
              <w:pStyle w:val="a3"/>
              <w:spacing w:before="0" w:beforeAutospacing="0" w:after="0" w:afterAutospacing="0" w:line="285" w:lineRule="atLeast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Климатический пояс</w:t>
            </w:r>
          </w:p>
        </w:tc>
        <w:tc>
          <w:tcPr>
            <w:tcW w:w="3809" w:type="dxa"/>
            <w:vMerge w:val="restart"/>
            <w:tcBorders>
              <w:top w:val="single" w:sz="6" w:space="0" w:color="DFE4F2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3D15" w:rsidRDefault="00F73D15">
            <w:pPr>
              <w:pStyle w:val="a3"/>
              <w:spacing w:before="0" w:beforeAutospacing="0" w:after="0" w:afterAutospacing="0" w:line="285" w:lineRule="atLeast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Средняя температура воздуха зимних месяцев, °C</w:t>
            </w:r>
          </w:p>
        </w:tc>
        <w:tc>
          <w:tcPr>
            <w:tcW w:w="2802" w:type="dxa"/>
            <w:vMerge w:val="restart"/>
            <w:tcBorders>
              <w:top w:val="single" w:sz="6" w:space="0" w:color="DFE4F2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3D15" w:rsidRDefault="00F73D15">
            <w:pPr>
              <w:pStyle w:val="a3"/>
              <w:spacing w:before="0" w:beforeAutospacing="0" w:after="0" w:afterAutospacing="0" w:line="285" w:lineRule="atLeast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Наиболее вероятная скорость ветра в зимние месяцы, м/</w:t>
            </w:r>
            <w:proofErr w:type="gramStart"/>
            <w:r>
              <w:rPr>
                <w:rFonts w:ascii="Arial" w:hAnsi="Arial" w:cs="Arial"/>
                <w:b/>
                <w:bCs/>
                <w:sz w:val="21"/>
                <w:szCs w:val="21"/>
              </w:rPr>
              <w:t>с</w:t>
            </w:r>
            <w:proofErr w:type="gramEnd"/>
          </w:p>
        </w:tc>
        <w:tc>
          <w:tcPr>
            <w:tcW w:w="0" w:type="auto"/>
            <w:gridSpan w:val="4"/>
            <w:tcBorders>
              <w:top w:val="single" w:sz="6" w:space="0" w:color="DFE4F2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3D15" w:rsidRDefault="00F73D15">
            <w:pPr>
              <w:pStyle w:val="a3"/>
              <w:spacing w:before="0" w:beforeAutospacing="0" w:after="0" w:afterAutospacing="0" w:line="285" w:lineRule="atLeast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Теплоизоляция*, кв. м × °C/Вт (не менее)</w:t>
            </w:r>
          </w:p>
        </w:tc>
      </w:tr>
      <w:tr w:rsidR="00F73D15" w:rsidTr="00F73D15">
        <w:trPr>
          <w:tblHeader/>
        </w:trPr>
        <w:tc>
          <w:tcPr>
            <w:tcW w:w="0" w:type="auto"/>
            <w:vMerge/>
            <w:tcBorders>
              <w:top w:val="single" w:sz="6" w:space="0" w:color="DFE4F2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vAlign w:val="center"/>
            <w:hideMark/>
          </w:tcPr>
          <w:p w:rsidR="00F73D15" w:rsidRDefault="00F73D15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DFE4F2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vAlign w:val="center"/>
            <w:hideMark/>
          </w:tcPr>
          <w:p w:rsidR="00F73D15" w:rsidRDefault="00F73D15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DFE4F2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vAlign w:val="center"/>
            <w:hideMark/>
          </w:tcPr>
          <w:p w:rsidR="00F73D15" w:rsidRDefault="00F73D15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979" w:type="dxa"/>
            <w:tcBorders>
              <w:top w:val="single" w:sz="6" w:space="0" w:color="DFE4F2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3D15" w:rsidRDefault="00F73D15">
            <w:pPr>
              <w:pStyle w:val="a3"/>
              <w:spacing w:before="0" w:beforeAutospacing="0" w:after="0" w:afterAutospacing="0" w:line="285" w:lineRule="atLeast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комплекта спецодежды защитной от холода</w:t>
            </w:r>
          </w:p>
        </w:tc>
        <w:tc>
          <w:tcPr>
            <w:tcW w:w="2586" w:type="dxa"/>
            <w:tcBorders>
              <w:top w:val="single" w:sz="6" w:space="0" w:color="DFE4F2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3D15" w:rsidRDefault="00F73D15">
            <w:pPr>
              <w:pStyle w:val="a3"/>
              <w:spacing w:before="0" w:beforeAutospacing="0" w:after="0" w:afterAutospacing="0" w:line="285" w:lineRule="atLeast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головного убора</w:t>
            </w:r>
          </w:p>
        </w:tc>
        <w:tc>
          <w:tcPr>
            <w:tcW w:w="1857" w:type="dxa"/>
            <w:tcBorders>
              <w:top w:val="single" w:sz="6" w:space="0" w:color="DFE4F2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3D15" w:rsidRDefault="00F73D15">
            <w:pPr>
              <w:pStyle w:val="a3"/>
              <w:spacing w:before="0" w:beforeAutospacing="0" w:after="0" w:afterAutospacing="0" w:line="285" w:lineRule="atLeast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обуви</w:t>
            </w:r>
          </w:p>
        </w:tc>
        <w:tc>
          <w:tcPr>
            <w:tcW w:w="2099" w:type="dxa"/>
            <w:tcBorders>
              <w:top w:val="single" w:sz="6" w:space="0" w:color="DFE4F2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3D15" w:rsidRDefault="00F73D15">
            <w:pPr>
              <w:pStyle w:val="a3"/>
              <w:spacing w:before="0" w:beforeAutospacing="0" w:after="0" w:afterAutospacing="0" w:line="285" w:lineRule="atLeast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рукавиц</w:t>
            </w:r>
          </w:p>
        </w:tc>
      </w:tr>
      <w:tr w:rsidR="00F73D15" w:rsidTr="00F73D15">
        <w:tc>
          <w:tcPr>
            <w:tcW w:w="2090" w:type="dxa"/>
            <w:tcBorders>
              <w:top w:val="single" w:sz="6" w:space="0" w:color="DFE4F2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3D15" w:rsidRDefault="00F73D15">
            <w:pPr>
              <w:pStyle w:val="a3"/>
              <w:spacing w:before="0" w:beforeAutospacing="0" w:after="0" w:afterAutospacing="0" w:line="285" w:lineRule="atLeast"/>
              <w:rPr>
                <w:rFonts w:ascii="Arial" w:hAnsi="Arial" w:cs="Arial"/>
                <w:sz w:val="21"/>
                <w:szCs w:val="21"/>
              </w:rPr>
            </w:pPr>
            <w:proofErr w:type="gramStart"/>
            <w:r>
              <w:rPr>
                <w:rFonts w:ascii="Arial" w:hAnsi="Arial" w:cs="Arial"/>
                <w:sz w:val="21"/>
                <w:szCs w:val="21"/>
              </w:rPr>
              <w:t>I</w:t>
            </w:r>
            <w:proofErr w:type="gramEnd"/>
            <w:r>
              <w:rPr>
                <w:rFonts w:ascii="Arial" w:hAnsi="Arial" w:cs="Arial"/>
                <w:sz w:val="21"/>
                <w:szCs w:val="21"/>
              </w:rPr>
              <w:t>А (особый)</w:t>
            </w:r>
          </w:p>
        </w:tc>
        <w:tc>
          <w:tcPr>
            <w:tcW w:w="3809" w:type="dxa"/>
            <w:tcBorders>
              <w:top w:val="single" w:sz="6" w:space="0" w:color="DFE4F2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3D15" w:rsidRDefault="00F73D15">
            <w:pPr>
              <w:pStyle w:val="a3"/>
              <w:spacing w:before="0" w:beforeAutospacing="0" w:after="0" w:afterAutospacing="0" w:line="285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–25</w:t>
            </w:r>
          </w:p>
        </w:tc>
        <w:tc>
          <w:tcPr>
            <w:tcW w:w="2802" w:type="dxa"/>
            <w:tcBorders>
              <w:top w:val="single" w:sz="6" w:space="0" w:color="DFE4F2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3D15" w:rsidRDefault="00F73D15">
            <w:pPr>
              <w:pStyle w:val="a3"/>
              <w:spacing w:before="0" w:beforeAutospacing="0" w:after="0" w:afterAutospacing="0" w:line="285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6,8</w:t>
            </w:r>
          </w:p>
        </w:tc>
        <w:tc>
          <w:tcPr>
            <w:tcW w:w="2979" w:type="dxa"/>
            <w:tcBorders>
              <w:top w:val="single" w:sz="6" w:space="0" w:color="DFE4F2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3D15" w:rsidRDefault="00F73D15">
            <w:pPr>
              <w:pStyle w:val="a3"/>
              <w:spacing w:before="0" w:beforeAutospacing="0" w:after="0" w:afterAutospacing="0" w:line="285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0,513</w:t>
            </w:r>
          </w:p>
        </w:tc>
        <w:tc>
          <w:tcPr>
            <w:tcW w:w="2586" w:type="dxa"/>
            <w:tcBorders>
              <w:top w:val="single" w:sz="6" w:space="0" w:color="DFE4F2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3D15" w:rsidRDefault="00F73D15">
            <w:pPr>
              <w:pStyle w:val="a3"/>
              <w:spacing w:before="0" w:beforeAutospacing="0" w:after="0" w:afterAutospacing="0" w:line="285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0,397</w:t>
            </w:r>
          </w:p>
        </w:tc>
        <w:tc>
          <w:tcPr>
            <w:tcW w:w="1857" w:type="dxa"/>
            <w:tcBorders>
              <w:top w:val="single" w:sz="6" w:space="0" w:color="DFE4F2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3D15" w:rsidRDefault="00F73D15">
            <w:pPr>
              <w:pStyle w:val="a3"/>
              <w:spacing w:before="0" w:beforeAutospacing="0" w:after="0" w:afterAutospacing="0" w:line="285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0,437</w:t>
            </w:r>
          </w:p>
        </w:tc>
        <w:tc>
          <w:tcPr>
            <w:tcW w:w="2099" w:type="dxa"/>
            <w:tcBorders>
              <w:top w:val="single" w:sz="6" w:space="0" w:color="DFE4F2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3D15" w:rsidRDefault="00F73D15">
            <w:pPr>
              <w:pStyle w:val="a3"/>
              <w:spacing w:before="0" w:beforeAutospacing="0" w:after="0" w:afterAutospacing="0" w:line="285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0,497</w:t>
            </w:r>
          </w:p>
        </w:tc>
      </w:tr>
      <w:tr w:rsidR="00F73D15" w:rsidTr="00F73D15">
        <w:tc>
          <w:tcPr>
            <w:tcW w:w="2090" w:type="dxa"/>
            <w:tcBorders>
              <w:top w:val="single" w:sz="6" w:space="0" w:color="DFE4F2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3D15" w:rsidRDefault="00F73D15">
            <w:pPr>
              <w:pStyle w:val="a3"/>
              <w:spacing w:before="0" w:beforeAutospacing="0" w:after="0" w:afterAutospacing="0" w:line="285" w:lineRule="atLeast"/>
              <w:rPr>
                <w:rFonts w:ascii="Arial" w:hAnsi="Arial" w:cs="Arial"/>
                <w:sz w:val="21"/>
                <w:szCs w:val="21"/>
              </w:rPr>
            </w:pPr>
            <w:proofErr w:type="gramStart"/>
            <w:r>
              <w:rPr>
                <w:rFonts w:ascii="Arial" w:hAnsi="Arial" w:cs="Arial"/>
                <w:sz w:val="21"/>
                <w:szCs w:val="21"/>
              </w:rPr>
              <w:t>I</w:t>
            </w:r>
            <w:proofErr w:type="gramEnd"/>
            <w:r>
              <w:rPr>
                <w:rFonts w:ascii="Arial" w:hAnsi="Arial" w:cs="Arial"/>
                <w:sz w:val="21"/>
                <w:szCs w:val="21"/>
              </w:rPr>
              <w:t>Б (IV)</w:t>
            </w:r>
          </w:p>
        </w:tc>
        <w:tc>
          <w:tcPr>
            <w:tcW w:w="3809" w:type="dxa"/>
            <w:tcBorders>
              <w:top w:val="single" w:sz="6" w:space="0" w:color="DFE4F2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3D15" w:rsidRDefault="00F73D15">
            <w:pPr>
              <w:pStyle w:val="a3"/>
              <w:spacing w:before="0" w:beforeAutospacing="0" w:after="0" w:afterAutospacing="0" w:line="285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–41</w:t>
            </w:r>
          </w:p>
        </w:tc>
        <w:tc>
          <w:tcPr>
            <w:tcW w:w="2802" w:type="dxa"/>
            <w:tcBorders>
              <w:top w:val="single" w:sz="6" w:space="0" w:color="DFE4F2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3D15" w:rsidRDefault="00F73D15">
            <w:pPr>
              <w:pStyle w:val="a3"/>
              <w:spacing w:before="0" w:beforeAutospacing="0" w:after="0" w:afterAutospacing="0" w:line="285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1,3</w:t>
            </w:r>
          </w:p>
        </w:tc>
        <w:tc>
          <w:tcPr>
            <w:tcW w:w="2979" w:type="dxa"/>
            <w:tcBorders>
              <w:top w:val="single" w:sz="6" w:space="0" w:color="DFE4F2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3D15" w:rsidRDefault="00F73D15">
            <w:pPr>
              <w:pStyle w:val="a3"/>
              <w:spacing w:before="0" w:beforeAutospacing="0" w:after="0" w:afterAutospacing="0" w:line="285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0,681</w:t>
            </w:r>
          </w:p>
        </w:tc>
        <w:tc>
          <w:tcPr>
            <w:tcW w:w="2586" w:type="dxa"/>
            <w:tcBorders>
              <w:top w:val="single" w:sz="6" w:space="0" w:color="DFE4F2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3D15" w:rsidRDefault="00F73D15">
            <w:pPr>
              <w:pStyle w:val="a3"/>
              <w:spacing w:before="0" w:beforeAutospacing="0" w:after="0" w:afterAutospacing="0" w:line="285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0,447</w:t>
            </w:r>
          </w:p>
        </w:tc>
        <w:tc>
          <w:tcPr>
            <w:tcW w:w="1857" w:type="dxa"/>
            <w:tcBorders>
              <w:top w:val="single" w:sz="6" w:space="0" w:color="DFE4F2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3D15" w:rsidRDefault="00F73D15">
            <w:pPr>
              <w:pStyle w:val="a3"/>
              <w:spacing w:before="0" w:beforeAutospacing="0" w:after="0" w:afterAutospacing="0" w:line="285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0,572</w:t>
            </w:r>
          </w:p>
        </w:tc>
        <w:tc>
          <w:tcPr>
            <w:tcW w:w="2099" w:type="dxa"/>
            <w:tcBorders>
              <w:top w:val="single" w:sz="6" w:space="0" w:color="DFE4F2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3D15" w:rsidRDefault="00F73D15">
            <w:pPr>
              <w:pStyle w:val="a3"/>
              <w:spacing w:before="0" w:beforeAutospacing="0" w:after="0" w:afterAutospacing="0" w:line="285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0,551</w:t>
            </w:r>
          </w:p>
        </w:tc>
      </w:tr>
      <w:tr w:rsidR="00F73D15" w:rsidTr="00F73D15">
        <w:tc>
          <w:tcPr>
            <w:tcW w:w="2090" w:type="dxa"/>
            <w:tcBorders>
              <w:top w:val="single" w:sz="6" w:space="0" w:color="DFE4F2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3D15" w:rsidRDefault="00F73D15">
            <w:pPr>
              <w:pStyle w:val="a3"/>
              <w:spacing w:before="0" w:beforeAutospacing="0" w:after="0" w:afterAutospacing="0" w:line="285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II (III)</w:t>
            </w:r>
          </w:p>
        </w:tc>
        <w:tc>
          <w:tcPr>
            <w:tcW w:w="3809" w:type="dxa"/>
            <w:tcBorders>
              <w:top w:val="single" w:sz="6" w:space="0" w:color="DFE4F2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3D15" w:rsidRDefault="00F73D15">
            <w:pPr>
              <w:pStyle w:val="a3"/>
              <w:spacing w:before="0" w:beforeAutospacing="0" w:after="0" w:afterAutospacing="0" w:line="285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–18</w:t>
            </w:r>
          </w:p>
        </w:tc>
        <w:tc>
          <w:tcPr>
            <w:tcW w:w="2802" w:type="dxa"/>
            <w:tcBorders>
              <w:top w:val="single" w:sz="6" w:space="0" w:color="DFE4F2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3D15" w:rsidRDefault="00F73D15">
            <w:pPr>
              <w:pStyle w:val="a3"/>
              <w:spacing w:before="0" w:beforeAutospacing="0" w:after="0" w:afterAutospacing="0" w:line="285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3,6</w:t>
            </w:r>
          </w:p>
        </w:tc>
        <w:tc>
          <w:tcPr>
            <w:tcW w:w="2979" w:type="dxa"/>
            <w:tcBorders>
              <w:top w:val="single" w:sz="6" w:space="0" w:color="DFE4F2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3D15" w:rsidRDefault="00F73D15">
            <w:pPr>
              <w:pStyle w:val="a3"/>
              <w:spacing w:before="0" w:beforeAutospacing="0" w:after="0" w:afterAutospacing="0" w:line="285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0,442</w:t>
            </w:r>
          </w:p>
        </w:tc>
        <w:tc>
          <w:tcPr>
            <w:tcW w:w="2586" w:type="dxa"/>
            <w:tcBorders>
              <w:top w:val="single" w:sz="6" w:space="0" w:color="DFE4F2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3D15" w:rsidRDefault="00F73D15">
            <w:pPr>
              <w:pStyle w:val="a3"/>
              <w:spacing w:before="0" w:beforeAutospacing="0" w:after="0" w:afterAutospacing="0" w:line="285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0,329</w:t>
            </w:r>
          </w:p>
        </w:tc>
        <w:tc>
          <w:tcPr>
            <w:tcW w:w="1857" w:type="dxa"/>
            <w:tcBorders>
              <w:top w:val="single" w:sz="6" w:space="0" w:color="DFE4F2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3D15" w:rsidRDefault="00F73D15">
            <w:pPr>
              <w:pStyle w:val="a3"/>
              <w:spacing w:before="0" w:beforeAutospacing="0" w:after="0" w:afterAutospacing="0" w:line="285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0,422</w:t>
            </w:r>
          </w:p>
        </w:tc>
        <w:tc>
          <w:tcPr>
            <w:tcW w:w="2099" w:type="dxa"/>
            <w:tcBorders>
              <w:top w:val="single" w:sz="6" w:space="0" w:color="DFE4F2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3D15" w:rsidRDefault="00F73D15">
            <w:pPr>
              <w:pStyle w:val="a3"/>
              <w:spacing w:before="0" w:beforeAutospacing="0" w:after="0" w:afterAutospacing="0" w:line="285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0,403</w:t>
            </w:r>
          </w:p>
        </w:tc>
      </w:tr>
      <w:tr w:rsidR="00F73D15" w:rsidTr="00F73D15">
        <w:tc>
          <w:tcPr>
            <w:tcW w:w="2090" w:type="dxa"/>
            <w:tcBorders>
              <w:top w:val="single" w:sz="6" w:space="0" w:color="DFE4F2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3D15" w:rsidRDefault="00F73D15">
            <w:pPr>
              <w:pStyle w:val="a3"/>
              <w:spacing w:before="0" w:beforeAutospacing="0" w:after="0" w:afterAutospacing="0" w:line="285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III (II)</w:t>
            </w:r>
          </w:p>
        </w:tc>
        <w:tc>
          <w:tcPr>
            <w:tcW w:w="3809" w:type="dxa"/>
            <w:tcBorders>
              <w:top w:val="single" w:sz="6" w:space="0" w:color="DFE4F2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3D15" w:rsidRDefault="00F73D15">
            <w:pPr>
              <w:pStyle w:val="a3"/>
              <w:spacing w:before="0" w:beforeAutospacing="0" w:after="0" w:afterAutospacing="0" w:line="285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–9,7</w:t>
            </w:r>
          </w:p>
        </w:tc>
        <w:tc>
          <w:tcPr>
            <w:tcW w:w="2802" w:type="dxa"/>
            <w:tcBorders>
              <w:top w:val="single" w:sz="6" w:space="0" w:color="DFE4F2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3D15" w:rsidRDefault="00F73D15">
            <w:pPr>
              <w:pStyle w:val="a3"/>
              <w:spacing w:before="0" w:beforeAutospacing="0" w:after="0" w:afterAutospacing="0" w:line="285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5,6</w:t>
            </w:r>
          </w:p>
        </w:tc>
        <w:tc>
          <w:tcPr>
            <w:tcW w:w="2979" w:type="dxa"/>
            <w:tcBorders>
              <w:top w:val="single" w:sz="6" w:space="0" w:color="DFE4F2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3D15" w:rsidRDefault="00F73D15">
            <w:pPr>
              <w:pStyle w:val="a3"/>
              <w:spacing w:before="0" w:beforeAutospacing="0" w:after="0" w:afterAutospacing="0" w:line="285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0,360</w:t>
            </w:r>
          </w:p>
        </w:tc>
        <w:tc>
          <w:tcPr>
            <w:tcW w:w="2586" w:type="dxa"/>
            <w:tcBorders>
              <w:top w:val="single" w:sz="6" w:space="0" w:color="DFE4F2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3D15" w:rsidRDefault="00F73D15">
            <w:pPr>
              <w:pStyle w:val="a3"/>
              <w:spacing w:before="0" w:beforeAutospacing="0" w:after="0" w:afterAutospacing="0" w:line="285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0,295</w:t>
            </w:r>
          </w:p>
        </w:tc>
        <w:tc>
          <w:tcPr>
            <w:tcW w:w="1857" w:type="dxa"/>
            <w:tcBorders>
              <w:top w:val="single" w:sz="6" w:space="0" w:color="DFE4F2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3D15" w:rsidRDefault="00F73D15">
            <w:pPr>
              <w:pStyle w:val="a3"/>
              <w:spacing w:before="0" w:beforeAutospacing="0" w:after="0" w:afterAutospacing="0" w:line="285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0,332</w:t>
            </w:r>
          </w:p>
        </w:tc>
        <w:tc>
          <w:tcPr>
            <w:tcW w:w="2099" w:type="dxa"/>
            <w:tcBorders>
              <w:top w:val="single" w:sz="6" w:space="0" w:color="DFE4F2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3D15" w:rsidRDefault="00F73D15">
            <w:pPr>
              <w:pStyle w:val="a3"/>
              <w:spacing w:before="0" w:beforeAutospacing="0" w:after="0" w:afterAutospacing="0" w:line="285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0,377</w:t>
            </w:r>
          </w:p>
        </w:tc>
      </w:tr>
    </w:tbl>
    <w:p w:rsidR="00F73D15" w:rsidRDefault="00F73D15" w:rsidP="00F73D15">
      <w:pPr>
        <w:pStyle w:val="a3"/>
        <w:shd w:val="clear" w:color="auto" w:fill="FFFFFF"/>
        <w:spacing w:before="0" w:beforeAutospacing="0" w:after="180" w:afterAutospacing="0" w:line="420" w:lineRule="atLeast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>* Таблица составлена на основе требований к средствам индивидуальной защиты и показателям их безопасности, указанным в </w:t>
      </w:r>
      <w:hyperlink r:id="rId62" w:anchor="/document/99/902320567/XA00M7O2N2/" w:tooltip="" w:history="1">
        <w:proofErr w:type="gramStart"/>
        <w:r>
          <w:rPr>
            <w:rStyle w:val="a4"/>
            <w:rFonts w:ascii="Arial" w:hAnsi="Arial" w:cs="Arial"/>
            <w:color w:val="01745C"/>
            <w:sz w:val="27"/>
            <w:szCs w:val="27"/>
          </w:rPr>
          <w:t>ТР</w:t>
        </w:r>
        <w:proofErr w:type="gramEnd"/>
        <w:r>
          <w:rPr>
            <w:rStyle w:val="a4"/>
            <w:rFonts w:ascii="Arial" w:hAnsi="Arial" w:cs="Arial"/>
            <w:color w:val="01745C"/>
            <w:sz w:val="27"/>
            <w:szCs w:val="27"/>
          </w:rPr>
          <w:t xml:space="preserve"> ТС 019/2011</w:t>
        </w:r>
      </w:hyperlink>
      <w:r>
        <w:rPr>
          <w:rFonts w:ascii="Arial" w:hAnsi="Arial" w:cs="Arial"/>
          <w:color w:val="222222"/>
          <w:sz w:val="27"/>
          <w:szCs w:val="27"/>
        </w:rPr>
        <w:t> «Технический регламент Таможенного союза. О безопасности средств индивидуальной защиты».</w:t>
      </w:r>
    </w:p>
    <w:p w:rsidR="00F73D15" w:rsidRDefault="00F73D15" w:rsidP="00F73D15">
      <w:pPr>
        <w:pStyle w:val="a3"/>
        <w:shd w:val="clear" w:color="auto" w:fill="FFFFFF"/>
        <w:spacing w:before="0" w:beforeAutospacing="0" w:after="180" w:afterAutospacing="0" w:line="420" w:lineRule="atLeast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>Сроки носки теплой специальной одежды и теплой специальной обуви определите по </w:t>
      </w:r>
      <w:hyperlink r:id="rId63" w:anchor="/document/16/37932/dfaso2irgt/" w:tooltip="" w:history="1">
        <w:proofErr w:type="gramStart"/>
        <w:r>
          <w:rPr>
            <w:rStyle w:val="a4"/>
            <w:rFonts w:ascii="Arial" w:hAnsi="Arial" w:cs="Arial"/>
            <w:color w:val="0047B3"/>
            <w:sz w:val="27"/>
            <w:szCs w:val="27"/>
          </w:rPr>
          <w:t>чат-боту</w:t>
        </w:r>
        <w:proofErr w:type="gramEnd"/>
      </w:hyperlink>
      <w:r>
        <w:rPr>
          <w:rFonts w:ascii="Arial" w:hAnsi="Arial" w:cs="Arial"/>
          <w:color w:val="222222"/>
          <w:sz w:val="27"/>
          <w:szCs w:val="27"/>
        </w:rPr>
        <w:t>. Сроки указаны по Типовым нормам, утвержденным </w:t>
      </w:r>
      <w:hyperlink r:id="rId64" w:anchor="/document/99/420240108/" w:tooltip="" w:history="1">
        <w:r>
          <w:rPr>
            <w:rStyle w:val="a4"/>
            <w:rFonts w:ascii="Arial" w:hAnsi="Arial" w:cs="Arial"/>
            <w:color w:val="01745C"/>
            <w:sz w:val="27"/>
            <w:szCs w:val="27"/>
          </w:rPr>
          <w:t>приказом Минтруда от 09.12.2014 № 997н</w:t>
        </w:r>
      </w:hyperlink>
      <w:r>
        <w:rPr>
          <w:rFonts w:ascii="Arial" w:hAnsi="Arial" w:cs="Arial"/>
          <w:color w:val="222222"/>
          <w:sz w:val="27"/>
          <w:szCs w:val="27"/>
        </w:rPr>
        <w:t>, а климатические пояса – по </w:t>
      </w:r>
      <w:hyperlink r:id="rId65" w:anchor="/document/97/396524/" w:tgtFrame="_self" w:tooltip="" w:history="1">
        <w:r>
          <w:rPr>
            <w:rStyle w:val="a4"/>
            <w:rFonts w:ascii="Arial" w:hAnsi="Arial" w:cs="Arial"/>
            <w:color w:val="01745C"/>
            <w:sz w:val="27"/>
            <w:szCs w:val="27"/>
          </w:rPr>
          <w:t>ГОСТ 12.4.303-2016</w:t>
        </w:r>
      </w:hyperlink>
      <w:r>
        <w:rPr>
          <w:rFonts w:ascii="Arial" w:hAnsi="Arial" w:cs="Arial"/>
          <w:color w:val="222222"/>
          <w:sz w:val="27"/>
          <w:szCs w:val="27"/>
        </w:rPr>
        <w:t>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43"/>
        <w:gridCol w:w="12522"/>
      </w:tblGrid>
      <w:tr w:rsidR="00F73D15" w:rsidTr="00F73D15"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3D15" w:rsidRDefault="00F73D15">
            <w:pPr>
              <w:spacing w:line="255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a5"/>
                <w:rFonts w:ascii="Arial" w:hAnsi="Arial" w:cs="Arial"/>
                <w:sz w:val="21"/>
                <w:szCs w:val="21"/>
              </w:rPr>
              <w:t>Подробнее:</w:t>
            </w:r>
          </w:p>
        </w:tc>
        <w:tc>
          <w:tcPr>
            <w:tcW w:w="1527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3D15" w:rsidRDefault="00F73D15">
            <w:pPr>
              <w:pStyle w:val="a3"/>
              <w:spacing w:before="0" w:beforeAutospacing="0" w:after="0" w:afterAutospacing="0" w:line="285" w:lineRule="atLeast"/>
              <w:rPr>
                <w:rFonts w:ascii="Arial" w:hAnsi="Arial" w:cs="Arial"/>
                <w:sz w:val="21"/>
                <w:szCs w:val="21"/>
              </w:rPr>
            </w:pPr>
            <w:hyperlink r:id="rId66" w:anchor="/document/16/37932/" w:tgtFrame="_self" w:tooltip="" w:history="1">
              <w:r>
                <w:rPr>
                  <w:rStyle w:val="a4"/>
                  <w:rFonts w:ascii="Arial" w:hAnsi="Arial" w:cs="Arial"/>
                  <w:color w:val="0047B3"/>
                  <w:sz w:val="21"/>
                  <w:szCs w:val="21"/>
                </w:rPr>
                <w:t>Как организовать выдачу зимней спецодежды</w:t>
              </w:r>
            </w:hyperlink>
          </w:p>
        </w:tc>
      </w:tr>
    </w:tbl>
    <w:p w:rsidR="00F73D15" w:rsidRDefault="00F73D15" w:rsidP="00F73D15">
      <w:pPr>
        <w:pStyle w:val="2"/>
        <w:spacing w:before="960" w:beforeAutospacing="0" w:after="240" w:afterAutospacing="0" w:line="624" w:lineRule="atLeast"/>
        <w:rPr>
          <w:rFonts w:ascii="Arial" w:hAnsi="Arial" w:cs="Arial"/>
          <w:color w:val="222222"/>
          <w:spacing w:val="-1"/>
          <w:sz w:val="48"/>
          <w:szCs w:val="48"/>
        </w:rPr>
      </w:pPr>
      <w:r>
        <w:rPr>
          <w:rFonts w:ascii="Arial" w:hAnsi="Arial" w:cs="Arial"/>
          <w:color w:val="222222"/>
          <w:spacing w:val="-1"/>
          <w:sz w:val="48"/>
          <w:szCs w:val="48"/>
        </w:rPr>
        <w:lastRenderedPageBreak/>
        <w:t>Дерматологические СИЗ</w:t>
      </w:r>
    </w:p>
    <w:p w:rsidR="00F73D15" w:rsidRDefault="00F73D15" w:rsidP="00F73D15">
      <w:pPr>
        <w:pStyle w:val="a3"/>
        <w:shd w:val="clear" w:color="auto" w:fill="FFFFFF"/>
        <w:spacing w:before="0" w:beforeAutospacing="0" w:after="180" w:afterAutospacing="0" w:line="420" w:lineRule="atLeast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>Выдайте сотрудникам, на которых действует ветер и низкие температуры, </w:t>
      </w:r>
      <w:hyperlink r:id="rId67" w:anchor="/document/16/21991/" w:tooltip="" w:history="1">
        <w:r>
          <w:rPr>
            <w:rStyle w:val="a4"/>
            <w:rFonts w:ascii="Arial" w:hAnsi="Arial" w:cs="Arial"/>
            <w:color w:val="0047B3"/>
            <w:sz w:val="27"/>
            <w:szCs w:val="27"/>
          </w:rPr>
          <w:t>средства для защиты кожи</w:t>
        </w:r>
      </w:hyperlink>
      <w:r>
        <w:rPr>
          <w:rFonts w:ascii="Arial" w:hAnsi="Arial" w:cs="Arial"/>
          <w:color w:val="222222"/>
          <w:sz w:val="27"/>
          <w:szCs w:val="27"/>
        </w:rPr>
        <w:t> от негативного влияния окружающей среды в объеме 100 мл в месяц – кремы, гели, эмульсии.</w:t>
      </w:r>
    </w:p>
    <w:p w:rsidR="00F73D15" w:rsidRDefault="00F73D15" w:rsidP="00F73D15">
      <w:pPr>
        <w:pStyle w:val="a3"/>
        <w:shd w:val="clear" w:color="auto" w:fill="FFFFFF"/>
        <w:spacing w:before="0" w:beforeAutospacing="0" w:after="180" w:afterAutospacing="0" w:line="420" w:lineRule="atLeast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>Если на работников воздействует ультрафиолетовое излучение свыше нормы, например, в высокогорье, выдайте средства защиты кожи от ультрафиолетового излучения. Нормативы допустимых величин ультрафиолетового излучения указаны в </w:t>
      </w:r>
      <w:hyperlink r:id="rId68" w:anchor="/document/99/573500115/" w:tgtFrame="_self" w:tooltip="" w:history="1">
        <w:r>
          <w:rPr>
            <w:rStyle w:val="a4"/>
            <w:rFonts w:ascii="Arial" w:hAnsi="Arial" w:cs="Arial"/>
            <w:color w:val="01745C"/>
            <w:sz w:val="27"/>
            <w:szCs w:val="27"/>
          </w:rPr>
          <w:t>СанПиН 1.2.3685-21</w:t>
        </w:r>
      </w:hyperlink>
      <w:r>
        <w:rPr>
          <w:rFonts w:ascii="Arial" w:hAnsi="Arial" w:cs="Arial"/>
          <w:color w:val="222222"/>
          <w:sz w:val="27"/>
          <w:szCs w:val="27"/>
        </w:rPr>
        <w:t> «Гигиенические нормативы и требования к обеспечению безопасности и (или) безвредности для человека факторов среды обитания», утвержденных </w:t>
      </w:r>
      <w:hyperlink r:id="rId69" w:anchor="/document/99/573500115/" w:tooltip="" w:history="1">
        <w:r>
          <w:rPr>
            <w:rStyle w:val="a4"/>
            <w:rFonts w:ascii="Arial" w:hAnsi="Arial" w:cs="Arial"/>
            <w:color w:val="01745C"/>
            <w:sz w:val="27"/>
            <w:szCs w:val="27"/>
          </w:rPr>
          <w:t xml:space="preserve">постановлением главного санитарного врача от </w:t>
        </w:r>
        <w:proofErr w:type="spellStart"/>
        <w:proofErr w:type="gramStart"/>
        <w:r>
          <w:rPr>
            <w:rStyle w:val="a4"/>
            <w:rFonts w:ascii="Arial" w:hAnsi="Arial" w:cs="Arial"/>
            <w:color w:val="01745C"/>
            <w:sz w:val="27"/>
            <w:szCs w:val="27"/>
          </w:rPr>
          <w:t>от</w:t>
        </w:r>
        <w:proofErr w:type="spellEnd"/>
        <w:proofErr w:type="gramEnd"/>
        <w:r>
          <w:rPr>
            <w:rStyle w:val="a4"/>
            <w:rFonts w:ascii="Arial" w:hAnsi="Arial" w:cs="Arial"/>
            <w:color w:val="01745C"/>
            <w:sz w:val="27"/>
            <w:szCs w:val="27"/>
          </w:rPr>
          <w:t xml:space="preserve"> 28.01.2021 № 2</w:t>
        </w:r>
      </w:hyperlink>
      <w:r>
        <w:rPr>
          <w:rFonts w:ascii="Arial" w:hAnsi="Arial" w:cs="Arial"/>
          <w:color w:val="222222"/>
          <w:sz w:val="27"/>
          <w:szCs w:val="27"/>
        </w:rPr>
        <w:t>.</w:t>
      </w:r>
    </w:p>
    <w:p w:rsidR="00F73D15" w:rsidRDefault="00F73D15" w:rsidP="00F73D15">
      <w:pPr>
        <w:pStyle w:val="3"/>
        <w:shd w:val="clear" w:color="auto" w:fill="F5F6FA"/>
        <w:spacing w:before="0" w:beforeAutospacing="0" w:after="0" w:afterAutospacing="0"/>
        <w:rPr>
          <w:rFonts w:ascii="Arial" w:hAnsi="Arial" w:cs="Arial"/>
          <w:caps/>
          <w:color w:val="ED3545"/>
          <w:spacing w:val="17"/>
          <w:sz w:val="21"/>
          <w:szCs w:val="21"/>
        </w:rPr>
      </w:pPr>
      <w:r>
        <w:rPr>
          <w:rFonts w:ascii="Arial" w:hAnsi="Arial" w:cs="Arial"/>
          <w:caps/>
          <w:color w:val="ED3545"/>
          <w:spacing w:val="17"/>
          <w:sz w:val="21"/>
          <w:szCs w:val="21"/>
        </w:rPr>
        <w:t>ВНИМАНИЕ</w:t>
      </w:r>
    </w:p>
    <w:p w:rsidR="00F73D15" w:rsidRDefault="00F73D15" w:rsidP="00F73D15">
      <w:pPr>
        <w:pStyle w:val="incut-v4title"/>
        <w:shd w:val="clear" w:color="auto" w:fill="F5F6FA"/>
        <w:spacing w:after="180" w:afterAutospacing="0" w:line="420" w:lineRule="atLeast"/>
        <w:rPr>
          <w:rFonts w:ascii="Arial" w:hAnsi="Arial" w:cs="Arial"/>
          <w:b/>
          <w:bCs/>
          <w:color w:val="780C15"/>
          <w:sz w:val="27"/>
          <w:szCs w:val="27"/>
        </w:rPr>
      </w:pPr>
      <w:r>
        <w:rPr>
          <w:rFonts w:ascii="Arial" w:hAnsi="Arial" w:cs="Arial"/>
          <w:b/>
          <w:bCs/>
          <w:color w:val="780C15"/>
          <w:sz w:val="27"/>
          <w:szCs w:val="27"/>
        </w:rPr>
        <w:t>в высокогорных областях свыше 1000 м над уровнем моря снег удваивает уровень ультрафиолетового излучения.</w:t>
      </w:r>
    </w:p>
    <w:p w:rsidR="00F73D15" w:rsidRDefault="00F73D15" w:rsidP="00F73D15">
      <w:pPr>
        <w:pStyle w:val="a3"/>
        <w:shd w:val="clear" w:color="auto" w:fill="F5F6FA"/>
        <w:spacing w:before="0" w:beforeAutospacing="0" w:after="0" w:afterAutospacing="0" w:line="420" w:lineRule="atLeast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> </w:t>
      </w:r>
    </w:p>
    <w:p w:rsidR="00F73D15" w:rsidRDefault="00F73D15" w:rsidP="00F73D15">
      <w:pPr>
        <w:pStyle w:val="a3"/>
        <w:shd w:val="clear" w:color="auto" w:fill="FFFFFF"/>
        <w:spacing w:before="0" w:beforeAutospacing="0" w:after="0" w:afterAutospacing="0" w:line="420" w:lineRule="atLeast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>Средства наносят на открытые чистые участки тела после работы (</w:t>
      </w:r>
      <w:hyperlink r:id="rId70" w:anchor="/document/99/902253149/XA00M6A2MF/" w:tgtFrame="_self" w:tooltip="[#25]" w:history="1">
        <w:r>
          <w:rPr>
            <w:rStyle w:val="a4"/>
            <w:rFonts w:ascii="Arial" w:hAnsi="Arial" w:cs="Arial"/>
            <w:color w:val="01745C"/>
            <w:sz w:val="27"/>
            <w:szCs w:val="27"/>
          </w:rPr>
          <w:t>п. 16 типовых норм</w:t>
        </w:r>
      </w:hyperlink>
      <w:r>
        <w:rPr>
          <w:rFonts w:ascii="Arial" w:hAnsi="Arial" w:cs="Arial"/>
          <w:color w:val="222222"/>
          <w:sz w:val="27"/>
          <w:szCs w:val="27"/>
        </w:rPr>
        <w:t>, утв. </w:t>
      </w:r>
      <w:hyperlink r:id="rId71" w:anchor="/document/99/902253149/" w:tooltip="[#26]" w:history="1">
        <w:r>
          <w:rPr>
            <w:rStyle w:val="a4"/>
            <w:rFonts w:ascii="Arial" w:hAnsi="Arial" w:cs="Arial"/>
            <w:color w:val="01745C"/>
            <w:sz w:val="27"/>
            <w:szCs w:val="27"/>
          </w:rPr>
          <w:t>приказом Минздравсоцразвития от 17.12.2010 № 1122н</w:t>
        </w:r>
      </w:hyperlink>
      <w:r>
        <w:rPr>
          <w:rFonts w:ascii="Arial" w:hAnsi="Arial" w:cs="Arial"/>
          <w:color w:val="222222"/>
          <w:sz w:val="27"/>
          <w:szCs w:val="27"/>
        </w:rPr>
        <w:t>).</w:t>
      </w:r>
    </w:p>
    <w:p w:rsidR="00F73D15" w:rsidRDefault="00F73D15" w:rsidP="00F73D15">
      <w:pPr>
        <w:pStyle w:val="2"/>
        <w:spacing w:before="960" w:beforeAutospacing="0" w:after="240" w:afterAutospacing="0" w:line="624" w:lineRule="atLeast"/>
        <w:rPr>
          <w:rFonts w:ascii="Arial" w:hAnsi="Arial" w:cs="Arial"/>
          <w:color w:val="222222"/>
          <w:spacing w:val="-1"/>
          <w:sz w:val="48"/>
          <w:szCs w:val="48"/>
        </w:rPr>
      </w:pPr>
      <w:r>
        <w:rPr>
          <w:rFonts w:ascii="Arial" w:hAnsi="Arial" w:cs="Arial"/>
          <w:color w:val="222222"/>
          <w:spacing w:val="-1"/>
          <w:sz w:val="48"/>
          <w:szCs w:val="48"/>
        </w:rPr>
        <w:t>Ответственность</w:t>
      </w:r>
    </w:p>
    <w:p w:rsidR="00F73D15" w:rsidRDefault="00F73D15" w:rsidP="00F73D15">
      <w:pPr>
        <w:pStyle w:val="a3"/>
        <w:shd w:val="clear" w:color="auto" w:fill="FFFFFF"/>
        <w:spacing w:before="0" w:beforeAutospacing="0" w:after="180" w:afterAutospacing="0" w:line="420" w:lineRule="atLeast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>За нарушение температурного режима на рабочих местах </w:t>
      </w:r>
      <w:hyperlink r:id="rId72" w:anchor="/document/16/119417/" w:tooltip="" w:history="1">
        <w:r>
          <w:rPr>
            <w:rStyle w:val="a4"/>
            <w:rFonts w:ascii="Arial" w:hAnsi="Arial" w:cs="Arial"/>
            <w:color w:val="0047B3"/>
            <w:sz w:val="27"/>
            <w:szCs w:val="27"/>
          </w:rPr>
          <w:t>инспекция труда</w:t>
        </w:r>
      </w:hyperlink>
      <w:r>
        <w:rPr>
          <w:rFonts w:ascii="Arial" w:hAnsi="Arial" w:cs="Arial"/>
          <w:color w:val="222222"/>
          <w:sz w:val="27"/>
          <w:szCs w:val="27"/>
        </w:rPr>
        <w:t> привлечет к ответственности как за </w:t>
      </w:r>
      <w:hyperlink r:id="rId73" w:anchor="/document/16/85016/" w:tooltip="" w:history="1">
        <w:r>
          <w:rPr>
            <w:rStyle w:val="a4"/>
            <w:rFonts w:ascii="Arial" w:hAnsi="Arial" w:cs="Arial"/>
            <w:color w:val="0047B3"/>
            <w:sz w:val="27"/>
            <w:szCs w:val="27"/>
          </w:rPr>
          <w:t>нарушение требований охраны труда</w:t>
        </w:r>
      </w:hyperlink>
      <w:r>
        <w:rPr>
          <w:rFonts w:ascii="Arial" w:hAnsi="Arial" w:cs="Arial"/>
          <w:color w:val="222222"/>
          <w:sz w:val="27"/>
          <w:szCs w:val="27"/>
        </w:rPr>
        <w:t> – штраф от 50 000 до 80 000 руб. (</w:t>
      </w:r>
      <w:hyperlink r:id="rId74" w:anchor="/document/99/901807667/XA00MHM2OG/" w:tooltip="" w:history="1">
        <w:r>
          <w:rPr>
            <w:rStyle w:val="a4"/>
            <w:rFonts w:ascii="Arial" w:hAnsi="Arial" w:cs="Arial"/>
            <w:color w:val="01745C"/>
            <w:sz w:val="27"/>
            <w:szCs w:val="27"/>
          </w:rPr>
          <w:t>ч. 1 ст. 5.27.1 КоАП</w:t>
        </w:r>
      </w:hyperlink>
      <w:r>
        <w:rPr>
          <w:rFonts w:ascii="Arial" w:hAnsi="Arial" w:cs="Arial"/>
          <w:color w:val="222222"/>
          <w:sz w:val="27"/>
          <w:szCs w:val="27"/>
        </w:rPr>
        <w:t>).</w:t>
      </w:r>
    </w:p>
    <w:p w:rsidR="00F73D15" w:rsidRDefault="00F73D15" w:rsidP="00F73D15">
      <w:pPr>
        <w:pStyle w:val="a3"/>
        <w:shd w:val="clear" w:color="auto" w:fill="FFFFFF"/>
        <w:spacing w:before="0" w:beforeAutospacing="0" w:after="180" w:afterAutospacing="0" w:line="420" w:lineRule="atLeast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lastRenderedPageBreak/>
        <w:t>Роспотребнадзор привлечет к ответственности за нарушение </w:t>
      </w:r>
      <w:hyperlink r:id="rId75" w:anchor="/document/16/90986/" w:tooltip="" w:history="1">
        <w:r>
          <w:rPr>
            <w:rStyle w:val="a4"/>
            <w:rFonts w:ascii="Arial" w:hAnsi="Arial" w:cs="Arial"/>
            <w:color w:val="0047B3"/>
            <w:sz w:val="27"/>
            <w:szCs w:val="27"/>
          </w:rPr>
          <w:t>санитарно-эпидемиологических требований к рабочим местам</w:t>
        </w:r>
      </w:hyperlink>
      <w:r>
        <w:rPr>
          <w:rFonts w:ascii="Arial" w:hAnsi="Arial" w:cs="Arial"/>
          <w:color w:val="222222"/>
          <w:sz w:val="27"/>
          <w:szCs w:val="27"/>
        </w:rPr>
        <w:t> – штраф от 10 000 до 20 000 руб. или административное приостановление деятельности на срок до 90 суток (</w:t>
      </w:r>
      <w:hyperlink r:id="rId76" w:anchor="/document/99/901807667/XA00MKS2OC/" w:tooltip="" w:history="1">
        <w:r>
          <w:rPr>
            <w:rStyle w:val="a4"/>
            <w:rFonts w:ascii="Arial" w:hAnsi="Arial" w:cs="Arial"/>
            <w:color w:val="01745C"/>
            <w:sz w:val="27"/>
            <w:szCs w:val="27"/>
          </w:rPr>
          <w:t>ст. 6.3 КоАП</w:t>
        </w:r>
      </w:hyperlink>
      <w:r>
        <w:rPr>
          <w:rFonts w:ascii="Arial" w:hAnsi="Arial" w:cs="Arial"/>
          <w:color w:val="222222"/>
          <w:sz w:val="27"/>
          <w:szCs w:val="27"/>
        </w:rPr>
        <w:t>).</w:t>
      </w:r>
    </w:p>
    <w:p w:rsidR="00F73D15" w:rsidRDefault="00F73D15" w:rsidP="00F73D15">
      <w:pPr>
        <w:pStyle w:val="a3"/>
        <w:shd w:val="clear" w:color="auto" w:fill="FFFFFF"/>
        <w:spacing w:before="0" w:beforeAutospacing="0" w:after="0" w:afterAutospacing="0" w:line="420" w:lineRule="atLeast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>Если в результате нарушения температурного режима пострадают сотрудники, возникнет риск </w:t>
      </w:r>
      <w:hyperlink r:id="rId77" w:anchor="/document/16/85659/" w:tooltip="" w:history="1">
        <w:r>
          <w:rPr>
            <w:rStyle w:val="a4"/>
            <w:rFonts w:ascii="Arial" w:hAnsi="Arial" w:cs="Arial"/>
            <w:color w:val="0047B3"/>
            <w:sz w:val="27"/>
            <w:szCs w:val="27"/>
          </w:rPr>
          <w:t>уголовной ответственности</w:t>
        </w:r>
      </w:hyperlink>
      <w:r>
        <w:rPr>
          <w:rFonts w:ascii="Arial" w:hAnsi="Arial" w:cs="Arial"/>
          <w:color w:val="222222"/>
          <w:sz w:val="27"/>
          <w:szCs w:val="27"/>
        </w:rPr>
        <w:t> для ответственного сотрудника (</w:t>
      </w:r>
      <w:hyperlink r:id="rId78" w:anchor="/document/99/9017477/XA00M9I2NC/" w:tooltip="" w:history="1">
        <w:r>
          <w:rPr>
            <w:rStyle w:val="a4"/>
            <w:rFonts w:ascii="Arial" w:hAnsi="Arial" w:cs="Arial"/>
            <w:color w:val="01745C"/>
            <w:sz w:val="27"/>
            <w:szCs w:val="27"/>
          </w:rPr>
          <w:t>ст. 143 УК</w:t>
        </w:r>
      </w:hyperlink>
      <w:r>
        <w:rPr>
          <w:rFonts w:ascii="Arial" w:hAnsi="Arial" w:cs="Arial"/>
          <w:color w:val="222222"/>
          <w:sz w:val="27"/>
          <w:szCs w:val="27"/>
        </w:rPr>
        <w:t>).</w:t>
      </w:r>
    </w:p>
    <w:p w:rsidR="00F73D15" w:rsidRDefault="00F73D15" w:rsidP="00F73D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22222"/>
          <w:sz w:val="21"/>
          <w:szCs w:val="21"/>
        </w:rPr>
        <w:br/>
      </w:r>
    </w:p>
    <w:p w:rsidR="00F73D15" w:rsidRDefault="00F73D15" w:rsidP="00F73D15">
      <w:pPr>
        <w:pStyle w:val="copyright-info"/>
        <w:spacing w:before="0" w:beforeAutospacing="0" w:after="15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br/>
        <w:t>«Как организовать безопасную работу в холодное время года». М.А. Елагина</w:t>
      </w:r>
      <w:r>
        <w:rPr>
          <w:rFonts w:ascii="Arial" w:hAnsi="Arial" w:cs="Arial"/>
          <w:color w:val="222222"/>
          <w:sz w:val="21"/>
          <w:szCs w:val="21"/>
        </w:rPr>
        <w:br/>
        <w:t>© Материал из Справочной системы «Охрана труда».</w:t>
      </w:r>
      <w:r>
        <w:rPr>
          <w:rFonts w:ascii="Arial" w:hAnsi="Arial" w:cs="Arial"/>
          <w:color w:val="222222"/>
          <w:sz w:val="21"/>
          <w:szCs w:val="21"/>
        </w:rPr>
        <w:br/>
        <w:t>Подробнее: </w:t>
      </w:r>
      <w:hyperlink r:id="rId79" w:anchor="/document/16/119341/dfasixxbgf/?of=copy-9ca3336d37" w:history="1">
        <w:r>
          <w:rPr>
            <w:rStyle w:val="a4"/>
            <w:rFonts w:ascii="Arial" w:hAnsi="Arial" w:cs="Arial"/>
            <w:color w:val="0047B3"/>
            <w:sz w:val="21"/>
            <w:szCs w:val="21"/>
          </w:rPr>
          <w:t>https://budget.1otruda.ru/#/document/16/119341/dfasixxbgf/?of=copy-9ca3336d37</w:t>
        </w:r>
      </w:hyperlink>
    </w:p>
    <w:p w:rsidR="00F316F3" w:rsidRPr="00473D27" w:rsidRDefault="00F316F3" w:rsidP="00473D27">
      <w:pPr>
        <w:shd w:val="clear" w:color="auto" w:fill="FFFFFF"/>
        <w:spacing w:line="240" w:lineRule="auto"/>
        <w:ind w:right="372"/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</w:pPr>
    </w:p>
    <w:sectPr w:rsidR="00F316F3" w:rsidRPr="00473D27" w:rsidSect="00473D27">
      <w:pgSz w:w="16838" w:h="11906" w:orient="landscape"/>
      <w:pgMar w:top="720" w:right="1103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70B10"/>
    <w:multiLevelType w:val="multilevel"/>
    <w:tmpl w:val="14821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AA3F93"/>
    <w:multiLevelType w:val="multilevel"/>
    <w:tmpl w:val="2B8CE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823572"/>
    <w:multiLevelType w:val="multilevel"/>
    <w:tmpl w:val="2CF4D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C0671E"/>
    <w:multiLevelType w:val="multilevel"/>
    <w:tmpl w:val="58009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E53B04"/>
    <w:multiLevelType w:val="multilevel"/>
    <w:tmpl w:val="A658F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73D27"/>
    <w:rsid w:val="00473D27"/>
    <w:rsid w:val="004E177D"/>
    <w:rsid w:val="00F316F3"/>
    <w:rsid w:val="00F4384D"/>
    <w:rsid w:val="00F73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6F3"/>
  </w:style>
  <w:style w:type="paragraph" w:styleId="1">
    <w:name w:val="heading 1"/>
    <w:basedOn w:val="a"/>
    <w:link w:val="10"/>
    <w:uiPriority w:val="9"/>
    <w:qFormat/>
    <w:rsid w:val="00473D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73D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73D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3D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73D2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73D2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doc-leadtext">
    <w:name w:val="doc-lead__text"/>
    <w:basedOn w:val="a"/>
    <w:rsid w:val="00473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uthorname">
    <w:name w:val="author__name"/>
    <w:basedOn w:val="a0"/>
    <w:rsid w:val="00473D27"/>
  </w:style>
  <w:style w:type="character" w:customStyle="1" w:styleId="authorprops">
    <w:name w:val="author__props"/>
    <w:basedOn w:val="a0"/>
    <w:rsid w:val="00473D27"/>
  </w:style>
  <w:style w:type="paragraph" w:styleId="a3">
    <w:name w:val="Normal (Web)"/>
    <w:basedOn w:val="a"/>
    <w:uiPriority w:val="99"/>
    <w:unhideWhenUsed/>
    <w:rsid w:val="00473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73D27"/>
    <w:rPr>
      <w:color w:val="0000FF"/>
      <w:u w:val="single"/>
    </w:rPr>
  </w:style>
  <w:style w:type="character" w:styleId="a5">
    <w:name w:val="Strong"/>
    <w:basedOn w:val="a0"/>
    <w:uiPriority w:val="22"/>
    <w:qFormat/>
    <w:rsid w:val="00473D27"/>
    <w:rPr>
      <w:b/>
      <w:bCs/>
    </w:rPr>
  </w:style>
  <w:style w:type="paragraph" w:customStyle="1" w:styleId="incut-v4title">
    <w:name w:val="incut-v4__title"/>
    <w:basedOn w:val="a"/>
    <w:rsid w:val="00473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right-info">
    <w:name w:val="copyright-info"/>
    <w:basedOn w:val="a"/>
    <w:rsid w:val="00473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73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3D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0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0957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16703">
              <w:marLeft w:val="0"/>
              <w:marRight w:val="0"/>
              <w:marTop w:val="22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544701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115191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637637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34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05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96069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13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087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33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289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4764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22095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339024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687246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574487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5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4283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15544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673001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7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13385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97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169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64087136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6889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482196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3673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760336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61635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6047731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4622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22560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00569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633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05437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11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446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8759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3238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12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341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4833994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098635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72917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598808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udget.1otruda.ru/" TargetMode="External"/><Relationship Id="rId18" Type="http://schemas.openxmlformats.org/officeDocument/2006/relationships/hyperlink" Target="https://budget.1otruda.ru/" TargetMode="External"/><Relationship Id="rId26" Type="http://schemas.openxmlformats.org/officeDocument/2006/relationships/hyperlink" Target="https://budget.1otruda.ru/" TargetMode="External"/><Relationship Id="rId39" Type="http://schemas.openxmlformats.org/officeDocument/2006/relationships/hyperlink" Target="https://budget.1otruda.ru/" TargetMode="External"/><Relationship Id="rId21" Type="http://schemas.openxmlformats.org/officeDocument/2006/relationships/hyperlink" Target="https://budget.1otruda.ru/" TargetMode="External"/><Relationship Id="rId34" Type="http://schemas.openxmlformats.org/officeDocument/2006/relationships/hyperlink" Target="https://budget.1otruda.ru/" TargetMode="External"/><Relationship Id="rId42" Type="http://schemas.openxmlformats.org/officeDocument/2006/relationships/hyperlink" Target="https://budget.1otruda.ru/" TargetMode="External"/><Relationship Id="rId47" Type="http://schemas.openxmlformats.org/officeDocument/2006/relationships/hyperlink" Target="https://budget.1otruda.ru/" TargetMode="External"/><Relationship Id="rId50" Type="http://schemas.openxmlformats.org/officeDocument/2006/relationships/hyperlink" Target="https://budget.1otruda.ru/" TargetMode="External"/><Relationship Id="rId55" Type="http://schemas.openxmlformats.org/officeDocument/2006/relationships/hyperlink" Target="https://budget.1otruda.ru/" TargetMode="External"/><Relationship Id="rId63" Type="http://schemas.openxmlformats.org/officeDocument/2006/relationships/hyperlink" Target="https://budget.1otruda.ru/" TargetMode="External"/><Relationship Id="rId68" Type="http://schemas.openxmlformats.org/officeDocument/2006/relationships/hyperlink" Target="https://budget.1otruda.ru/" TargetMode="External"/><Relationship Id="rId76" Type="http://schemas.openxmlformats.org/officeDocument/2006/relationships/hyperlink" Target="https://budget.1otruda.ru/" TargetMode="External"/><Relationship Id="rId7" Type="http://schemas.openxmlformats.org/officeDocument/2006/relationships/hyperlink" Target="https://budget.1otruda.ru/" TargetMode="External"/><Relationship Id="rId71" Type="http://schemas.openxmlformats.org/officeDocument/2006/relationships/hyperlink" Target="https://budget.1otruda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budget.1otruda.ru/" TargetMode="External"/><Relationship Id="rId29" Type="http://schemas.openxmlformats.org/officeDocument/2006/relationships/hyperlink" Target="https://budget.1otruda.ru/" TargetMode="External"/><Relationship Id="rId11" Type="http://schemas.openxmlformats.org/officeDocument/2006/relationships/hyperlink" Target="https://budget.1otruda.ru/" TargetMode="External"/><Relationship Id="rId24" Type="http://schemas.openxmlformats.org/officeDocument/2006/relationships/hyperlink" Target="https://budget.1otruda.ru/" TargetMode="External"/><Relationship Id="rId32" Type="http://schemas.openxmlformats.org/officeDocument/2006/relationships/hyperlink" Target="https://budget.1otruda.ru/" TargetMode="External"/><Relationship Id="rId37" Type="http://schemas.openxmlformats.org/officeDocument/2006/relationships/hyperlink" Target="https://budget.1otruda.ru/" TargetMode="External"/><Relationship Id="rId40" Type="http://schemas.openxmlformats.org/officeDocument/2006/relationships/hyperlink" Target="https://budget.1otruda.ru/" TargetMode="External"/><Relationship Id="rId45" Type="http://schemas.openxmlformats.org/officeDocument/2006/relationships/hyperlink" Target="https://budget.1otruda.ru/" TargetMode="External"/><Relationship Id="rId53" Type="http://schemas.openxmlformats.org/officeDocument/2006/relationships/hyperlink" Target="https://budget.1otruda.ru/" TargetMode="External"/><Relationship Id="rId58" Type="http://schemas.openxmlformats.org/officeDocument/2006/relationships/hyperlink" Target="https://budget.1otruda.ru/" TargetMode="External"/><Relationship Id="rId66" Type="http://schemas.openxmlformats.org/officeDocument/2006/relationships/hyperlink" Target="https://budget.1otruda.ru/" TargetMode="External"/><Relationship Id="rId74" Type="http://schemas.openxmlformats.org/officeDocument/2006/relationships/hyperlink" Target="https://budget.1otruda.ru/" TargetMode="External"/><Relationship Id="rId79" Type="http://schemas.openxmlformats.org/officeDocument/2006/relationships/hyperlink" Target="https://budget.1otruda.ru/" TargetMode="External"/><Relationship Id="rId5" Type="http://schemas.openxmlformats.org/officeDocument/2006/relationships/hyperlink" Target="https://budget.1otruda.ru/" TargetMode="External"/><Relationship Id="rId61" Type="http://schemas.openxmlformats.org/officeDocument/2006/relationships/hyperlink" Target="https://budget.1otruda.ru/" TargetMode="External"/><Relationship Id="rId10" Type="http://schemas.openxmlformats.org/officeDocument/2006/relationships/hyperlink" Target="https://budget.1otruda.ru/" TargetMode="External"/><Relationship Id="rId19" Type="http://schemas.openxmlformats.org/officeDocument/2006/relationships/hyperlink" Target="https://budget.1otruda.ru/" TargetMode="External"/><Relationship Id="rId31" Type="http://schemas.openxmlformats.org/officeDocument/2006/relationships/hyperlink" Target="https://budget.1otruda.ru/" TargetMode="External"/><Relationship Id="rId44" Type="http://schemas.openxmlformats.org/officeDocument/2006/relationships/hyperlink" Target="https://budget.1otruda.ru/" TargetMode="External"/><Relationship Id="rId52" Type="http://schemas.openxmlformats.org/officeDocument/2006/relationships/hyperlink" Target="https://budget.1otruda.ru/" TargetMode="External"/><Relationship Id="rId60" Type="http://schemas.openxmlformats.org/officeDocument/2006/relationships/hyperlink" Target="https://budget.1otruda.ru/" TargetMode="External"/><Relationship Id="rId65" Type="http://schemas.openxmlformats.org/officeDocument/2006/relationships/hyperlink" Target="https://budget.1otruda.ru/" TargetMode="External"/><Relationship Id="rId73" Type="http://schemas.openxmlformats.org/officeDocument/2006/relationships/hyperlink" Target="https://budget.1otruda.ru/" TargetMode="External"/><Relationship Id="rId78" Type="http://schemas.openxmlformats.org/officeDocument/2006/relationships/hyperlink" Target="https://budget.1otruda.ru/" TargetMode="External"/><Relationship Id="rId8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budget.1otruda.ru/" TargetMode="External"/><Relationship Id="rId14" Type="http://schemas.openxmlformats.org/officeDocument/2006/relationships/hyperlink" Target="https://budget.1otruda.ru/" TargetMode="External"/><Relationship Id="rId22" Type="http://schemas.openxmlformats.org/officeDocument/2006/relationships/hyperlink" Target="https://budget.1otruda.ru/" TargetMode="External"/><Relationship Id="rId27" Type="http://schemas.openxmlformats.org/officeDocument/2006/relationships/hyperlink" Target="https://budget.1otruda.ru/" TargetMode="External"/><Relationship Id="rId30" Type="http://schemas.openxmlformats.org/officeDocument/2006/relationships/hyperlink" Target="https://budget.1otruda.ru/" TargetMode="External"/><Relationship Id="rId35" Type="http://schemas.openxmlformats.org/officeDocument/2006/relationships/hyperlink" Target="https://budget.1otruda.ru/" TargetMode="External"/><Relationship Id="rId43" Type="http://schemas.openxmlformats.org/officeDocument/2006/relationships/hyperlink" Target="https://budget.1otruda.ru/" TargetMode="External"/><Relationship Id="rId48" Type="http://schemas.openxmlformats.org/officeDocument/2006/relationships/hyperlink" Target="https://budget.1otruda.ru/" TargetMode="External"/><Relationship Id="rId56" Type="http://schemas.openxmlformats.org/officeDocument/2006/relationships/hyperlink" Target="https://budget.1otruda.ru/" TargetMode="External"/><Relationship Id="rId64" Type="http://schemas.openxmlformats.org/officeDocument/2006/relationships/hyperlink" Target="https://budget.1otruda.ru/" TargetMode="External"/><Relationship Id="rId69" Type="http://schemas.openxmlformats.org/officeDocument/2006/relationships/hyperlink" Target="https://budget.1otruda.ru/" TargetMode="External"/><Relationship Id="rId77" Type="http://schemas.openxmlformats.org/officeDocument/2006/relationships/hyperlink" Target="https://budget.1otruda.ru/" TargetMode="External"/><Relationship Id="rId8" Type="http://schemas.openxmlformats.org/officeDocument/2006/relationships/hyperlink" Target="https://budget.1otruda.ru/" TargetMode="External"/><Relationship Id="rId51" Type="http://schemas.openxmlformats.org/officeDocument/2006/relationships/hyperlink" Target="https://budget.1otruda.ru/" TargetMode="External"/><Relationship Id="rId72" Type="http://schemas.openxmlformats.org/officeDocument/2006/relationships/hyperlink" Target="https://budget.1otruda.ru/" TargetMode="External"/><Relationship Id="rId80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budget.1otruda.ru/" TargetMode="External"/><Relationship Id="rId17" Type="http://schemas.openxmlformats.org/officeDocument/2006/relationships/hyperlink" Target="https://budget.1otruda.ru/" TargetMode="External"/><Relationship Id="rId25" Type="http://schemas.openxmlformats.org/officeDocument/2006/relationships/hyperlink" Target="https://budget.1otruda.ru/" TargetMode="External"/><Relationship Id="rId33" Type="http://schemas.openxmlformats.org/officeDocument/2006/relationships/hyperlink" Target="https://budget.1otruda.ru/" TargetMode="External"/><Relationship Id="rId38" Type="http://schemas.openxmlformats.org/officeDocument/2006/relationships/hyperlink" Target="https://budget.1otruda.ru/" TargetMode="External"/><Relationship Id="rId46" Type="http://schemas.openxmlformats.org/officeDocument/2006/relationships/hyperlink" Target="https://budget.1otruda.ru/" TargetMode="External"/><Relationship Id="rId59" Type="http://schemas.openxmlformats.org/officeDocument/2006/relationships/hyperlink" Target="https://budget.1otruda.ru/" TargetMode="External"/><Relationship Id="rId67" Type="http://schemas.openxmlformats.org/officeDocument/2006/relationships/hyperlink" Target="https://budget.1otruda.ru/" TargetMode="External"/><Relationship Id="rId20" Type="http://schemas.openxmlformats.org/officeDocument/2006/relationships/hyperlink" Target="https://budget.1otruda.ru/" TargetMode="External"/><Relationship Id="rId41" Type="http://schemas.openxmlformats.org/officeDocument/2006/relationships/hyperlink" Target="https://budget.1otruda.ru/" TargetMode="External"/><Relationship Id="rId54" Type="http://schemas.openxmlformats.org/officeDocument/2006/relationships/hyperlink" Target="https://budget.1otruda.ru/" TargetMode="External"/><Relationship Id="rId62" Type="http://schemas.openxmlformats.org/officeDocument/2006/relationships/hyperlink" Target="https://budget.1otruda.ru/" TargetMode="External"/><Relationship Id="rId70" Type="http://schemas.openxmlformats.org/officeDocument/2006/relationships/hyperlink" Target="https://budget.1otruda.ru/" TargetMode="External"/><Relationship Id="rId75" Type="http://schemas.openxmlformats.org/officeDocument/2006/relationships/hyperlink" Target="https://budget.1otruda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budget.1otruda.ru/" TargetMode="External"/><Relationship Id="rId15" Type="http://schemas.openxmlformats.org/officeDocument/2006/relationships/hyperlink" Target="https://budget.1otruda.ru/" TargetMode="External"/><Relationship Id="rId23" Type="http://schemas.openxmlformats.org/officeDocument/2006/relationships/hyperlink" Target="https://budget.1otruda.ru/" TargetMode="External"/><Relationship Id="rId28" Type="http://schemas.openxmlformats.org/officeDocument/2006/relationships/hyperlink" Target="https://budget.1otruda.ru/" TargetMode="External"/><Relationship Id="rId36" Type="http://schemas.openxmlformats.org/officeDocument/2006/relationships/hyperlink" Target="https://budget.1otruda.ru/" TargetMode="External"/><Relationship Id="rId49" Type="http://schemas.openxmlformats.org/officeDocument/2006/relationships/image" Target="media/image1.jpeg"/><Relationship Id="rId57" Type="http://schemas.openxmlformats.org/officeDocument/2006/relationships/hyperlink" Target="https://budget.1otrud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3033</Words>
  <Characters>17289</Characters>
  <Application>Microsoft Office Word</Application>
  <DocSecurity>0</DocSecurity>
  <Lines>144</Lines>
  <Paragraphs>40</Paragraphs>
  <ScaleCrop>false</ScaleCrop>
  <Company>Reanimator Extreme Edition</Company>
  <LinksUpToDate>false</LinksUpToDate>
  <CharactersWithSpaces>20282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OhranaTruda</dc:creator>
  <cp:lastModifiedBy>OhranaTruda</cp:lastModifiedBy>
  <cp:revision>3</cp:revision>
  <dcterms:created xsi:type="dcterms:W3CDTF">2022-11-24T05:52:00Z</dcterms:created>
  <dcterms:modified xsi:type="dcterms:W3CDTF">2022-11-24T06:08:00Z</dcterms:modified>
</cp:coreProperties>
</file>