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9B2" w:rsidRPr="00241B0C" w:rsidRDefault="00403015" w:rsidP="00241B0C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6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41B0C">
        <w:rPr>
          <w:rFonts w:ascii="Times New Roman" w:hAnsi="Times New Roman" w:cs="Times New Roman"/>
          <w:sz w:val="24"/>
          <w:szCs w:val="24"/>
        </w:rPr>
        <w:t xml:space="preserve">к Порядку проведения оценки эффективности реализации </w:t>
      </w:r>
      <w:proofErr w:type="gramStart"/>
      <w:r w:rsidRPr="00241B0C">
        <w:rPr>
          <w:rFonts w:ascii="Times New Roman" w:hAnsi="Times New Roman" w:cs="Times New Roman"/>
          <w:sz w:val="24"/>
          <w:szCs w:val="24"/>
        </w:rPr>
        <w:t>муниципальных  Программ</w:t>
      </w:r>
      <w:proofErr w:type="gramEnd"/>
      <w:r w:rsidRPr="00241B0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Par172"/>
      <w:bookmarkEnd w:id="0"/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B0C">
        <w:rPr>
          <w:rFonts w:ascii="Times New Roman" w:hAnsi="Times New Roman" w:cs="Times New Roman"/>
          <w:b/>
          <w:sz w:val="28"/>
          <w:szCs w:val="28"/>
        </w:rPr>
        <w:t>Отчет о ходе реализации муниципальной Программы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401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  <w:r w:rsidR="00F53401" w:rsidRPr="00241B0C">
        <w:rPr>
          <w:rFonts w:ascii="Times New Roman" w:hAnsi="Times New Roman" w:cs="Times New Roman"/>
          <w:sz w:val="28"/>
          <w:szCs w:val="28"/>
        </w:rPr>
        <w:t>:</w:t>
      </w: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90" w:rsidRDefault="00277690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77690">
        <w:rPr>
          <w:rFonts w:ascii="Times New Roman" w:hAnsi="Times New Roman" w:cs="Times New Roman"/>
          <w:sz w:val="28"/>
          <w:szCs w:val="28"/>
          <w:lang w:eastAsia="ru-RU"/>
        </w:rPr>
        <w:t xml:space="preserve">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</w:r>
      <w:proofErr w:type="spellStart"/>
      <w:r w:rsidRPr="00277690">
        <w:rPr>
          <w:rFonts w:ascii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Pr="0027769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CB58BB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B58BB" w:rsidRDefault="00CB58BB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41B0C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9451D2" w:rsidRPr="00241B0C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по имущественной политике и координации деятельности в сфере государственных и муниципальных услуг администрации </w:t>
      </w:r>
      <w:proofErr w:type="spellStart"/>
      <w:r w:rsidR="009451D2" w:rsidRPr="00241B0C">
        <w:rPr>
          <w:rFonts w:ascii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="009451D2" w:rsidRPr="00241B0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41B0C">
        <w:rPr>
          <w:rFonts w:ascii="Times New Roman" w:hAnsi="Times New Roman" w:cs="Times New Roman"/>
          <w:sz w:val="28"/>
          <w:szCs w:val="28"/>
        </w:rPr>
        <w:t>Отчетный год: 20</w:t>
      </w:r>
      <w:r w:rsidR="00743AD9" w:rsidRPr="00743AD9">
        <w:rPr>
          <w:rFonts w:ascii="Times New Roman" w:hAnsi="Times New Roman" w:cs="Times New Roman"/>
          <w:sz w:val="28"/>
          <w:szCs w:val="28"/>
        </w:rPr>
        <w:t>2</w:t>
      </w:r>
      <w:r w:rsidR="00F46BF0">
        <w:rPr>
          <w:rFonts w:ascii="Times New Roman" w:hAnsi="Times New Roman" w:cs="Times New Roman"/>
          <w:sz w:val="28"/>
          <w:szCs w:val="28"/>
        </w:rPr>
        <w:t>4</w:t>
      </w:r>
      <w:r w:rsidRPr="00241B0C">
        <w:rPr>
          <w:rFonts w:ascii="Times New Roman" w:hAnsi="Times New Roman" w:cs="Times New Roman"/>
          <w:sz w:val="28"/>
          <w:szCs w:val="28"/>
        </w:rPr>
        <w:t>г</w:t>
      </w:r>
      <w:r w:rsidRPr="00241B0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807960">
        <w:rPr>
          <w:rFonts w:ascii="Times New Roman" w:hAnsi="Times New Roman" w:cs="Times New Roman"/>
          <w:sz w:val="28"/>
          <w:szCs w:val="28"/>
        </w:rPr>
        <w:t>1</w:t>
      </w:r>
      <w:r w:rsidR="0081251C">
        <w:rPr>
          <w:rFonts w:ascii="Times New Roman" w:hAnsi="Times New Roman" w:cs="Times New Roman"/>
          <w:sz w:val="28"/>
          <w:szCs w:val="28"/>
        </w:rPr>
        <w:t>7</w:t>
      </w:r>
      <w:r w:rsidR="009451D2" w:rsidRPr="00241B0C">
        <w:rPr>
          <w:rFonts w:ascii="Times New Roman" w:hAnsi="Times New Roman" w:cs="Times New Roman"/>
          <w:sz w:val="28"/>
          <w:szCs w:val="28"/>
        </w:rPr>
        <w:t>.0</w:t>
      </w:r>
      <w:r w:rsidR="0081251C">
        <w:rPr>
          <w:rFonts w:ascii="Times New Roman" w:hAnsi="Times New Roman" w:cs="Times New Roman"/>
          <w:sz w:val="28"/>
          <w:szCs w:val="28"/>
        </w:rPr>
        <w:t>3</w:t>
      </w:r>
      <w:r w:rsidR="006D16D5">
        <w:rPr>
          <w:rFonts w:ascii="Times New Roman" w:hAnsi="Times New Roman" w:cs="Times New Roman"/>
          <w:sz w:val="28"/>
          <w:szCs w:val="28"/>
        </w:rPr>
        <w:t>.20</w:t>
      </w:r>
      <w:r w:rsidR="006D16D5" w:rsidRPr="006D16D5">
        <w:rPr>
          <w:rFonts w:ascii="Times New Roman" w:hAnsi="Times New Roman" w:cs="Times New Roman"/>
          <w:sz w:val="28"/>
          <w:szCs w:val="28"/>
        </w:rPr>
        <w:t>2</w:t>
      </w:r>
      <w:r w:rsidR="00F46BF0">
        <w:rPr>
          <w:rFonts w:ascii="Times New Roman" w:hAnsi="Times New Roman" w:cs="Times New Roman"/>
          <w:sz w:val="28"/>
          <w:szCs w:val="28"/>
        </w:rPr>
        <w:t>5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г.</w:t>
      </w:r>
      <w:r w:rsidRPr="00241B0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41B0C"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9451D2" w:rsidRPr="00241B0C" w:rsidRDefault="009451D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 xml:space="preserve">Начальник Управления по имуществу </w:t>
      </w:r>
      <w:proofErr w:type="spellStart"/>
      <w:r w:rsidRPr="00241B0C">
        <w:rPr>
          <w:rFonts w:ascii="Times New Roman" w:hAnsi="Times New Roman" w:cs="Times New Roman"/>
          <w:sz w:val="28"/>
          <w:szCs w:val="28"/>
        </w:rPr>
        <w:t>Л.</w:t>
      </w:r>
      <w:r w:rsidR="00B63689">
        <w:rPr>
          <w:rFonts w:ascii="Times New Roman" w:hAnsi="Times New Roman" w:cs="Times New Roman"/>
          <w:sz w:val="28"/>
          <w:szCs w:val="28"/>
        </w:rPr>
        <w:t>Н</w:t>
      </w:r>
      <w:r w:rsidRPr="00241B0C">
        <w:rPr>
          <w:rFonts w:ascii="Times New Roman" w:hAnsi="Times New Roman" w:cs="Times New Roman"/>
          <w:sz w:val="28"/>
          <w:szCs w:val="28"/>
        </w:rPr>
        <w:t>.</w:t>
      </w:r>
      <w:r w:rsidR="00B63689">
        <w:rPr>
          <w:rFonts w:ascii="Times New Roman" w:hAnsi="Times New Roman" w:cs="Times New Roman"/>
          <w:sz w:val="28"/>
          <w:szCs w:val="28"/>
        </w:rPr>
        <w:t>Якупова</w:t>
      </w:r>
      <w:proofErr w:type="spellEnd"/>
    </w:p>
    <w:p w:rsidR="009D69B2" w:rsidRPr="00241B0C" w:rsidRDefault="009451D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тел(35142)22140</w:t>
      </w: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1D2" w:rsidRPr="00277690" w:rsidRDefault="009D69B2" w:rsidP="00241B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1B0C"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886D39" w:rsidRPr="00886D39">
        <w:rPr>
          <w:rFonts w:ascii="Times New Roman" w:eastAsia="Calibri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886D39" w:rsidRPr="00886D39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886D39" w:rsidRPr="00886D3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Челябинской области от </w:t>
      </w:r>
      <w:r w:rsidR="0081251C">
        <w:rPr>
          <w:rFonts w:ascii="Times New Roman" w:eastAsia="Calibri" w:hAnsi="Times New Roman" w:cs="Times New Roman"/>
          <w:sz w:val="28"/>
          <w:szCs w:val="28"/>
        </w:rPr>
        <w:t>12</w:t>
      </w:r>
      <w:r w:rsidR="00886D39" w:rsidRPr="00886D39">
        <w:rPr>
          <w:rFonts w:ascii="Times New Roman" w:eastAsia="Calibri" w:hAnsi="Times New Roman" w:cs="Times New Roman"/>
          <w:sz w:val="28"/>
          <w:szCs w:val="28"/>
        </w:rPr>
        <w:t>.1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2</w:t>
      </w:r>
      <w:r w:rsidR="00886D39" w:rsidRPr="00886D39">
        <w:rPr>
          <w:rFonts w:ascii="Times New Roman" w:eastAsia="Calibri" w:hAnsi="Times New Roman" w:cs="Times New Roman"/>
          <w:sz w:val="28"/>
          <w:szCs w:val="28"/>
        </w:rPr>
        <w:t>.20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2</w:t>
      </w:r>
      <w:r w:rsidR="0081251C">
        <w:rPr>
          <w:rFonts w:ascii="Times New Roman" w:eastAsia="Calibri" w:hAnsi="Times New Roman" w:cs="Times New Roman"/>
          <w:sz w:val="28"/>
          <w:szCs w:val="28"/>
        </w:rPr>
        <w:t>3</w:t>
      </w:r>
      <w:r w:rsidR="00277690">
        <w:rPr>
          <w:rFonts w:ascii="Times New Roman" w:eastAsia="Calibri" w:hAnsi="Times New Roman" w:cs="Times New Roman"/>
          <w:sz w:val="28"/>
          <w:szCs w:val="28"/>
        </w:rPr>
        <w:t>г №</w:t>
      </w:r>
      <w:r w:rsidR="0081251C">
        <w:rPr>
          <w:rFonts w:ascii="Times New Roman" w:eastAsia="Calibri" w:hAnsi="Times New Roman" w:cs="Times New Roman"/>
          <w:sz w:val="28"/>
          <w:szCs w:val="28"/>
        </w:rPr>
        <w:t>833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689" w:rsidRPr="00743AD9" w:rsidRDefault="009D69B2" w:rsidP="00B63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1C"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Pr="0081251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F59C5" w:rsidRPr="0081251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F59C5" w:rsidRPr="0081251C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="005F59C5" w:rsidRPr="0081251C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5F59C5" w:rsidRPr="0081251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Челябинской области</w:t>
      </w:r>
      <w:r w:rsidR="005F59C5" w:rsidRPr="0081251C">
        <w:rPr>
          <w:rFonts w:ascii="Times New Roman" w:hAnsi="Times New Roman" w:cs="Times New Roman"/>
          <w:sz w:val="28"/>
          <w:szCs w:val="28"/>
        </w:rPr>
        <w:t xml:space="preserve"> </w:t>
      </w:r>
      <w:r w:rsidRPr="0081251C">
        <w:rPr>
          <w:rFonts w:ascii="Times New Roman" w:hAnsi="Times New Roman" w:cs="Times New Roman"/>
          <w:sz w:val="28"/>
          <w:szCs w:val="28"/>
        </w:rPr>
        <w:t>от</w:t>
      </w:r>
      <w:r w:rsidR="00BC488C" w:rsidRPr="0081251C">
        <w:rPr>
          <w:rFonts w:ascii="Times New Roman" w:hAnsi="Times New Roman" w:cs="Times New Roman"/>
          <w:sz w:val="28"/>
          <w:szCs w:val="28"/>
        </w:rPr>
        <w:t xml:space="preserve"> </w:t>
      </w:r>
      <w:r w:rsidR="005F59C5" w:rsidRPr="0081251C">
        <w:rPr>
          <w:rFonts w:ascii="Times New Roman" w:hAnsi="Times New Roman" w:cs="Times New Roman"/>
          <w:sz w:val="28"/>
          <w:szCs w:val="28"/>
        </w:rPr>
        <w:t>2</w:t>
      </w:r>
      <w:r w:rsidR="0081251C" w:rsidRPr="0081251C">
        <w:rPr>
          <w:rFonts w:ascii="Times New Roman" w:hAnsi="Times New Roman" w:cs="Times New Roman"/>
          <w:sz w:val="28"/>
          <w:szCs w:val="28"/>
        </w:rPr>
        <w:t>8</w:t>
      </w:r>
      <w:r w:rsidR="005F59C5" w:rsidRPr="0081251C">
        <w:rPr>
          <w:rFonts w:ascii="Times New Roman" w:hAnsi="Times New Roman" w:cs="Times New Roman"/>
          <w:sz w:val="28"/>
          <w:szCs w:val="28"/>
        </w:rPr>
        <w:t>.12.2021</w:t>
      </w:r>
      <w:r w:rsidR="0081251C" w:rsidRPr="0081251C">
        <w:rPr>
          <w:rFonts w:ascii="Times New Roman" w:hAnsi="Times New Roman" w:cs="Times New Roman"/>
          <w:sz w:val="28"/>
          <w:szCs w:val="28"/>
        </w:rPr>
        <w:t>4</w:t>
      </w:r>
      <w:r w:rsidR="005F59C5" w:rsidRPr="0081251C">
        <w:rPr>
          <w:rFonts w:ascii="Times New Roman" w:hAnsi="Times New Roman" w:cs="Times New Roman"/>
          <w:sz w:val="28"/>
          <w:szCs w:val="28"/>
        </w:rPr>
        <w:t xml:space="preserve"> №</w:t>
      </w:r>
      <w:r w:rsidR="0081251C" w:rsidRPr="0081251C">
        <w:rPr>
          <w:rFonts w:ascii="Times New Roman" w:hAnsi="Times New Roman" w:cs="Times New Roman"/>
          <w:sz w:val="28"/>
          <w:szCs w:val="28"/>
        </w:rPr>
        <w:t>986</w:t>
      </w:r>
    </w:p>
    <w:p w:rsidR="009D69B2" w:rsidRPr="00743AD9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241B0C" w:rsidRPr="00241B0C">
        <w:rPr>
          <w:rFonts w:ascii="Times New Roman" w:hAnsi="Times New Roman" w:cs="Times New Roman"/>
          <w:sz w:val="28"/>
          <w:szCs w:val="28"/>
        </w:rPr>
        <w:t xml:space="preserve">Начальник Управления по имуществу                                        </w:t>
      </w:r>
      <w:proofErr w:type="spellStart"/>
      <w:r w:rsidR="00241B0C" w:rsidRPr="00241B0C">
        <w:rPr>
          <w:rFonts w:ascii="Times New Roman" w:hAnsi="Times New Roman" w:cs="Times New Roman"/>
          <w:sz w:val="28"/>
          <w:szCs w:val="28"/>
        </w:rPr>
        <w:t>Л.</w:t>
      </w:r>
      <w:r w:rsidR="00B63689">
        <w:rPr>
          <w:rFonts w:ascii="Times New Roman" w:hAnsi="Times New Roman" w:cs="Times New Roman"/>
          <w:sz w:val="28"/>
          <w:szCs w:val="28"/>
        </w:rPr>
        <w:t>Н</w:t>
      </w:r>
      <w:r w:rsidR="00241B0C" w:rsidRPr="00241B0C">
        <w:rPr>
          <w:rFonts w:ascii="Times New Roman" w:hAnsi="Times New Roman" w:cs="Times New Roman"/>
          <w:sz w:val="28"/>
          <w:szCs w:val="28"/>
        </w:rPr>
        <w:t>.</w:t>
      </w:r>
      <w:r w:rsidR="00B63689">
        <w:rPr>
          <w:rFonts w:ascii="Times New Roman" w:hAnsi="Times New Roman" w:cs="Times New Roman"/>
          <w:sz w:val="28"/>
          <w:szCs w:val="28"/>
        </w:rPr>
        <w:t>Якупова</w:t>
      </w:r>
      <w:proofErr w:type="spellEnd"/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P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241B0C" w:rsidRPr="00241B0C" w:rsidTr="00DB2169">
        <w:tc>
          <w:tcPr>
            <w:tcW w:w="540" w:type="dxa"/>
            <w:vMerge w:val="restart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9D69B2" w:rsidRPr="00241B0C" w:rsidRDefault="005312FA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</w:t>
            </w:r>
            <w:r w:rsidR="009D69B2" w:rsidRPr="00241B0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241B0C" w:rsidRPr="00241B0C" w:rsidTr="00DB2169">
        <w:tc>
          <w:tcPr>
            <w:tcW w:w="540" w:type="dxa"/>
            <w:vMerge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DB2169">
        <w:tc>
          <w:tcPr>
            <w:tcW w:w="540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1B0C" w:rsidRPr="00241B0C" w:rsidTr="00DB2169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9D69B2" w:rsidRPr="00241B0C" w:rsidRDefault="009D69B2" w:rsidP="005312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9B795D" w:rsidRPr="00241B0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2FA" w:rsidRPr="005312F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5312FA" w:rsidRPr="005312F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  <w:t>ормирование эффективной системы управления, распоряжения муниципальным имуществом и его рациональное использование.</w:t>
            </w:r>
            <w:r w:rsidR="005312FA" w:rsidRPr="005312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41B0C" w:rsidRPr="00241B0C" w:rsidTr="00DB2169">
        <w:tc>
          <w:tcPr>
            <w:tcW w:w="540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5312FA" w:rsidRPr="005312FA" w:rsidRDefault="005312FA" w:rsidP="000A5AC5">
            <w:pPr>
              <w:widowControl w:val="0"/>
              <w:tabs>
                <w:tab w:val="left" w:pos="897"/>
              </w:tabs>
              <w:spacing w:after="0" w:line="240" w:lineRule="auto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1. Приватизация неэффективно используемого имущества, находящегося в собственности </w:t>
            </w:r>
            <w:proofErr w:type="spellStart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Варненского</w:t>
            </w:r>
            <w:proofErr w:type="spellEnd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района. </w:t>
            </w:r>
          </w:p>
          <w:p w:rsidR="005312FA" w:rsidRPr="005312FA" w:rsidRDefault="005312FA" w:rsidP="000A5AC5">
            <w:pPr>
              <w:widowControl w:val="0"/>
              <w:tabs>
                <w:tab w:val="left" w:pos="897"/>
              </w:tabs>
              <w:spacing w:after="0" w:line="240" w:lineRule="auto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2. Обеспечение государственной регистрации прав собственности </w:t>
            </w:r>
            <w:proofErr w:type="spellStart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Варненского</w:t>
            </w:r>
            <w:proofErr w:type="spellEnd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района.</w:t>
            </w:r>
          </w:p>
          <w:p w:rsidR="005312FA" w:rsidRPr="005312FA" w:rsidRDefault="005312FA" w:rsidP="000A5AC5">
            <w:pPr>
              <w:widowControl w:val="0"/>
              <w:spacing w:after="0" w:line="240" w:lineRule="auto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3. Повышение эффективности использования муниципального имущества </w:t>
            </w:r>
            <w:proofErr w:type="spellStart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Варненского</w:t>
            </w:r>
            <w:proofErr w:type="spellEnd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района, позволяющее максимизировать пополнение доходной части бюджета района.</w:t>
            </w:r>
          </w:p>
          <w:p w:rsidR="009D69B2" w:rsidRPr="000A5AC5" w:rsidRDefault="009D69B2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 результаты:</w:t>
            </w:r>
          </w:p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Пополнение доходной части бюджета района.</w:t>
            </w:r>
          </w:p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Эффективное расходование бюджетных средств.</w:t>
            </w:r>
          </w:p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Оптимизация учета муниципального имущества.</w:t>
            </w:r>
          </w:p>
          <w:p w:rsidR="009D69B2" w:rsidRPr="000A5AC5" w:rsidRDefault="009D69B2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Программы проведена инвентаризация объектов недвижимого имущества, находящихся в собственности района, неоформленных объектов для нужд района, внесены по результатам инвентаризации изменения в реестр муниципальной собственности, приведены имущественные и земельные отношения с пользователями объектов в соответствии с законодательством, создан приватизационный фонд, что позволило активно вовлечь имущество, не эффективно используемое </w:t>
            </w:r>
            <w:proofErr w:type="spellStart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>Варненским</w:t>
            </w:r>
            <w:proofErr w:type="spellEnd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районом в хозяйственный оборот и привело к пополнению доходной части бюджета района.</w:t>
            </w:r>
          </w:p>
          <w:p w:rsidR="009B795D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Важнейшим результатом стало оформление технической и землеустроительной документации и регистрация прав на муниципальное имущество, а также эффективное управление </w:t>
            </w:r>
            <w:r w:rsidRPr="000A5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имуществом </w:t>
            </w:r>
            <w:proofErr w:type="spellStart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9D69B2" w:rsidRPr="000A5AC5" w:rsidRDefault="009D69B2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1134"/>
        <w:gridCol w:w="853"/>
        <w:gridCol w:w="1841"/>
        <w:gridCol w:w="1417"/>
        <w:gridCol w:w="1559"/>
      </w:tblGrid>
      <w:tr w:rsidR="00241B0C" w:rsidRPr="00241B0C" w:rsidTr="00E8458D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C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241B0C" w:rsidRPr="00241B0C" w:rsidTr="00E8458D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предшест-вующий</w:t>
            </w:r>
            <w:proofErr w:type="spellEnd"/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отчетному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E8458D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41B0C" w:rsidRPr="00241B0C" w:rsidTr="00DB216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B359D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D2B9C" w:rsidRDefault="005D6ED5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</w:rPr>
              <w:t xml:space="preserve"> </w:t>
            </w:r>
            <w:r w:rsidR="00B359D2" w:rsidRPr="00AD2B9C">
              <w:rPr>
                <w:rFonts w:ascii="Times New Roman" w:hAnsi="Times New Roman" w:cs="Times New Roman"/>
                <w:b/>
              </w:rPr>
              <w:t xml:space="preserve">Задача: </w:t>
            </w:r>
            <w:r w:rsidRPr="00AD2B9C">
              <w:rPr>
                <w:rFonts w:ascii="Times New Roman" w:eastAsia="Calibri" w:hAnsi="Times New Roman" w:cs="Times New Roman"/>
                <w:b/>
              </w:rPr>
              <w:t xml:space="preserve">Приватизация неэффективно используемого имущества, находящегося в собственности </w:t>
            </w:r>
            <w:proofErr w:type="spellStart"/>
            <w:r w:rsidRPr="00AD2B9C">
              <w:rPr>
                <w:rFonts w:ascii="Times New Roman" w:eastAsia="Calibri" w:hAnsi="Times New Roman" w:cs="Times New Roman"/>
                <w:b/>
              </w:rPr>
              <w:t>Варненского</w:t>
            </w:r>
            <w:proofErr w:type="spellEnd"/>
            <w:r w:rsidRPr="00AD2B9C">
              <w:rPr>
                <w:rFonts w:ascii="Times New Roman" w:eastAsia="Calibri" w:hAnsi="Times New Roman" w:cs="Times New Roman"/>
                <w:b/>
              </w:rPr>
              <w:t xml:space="preserve"> муниципального района</w:t>
            </w:r>
          </w:p>
        </w:tc>
      </w:tr>
      <w:tr w:rsidR="00F46BF0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241B0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>Индикаторы:</w:t>
            </w: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 xml:space="preserve">Доходы от продажи муниципального имущества, </w:t>
            </w:r>
            <w:proofErr w:type="spellStart"/>
            <w:r w:rsidRPr="00AD2B9C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2B9C">
              <w:rPr>
                <w:rFonts w:ascii="Times New Roman" w:hAnsi="Times New Roman" w:cs="Times New Roman"/>
              </w:rPr>
              <w:t>Тыс</w:t>
            </w:r>
            <w:proofErr w:type="spellEnd"/>
            <w:r w:rsidRPr="00AD2B9C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807960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  <w:r w:rsidRPr="00A501C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807960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  <w:r w:rsidRPr="00A501C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0A5AC5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BF0" w:rsidRPr="00241B0C" w:rsidTr="008E2AC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241B0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 xml:space="preserve">Задача: Обеспечение государственной регистрации прав собственности </w:t>
            </w:r>
            <w:proofErr w:type="spellStart"/>
            <w:r w:rsidRPr="00AD2B9C">
              <w:rPr>
                <w:rFonts w:ascii="Times New Roman" w:hAnsi="Times New Roman" w:cs="Times New Roman"/>
                <w:b/>
              </w:rPr>
              <w:t>Варненского</w:t>
            </w:r>
            <w:proofErr w:type="spellEnd"/>
            <w:r w:rsidRPr="00AD2B9C">
              <w:rPr>
                <w:rFonts w:ascii="Times New Roman" w:hAnsi="Times New Roman" w:cs="Times New Roman"/>
                <w:b/>
              </w:rPr>
              <w:t xml:space="preserve"> муниципального района</w:t>
            </w:r>
          </w:p>
        </w:tc>
      </w:tr>
      <w:tr w:rsidR="00F46BF0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241B0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>Индикаторы:</w:t>
            </w: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объектов, на которые проведена регистрация права муниципальной собственности, шт.</w:t>
            </w: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объектов, по которым проведены работы по оценке, шт.</w:t>
            </w: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</w:rPr>
              <w:t>- Количество земельных участков, по которым проведены работы по межеванию и уточнению границ, шт.</w:t>
            </w: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2B9C"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743AD9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46BF0" w:rsidRPr="00AD2B9C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F46BF0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F46BF0" w:rsidRPr="00AD2B9C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6BF0" w:rsidRPr="00727DCF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6BF0" w:rsidRPr="00241B0C" w:rsidTr="000D7F8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241B0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 xml:space="preserve">Задача: Повышение эффективности использования муниципального имущества </w:t>
            </w:r>
            <w:proofErr w:type="spellStart"/>
            <w:r w:rsidRPr="00AD2B9C">
              <w:rPr>
                <w:rFonts w:ascii="Times New Roman" w:hAnsi="Times New Roman" w:cs="Times New Roman"/>
                <w:b/>
              </w:rPr>
              <w:t>Варненского</w:t>
            </w:r>
            <w:proofErr w:type="spellEnd"/>
            <w:r w:rsidRPr="00AD2B9C">
              <w:rPr>
                <w:rFonts w:ascii="Times New Roman" w:hAnsi="Times New Roman" w:cs="Times New Roman"/>
                <w:b/>
              </w:rPr>
              <w:t xml:space="preserve"> муниципального района, позволяющее максимизировать пополнение доходной части бюджета района</w:t>
            </w:r>
          </w:p>
        </w:tc>
      </w:tr>
      <w:tr w:rsidR="00F46BF0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241B0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>Индикаторы:</w:t>
            </w: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  <w:b/>
              </w:rPr>
              <w:t xml:space="preserve">- </w:t>
            </w:r>
            <w:r w:rsidRPr="00AD2B9C">
              <w:rPr>
                <w:rFonts w:ascii="Times New Roman" w:hAnsi="Times New Roman" w:cs="Times New Roman"/>
              </w:rPr>
              <w:t xml:space="preserve">Доходы от управления и распоряжения муниципальным </w:t>
            </w:r>
            <w:r w:rsidRPr="00AD2B9C">
              <w:rPr>
                <w:rFonts w:ascii="Times New Roman" w:hAnsi="Times New Roman" w:cs="Times New Roman"/>
              </w:rPr>
              <w:lastRenderedPageBreak/>
              <w:t xml:space="preserve">имуществом (передача в аренду объектов муниципального нежилого фонда), </w:t>
            </w:r>
            <w:proofErr w:type="spellStart"/>
            <w:r w:rsidRPr="00AD2B9C">
              <w:rPr>
                <w:rFonts w:ascii="Times New Roman" w:hAnsi="Times New Roman" w:cs="Times New Roman"/>
              </w:rPr>
              <w:t>тыс.руб</w:t>
            </w:r>
            <w:proofErr w:type="spellEnd"/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 xml:space="preserve">- 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AD2B9C">
              <w:rPr>
                <w:rFonts w:ascii="Times New Roman" w:hAnsi="Times New Roman" w:cs="Times New Roman"/>
              </w:rPr>
              <w:t>тыс.руб</w:t>
            </w:r>
            <w:proofErr w:type="spellEnd"/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 xml:space="preserve">- Доходы от продажи земельных участков, </w:t>
            </w:r>
            <w:proofErr w:type="spellStart"/>
            <w:r w:rsidRPr="00AD2B9C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AD2B9C">
              <w:rPr>
                <w:rFonts w:ascii="Times New Roman" w:hAnsi="Times New Roman" w:cs="Times New Roman"/>
              </w:rPr>
              <w:t>.</w:t>
            </w: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отремонтированных муниципальных объектов, шт.</w:t>
            </w: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приобретенных объектов (движимых и недвижимых),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2B9C">
              <w:rPr>
                <w:rFonts w:ascii="Times New Roman" w:hAnsi="Times New Roman" w:cs="Times New Roman"/>
              </w:rPr>
              <w:lastRenderedPageBreak/>
              <w:t>Тыс.руб</w:t>
            </w:r>
            <w:proofErr w:type="spellEnd"/>
            <w:r w:rsidRPr="00AD2B9C">
              <w:rPr>
                <w:rFonts w:ascii="Times New Roman" w:hAnsi="Times New Roman" w:cs="Times New Roman"/>
              </w:rPr>
              <w:t>.</w:t>
            </w: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2B9C"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2B9C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74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0743A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D34FA8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10194</w:t>
            </w:r>
            <w:r w:rsidRPr="002E3D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882,86544</w:t>
            </w: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074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0743A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D34FA8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10194</w:t>
            </w:r>
            <w:r w:rsidRPr="002E3D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882,86544</w:t>
            </w: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</w:t>
            </w: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F46BF0" w:rsidRPr="00787427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BF0" w:rsidRPr="00727DCF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6BF0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241B0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AD2B9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BF0" w:rsidRPr="00241B0C" w:rsidRDefault="00F46BF0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  <w:sectPr w:rsidR="009D69B2" w:rsidRPr="00241B0C" w:rsidSect="00CA6524">
          <w:headerReference w:type="default" r:id="rId6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выполненных и не выполненных (с указанием причин) в установленные сроки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4"/>
        <w:gridCol w:w="1560"/>
        <w:gridCol w:w="1561"/>
        <w:gridCol w:w="1701"/>
        <w:gridCol w:w="2835"/>
        <w:gridCol w:w="2693"/>
        <w:gridCol w:w="1277"/>
      </w:tblGrid>
      <w:tr w:rsidR="00241B0C" w:rsidRPr="00241B0C" w:rsidTr="00BD0CB3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  <w:proofErr w:type="spell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241B0C" w:rsidRPr="00241B0C" w:rsidTr="00BD0CB3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BD0CB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1B0C" w:rsidRPr="00241B0C" w:rsidTr="00DB2169">
        <w:tc>
          <w:tcPr>
            <w:tcW w:w="13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C92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Программа: </w:t>
            </w:r>
            <w:r w:rsidR="00241B0C"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      </w:r>
            <w:proofErr w:type="spellStart"/>
            <w:r w:rsidR="00241B0C" w:rsidRPr="00241B0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241B0C"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</w:t>
            </w:r>
            <w:r w:rsidR="00C925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75A9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925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1B0C"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BD0CB3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5B7F69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рыночная оценка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C92523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484288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6B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484288" w:rsidP="00F46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6B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0CB3" w:rsidRDefault="005D02C4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объектов, по которым проведены работы по оценке, </w:t>
            </w:r>
            <w:proofErr w:type="spellStart"/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BD0CB3" w:rsidRDefault="00C92523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B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6BF0" w:rsidRDefault="005D02C4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муниципального имущества, </w:t>
            </w:r>
            <w:proofErr w:type="spellStart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BF0">
              <w:rPr>
                <w:rFonts w:ascii="Times New Roman" w:hAnsi="Times New Roman" w:cs="Times New Roman"/>
              </w:rPr>
              <w:t>173</w:t>
            </w:r>
            <w:r w:rsidR="00F46BF0" w:rsidRPr="00A501CA">
              <w:rPr>
                <w:rFonts w:ascii="Times New Roman" w:hAnsi="Times New Roman" w:cs="Times New Roman"/>
              </w:rPr>
              <w:t>.</w:t>
            </w:r>
            <w:r w:rsidR="00F46BF0">
              <w:rPr>
                <w:rFonts w:ascii="Times New Roman" w:hAnsi="Times New Roman" w:cs="Times New Roman"/>
              </w:rPr>
              <w:t>71</w:t>
            </w:r>
          </w:p>
          <w:p w:rsidR="00807960" w:rsidRPr="00787427" w:rsidRDefault="005D02C4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управления и распоряжения муниципальным имуществом (передача в аренду объектов муниципального нежилого фонда), </w:t>
            </w:r>
            <w:proofErr w:type="spellStart"/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3C5E44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523" w:rsidRPr="00C92523">
              <w:rPr>
                <w:rFonts w:ascii="Times New Roman" w:hAnsi="Times New Roman" w:cs="Times New Roman"/>
                <w:lang w:eastAsia="ru-RU"/>
              </w:rPr>
              <w:t>6</w:t>
            </w:r>
            <w:r w:rsidR="001D3A86">
              <w:rPr>
                <w:rFonts w:ascii="Times New Roman" w:hAnsi="Times New Roman" w:cs="Times New Roman"/>
                <w:lang w:eastAsia="ru-RU"/>
              </w:rPr>
              <w:t>2</w:t>
            </w:r>
            <w:r w:rsidR="00C92523" w:rsidRPr="00C92523">
              <w:rPr>
                <w:rFonts w:ascii="Times New Roman" w:hAnsi="Times New Roman" w:cs="Times New Roman"/>
                <w:lang w:eastAsia="ru-RU"/>
              </w:rPr>
              <w:t>,8</w:t>
            </w:r>
          </w:p>
          <w:p w:rsidR="003C5E44" w:rsidRPr="003C5E44" w:rsidRDefault="003C5E44" w:rsidP="003C5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44" w:rsidRPr="00241B0C" w:rsidRDefault="003C5E44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0CB3" w:rsidRDefault="005D02C4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объектов, по которым проведены работы по оценке, </w:t>
            </w:r>
            <w:proofErr w:type="spellStart"/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:rsidR="009D69B2" w:rsidRDefault="00C92523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B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6BF0" w:rsidRDefault="005D02C4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муниципального имущества, </w:t>
            </w:r>
            <w:proofErr w:type="spellStart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E4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BF0">
              <w:rPr>
                <w:rFonts w:ascii="Times New Roman" w:hAnsi="Times New Roman" w:cs="Times New Roman"/>
              </w:rPr>
              <w:t>173</w:t>
            </w:r>
            <w:r w:rsidR="00F46BF0" w:rsidRPr="00A501CA">
              <w:rPr>
                <w:rFonts w:ascii="Times New Roman" w:hAnsi="Times New Roman" w:cs="Times New Roman"/>
              </w:rPr>
              <w:t>.</w:t>
            </w:r>
            <w:r w:rsidR="00F46BF0">
              <w:rPr>
                <w:rFonts w:ascii="Times New Roman" w:hAnsi="Times New Roman" w:cs="Times New Roman"/>
              </w:rPr>
              <w:t>71</w:t>
            </w:r>
          </w:p>
          <w:p w:rsidR="00807960" w:rsidRPr="00787427" w:rsidRDefault="005D02C4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управления и распоряжения муниципальным имуществом (передача в аренду объектов муниципального нежилого фонда), </w:t>
            </w:r>
            <w:proofErr w:type="spellStart"/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3C5E44"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r w:rsidR="00C92523" w:rsidRPr="00C92523">
              <w:rPr>
                <w:rFonts w:ascii="Times New Roman" w:hAnsi="Times New Roman" w:cs="Times New Roman"/>
                <w:lang w:eastAsia="ru-RU"/>
              </w:rPr>
              <w:t>6</w:t>
            </w:r>
            <w:r w:rsidR="001D3A86">
              <w:rPr>
                <w:rFonts w:ascii="Times New Roman" w:hAnsi="Times New Roman" w:cs="Times New Roman"/>
                <w:lang w:eastAsia="ru-RU"/>
              </w:rPr>
              <w:t>2</w:t>
            </w:r>
            <w:r w:rsidR="00C92523" w:rsidRPr="00C92523">
              <w:rPr>
                <w:rFonts w:ascii="Times New Roman" w:hAnsi="Times New Roman" w:cs="Times New Roman"/>
                <w:lang w:eastAsia="ru-RU"/>
              </w:rPr>
              <w:t>,8</w:t>
            </w:r>
          </w:p>
          <w:p w:rsidR="003C5E44" w:rsidRPr="00BD0CB3" w:rsidRDefault="003C5E44" w:rsidP="00077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E5" w:rsidRPr="00727B6B" w:rsidRDefault="00727B6B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7B6B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41B0C" w:rsidRPr="00241B0C" w:rsidTr="00BD0CB3">
        <w:trPr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76" w:rsidRPr="00241B0C" w:rsidTr="00BD0CB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 объектов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41B0C" w:rsidRDefault="00180D76" w:rsidP="001D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D3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41B0C" w:rsidRDefault="00180D76" w:rsidP="001D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1D3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0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которые проведена регистрация права муниципальной собственности,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0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которые проведена регистрация права муниципальной собственности,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5C2D96" w:rsidRDefault="00180D76" w:rsidP="00180D7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0D76" w:rsidRPr="00241B0C" w:rsidTr="00727DC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0A">
              <w:rPr>
                <w:rFonts w:ascii="Times New Roman" w:hAnsi="Times New Roman" w:cs="Times New Roman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41B0C" w:rsidRDefault="00180D76" w:rsidP="001D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D3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41B0C" w:rsidRDefault="00180D76" w:rsidP="001D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1D3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D0CB3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по которым проведены работы по межеванию и уточнению границ,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1D3A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1D3A86" w:rsidRPr="00787427" w:rsidRDefault="00180D76" w:rsidP="001D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34FA8">
              <w:rPr>
                <w:rFonts w:ascii="Times New Roman" w:hAnsi="Times New Roman" w:cs="Times New Roman"/>
              </w:rPr>
              <w:t>10194</w:t>
            </w:r>
            <w:r w:rsidR="00D34FA8" w:rsidRPr="002E3D2D">
              <w:rPr>
                <w:rFonts w:ascii="Times New Roman" w:hAnsi="Times New Roman" w:cs="Times New Roman"/>
              </w:rPr>
              <w:t>,</w:t>
            </w:r>
            <w:r w:rsidR="00D34FA8">
              <w:rPr>
                <w:rFonts w:ascii="Times New Roman" w:hAnsi="Times New Roman" w:cs="Times New Roman"/>
              </w:rPr>
              <w:t>20</w:t>
            </w:r>
          </w:p>
          <w:p w:rsidR="00180D76" w:rsidRPr="00241B0C" w:rsidRDefault="00180D76" w:rsidP="001D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D3A86">
              <w:rPr>
                <w:rFonts w:ascii="Times New Roman" w:hAnsi="Times New Roman" w:cs="Times New Roman"/>
                <w:lang w:eastAsia="ru-RU"/>
              </w:rPr>
              <w:t>882,86544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D0CB3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по которым проведены работы по межеванию и уточнению границ,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D3A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1D3A86" w:rsidRPr="00787427" w:rsidRDefault="00180D76" w:rsidP="001D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r w:rsidR="001D3A86">
              <w:rPr>
                <w:rFonts w:ascii="Times New Roman" w:hAnsi="Times New Roman" w:cs="Times New Roman"/>
                <w:lang w:eastAsia="ru-RU"/>
              </w:rPr>
              <w:t>10016,40348</w:t>
            </w:r>
          </w:p>
          <w:p w:rsidR="00180D76" w:rsidRPr="00241B0C" w:rsidRDefault="00180D76" w:rsidP="001D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D3A86">
              <w:rPr>
                <w:rFonts w:ascii="Times New Roman" w:hAnsi="Times New Roman" w:cs="Times New Roman"/>
                <w:lang w:eastAsia="ru-RU"/>
              </w:rPr>
              <w:t>882,86544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5C2D96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180D76" w:rsidRPr="00241B0C" w:rsidTr="00727DC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9F8">
              <w:rPr>
                <w:rFonts w:ascii="Times New Roman" w:hAnsi="Times New Roman" w:cs="Times New Roman"/>
                <w:lang w:eastAsia="ru-RU"/>
              </w:rPr>
              <w:t xml:space="preserve"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</w:t>
            </w:r>
            <w:r w:rsidRPr="001D59F8">
              <w:rPr>
                <w:rFonts w:ascii="Times New Roman" w:hAnsi="Times New Roman" w:cs="Times New Roman"/>
                <w:lang w:eastAsia="ru-RU"/>
              </w:rPr>
              <w:lastRenderedPageBreak/>
              <w:t>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D76" w:rsidRPr="00241B0C" w:rsidRDefault="00180D76" w:rsidP="001D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D3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D76" w:rsidRPr="00241B0C" w:rsidRDefault="00180D76" w:rsidP="001D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1D3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D76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муниципальных объектов,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D3A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0D76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D76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D76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D76" w:rsidRPr="00241B0C" w:rsidRDefault="00180D76" w:rsidP="001D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объектов (движимых и недвижимых),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3A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0D76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муниципальных объектов,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D3A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80D76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D76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D76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D76" w:rsidRPr="00241B0C" w:rsidRDefault="00180D76" w:rsidP="001D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объектов (движимых и недвижимых),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3A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Default="00180D76" w:rsidP="00180D7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D96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  <w:p w:rsidR="00180D76" w:rsidRPr="005C2D96" w:rsidRDefault="00180D76" w:rsidP="00180D7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B0C" w:rsidRPr="00241B0C" w:rsidTr="00DB2169"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 по Программе: </w:t>
            </w:r>
            <w:r w:rsidR="00395257" w:rsidRPr="00415B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41B0C" w:rsidRPr="009E4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5FF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финансируемых в 20</w:t>
            </w:r>
            <w:r w:rsidR="00CC2F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02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65FF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</w:t>
            </w:r>
            <w:r w:rsidR="00241B0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</w:t>
            </w:r>
            <w:r w:rsidR="00165FF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165F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из них: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выполненных:</w:t>
            </w:r>
            <w:r w:rsidR="00052E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69B2" w:rsidRPr="00241B0C" w:rsidRDefault="009D69B2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невыполненных:</w:t>
            </w:r>
            <w:r w:rsidR="00727B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554"/>
      <w:bookmarkEnd w:id="2"/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241B0C" w:rsidRPr="00241B0C" w:rsidTr="00DB216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2ED"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241B0C" w:rsidRPr="00241B0C" w:rsidTr="00DB2169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22ED" w:rsidRPr="00241B0C" w:rsidTr="00034B6C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9E45F5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      </w:r>
            <w:proofErr w:type="spellStart"/>
            <w:r w:rsidRPr="009E4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9E4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1D3A86" w:rsidP="00D34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</w:rPr>
              <w:t>37</w:t>
            </w:r>
            <w:r w:rsidR="00D34FA8">
              <w:rPr>
                <w:rStyle w:val="211pt"/>
              </w:rPr>
              <w:t>7</w:t>
            </w:r>
            <w:r>
              <w:rPr>
                <w:rStyle w:val="211pt"/>
              </w:rPr>
              <w:t>43,96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1D3A86" w:rsidP="00D34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D34F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30,14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ED" w:rsidRPr="00180D76" w:rsidRDefault="001D3A86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5E22ED" w:rsidRPr="00E37627">
              <w:rPr>
                <w:rFonts w:ascii="Times New Roman" w:hAnsi="Times New Roman" w:cs="Times New Roman"/>
                <w:sz w:val="24"/>
                <w:szCs w:val="24"/>
              </w:rPr>
              <w:t>,8%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ED" w:rsidRDefault="005E22ED" w:rsidP="005E2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ED" w:rsidRDefault="005E22ED" w:rsidP="005E2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ED" w:rsidRDefault="005E22ED" w:rsidP="005E2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ED" w:rsidRPr="00241B0C" w:rsidRDefault="005E22ED" w:rsidP="005E2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2ED">
              <w:rPr>
                <w:rFonts w:ascii="Times New Roman" w:hAnsi="Times New Roman" w:cs="Times New Roman"/>
                <w:sz w:val="24"/>
                <w:szCs w:val="24"/>
              </w:rPr>
              <w:t>образовавшаяся экономия в результате проведения закупки</w:t>
            </w:r>
          </w:p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ED" w:rsidRPr="00241B0C" w:rsidTr="00034B6C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ED" w:rsidRPr="00180D76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ED" w:rsidRPr="00241B0C" w:rsidTr="00034B6C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1D3A86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1D3A86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ED" w:rsidRPr="00180D76" w:rsidRDefault="001D3A86" w:rsidP="001D3A86">
            <w:pPr>
              <w:widowControl w:val="0"/>
              <w:tabs>
                <w:tab w:val="center" w:pos="11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Pr="001D3A8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ED" w:rsidRPr="00241B0C" w:rsidTr="00034B6C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1D3A86" w:rsidP="00D34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</w:rPr>
              <w:t>3</w:t>
            </w:r>
            <w:r w:rsidR="00D34FA8">
              <w:rPr>
                <w:rStyle w:val="211pt"/>
              </w:rPr>
              <w:t>71</w:t>
            </w:r>
            <w:r>
              <w:rPr>
                <w:rStyle w:val="211pt"/>
              </w:rPr>
              <w:t>44,56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1D3A86" w:rsidP="00D34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34FA8">
              <w:rPr>
                <w:rFonts w:ascii="Times New Roman" w:hAnsi="Times New Roman" w:cs="Times New Roman"/>
                <w:sz w:val="24"/>
                <w:szCs w:val="24"/>
              </w:rPr>
              <w:t>6330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ED" w:rsidRPr="00180D76" w:rsidRDefault="001D3A8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97,8 </w:t>
            </w:r>
            <w:r w:rsidR="005E22ED" w:rsidRPr="00E376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ED" w:rsidRPr="00241B0C" w:rsidTr="00034B6C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CF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727DCF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DCF">
              <w:rPr>
                <w:rFonts w:ascii="Times New Roman" w:hAnsi="Times New Roman" w:cs="Times New Roman"/>
                <w:b/>
                <w:sz w:val="24"/>
                <w:szCs w:val="24"/>
              </w:rPr>
              <w:t>По мероприятиям: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DE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рыночная оценка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CC2F2E" w:rsidRDefault="00180D76" w:rsidP="003721D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D3A86">
              <w:rPr>
                <w:rFonts w:ascii="Times New Roman" w:hAnsi="Times New Roman" w:cs="Times New Roman"/>
              </w:rPr>
              <w:t>30</w:t>
            </w:r>
            <w:r w:rsidR="003721DE">
              <w:rPr>
                <w:rFonts w:ascii="Times New Roman" w:hAnsi="Times New Roman" w:cs="Times New Roman"/>
              </w:rPr>
              <w:t>,00</w:t>
            </w:r>
          </w:p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CC2F2E" w:rsidRDefault="001D3A86" w:rsidP="003721D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3721DE">
              <w:rPr>
                <w:rFonts w:ascii="Times New Roman" w:hAnsi="Times New Roman" w:cs="Times New Roman"/>
              </w:rPr>
              <w:t>,00</w:t>
            </w:r>
          </w:p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DE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Default="00180D76" w:rsidP="003721DE"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Default="00180D76" w:rsidP="003721DE"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DE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E8458D" w:rsidRDefault="00D34FA8" w:rsidP="003721D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20448,06</w:t>
            </w:r>
          </w:p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17A5" w:rsidRPr="00E8458D" w:rsidRDefault="008517A5" w:rsidP="008517A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19726,41</w:t>
            </w:r>
          </w:p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687084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721DE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9F8">
              <w:rPr>
                <w:rFonts w:ascii="Times New Roman" w:hAnsi="Times New Roman" w:cs="Times New Roman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687084" w:rsidRDefault="001D3A86" w:rsidP="00851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517A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65,90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687084" w:rsidRDefault="001D3A86" w:rsidP="00D34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34FA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54,73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687084" w:rsidRDefault="003721DE" w:rsidP="003721DE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27DCF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070270" w:rsidP="00D34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D34F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070270" w:rsidP="00D34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D34F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30,14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241B0C" w:rsidRDefault="009D69B2" w:rsidP="00241B0C">
      <w:pPr>
        <w:tabs>
          <w:tab w:val="left" w:pos="441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C3CAB" w:rsidRPr="00241B0C" w:rsidRDefault="00AC3CAB" w:rsidP="00241B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C3CAB" w:rsidRPr="00241B0C" w:rsidSect="00A51A77">
      <w:headerReference w:type="default" r:id="rId7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3C2" w:rsidRDefault="00E953C2">
      <w:pPr>
        <w:spacing w:after="0" w:line="240" w:lineRule="auto"/>
      </w:pPr>
      <w:r>
        <w:separator/>
      </w:r>
    </w:p>
  </w:endnote>
  <w:endnote w:type="continuationSeparator" w:id="0">
    <w:p w:rsidR="00E953C2" w:rsidRDefault="00E9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3C2" w:rsidRDefault="00E953C2">
      <w:pPr>
        <w:spacing w:after="0" w:line="240" w:lineRule="auto"/>
      </w:pPr>
      <w:r>
        <w:separator/>
      </w:r>
    </w:p>
  </w:footnote>
  <w:footnote w:type="continuationSeparator" w:id="0">
    <w:p w:rsidR="00E953C2" w:rsidRDefault="00E95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0FE" w:rsidRPr="00170450" w:rsidRDefault="009D69B2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81251C">
      <w:rPr>
        <w:rFonts w:ascii="Times New Roman" w:hAnsi="Times New Roman" w:cs="Times New Roman"/>
        <w:noProof/>
        <w:sz w:val="24"/>
        <w:szCs w:val="24"/>
      </w:rPr>
      <w:t>4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EE70FE" w:rsidRDefault="00E953C2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0FE" w:rsidRPr="00954441" w:rsidRDefault="009D69B2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81251C">
      <w:rPr>
        <w:rFonts w:ascii="Times New Roman" w:hAnsi="Times New Roman" w:cs="Times New Roman"/>
        <w:noProof/>
        <w:sz w:val="24"/>
        <w:szCs w:val="24"/>
      </w:rPr>
      <w:t>8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EE70FE" w:rsidRDefault="00E953C2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9B2"/>
    <w:rsid w:val="00052EA7"/>
    <w:rsid w:val="00070270"/>
    <w:rsid w:val="00075C94"/>
    <w:rsid w:val="00077179"/>
    <w:rsid w:val="000A5AC5"/>
    <w:rsid w:val="000B43F8"/>
    <w:rsid w:val="001415BD"/>
    <w:rsid w:val="00165FFC"/>
    <w:rsid w:val="00180D76"/>
    <w:rsid w:val="001D3A86"/>
    <w:rsid w:val="001D59F8"/>
    <w:rsid w:val="00206B1F"/>
    <w:rsid w:val="00213689"/>
    <w:rsid w:val="00241B0C"/>
    <w:rsid w:val="002442CF"/>
    <w:rsid w:val="00277690"/>
    <w:rsid w:val="002B41B0"/>
    <w:rsid w:val="002F1167"/>
    <w:rsid w:val="00352164"/>
    <w:rsid w:val="003721DE"/>
    <w:rsid w:val="00374B3C"/>
    <w:rsid w:val="00395257"/>
    <w:rsid w:val="003C5E44"/>
    <w:rsid w:val="003C7DCE"/>
    <w:rsid w:val="003D50F6"/>
    <w:rsid w:val="003F700F"/>
    <w:rsid w:val="00403015"/>
    <w:rsid w:val="00415BE7"/>
    <w:rsid w:val="00484288"/>
    <w:rsid w:val="004C2F51"/>
    <w:rsid w:val="004C2FB6"/>
    <w:rsid w:val="005312FA"/>
    <w:rsid w:val="00575A9A"/>
    <w:rsid w:val="0057751F"/>
    <w:rsid w:val="005819E5"/>
    <w:rsid w:val="005A54BE"/>
    <w:rsid w:val="005B7F69"/>
    <w:rsid w:val="005C2D96"/>
    <w:rsid w:val="005D02C4"/>
    <w:rsid w:val="005D6ED5"/>
    <w:rsid w:val="005E22ED"/>
    <w:rsid w:val="005F59C5"/>
    <w:rsid w:val="00637CB2"/>
    <w:rsid w:val="00657443"/>
    <w:rsid w:val="00687084"/>
    <w:rsid w:val="006B020A"/>
    <w:rsid w:val="006C759D"/>
    <w:rsid w:val="006D16D5"/>
    <w:rsid w:val="00727B6B"/>
    <w:rsid w:val="00727DCF"/>
    <w:rsid w:val="00743AD9"/>
    <w:rsid w:val="00750E96"/>
    <w:rsid w:val="0075551E"/>
    <w:rsid w:val="00787427"/>
    <w:rsid w:val="007C66B0"/>
    <w:rsid w:val="007E547F"/>
    <w:rsid w:val="00807960"/>
    <w:rsid w:val="0081251C"/>
    <w:rsid w:val="008517A5"/>
    <w:rsid w:val="00886D39"/>
    <w:rsid w:val="0089221B"/>
    <w:rsid w:val="008940C6"/>
    <w:rsid w:val="009451D2"/>
    <w:rsid w:val="0095086F"/>
    <w:rsid w:val="009B1C70"/>
    <w:rsid w:val="009B795D"/>
    <w:rsid w:val="009D0BAA"/>
    <w:rsid w:val="009D69B2"/>
    <w:rsid w:val="009E45F5"/>
    <w:rsid w:val="009F3A64"/>
    <w:rsid w:val="00A501CA"/>
    <w:rsid w:val="00A503A0"/>
    <w:rsid w:val="00A5314E"/>
    <w:rsid w:val="00A65293"/>
    <w:rsid w:val="00A84578"/>
    <w:rsid w:val="00A8674A"/>
    <w:rsid w:val="00AB38AA"/>
    <w:rsid w:val="00AC3CAB"/>
    <w:rsid w:val="00AC56FA"/>
    <w:rsid w:val="00AD2B9C"/>
    <w:rsid w:val="00B359D2"/>
    <w:rsid w:val="00B62E59"/>
    <w:rsid w:val="00B63689"/>
    <w:rsid w:val="00B94DBF"/>
    <w:rsid w:val="00BC488C"/>
    <w:rsid w:val="00BD0CB3"/>
    <w:rsid w:val="00BD62FB"/>
    <w:rsid w:val="00BE5E64"/>
    <w:rsid w:val="00C841A1"/>
    <w:rsid w:val="00C92523"/>
    <w:rsid w:val="00CA1A07"/>
    <w:rsid w:val="00CB58BB"/>
    <w:rsid w:val="00CC2F2E"/>
    <w:rsid w:val="00D34FA8"/>
    <w:rsid w:val="00DA6EB0"/>
    <w:rsid w:val="00DD4BDC"/>
    <w:rsid w:val="00DE5201"/>
    <w:rsid w:val="00E04D19"/>
    <w:rsid w:val="00E37627"/>
    <w:rsid w:val="00E8458D"/>
    <w:rsid w:val="00E953C2"/>
    <w:rsid w:val="00EA5069"/>
    <w:rsid w:val="00EF4BC8"/>
    <w:rsid w:val="00F46BF0"/>
    <w:rsid w:val="00F53401"/>
    <w:rsid w:val="00F71920"/>
    <w:rsid w:val="00F77B64"/>
    <w:rsid w:val="00F9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3FCD2-BCA3-4E26-83C3-E8B15F1AC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F93E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2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7DCF"/>
    <w:rPr>
      <w:rFonts w:ascii="Segoe UI" w:eastAsia="Times New Roman" w:hAnsi="Segoe UI" w:cs="Segoe UI"/>
      <w:sz w:val="18"/>
      <w:szCs w:val="18"/>
    </w:rPr>
  </w:style>
  <w:style w:type="character" w:customStyle="1" w:styleId="211pt">
    <w:name w:val="Основной текст (2) + 11 pt"/>
    <w:basedOn w:val="a0"/>
    <w:rsid w:val="00415B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User</cp:lastModifiedBy>
  <cp:revision>7</cp:revision>
  <cp:lastPrinted>2023-03-20T09:37:00Z</cp:lastPrinted>
  <dcterms:created xsi:type="dcterms:W3CDTF">2025-03-17T09:21:00Z</dcterms:created>
  <dcterms:modified xsi:type="dcterms:W3CDTF">2025-03-18T06:34:00Z</dcterms:modified>
</cp:coreProperties>
</file>