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907" w:rsidRDefault="0066394F" w:rsidP="008D2907">
      <w:pPr>
        <w:spacing w:after="0" w:line="240" w:lineRule="auto"/>
        <w:jc w:val="right"/>
        <w:rPr>
          <w:b/>
          <w:color w:val="FF0000"/>
          <w:sz w:val="20"/>
          <w:szCs w:val="20"/>
        </w:rPr>
      </w:pPr>
      <w:r w:rsidRPr="00A3780A">
        <w:rPr>
          <w:b/>
          <w:color w:val="FF0000"/>
          <w:sz w:val="20"/>
          <w:szCs w:val="20"/>
        </w:rPr>
        <w:t xml:space="preserve">                </w:t>
      </w:r>
    </w:p>
    <w:p w:rsidR="00E42479" w:rsidRPr="000B1AB5" w:rsidRDefault="0066394F" w:rsidP="008D29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3780A">
        <w:rPr>
          <w:b/>
          <w:color w:val="FF0000"/>
          <w:sz w:val="20"/>
          <w:szCs w:val="20"/>
        </w:rPr>
        <w:t xml:space="preserve">  </w:t>
      </w:r>
      <w:r w:rsidR="00306556">
        <w:rPr>
          <w:color w:val="FF0000"/>
          <w:sz w:val="20"/>
          <w:szCs w:val="20"/>
        </w:rPr>
        <w:t xml:space="preserve">                     </w:t>
      </w:r>
      <w:r w:rsidR="00E42479">
        <w:t xml:space="preserve">    </w:t>
      </w:r>
      <w:r w:rsidR="00E42479" w:rsidRPr="000B1AB5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0B1AB5" w:rsidRDefault="00E42479" w:rsidP="008D29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B1A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к </w:t>
      </w:r>
      <w:r w:rsidR="00D330C4" w:rsidRPr="000B1AB5">
        <w:rPr>
          <w:rFonts w:ascii="Times New Roman" w:hAnsi="Times New Roman" w:cs="Times New Roman"/>
          <w:sz w:val="28"/>
          <w:szCs w:val="28"/>
        </w:rPr>
        <w:t>распоряжению</w:t>
      </w:r>
      <w:r w:rsidRPr="000B1AB5">
        <w:rPr>
          <w:rFonts w:ascii="Times New Roman" w:hAnsi="Times New Roman" w:cs="Times New Roman"/>
          <w:sz w:val="28"/>
          <w:szCs w:val="28"/>
        </w:rPr>
        <w:t xml:space="preserve"> </w:t>
      </w:r>
      <w:r w:rsidR="000B1A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2479" w:rsidRPr="000B1AB5" w:rsidRDefault="00E42479" w:rsidP="000B1AB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B1AB5">
        <w:rPr>
          <w:rFonts w:ascii="Times New Roman" w:hAnsi="Times New Roman" w:cs="Times New Roman"/>
          <w:sz w:val="28"/>
          <w:szCs w:val="28"/>
        </w:rPr>
        <w:t xml:space="preserve">Контрольно-счетной палаты </w:t>
      </w:r>
    </w:p>
    <w:p w:rsidR="00E42479" w:rsidRPr="000B1AB5" w:rsidRDefault="00E42479" w:rsidP="000B1AB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B1A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proofErr w:type="spellStart"/>
      <w:r w:rsidR="00805800" w:rsidRPr="000B1AB5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="00805800" w:rsidRPr="000B1AB5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8653FD">
        <w:rPr>
          <w:rFonts w:ascii="Times New Roman" w:hAnsi="Times New Roman" w:cs="Times New Roman"/>
          <w:sz w:val="28"/>
          <w:szCs w:val="28"/>
        </w:rPr>
        <w:t>округа</w:t>
      </w:r>
    </w:p>
    <w:p w:rsidR="00E42479" w:rsidRPr="000B1AB5" w:rsidRDefault="00E42479" w:rsidP="000B1AB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B1AB5">
        <w:rPr>
          <w:rFonts w:ascii="Times New Roman" w:hAnsi="Times New Roman" w:cs="Times New Roman"/>
          <w:sz w:val="28"/>
          <w:szCs w:val="28"/>
        </w:rPr>
        <w:t xml:space="preserve">                                      Челябинской области</w:t>
      </w:r>
    </w:p>
    <w:p w:rsidR="00E42479" w:rsidRPr="00DE63A9" w:rsidRDefault="00E42479" w:rsidP="000B1AB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A7C0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от «_</w:t>
      </w:r>
      <w:r w:rsidR="00AA59B1" w:rsidRPr="00760C24">
        <w:rPr>
          <w:rFonts w:ascii="Times New Roman" w:hAnsi="Times New Roman" w:cs="Times New Roman"/>
          <w:sz w:val="28"/>
          <w:szCs w:val="28"/>
        </w:rPr>
        <w:t>2</w:t>
      </w:r>
      <w:r w:rsidR="00760C24" w:rsidRPr="00760C24">
        <w:rPr>
          <w:rFonts w:ascii="Times New Roman" w:hAnsi="Times New Roman" w:cs="Times New Roman"/>
          <w:sz w:val="28"/>
          <w:szCs w:val="28"/>
        </w:rPr>
        <w:t>6</w:t>
      </w:r>
      <w:r w:rsidRPr="00760C24">
        <w:rPr>
          <w:rFonts w:ascii="Times New Roman" w:hAnsi="Times New Roman" w:cs="Times New Roman"/>
          <w:sz w:val="28"/>
          <w:szCs w:val="28"/>
        </w:rPr>
        <w:t>»_</w:t>
      </w:r>
      <w:r w:rsidR="00AA59B1" w:rsidRPr="00760C24">
        <w:rPr>
          <w:rFonts w:ascii="Times New Roman" w:hAnsi="Times New Roman" w:cs="Times New Roman"/>
          <w:sz w:val="28"/>
          <w:szCs w:val="28"/>
        </w:rPr>
        <w:t>декабря</w:t>
      </w:r>
      <w:r w:rsidRPr="00760C24">
        <w:rPr>
          <w:rFonts w:ascii="Times New Roman" w:hAnsi="Times New Roman" w:cs="Times New Roman"/>
          <w:sz w:val="28"/>
          <w:szCs w:val="28"/>
        </w:rPr>
        <w:t>_20</w:t>
      </w:r>
      <w:r w:rsidR="00B30CC0" w:rsidRPr="00760C24">
        <w:rPr>
          <w:rFonts w:ascii="Times New Roman" w:hAnsi="Times New Roman" w:cs="Times New Roman"/>
          <w:sz w:val="28"/>
          <w:szCs w:val="28"/>
        </w:rPr>
        <w:t>2</w:t>
      </w:r>
      <w:r w:rsidR="00760C24" w:rsidRPr="00760C24">
        <w:rPr>
          <w:rFonts w:ascii="Times New Roman" w:hAnsi="Times New Roman" w:cs="Times New Roman"/>
          <w:sz w:val="28"/>
          <w:szCs w:val="28"/>
        </w:rPr>
        <w:t>5</w:t>
      </w:r>
      <w:r w:rsidRPr="00760C24">
        <w:rPr>
          <w:rFonts w:ascii="Times New Roman" w:hAnsi="Times New Roman" w:cs="Times New Roman"/>
          <w:sz w:val="28"/>
          <w:szCs w:val="28"/>
        </w:rPr>
        <w:t xml:space="preserve"> г. №</w:t>
      </w:r>
      <w:r w:rsidRPr="008653F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E63A9" w:rsidRPr="00DE63A9">
        <w:rPr>
          <w:rFonts w:ascii="Times New Roman" w:hAnsi="Times New Roman" w:cs="Times New Roman"/>
          <w:sz w:val="28"/>
          <w:szCs w:val="28"/>
        </w:rPr>
        <w:t>34</w:t>
      </w:r>
    </w:p>
    <w:p w:rsidR="00E42479" w:rsidRPr="00EA7C09" w:rsidRDefault="00E42479" w:rsidP="00805800">
      <w:pPr>
        <w:spacing w:after="0"/>
        <w:jc w:val="center"/>
      </w:pPr>
    </w:p>
    <w:p w:rsidR="008D2907" w:rsidRDefault="004E1428" w:rsidP="000B1AB5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6"/>
          <w:szCs w:val="26"/>
        </w:rPr>
      </w:pPr>
      <w:r>
        <w:rPr>
          <w:rFonts w:ascii="Times New Roman" w:hAnsi="Times New Roman" w:cs="Times New Roman"/>
          <w:b/>
          <w:bCs/>
          <w:caps/>
          <w:sz w:val="26"/>
          <w:szCs w:val="26"/>
        </w:rPr>
        <w:t xml:space="preserve">          </w:t>
      </w:r>
    </w:p>
    <w:p w:rsidR="001F5212" w:rsidRDefault="001F5212" w:rsidP="000B1AB5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6"/>
          <w:szCs w:val="26"/>
        </w:rPr>
      </w:pPr>
    </w:p>
    <w:p w:rsidR="008D2907" w:rsidRDefault="004E1428" w:rsidP="000B1AB5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6"/>
          <w:szCs w:val="26"/>
        </w:rPr>
      </w:pPr>
      <w:r>
        <w:rPr>
          <w:rFonts w:ascii="Times New Roman" w:hAnsi="Times New Roman" w:cs="Times New Roman"/>
          <w:b/>
          <w:bCs/>
          <w:caps/>
          <w:sz w:val="26"/>
          <w:szCs w:val="26"/>
        </w:rPr>
        <w:t xml:space="preserve"> </w:t>
      </w:r>
    </w:p>
    <w:p w:rsidR="000B1AB5" w:rsidRPr="0092784D" w:rsidRDefault="004E1428" w:rsidP="000B1AB5">
      <w:pPr>
        <w:spacing w:after="0" w:line="240" w:lineRule="auto"/>
        <w:jc w:val="center"/>
        <w:rPr>
          <w:rFonts w:ascii="Times New Roman" w:hAnsi="Times New Roman" w:cs="Times New Roman"/>
          <w:b/>
          <w:iCs/>
          <w:caps/>
          <w:sz w:val="28"/>
          <w:szCs w:val="28"/>
        </w:rPr>
      </w:pPr>
      <w:r w:rsidRPr="0092784D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</w:t>
      </w:r>
      <w:r w:rsidR="000B1AB5" w:rsidRPr="0092784D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план </w:t>
      </w:r>
      <w:r w:rsidR="000B1AB5" w:rsidRPr="0092784D">
        <w:rPr>
          <w:rFonts w:ascii="Times New Roman" w:hAnsi="Times New Roman" w:cs="Times New Roman"/>
          <w:b/>
          <w:iCs/>
          <w:caps/>
          <w:sz w:val="28"/>
          <w:szCs w:val="28"/>
        </w:rPr>
        <w:t xml:space="preserve">работы </w:t>
      </w:r>
    </w:p>
    <w:p w:rsidR="000B1AB5" w:rsidRPr="0092784D" w:rsidRDefault="000B1AB5" w:rsidP="000B1AB5">
      <w:pPr>
        <w:spacing w:after="0" w:line="240" w:lineRule="auto"/>
        <w:jc w:val="center"/>
        <w:rPr>
          <w:rFonts w:ascii="Times New Roman" w:hAnsi="Times New Roman" w:cs="Times New Roman"/>
          <w:b/>
          <w:iCs/>
          <w:caps/>
          <w:sz w:val="28"/>
          <w:szCs w:val="28"/>
        </w:rPr>
      </w:pPr>
      <w:r w:rsidRPr="0092784D">
        <w:rPr>
          <w:rFonts w:ascii="Times New Roman" w:hAnsi="Times New Roman" w:cs="Times New Roman"/>
          <w:b/>
          <w:iCs/>
          <w:caps/>
          <w:sz w:val="28"/>
          <w:szCs w:val="28"/>
        </w:rPr>
        <w:t xml:space="preserve">КОНТРОЛЬНО-счетной палаты Варненского муниципального </w:t>
      </w:r>
      <w:r w:rsidR="008653FD">
        <w:rPr>
          <w:rFonts w:ascii="Times New Roman" w:hAnsi="Times New Roman" w:cs="Times New Roman"/>
          <w:b/>
          <w:iCs/>
          <w:caps/>
          <w:sz w:val="28"/>
          <w:szCs w:val="28"/>
        </w:rPr>
        <w:t>округа</w:t>
      </w:r>
    </w:p>
    <w:p w:rsidR="000B1AB5" w:rsidRPr="0092784D" w:rsidRDefault="004E1428" w:rsidP="008D2907">
      <w:pPr>
        <w:spacing w:after="0" w:line="240" w:lineRule="auto"/>
        <w:jc w:val="center"/>
        <w:rPr>
          <w:rFonts w:ascii="Times New Roman" w:hAnsi="Times New Roman" w:cs="Times New Roman"/>
          <w:b/>
          <w:iCs/>
          <w:caps/>
          <w:sz w:val="28"/>
          <w:szCs w:val="28"/>
        </w:rPr>
      </w:pPr>
      <w:r w:rsidRPr="0092784D">
        <w:rPr>
          <w:rFonts w:ascii="Times New Roman" w:hAnsi="Times New Roman" w:cs="Times New Roman"/>
          <w:b/>
          <w:iCs/>
          <w:caps/>
          <w:sz w:val="28"/>
          <w:szCs w:val="28"/>
        </w:rPr>
        <w:t xml:space="preserve">         </w:t>
      </w:r>
      <w:r w:rsidR="000B1AB5" w:rsidRPr="0092784D">
        <w:rPr>
          <w:rFonts w:ascii="Times New Roman" w:hAnsi="Times New Roman" w:cs="Times New Roman"/>
          <w:b/>
          <w:iCs/>
          <w:caps/>
          <w:sz w:val="28"/>
          <w:szCs w:val="28"/>
        </w:rPr>
        <w:t>на 20</w:t>
      </w:r>
      <w:r w:rsidR="00BE2F67" w:rsidRPr="0092784D">
        <w:rPr>
          <w:rFonts w:ascii="Times New Roman" w:hAnsi="Times New Roman" w:cs="Times New Roman"/>
          <w:b/>
          <w:iCs/>
          <w:caps/>
          <w:sz w:val="28"/>
          <w:szCs w:val="28"/>
        </w:rPr>
        <w:t>2</w:t>
      </w:r>
      <w:r w:rsidR="008653FD">
        <w:rPr>
          <w:rFonts w:ascii="Times New Roman" w:hAnsi="Times New Roman" w:cs="Times New Roman"/>
          <w:b/>
          <w:iCs/>
          <w:caps/>
          <w:sz w:val="28"/>
          <w:szCs w:val="28"/>
        </w:rPr>
        <w:t>6</w:t>
      </w:r>
      <w:r w:rsidR="000B1AB5" w:rsidRPr="0092784D">
        <w:rPr>
          <w:rFonts w:ascii="Times New Roman" w:hAnsi="Times New Roman" w:cs="Times New Roman"/>
          <w:b/>
          <w:iCs/>
          <w:caps/>
          <w:sz w:val="28"/>
          <w:szCs w:val="28"/>
        </w:rPr>
        <w:t>год</w:t>
      </w:r>
    </w:p>
    <w:p w:rsidR="008D2907" w:rsidRDefault="008D2907" w:rsidP="008D29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10BF" w:rsidRDefault="00BD10BF" w:rsidP="008D29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5212" w:rsidRPr="00F1087F" w:rsidRDefault="001F5212" w:rsidP="008D29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855"/>
        <w:gridCol w:w="14"/>
        <w:gridCol w:w="20"/>
        <w:gridCol w:w="7897"/>
        <w:gridCol w:w="2758"/>
        <w:gridCol w:w="49"/>
        <w:gridCol w:w="93"/>
        <w:gridCol w:w="2060"/>
        <w:gridCol w:w="2192"/>
      </w:tblGrid>
      <w:tr w:rsidR="00525B0E" w:rsidRPr="00F1087F" w:rsidTr="001B2C57">
        <w:trPr>
          <w:tblHeader/>
          <w:jc w:val="center"/>
        </w:trPr>
        <w:tc>
          <w:tcPr>
            <w:tcW w:w="889" w:type="dxa"/>
            <w:gridSpan w:val="3"/>
            <w:tcBorders>
              <w:bottom w:val="single" w:sz="4" w:space="0" w:color="auto"/>
            </w:tcBorders>
            <w:vAlign w:val="center"/>
          </w:tcPr>
          <w:p w:rsidR="00D350D2" w:rsidRDefault="00D350D2" w:rsidP="00912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87F">
              <w:rPr>
                <w:rFonts w:ascii="Times New Roman" w:hAnsi="Times New Roman" w:cs="Times New Roman"/>
                <w:sz w:val="28"/>
                <w:szCs w:val="28"/>
              </w:rPr>
              <w:br w:type="page"/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350D2" w:rsidRPr="00F1087F" w:rsidRDefault="00D350D2" w:rsidP="00912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1087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1087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897" w:type="dxa"/>
            <w:tcBorders>
              <w:bottom w:val="single" w:sz="4" w:space="0" w:color="auto"/>
            </w:tcBorders>
            <w:vAlign w:val="center"/>
          </w:tcPr>
          <w:p w:rsidR="00D350D2" w:rsidRPr="00F1087F" w:rsidRDefault="00D350D2" w:rsidP="00912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87F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2758" w:type="dxa"/>
            <w:tcBorders>
              <w:bottom w:val="single" w:sz="4" w:space="0" w:color="auto"/>
            </w:tcBorders>
            <w:vAlign w:val="center"/>
          </w:tcPr>
          <w:p w:rsidR="00D350D2" w:rsidRPr="00F1087F" w:rsidRDefault="00D350D2" w:rsidP="009121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Срок проведения мероприятия</w:t>
            </w:r>
          </w:p>
          <w:p w:rsidR="00D350D2" w:rsidRPr="00F1087F" w:rsidRDefault="00D350D2" w:rsidP="00912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2" w:type="dxa"/>
            <w:gridSpan w:val="3"/>
            <w:tcBorders>
              <w:bottom w:val="single" w:sz="4" w:space="0" w:color="auto"/>
            </w:tcBorders>
          </w:tcPr>
          <w:p w:rsidR="00D350D2" w:rsidRPr="00F1087F" w:rsidRDefault="00D350D2" w:rsidP="009121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Основание для включения мероприятия в план</w:t>
            </w:r>
          </w:p>
        </w:tc>
        <w:tc>
          <w:tcPr>
            <w:tcW w:w="2192" w:type="dxa"/>
            <w:tcBorders>
              <w:bottom w:val="single" w:sz="4" w:space="0" w:color="auto"/>
            </w:tcBorders>
          </w:tcPr>
          <w:p w:rsidR="00D350D2" w:rsidRPr="00F1087F" w:rsidRDefault="00D350D2" w:rsidP="009121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примечание</w:t>
            </w:r>
          </w:p>
        </w:tc>
      </w:tr>
      <w:tr w:rsidR="00CD604A" w:rsidRPr="00F1087F" w:rsidTr="001B2C57">
        <w:trPr>
          <w:jc w:val="center"/>
        </w:trPr>
        <w:tc>
          <w:tcPr>
            <w:tcW w:w="159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04A" w:rsidRPr="00F1087F" w:rsidRDefault="00CD604A" w:rsidP="00927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 w:rsidRPr="00F1087F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2B3CB1">
              <w:rPr>
                <w:rFonts w:ascii="Times New Roman" w:hAnsi="Times New Roman" w:cs="Times New Roman"/>
                <w:b/>
                <w:sz w:val="28"/>
                <w:szCs w:val="28"/>
              </w:rPr>
              <w:t>Экспертно-аналитические</w:t>
            </w:r>
            <w:r w:rsidRPr="00F108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2784D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</w:tr>
      <w:tr w:rsidR="0092784D" w:rsidRPr="00F1087F" w:rsidTr="001B2C57">
        <w:trPr>
          <w:jc w:val="center"/>
        </w:trPr>
        <w:tc>
          <w:tcPr>
            <w:tcW w:w="159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4D" w:rsidRPr="0092784D" w:rsidRDefault="0092784D" w:rsidP="008653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84D">
              <w:rPr>
                <w:rFonts w:ascii="Times New Roman" w:hAnsi="Times New Roman" w:cs="Times New Roman"/>
                <w:sz w:val="28"/>
                <w:szCs w:val="28"/>
              </w:rPr>
              <w:t xml:space="preserve">1.1. Внешняя проверка годовых отчетов об исполнении бюджета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Варненского</w:t>
            </w:r>
            <w:proofErr w:type="spellEnd"/>
            <w:r w:rsidRPr="0092784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r w:rsidR="008653FD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Pr="0092784D">
              <w:rPr>
                <w:rFonts w:ascii="Times New Roman" w:hAnsi="Times New Roman" w:cs="Times New Roman"/>
                <w:sz w:val="28"/>
                <w:szCs w:val="28"/>
              </w:rPr>
              <w:t xml:space="preserve"> и бюджетов сельских поселений</w:t>
            </w:r>
          </w:p>
        </w:tc>
      </w:tr>
      <w:tr w:rsidR="00CC2070" w:rsidRPr="00F1087F" w:rsidTr="001B2C57">
        <w:trPr>
          <w:trHeight w:val="1550"/>
          <w:tblHeader/>
          <w:jc w:val="center"/>
        </w:trPr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070" w:rsidRDefault="00CC2070" w:rsidP="00585D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85D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B5E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5793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070" w:rsidRPr="00C80A24" w:rsidRDefault="00C80A24" w:rsidP="00865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A24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заключения на отчет об исполнении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Варненс</w:t>
            </w:r>
            <w:r w:rsidRPr="00C80A24">
              <w:rPr>
                <w:rFonts w:ascii="Times New Roman" w:hAnsi="Times New Roman" w:cs="Times New Roman"/>
                <w:sz w:val="28"/>
                <w:szCs w:val="28"/>
              </w:rPr>
              <w:t xml:space="preserve">кого муниципального </w:t>
            </w:r>
            <w:r w:rsidR="008653FD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Pr="00C80A24">
              <w:rPr>
                <w:rFonts w:ascii="Times New Roman" w:hAnsi="Times New Roman" w:cs="Times New Roman"/>
                <w:sz w:val="28"/>
                <w:szCs w:val="28"/>
              </w:rPr>
              <w:t xml:space="preserve"> за 202</w:t>
            </w:r>
            <w:r w:rsidR="008653F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80A24">
              <w:rPr>
                <w:rFonts w:ascii="Times New Roman" w:hAnsi="Times New Roman" w:cs="Times New Roman"/>
                <w:sz w:val="28"/>
                <w:szCs w:val="28"/>
              </w:rPr>
              <w:t>год, в том числе проведение экспертизы проекта решения об исполнении бюджета</w:t>
            </w:r>
          </w:p>
        </w:tc>
        <w:tc>
          <w:tcPr>
            <w:tcW w:w="2758" w:type="dxa"/>
            <w:tcBorders>
              <w:left w:val="single" w:sz="4" w:space="0" w:color="auto"/>
              <w:right w:val="nil"/>
            </w:tcBorders>
          </w:tcPr>
          <w:p w:rsidR="00CC2070" w:rsidRPr="00CC2070" w:rsidRDefault="0044045F" w:rsidP="00525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3E17">
              <w:rPr>
                <w:rFonts w:ascii="Times New Roman" w:hAnsi="Times New Roman" w:cs="Times New Roman"/>
                <w:sz w:val="28"/>
                <w:szCs w:val="28"/>
              </w:rPr>
              <w:t>В установленный бюджетным законодательством срок</w:t>
            </w:r>
          </w:p>
        </w:tc>
        <w:tc>
          <w:tcPr>
            <w:tcW w:w="220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D2907" w:rsidRPr="008D2907" w:rsidRDefault="0044045F" w:rsidP="008D29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C2070" w:rsidRPr="008D2907">
              <w:rPr>
                <w:rFonts w:ascii="Times New Roman" w:hAnsi="Times New Roman" w:cs="Times New Roman"/>
                <w:sz w:val="28"/>
                <w:szCs w:val="28"/>
              </w:rPr>
              <w:t>т.264.4 БК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РФ</w:t>
            </w:r>
          </w:p>
          <w:p w:rsidR="002517BF" w:rsidRDefault="0044045F" w:rsidP="002517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ч.11ст.3</w:t>
            </w:r>
            <w:r w:rsidR="00585D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17B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  <w:p w:rsidR="00CC2070" w:rsidRDefault="0044045F" w:rsidP="002517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п.3</w:t>
            </w:r>
            <w:r w:rsidR="00585D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ч.2 ст.9 6-ФЗ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C2070" w:rsidRPr="00F1087F" w:rsidRDefault="00CC2070" w:rsidP="003006C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855A6" w:rsidRPr="00F1087F" w:rsidTr="001B2C57">
        <w:trPr>
          <w:trHeight w:val="5519"/>
          <w:tblHeader/>
          <w:jc w:val="center"/>
        </w:trPr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5A6" w:rsidRDefault="000855A6" w:rsidP="00B23F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="00C5793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23F3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5A6" w:rsidRPr="00E45513" w:rsidRDefault="000855A6" w:rsidP="006E45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513">
              <w:rPr>
                <w:rFonts w:ascii="Times New Roman" w:hAnsi="Times New Roman" w:cs="Times New Roman"/>
                <w:sz w:val="28"/>
                <w:szCs w:val="28"/>
              </w:rPr>
              <w:t>Внешняя проверка годов</w:t>
            </w:r>
            <w:r w:rsidR="004115B8" w:rsidRPr="00E45513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E45513">
              <w:rPr>
                <w:rFonts w:ascii="Times New Roman" w:hAnsi="Times New Roman" w:cs="Times New Roman"/>
                <w:sz w:val="28"/>
                <w:szCs w:val="28"/>
              </w:rPr>
              <w:t xml:space="preserve"> отчет</w:t>
            </w:r>
            <w:r w:rsidR="004115B8" w:rsidRPr="00E4551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45513">
              <w:rPr>
                <w:rFonts w:ascii="Times New Roman" w:hAnsi="Times New Roman" w:cs="Times New Roman"/>
                <w:sz w:val="28"/>
                <w:szCs w:val="28"/>
              </w:rPr>
              <w:t xml:space="preserve"> об исполнении бюджета </w:t>
            </w:r>
            <w:r w:rsidR="00FE77EC" w:rsidRPr="00E45513">
              <w:rPr>
                <w:rFonts w:ascii="Times New Roman" w:hAnsi="Times New Roman" w:cs="Times New Roman"/>
                <w:sz w:val="28"/>
                <w:szCs w:val="28"/>
              </w:rPr>
              <w:t xml:space="preserve">сельских поселений </w:t>
            </w:r>
            <w:proofErr w:type="spellStart"/>
            <w:r w:rsidR="00FE77EC" w:rsidRPr="00E45513">
              <w:rPr>
                <w:rFonts w:ascii="Times New Roman" w:hAnsi="Times New Roman" w:cs="Times New Roman"/>
                <w:sz w:val="28"/>
                <w:szCs w:val="28"/>
              </w:rPr>
              <w:t>Варненского</w:t>
            </w:r>
            <w:proofErr w:type="spellEnd"/>
            <w:r w:rsidR="00FE77EC" w:rsidRPr="00E4551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r w:rsidR="008653FD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="00FE77EC" w:rsidRPr="00E455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4437" w:rsidRPr="00E45513">
              <w:rPr>
                <w:rFonts w:ascii="Times New Roman" w:hAnsi="Times New Roman" w:cs="Times New Roman"/>
                <w:sz w:val="28"/>
                <w:szCs w:val="28"/>
              </w:rPr>
              <w:t>и подготовка заключений</w:t>
            </w:r>
            <w:r w:rsidRPr="00E4551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855A6" w:rsidRPr="00E45513" w:rsidRDefault="000855A6" w:rsidP="000F72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513">
              <w:rPr>
                <w:rFonts w:ascii="Times New Roman" w:hAnsi="Times New Roman" w:cs="Times New Roman"/>
                <w:sz w:val="28"/>
                <w:szCs w:val="28"/>
              </w:rPr>
              <w:t>- Алексеевского сельского поселения;</w:t>
            </w:r>
          </w:p>
          <w:p w:rsidR="000855A6" w:rsidRPr="00E45513" w:rsidRDefault="000855A6" w:rsidP="000F72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51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45513">
              <w:rPr>
                <w:rFonts w:ascii="Times New Roman" w:hAnsi="Times New Roman" w:cs="Times New Roman"/>
                <w:sz w:val="28"/>
                <w:szCs w:val="28"/>
              </w:rPr>
              <w:t>Аятского</w:t>
            </w:r>
            <w:proofErr w:type="spellEnd"/>
            <w:r w:rsidRPr="00E4551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поселения;</w:t>
            </w:r>
          </w:p>
          <w:p w:rsidR="000855A6" w:rsidRPr="00E45513" w:rsidRDefault="000855A6" w:rsidP="000F72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513">
              <w:rPr>
                <w:rFonts w:ascii="Times New Roman" w:hAnsi="Times New Roman" w:cs="Times New Roman"/>
                <w:sz w:val="28"/>
                <w:szCs w:val="28"/>
              </w:rPr>
              <w:t>- Бородиновского сельского поселения;</w:t>
            </w:r>
          </w:p>
          <w:p w:rsidR="000855A6" w:rsidRPr="00E45513" w:rsidRDefault="000855A6" w:rsidP="000F72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51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45513">
              <w:rPr>
                <w:rFonts w:ascii="Times New Roman" w:hAnsi="Times New Roman" w:cs="Times New Roman"/>
                <w:sz w:val="28"/>
                <w:szCs w:val="28"/>
              </w:rPr>
              <w:t>Варненского</w:t>
            </w:r>
            <w:proofErr w:type="spellEnd"/>
            <w:r w:rsidRPr="00E4551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поселения;</w:t>
            </w:r>
          </w:p>
          <w:p w:rsidR="000855A6" w:rsidRPr="00E45513" w:rsidRDefault="000855A6" w:rsidP="000F72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513">
              <w:rPr>
                <w:rFonts w:ascii="Times New Roman" w:hAnsi="Times New Roman" w:cs="Times New Roman"/>
                <w:sz w:val="28"/>
                <w:szCs w:val="28"/>
              </w:rPr>
              <w:t>- Краснооктябрьского сельского поселения;</w:t>
            </w:r>
          </w:p>
          <w:p w:rsidR="000855A6" w:rsidRPr="00E45513" w:rsidRDefault="000855A6" w:rsidP="000F72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51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45513">
              <w:rPr>
                <w:rFonts w:ascii="Times New Roman" w:hAnsi="Times New Roman" w:cs="Times New Roman"/>
                <w:sz w:val="28"/>
                <w:szCs w:val="28"/>
              </w:rPr>
              <w:t>Катенинского</w:t>
            </w:r>
            <w:proofErr w:type="spellEnd"/>
            <w:r w:rsidRPr="00E4551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поселения;</w:t>
            </w:r>
          </w:p>
          <w:p w:rsidR="000855A6" w:rsidRPr="00E45513" w:rsidRDefault="000855A6" w:rsidP="000F72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51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45513">
              <w:rPr>
                <w:rFonts w:ascii="Times New Roman" w:hAnsi="Times New Roman" w:cs="Times New Roman"/>
                <w:sz w:val="28"/>
                <w:szCs w:val="28"/>
              </w:rPr>
              <w:t>Кулевчинского</w:t>
            </w:r>
            <w:proofErr w:type="spellEnd"/>
            <w:r w:rsidRPr="00E4551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поселения;</w:t>
            </w:r>
          </w:p>
          <w:p w:rsidR="000855A6" w:rsidRPr="00E45513" w:rsidRDefault="000855A6" w:rsidP="000F72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513">
              <w:rPr>
                <w:rFonts w:ascii="Times New Roman" w:hAnsi="Times New Roman" w:cs="Times New Roman"/>
                <w:sz w:val="28"/>
                <w:szCs w:val="28"/>
              </w:rPr>
              <w:t>- Казановского сельского поселения;</w:t>
            </w:r>
          </w:p>
          <w:p w:rsidR="000855A6" w:rsidRPr="00E45513" w:rsidRDefault="000855A6" w:rsidP="000F72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513">
              <w:rPr>
                <w:rFonts w:ascii="Times New Roman" w:hAnsi="Times New Roman" w:cs="Times New Roman"/>
                <w:sz w:val="28"/>
                <w:szCs w:val="28"/>
              </w:rPr>
              <w:t>- Лейпцигского сельского поселения</w:t>
            </w:r>
          </w:p>
          <w:p w:rsidR="000855A6" w:rsidRPr="00E45513" w:rsidRDefault="000855A6" w:rsidP="000F72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51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45513">
              <w:rPr>
                <w:rFonts w:ascii="Times New Roman" w:hAnsi="Times New Roman" w:cs="Times New Roman"/>
                <w:sz w:val="28"/>
                <w:szCs w:val="28"/>
              </w:rPr>
              <w:t>Новоуральского</w:t>
            </w:r>
            <w:proofErr w:type="spellEnd"/>
            <w:r w:rsidRPr="00E4551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поселения;</w:t>
            </w:r>
          </w:p>
          <w:p w:rsidR="000855A6" w:rsidRPr="00E45513" w:rsidRDefault="000855A6" w:rsidP="000F72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513">
              <w:rPr>
                <w:rFonts w:ascii="Times New Roman" w:hAnsi="Times New Roman" w:cs="Times New Roman"/>
                <w:sz w:val="28"/>
                <w:szCs w:val="28"/>
              </w:rPr>
              <w:t>- Николаевского сельского поселения;</w:t>
            </w:r>
          </w:p>
          <w:p w:rsidR="000855A6" w:rsidRPr="00E45513" w:rsidRDefault="000855A6" w:rsidP="000F72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513">
              <w:rPr>
                <w:rFonts w:ascii="Times New Roman" w:hAnsi="Times New Roman" w:cs="Times New Roman"/>
                <w:sz w:val="28"/>
                <w:szCs w:val="28"/>
              </w:rPr>
              <w:t>- Покровского сельского поселения;</w:t>
            </w:r>
          </w:p>
          <w:p w:rsidR="000855A6" w:rsidRDefault="000855A6" w:rsidP="00BD1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51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45513">
              <w:rPr>
                <w:rFonts w:ascii="Times New Roman" w:hAnsi="Times New Roman" w:cs="Times New Roman"/>
                <w:sz w:val="28"/>
                <w:szCs w:val="28"/>
              </w:rPr>
              <w:t>Толстинского</w:t>
            </w:r>
            <w:proofErr w:type="spellEnd"/>
            <w:r w:rsidRPr="00E4551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758" w:type="dxa"/>
            <w:tcBorders>
              <w:left w:val="single" w:sz="4" w:space="0" w:color="auto"/>
              <w:right w:val="nil"/>
            </w:tcBorders>
          </w:tcPr>
          <w:p w:rsidR="000855A6" w:rsidRPr="008D2907" w:rsidRDefault="000855A6" w:rsidP="00525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3E17">
              <w:rPr>
                <w:rFonts w:ascii="Times New Roman" w:hAnsi="Times New Roman" w:cs="Times New Roman"/>
                <w:sz w:val="28"/>
                <w:szCs w:val="28"/>
              </w:rPr>
              <w:t>В установленный бюджетным законодательством срок</w:t>
            </w:r>
          </w:p>
        </w:tc>
        <w:tc>
          <w:tcPr>
            <w:tcW w:w="220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855A6" w:rsidRPr="008D2907" w:rsidRDefault="000855A6" w:rsidP="008D29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D2907">
              <w:rPr>
                <w:rFonts w:ascii="Times New Roman" w:hAnsi="Times New Roman" w:cs="Times New Roman"/>
                <w:sz w:val="28"/>
                <w:szCs w:val="28"/>
              </w:rPr>
              <w:t>т.264.4 БК</w:t>
            </w:r>
          </w:p>
          <w:p w:rsidR="00FE77EC" w:rsidRDefault="000855A6" w:rsidP="004404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ч.11ст.3</w:t>
            </w:r>
            <w:r w:rsidR="00FE77EC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</w:p>
          <w:p w:rsidR="000855A6" w:rsidRPr="008D2907" w:rsidRDefault="000855A6" w:rsidP="00FE77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п.3ч.2 ст.9 6-ФЗ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855A6" w:rsidRPr="0044045F" w:rsidRDefault="000855A6" w:rsidP="00440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45F">
              <w:rPr>
                <w:rFonts w:ascii="Times New Roman" w:hAnsi="Times New Roman" w:cs="Times New Roman"/>
                <w:sz w:val="28"/>
                <w:szCs w:val="28"/>
              </w:rPr>
              <w:t>Соглашение о передаче осуществления части полномочий</w:t>
            </w:r>
          </w:p>
        </w:tc>
      </w:tr>
      <w:tr w:rsidR="00C57934" w:rsidRPr="00F1087F" w:rsidTr="001B2C57">
        <w:trPr>
          <w:trHeight w:val="708"/>
          <w:tblHeader/>
          <w:jc w:val="center"/>
        </w:trPr>
        <w:tc>
          <w:tcPr>
            <w:tcW w:w="1593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3FD" w:rsidRDefault="00C65ABF" w:rsidP="00865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ABF">
              <w:rPr>
                <w:rFonts w:ascii="Times New Roman" w:hAnsi="Times New Roman" w:cs="Times New Roman"/>
                <w:sz w:val="28"/>
                <w:szCs w:val="28"/>
              </w:rPr>
              <w:t xml:space="preserve">1.2. Оперативный </w:t>
            </w:r>
            <w:proofErr w:type="gramStart"/>
            <w:r w:rsidRPr="00C65ABF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C65ABF"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 </w:t>
            </w:r>
            <w:r w:rsidR="008653F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C65ABF">
              <w:rPr>
                <w:rFonts w:ascii="Times New Roman" w:hAnsi="Times New Roman" w:cs="Times New Roman"/>
                <w:sz w:val="28"/>
                <w:szCs w:val="28"/>
              </w:rPr>
              <w:t>юджета</w:t>
            </w:r>
            <w:r w:rsidR="008653FD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  <w:r w:rsidRPr="00C65A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57934" w:rsidRPr="00C65ABF" w:rsidRDefault="008653FD" w:rsidP="00865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65ABF" w:rsidRPr="00C65ABF">
              <w:rPr>
                <w:rFonts w:ascii="Times New Roman" w:hAnsi="Times New Roman" w:cs="Times New Roman"/>
                <w:sz w:val="28"/>
                <w:szCs w:val="28"/>
              </w:rPr>
              <w:t>и анализ бюджетного процесса муниципального образования</w:t>
            </w:r>
          </w:p>
        </w:tc>
      </w:tr>
      <w:tr w:rsidR="00417F82" w:rsidRPr="00F1087F" w:rsidTr="001B2C57">
        <w:trPr>
          <w:trHeight w:val="1541"/>
          <w:tblHeader/>
          <w:jc w:val="center"/>
        </w:trPr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F82" w:rsidRDefault="00417F82" w:rsidP="00742D1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742D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579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42D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934" w:rsidRDefault="00C57934" w:rsidP="00C579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Оперативный контроль над исполнением </w:t>
            </w:r>
          </w:p>
          <w:p w:rsidR="00C57934" w:rsidRPr="0086547F" w:rsidRDefault="00C57934" w:rsidP="00865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r w:rsidR="008653FD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подготовка информации о ходе исполнения бюджета по данным квартального отчета (мониторинг исполнения бюджета) за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9335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квартал </w:t>
            </w:r>
          </w:p>
        </w:tc>
        <w:tc>
          <w:tcPr>
            <w:tcW w:w="2758" w:type="dxa"/>
            <w:tcBorders>
              <w:left w:val="single" w:sz="4" w:space="0" w:color="auto"/>
              <w:right w:val="nil"/>
            </w:tcBorders>
          </w:tcPr>
          <w:p w:rsidR="00417F82" w:rsidRPr="006A3E17" w:rsidRDefault="00C57934" w:rsidP="00525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квартал</w:t>
            </w:r>
          </w:p>
        </w:tc>
        <w:tc>
          <w:tcPr>
            <w:tcW w:w="220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17F82" w:rsidRDefault="00C928E8" w:rsidP="008D29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57934">
              <w:rPr>
                <w:rFonts w:ascii="Times New Roman" w:hAnsi="Times New Roman" w:cs="Times New Roman"/>
                <w:sz w:val="28"/>
                <w:szCs w:val="28"/>
              </w:rPr>
              <w:t>т.268.1 БК РФ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17F82" w:rsidRPr="0044045F" w:rsidRDefault="00417F82" w:rsidP="00440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F82" w:rsidRPr="00F1087F" w:rsidTr="001B2C57">
        <w:trPr>
          <w:trHeight w:val="1669"/>
          <w:tblHeader/>
          <w:jc w:val="center"/>
        </w:trPr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F82" w:rsidRDefault="00C57934" w:rsidP="00742D1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742D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42D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F82" w:rsidRPr="0086547F" w:rsidRDefault="00C57934" w:rsidP="00E969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Оперативный контроль над исполнением бюджета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r w:rsidR="008653FD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подготовка информации о ходе исполнения бюджета по данным квартального отчета (мониторинг исполнения бюджета) за </w:t>
            </w:r>
            <w:r w:rsidR="00E969E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месяцев </w:t>
            </w:r>
          </w:p>
        </w:tc>
        <w:tc>
          <w:tcPr>
            <w:tcW w:w="2758" w:type="dxa"/>
            <w:tcBorders>
              <w:left w:val="single" w:sz="4" w:space="0" w:color="auto"/>
              <w:right w:val="nil"/>
            </w:tcBorders>
          </w:tcPr>
          <w:p w:rsidR="00417F82" w:rsidRPr="006A3E17" w:rsidRDefault="00C57934" w:rsidP="00525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квартал</w:t>
            </w:r>
          </w:p>
        </w:tc>
        <w:tc>
          <w:tcPr>
            <w:tcW w:w="220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17F82" w:rsidRDefault="00C928E8" w:rsidP="008D29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ст.268.1 БК РФ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17F82" w:rsidRPr="0044045F" w:rsidRDefault="00417F82" w:rsidP="00440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F82" w:rsidRPr="00F1087F" w:rsidTr="001B2C57">
        <w:trPr>
          <w:trHeight w:val="1552"/>
          <w:tblHeader/>
          <w:jc w:val="center"/>
        </w:trPr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F82" w:rsidRDefault="00AC13E8" w:rsidP="00FE77E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1.2.3.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F82" w:rsidRPr="0086547F" w:rsidRDefault="008653FD" w:rsidP="00865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Оперативный контроль над исполнением бюджета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и подготовка информации о ходе исполнения бюджета по данным квартального отчета (мониторинг исполнения бюджета) за 9 месяцев</w:t>
            </w:r>
          </w:p>
        </w:tc>
        <w:tc>
          <w:tcPr>
            <w:tcW w:w="2758" w:type="dxa"/>
            <w:tcBorders>
              <w:left w:val="single" w:sz="4" w:space="0" w:color="auto"/>
              <w:right w:val="nil"/>
            </w:tcBorders>
          </w:tcPr>
          <w:p w:rsidR="00417F82" w:rsidRPr="006A3E17" w:rsidRDefault="00AC13E8" w:rsidP="00525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4квартал</w:t>
            </w:r>
          </w:p>
        </w:tc>
        <w:tc>
          <w:tcPr>
            <w:tcW w:w="220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17F82" w:rsidRDefault="00C928E8" w:rsidP="008D29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ст.268.1 БК РФ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17F82" w:rsidRPr="0044045F" w:rsidRDefault="00417F82" w:rsidP="00440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0FEF" w:rsidRPr="00F1087F" w:rsidTr="001B2C57">
        <w:trPr>
          <w:trHeight w:val="1552"/>
          <w:tblHeader/>
          <w:jc w:val="center"/>
        </w:trPr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0FEF" w:rsidRDefault="00F70FEF" w:rsidP="00FE77E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1.2.4.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0FEF" w:rsidRDefault="00F70FEF" w:rsidP="00865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реализации муниципальной составляющей </w:t>
            </w:r>
            <w:r w:rsidR="008653F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мероприятиях национальных проектов, в том числе своевременности их финансового обеспечения, достижения целей и задач, контрольных точек, качества управления за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7A01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2758" w:type="dxa"/>
            <w:tcBorders>
              <w:left w:val="single" w:sz="4" w:space="0" w:color="auto"/>
              <w:right w:val="nil"/>
            </w:tcBorders>
          </w:tcPr>
          <w:p w:rsidR="00F70FEF" w:rsidRDefault="00F70FEF" w:rsidP="00525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квартал</w:t>
            </w:r>
          </w:p>
        </w:tc>
        <w:tc>
          <w:tcPr>
            <w:tcW w:w="220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70FEF" w:rsidRDefault="00442B21" w:rsidP="008D29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ст.268.1 БК РФ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70FEF" w:rsidRPr="0044045F" w:rsidRDefault="00F70FEF" w:rsidP="00440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0FEF" w:rsidRPr="00F1087F" w:rsidTr="001B2C57">
        <w:trPr>
          <w:trHeight w:val="1552"/>
          <w:tblHeader/>
          <w:jc w:val="center"/>
        </w:trPr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0FEF" w:rsidRDefault="00F70FEF" w:rsidP="00FE77E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1.2.5.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0FEF" w:rsidRDefault="00F70FEF" w:rsidP="00865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реализации муниципальной составляющей </w:t>
            </w:r>
            <w:r w:rsidR="008653F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мероприятиях национальных проектов, в том числе своевременности их финансового обеспечения, достижения целей и задач, контрольных точек, качества управления за 6</w:t>
            </w:r>
            <w:r w:rsidRPr="007A01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месяцев</w:t>
            </w:r>
          </w:p>
        </w:tc>
        <w:tc>
          <w:tcPr>
            <w:tcW w:w="2758" w:type="dxa"/>
            <w:tcBorders>
              <w:left w:val="single" w:sz="4" w:space="0" w:color="auto"/>
              <w:right w:val="nil"/>
            </w:tcBorders>
          </w:tcPr>
          <w:p w:rsidR="00F70FEF" w:rsidRDefault="00F70FEF" w:rsidP="00525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квартал</w:t>
            </w:r>
          </w:p>
        </w:tc>
        <w:tc>
          <w:tcPr>
            <w:tcW w:w="220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70FEF" w:rsidRDefault="00442B21" w:rsidP="008D29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ст.268.1 БК РФ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70FEF" w:rsidRPr="0044045F" w:rsidRDefault="00F70FEF" w:rsidP="00440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0FEF" w:rsidRPr="00F1087F" w:rsidTr="001B2C57">
        <w:trPr>
          <w:trHeight w:val="1552"/>
          <w:tblHeader/>
          <w:jc w:val="center"/>
        </w:trPr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0FEF" w:rsidRDefault="00F70FEF" w:rsidP="00FE77E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1.2.6.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0FEF" w:rsidRDefault="00F70FEF" w:rsidP="00865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реализации муниципальной составляющей </w:t>
            </w:r>
            <w:r w:rsidR="008653F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мероприятиях национальных проектов, в том числе своевременности их финансового обеспечения, достижения целей и задач, контрольных точек, качества управления за 9 месяцев</w:t>
            </w:r>
          </w:p>
        </w:tc>
        <w:tc>
          <w:tcPr>
            <w:tcW w:w="2758" w:type="dxa"/>
            <w:tcBorders>
              <w:left w:val="single" w:sz="4" w:space="0" w:color="auto"/>
              <w:right w:val="nil"/>
            </w:tcBorders>
          </w:tcPr>
          <w:p w:rsidR="00F70FEF" w:rsidRDefault="00F70FEF" w:rsidP="00525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квартал</w:t>
            </w:r>
          </w:p>
        </w:tc>
        <w:tc>
          <w:tcPr>
            <w:tcW w:w="220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70FEF" w:rsidRDefault="00442B21" w:rsidP="008D29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ст.268.1 БК РФ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70FEF" w:rsidRPr="0044045F" w:rsidRDefault="00F70FEF" w:rsidP="00440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13E8" w:rsidRPr="00F1087F" w:rsidTr="001B2C57">
        <w:trPr>
          <w:trHeight w:val="922"/>
          <w:tblHeader/>
          <w:jc w:val="center"/>
        </w:trPr>
        <w:tc>
          <w:tcPr>
            <w:tcW w:w="1593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3E8" w:rsidRPr="00AC13E8" w:rsidRDefault="00AC13E8" w:rsidP="00865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3E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AF556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C13E8">
              <w:rPr>
                <w:rFonts w:ascii="Times New Roman" w:hAnsi="Times New Roman" w:cs="Times New Roman"/>
                <w:sz w:val="28"/>
                <w:szCs w:val="28"/>
              </w:rPr>
              <w:t xml:space="preserve">. Экспертиза проектов нормативных правовых актов Собрания депутатов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Варненского</w:t>
            </w:r>
            <w:proofErr w:type="spellEnd"/>
            <w:r w:rsidRPr="00AC13E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r w:rsidR="008653FD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Pr="00AC13E8">
              <w:rPr>
                <w:rFonts w:ascii="Times New Roman" w:hAnsi="Times New Roman" w:cs="Times New Roman"/>
                <w:sz w:val="28"/>
                <w:szCs w:val="28"/>
              </w:rPr>
              <w:t xml:space="preserve">, проектов нормативных правовых актов администрации </w:t>
            </w:r>
            <w:proofErr w:type="spellStart"/>
            <w:r w:rsidR="00C928E8">
              <w:rPr>
                <w:rFonts w:ascii="Times New Roman" w:hAnsi="Times New Roman" w:cs="Times New Roman"/>
                <w:sz w:val="28"/>
                <w:szCs w:val="28"/>
              </w:rPr>
              <w:t>Варненского</w:t>
            </w:r>
            <w:proofErr w:type="spellEnd"/>
            <w:r w:rsidRPr="00AC13E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r w:rsidR="008653FD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</w:tc>
      </w:tr>
      <w:tr w:rsidR="00CC2070" w:rsidRPr="00F1087F" w:rsidTr="001B2C57">
        <w:trPr>
          <w:trHeight w:val="2212"/>
          <w:tblHeader/>
          <w:jc w:val="center"/>
        </w:trPr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D2" w:rsidRDefault="00C81BD2" w:rsidP="000855A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87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AF556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928E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C81BD2" w:rsidRDefault="00C81BD2" w:rsidP="000855A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BD2" w:rsidRDefault="00C81BD2" w:rsidP="000855A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BD2" w:rsidRDefault="00C81BD2" w:rsidP="000855A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BD2" w:rsidRDefault="00C81BD2" w:rsidP="000855A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2070" w:rsidRPr="00F1087F" w:rsidRDefault="00CC2070" w:rsidP="000855A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12" w:rsidRPr="00F1087F" w:rsidRDefault="00C81BD2" w:rsidP="00865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Экспертиза проекта решения о бюджете</w:t>
            </w:r>
            <w:r w:rsidR="00C928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928E8">
              <w:rPr>
                <w:rFonts w:ascii="Times New Roman" w:hAnsi="Times New Roman" w:cs="Times New Roman"/>
                <w:sz w:val="28"/>
                <w:szCs w:val="28"/>
              </w:rPr>
              <w:t>Варненского</w:t>
            </w:r>
            <w:proofErr w:type="spellEnd"/>
            <w:r w:rsidR="00C928E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r w:rsidR="008653FD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202</w:t>
            </w:r>
            <w:r w:rsidR="008653F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 и плановый период 202</w:t>
            </w:r>
            <w:r w:rsidR="008653F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8653F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годы, в том числе обоснованности показателей (параметров и характеристик)</w:t>
            </w:r>
            <w:r w:rsidR="00C928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подготовка заключения на проект бюджета на 202</w:t>
            </w:r>
            <w:r w:rsidR="008653F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 и плановый период 202</w:t>
            </w:r>
            <w:r w:rsidR="008653F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8653F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годы.</w:t>
            </w:r>
          </w:p>
        </w:tc>
        <w:tc>
          <w:tcPr>
            <w:tcW w:w="2758" w:type="dxa"/>
            <w:tcBorders>
              <w:left w:val="single" w:sz="4" w:space="0" w:color="auto"/>
              <w:right w:val="nil"/>
            </w:tcBorders>
          </w:tcPr>
          <w:p w:rsidR="00C81BD2" w:rsidRDefault="00C81BD2" w:rsidP="00440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45F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4045F">
              <w:rPr>
                <w:rFonts w:ascii="Times New Roman" w:hAnsi="Times New Roman" w:cs="Times New Roman"/>
                <w:sz w:val="28"/>
                <w:szCs w:val="28"/>
              </w:rPr>
              <w:t>становленный бюджетным законодательством срок</w:t>
            </w:r>
          </w:p>
          <w:p w:rsidR="00C81BD2" w:rsidRDefault="00C81BD2" w:rsidP="00440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BD2" w:rsidRDefault="00C81BD2" w:rsidP="00440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2070" w:rsidRPr="0044045F" w:rsidRDefault="00CC2070" w:rsidP="00440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81BD2" w:rsidRDefault="00C81BD2" w:rsidP="00404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п.2 ч 2 ст.9 6-ФЗ,            п.2 ст.157 БК РФ</w:t>
            </w:r>
          </w:p>
          <w:p w:rsidR="00CC2070" w:rsidRPr="00525B0E" w:rsidRDefault="00CC2070" w:rsidP="00404F1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1BD2" w:rsidRDefault="00C81BD2" w:rsidP="00440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BD2" w:rsidRDefault="00C81BD2" w:rsidP="00440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BD2" w:rsidRDefault="00C81BD2" w:rsidP="00440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BD2" w:rsidRDefault="00C81BD2" w:rsidP="00440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BD2" w:rsidRDefault="00C81BD2" w:rsidP="00440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BD2" w:rsidRDefault="00C81BD2" w:rsidP="00440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2070" w:rsidRPr="0044045F" w:rsidRDefault="00CC2070" w:rsidP="00440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50A" w:rsidRPr="00F1087F" w:rsidTr="001B2C57">
        <w:trPr>
          <w:trHeight w:val="1718"/>
          <w:tblHeader/>
          <w:jc w:val="center"/>
        </w:trPr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0A" w:rsidRPr="0093350A" w:rsidRDefault="0093350A" w:rsidP="006127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="00AF556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127B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D4A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0A" w:rsidRDefault="008D4A2C" w:rsidP="008653F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Финансово-экономическая экспертиза проектов муниципальных правовых актов (включая финансово-экономическую обоснованность) в части, касающихся расходных обязательств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r w:rsidR="008653FD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58" w:type="dxa"/>
            <w:tcBorders>
              <w:left w:val="single" w:sz="4" w:space="0" w:color="auto"/>
              <w:right w:val="single" w:sz="4" w:space="0" w:color="auto"/>
            </w:tcBorders>
          </w:tcPr>
          <w:p w:rsidR="0093350A" w:rsidRDefault="008D4A2C" w:rsidP="00711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98F">
              <w:rPr>
                <w:rFonts w:ascii="Times New Roman" w:hAnsi="Times New Roman" w:cs="Times New Roman"/>
                <w:sz w:val="28"/>
                <w:szCs w:val="28"/>
              </w:rPr>
              <w:t>В течение года по мере поступления</w:t>
            </w:r>
          </w:p>
        </w:tc>
        <w:tc>
          <w:tcPr>
            <w:tcW w:w="220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350A" w:rsidRDefault="008D4A2C" w:rsidP="00C81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п.7 ч.2 ст.9. 6-ФЗ</w:t>
            </w:r>
          </w:p>
        </w:tc>
        <w:tc>
          <w:tcPr>
            <w:tcW w:w="2192" w:type="dxa"/>
            <w:tcBorders>
              <w:left w:val="single" w:sz="4" w:space="0" w:color="auto"/>
              <w:right w:val="single" w:sz="4" w:space="0" w:color="auto"/>
            </w:tcBorders>
          </w:tcPr>
          <w:p w:rsidR="008D4A2C" w:rsidRDefault="008D4A2C" w:rsidP="003006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A2C" w:rsidRDefault="008D4A2C" w:rsidP="008D4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50A" w:rsidRPr="008D4A2C" w:rsidRDefault="0093350A" w:rsidP="008D4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50A" w:rsidRPr="00F1087F" w:rsidTr="001B2C57">
        <w:trPr>
          <w:trHeight w:val="1558"/>
          <w:tblHeader/>
          <w:jc w:val="center"/>
        </w:trPr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0A" w:rsidRDefault="0093350A" w:rsidP="006127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AF556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127B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D4A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0A" w:rsidRDefault="008D4A2C" w:rsidP="001A0A3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Финансово-экономическая экспертиза проектов муниципальных программ (включая финансово-экономическую обоснованность) в части, касающихся расходных обязательств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r w:rsidR="001A0A3B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</w:tc>
        <w:tc>
          <w:tcPr>
            <w:tcW w:w="2758" w:type="dxa"/>
            <w:tcBorders>
              <w:left w:val="single" w:sz="4" w:space="0" w:color="auto"/>
              <w:right w:val="single" w:sz="4" w:space="0" w:color="auto"/>
            </w:tcBorders>
          </w:tcPr>
          <w:p w:rsidR="0093350A" w:rsidRDefault="003D37B6" w:rsidP="00711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7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D4A2C" w:rsidRPr="003D37B6"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220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D4A2C" w:rsidRDefault="008D4A2C" w:rsidP="008D4A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п.2 ст.157 БК РФ</w:t>
            </w:r>
          </w:p>
          <w:p w:rsidR="0093350A" w:rsidRDefault="008D4A2C" w:rsidP="008D4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п.7 ч.2 ст.9 6-ФЗ</w:t>
            </w:r>
          </w:p>
        </w:tc>
        <w:tc>
          <w:tcPr>
            <w:tcW w:w="2192" w:type="dxa"/>
            <w:tcBorders>
              <w:left w:val="single" w:sz="4" w:space="0" w:color="auto"/>
              <w:right w:val="single" w:sz="4" w:space="0" w:color="auto"/>
            </w:tcBorders>
          </w:tcPr>
          <w:p w:rsidR="0093350A" w:rsidRPr="00F1087F" w:rsidRDefault="0093350A" w:rsidP="003006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50A" w:rsidRPr="00F1087F" w:rsidTr="001B2C57">
        <w:trPr>
          <w:tblHeader/>
          <w:jc w:val="center"/>
        </w:trPr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0A" w:rsidRDefault="0093350A" w:rsidP="006127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AF556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127B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A39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0A" w:rsidRDefault="0093350A" w:rsidP="00686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муниципальных программ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r w:rsidR="00686A0A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="00E60E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01F6">
              <w:rPr>
                <w:rFonts w:ascii="Times New Roman" w:hAnsi="Times New Roman" w:cs="Times New Roman"/>
                <w:sz w:val="28"/>
                <w:szCs w:val="28"/>
              </w:rPr>
              <w:t>на соответствие бюджету</w:t>
            </w:r>
            <w:r w:rsidR="009115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115F2">
              <w:rPr>
                <w:rFonts w:ascii="Times New Roman" w:hAnsi="Times New Roman" w:cs="Times New Roman"/>
                <w:sz w:val="28"/>
                <w:szCs w:val="28"/>
              </w:rPr>
              <w:t>Варненского</w:t>
            </w:r>
            <w:proofErr w:type="spellEnd"/>
            <w:r w:rsidR="009115F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r w:rsidR="00686A0A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="007A01F6">
              <w:rPr>
                <w:rFonts w:ascii="Times New Roman" w:hAnsi="Times New Roman" w:cs="Times New Roman"/>
                <w:sz w:val="28"/>
                <w:szCs w:val="28"/>
              </w:rPr>
              <w:t xml:space="preserve"> на 202</w:t>
            </w:r>
            <w:r w:rsidR="00686A0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A01F6">
              <w:rPr>
                <w:rFonts w:ascii="Times New Roman" w:hAnsi="Times New Roman" w:cs="Times New Roman"/>
                <w:sz w:val="28"/>
                <w:szCs w:val="28"/>
              </w:rPr>
              <w:t>год и плановый период 202</w:t>
            </w:r>
            <w:r w:rsidR="00686A0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A01F6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686A0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A01F6">
              <w:rPr>
                <w:rFonts w:ascii="Times New Roman" w:hAnsi="Times New Roman" w:cs="Times New Roman"/>
                <w:sz w:val="28"/>
                <w:szCs w:val="28"/>
              </w:rPr>
              <w:t>годы.</w:t>
            </w:r>
          </w:p>
        </w:tc>
        <w:tc>
          <w:tcPr>
            <w:tcW w:w="2758" w:type="dxa"/>
            <w:tcBorders>
              <w:left w:val="single" w:sz="4" w:space="0" w:color="auto"/>
              <w:right w:val="single" w:sz="4" w:space="0" w:color="auto"/>
            </w:tcBorders>
          </w:tcPr>
          <w:p w:rsidR="0093350A" w:rsidRPr="0093350A" w:rsidRDefault="007A01F6" w:rsidP="00742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квартал</w:t>
            </w:r>
          </w:p>
        </w:tc>
        <w:tc>
          <w:tcPr>
            <w:tcW w:w="220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350A" w:rsidRDefault="00825CFB" w:rsidP="00B374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A01F6">
              <w:rPr>
                <w:rFonts w:ascii="Times New Roman" w:hAnsi="Times New Roman" w:cs="Times New Roman"/>
                <w:sz w:val="28"/>
                <w:szCs w:val="28"/>
              </w:rPr>
              <w:t xml:space="preserve">т.179 БК РФ </w:t>
            </w:r>
          </w:p>
        </w:tc>
        <w:tc>
          <w:tcPr>
            <w:tcW w:w="2192" w:type="dxa"/>
            <w:tcBorders>
              <w:left w:val="single" w:sz="4" w:space="0" w:color="auto"/>
              <w:right w:val="single" w:sz="4" w:space="0" w:color="auto"/>
            </w:tcBorders>
          </w:tcPr>
          <w:p w:rsidR="0093350A" w:rsidRDefault="0093350A" w:rsidP="003006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9F4" w:rsidRPr="00F1087F" w:rsidTr="001B2C57">
        <w:trPr>
          <w:tblHeader/>
          <w:jc w:val="center"/>
        </w:trPr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F4" w:rsidRDefault="007A39F4" w:rsidP="006127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AF556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127B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F4" w:rsidRPr="007A39F4" w:rsidRDefault="007A39F4" w:rsidP="00686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39F4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Финансово-экономическая экспертиза проектов нормативных правовых актов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Варненс</w:t>
            </w:r>
            <w:r w:rsidRPr="007A39F4">
              <w:rPr>
                <w:rFonts w:ascii="Times New Roman" w:hAnsi="Times New Roman" w:cs="Times New Roman"/>
                <w:sz w:val="28"/>
                <w:szCs w:val="28"/>
              </w:rPr>
              <w:t>кого</w:t>
            </w:r>
            <w:proofErr w:type="spellEnd"/>
            <w:r w:rsidRPr="007A39F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r w:rsidR="00686A0A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Pr="007A39F4">
              <w:rPr>
                <w:rFonts w:ascii="Times New Roman" w:hAnsi="Times New Roman" w:cs="Times New Roman"/>
                <w:sz w:val="28"/>
                <w:szCs w:val="28"/>
              </w:rPr>
              <w:t xml:space="preserve">, поступивших от Собрания депутатов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Варненс</w:t>
            </w:r>
            <w:r w:rsidRPr="007A39F4">
              <w:rPr>
                <w:rFonts w:ascii="Times New Roman" w:hAnsi="Times New Roman" w:cs="Times New Roman"/>
                <w:sz w:val="28"/>
                <w:szCs w:val="28"/>
              </w:rPr>
              <w:t>кого</w:t>
            </w:r>
            <w:proofErr w:type="spellEnd"/>
            <w:r w:rsidRPr="007A39F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r w:rsidR="00686A0A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</w:tc>
        <w:tc>
          <w:tcPr>
            <w:tcW w:w="2758" w:type="dxa"/>
            <w:tcBorders>
              <w:left w:val="single" w:sz="4" w:space="0" w:color="auto"/>
              <w:right w:val="single" w:sz="4" w:space="0" w:color="auto"/>
            </w:tcBorders>
          </w:tcPr>
          <w:p w:rsidR="007A39F4" w:rsidRDefault="007A39F4" w:rsidP="00742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98F">
              <w:rPr>
                <w:rFonts w:ascii="Times New Roman" w:hAnsi="Times New Roman" w:cs="Times New Roman"/>
                <w:sz w:val="28"/>
                <w:szCs w:val="28"/>
              </w:rPr>
              <w:t>В течение года по мере поступления</w:t>
            </w:r>
          </w:p>
        </w:tc>
        <w:tc>
          <w:tcPr>
            <w:tcW w:w="220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A39F4" w:rsidRDefault="00C57557" w:rsidP="00B374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п.7 ч.2 ст.9. 6-ФЗ</w:t>
            </w:r>
          </w:p>
        </w:tc>
        <w:tc>
          <w:tcPr>
            <w:tcW w:w="2192" w:type="dxa"/>
            <w:tcBorders>
              <w:left w:val="single" w:sz="4" w:space="0" w:color="auto"/>
              <w:right w:val="single" w:sz="4" w:space="0" w:color="auto"/>
            </w:tcBorders>
          </w:tcPr>
          <w:p w:rsidR="007A39F4" w:rsidRDefault="007A39F4" w:rsidP="003006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7708" w:rsidRPr="00F1087F" w:rsidTr="001B2C57">
        <w:trPr>
          <w:tblHeader/>
          <w:jc w:val="center"/>
        </w:trPr>
        <w:tc>
          <w:tcPr>
            <w:tcW w:w="159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08" w:rsidRPr="004F7708" w:rsidRDefault="004F7708" w:rsidP="00AF5569">
            <w:pPr>
              <w:spacing w:after="0" w:line="240" w:lineRule="auto"/>
              <w:ind w:left="56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770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AF55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F7708">
              <w:rPr>
                <w:rFonts w:ascii="Times New Roman" w:hAnsi="Times New Roman" w:cs="Times New Roman"/>
                <w:sz w:val="28"/>
                <w:szCs w:val="28"/>
              </w:rPr>
              <w:t>. Анализ и мониторинг по актуальным вопросам</w:t>
            </w:r>
          </w:p>
        </w:tc>
      </w:tr>
      <w:tr w:rsidR="004F7708" w:rsidRPr="00F1087F" w:rsidTr="001B2C57">
        <w:trPr>
          <w:tblHeader/>
          <w:jc w:val="center"/>
        </w:trPr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08" w:rsidRPr="004F7708" w:rsidRDefault="004F7708" w:rsidP="00AF55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1.</w:t>
            </w:r>
            <w:r w:rsidR="00AF55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7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08" w:rsidRPr="004F7708" w:rsidRDefault="004F7708" w:rsidP="004F77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7708">
              <w:rPr>
                <w:rFonts w:ascii="Times New Roman" w:hAnsi="Times New Roman" w:cs="Times New Roman"/>
                <w:sz w:val="28"/>
                <w:szCs w:val="28"/>
              </w:rPr>
              <w:t>Мониторинг реализации региональных проектов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08" w:rsidRPr="004F7708" w:rsidRDefault="004F7708" w:rsidP="004F77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7708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08" w:rsidRPr="004F7708" w:rsidRDefault="004F7708" w:rsidP="00B374BC">
            <w:pPr>
              <w:spacing w:after="0" w:line="240" w:lineRule="auto"/>
              <w:ind w:left="5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08" w:rsidRPr="004F7708" w:rsidRDefault="004F7708" w:rsidP="004F77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7708"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</w:t>
            </w:r>
            <w:proofErr w:type="spellStart"/>
            <w:r w:rsidRPr="004F7708">
              <w:rPr>
                <w:rFonts w:ascii="Times New Roman" w:hAnsi="Times New Roman" w:cs="Times New Roman"/>
                <w:sz w:val="28"/>
                <w:szCs w:val="28"/>
              </w:rPr>
              <w:t>Контрольно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F770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4F7708">
              <w:rPr>
                <w:rFonts w:ascii="Times New Roman" w:hAnsi="Times New Roman" w:cs="Times New Roman"/>
                <w:sz w:val="28"/>
                <w:szCs w:val="28"/>
              </w:rPr>
              <w:t>четной палаты Челябинской области</w:t>
            </w:r>
          </w:p>
        </w:tc>
      </w:tr>
      <w:tr w:rsidR="004F7708" w:rsidRPr="00F1087F" w:rsidTr="001B2C57">
        <w:trPr>
          <w:tblHeader/>
          <w:jc w:val="center"/>
        </w:trPr>
        <w:tc>
          <w:tcPr>
            <w:tcW w:w="159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08" w:rsidRPr="00B374BC" w:rsidRDefault="004F7708" w:rsidP="004F7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B374BC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Контрольные мероприятия</w:t>
            </w:r>
          </w:p>
        </w:tc>
      </w:tr>
      <w:tr w:rsidR="00917CBD" w:rsidRPr="00F1087F" w:rsidTr="001B2C57">
        <w:trPr>
          <w:tblHeader/>
          <w:jc w:val="center"/>
        </w:trPr>
        <w:tc>
          <w:tcPr>
            <w:tcW w:w="159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BD" w:rsidRPr="00917CBD" w:rsidRDefault="00917CBD" w:rsidP="00F264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CBD">
              <w:rPr>
                <w:rFonts w:ascii="Times New Roman" w:hAnsi="Times New Roman" w:cs="Times New Roman"/>
                <w:sz w:val="28"/>
                <w:szCs w:val="28"/>
              </w:rPr>
              <w:t xml:space="preserve">2.1. Внешняя проверка бюджетной отчетности администраторов средств бюджета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7CB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686A0A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</w:tc>
      </w:tr>
      <w:tr w:rsidR="00FF6D56" w:rsidRPr="00F1087F" w:rsidTr="001B2C57">
        <w:trPr>
          <w:tblHeader/>
          <w:jc w:val="center"/>
        </w:trPr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6D56" w:rsidRDefault="00FF6D56" w:rsidP="001D2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2.1.1.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D56" w:rsidRPr="003D37B6" w:rsidRDefault="00FF6D56" w:rsidP="00917C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7B6">
              <w:rPr>
                <w:rFonts w:ascii="Times New Roman" w:hAnsi="Times New Roman" w:cs="Times New Roman"/>
                <w:sz w:val="28"/>
                <w:szCs w:val="28"/>
              </w:rPr>
              <w:t xml:space="preserve">Внешняя проверка </w:t>
            </w:r>
            <w:r w:rsidR="008C0DCB" w:rsidRPr="003D37B6">
              <w:rPr>
                <w:rFonts w:ascii="Times New Roman" w:hAnsi="Times New Roman" w:cs="Times New Roman"/>
                <w:sz w:val="28"/>
                <w:szCs w:val="28"/>
              </w:rPr>
              <w:t xml:space="preserve">годового отчета </w:t>
            </w:r>
            <w:r w:rsidR="00A277D7" w:rsidRPr="003D37B6">
              <w:rPr>
                <w:rFonts w:ascii="Times New Roman" w:hAnsi="Times New Roman" w:cs="Times New Roman"/>
                <w:sz w:val="28"/>
                <w:szCs w:val="28"/>
              </w:rPr>
              <w:t>об исполнении районного бюджета за 202</w:t>
            </w:r>
            <w:r w:rsidR="000D307C" w:rsidRPr="003D37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277D7" w:rsidRPr="003D37B6">
              <w:rPr>
                <w:rFonts w:ascii="Times New Roman" w:hAnsi="Times New Roman" w:cs="Times New Roman"/>
                <w:sz w:val="28"/>
                <w:szCs w:val="28"/>
              </w:rPr>
              <w:t xml:space="preserve">год на основании данных внешней </w:t>
            </w:r>
            <w:proofErr w:type="gramStart"/>
            <w:r w:rsidR="00A277D7" w:rsidRPr="003D37B6">
              <w:rPr>
                <w:rFonts w:ascii="Times New Roman" w:hAnsi="Times New Roman" w:cs="Times New Roman"/>
                <w:sz w:val="28"/>
                <w:szCs w:val="28"/>
              </w:rPr>
              <w:t xml:space="preserve">проверки </w:t>
            </w:r>
            <w:r w:rsidRPr="003D37B6">
              <w:rPr>
                <w:rFonts w:ascii="Times New Roman" w:hAnsi="Times New Roman" w:cs="Times New Roman"/>
                <w:sz w:val="28"/>
                <w:szCs w:val="28"/>
              </w:rPr>
              <w:t>бюджетной отчетности</w:t>
            </w:r>
            <w:r w:rsidR="00A277D7" w:rsidRPr="003D37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37B6">
              <w:rPr>
                <w:rFonts w:ascii="Times New Roman" w:hAnsi="Times New Roman" w:cs="Times New Roman"/>
                <w:sz w:val="28"/>
                <w:szCs w:val="28"/>
              </w:rPr>
              <w:t>главных администраторов средств</w:t>
            </w:r>
            <w:r w:rsidR="00A277D7" w:rsidRPr="003D37B6">
              <w:rPr>
                <w:rFonts w:ascii="Times New Roman" w:hAnsi="Times New Roman" w:cs="Times New Roman"/>
                <w:sz w:val="28"/>
                <w:szCs w:val="28"/>
              </w:rPr>
              <w:t xml:space="preserve"> районного бюджета</w:t>
            </w:r>
            <w:proofErr w:type="gramEnd"/>
            <w:r w:rsidRPr="003D37B6">
              <w:rPr>
                <w:rFonts w:ascii="Times New Roman" w:hAnsi="Times New Roman" w:cs="Times New Roman"/>
                <w:sz w:val="28"/>
                <w:szCs w:val="28"/>
              </w:rPr>
              <w:t xml:space="preserve"> и подготовка заключений:</w:t>
            </w:r>
          </w:p>
          <w:p w:rsidR="00FF6D56" w:rsidRPr="003D37B6" w:rsidRDefault="00FF6D56" w:rsidP="00917C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7B6">
              <w:rPr>
                <w:rFonts w:ascii="Times New Roman" w:hAnsi="Times New Roman" w:cs="Times New Roman"/>
                <w:sz w:val="28"/>
                <w:szCs w:val="28"/>
              </w:rPr>
              <w:t xml:space="preserve">-Администрации </w:t>
            </w:r>
            <w:proofErr w:type="spellStart"/>
            <w:r w:rsidRPr="003D37B6">
              <w:rPr>
                <w:rFonts w:ascii="Times New Roman" w:hAnsi="Times New Roman" w:cs="Times New Roman"/>
                <w:sz w:val="28"/>
                <w:szCs w:val="28"/>
              </w:rPr>
              <w:t>Варненского</w:t>
            </w:r>
            <w:proofErr w:type="spellEnd"/>
            <w:r w:rsidRPr="003D37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D37B6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</w:p>
          <w:p w:rsidR="00FF6D56" w:rsidRPr="003D37B6" w:rsidRDefault="000D307C" w:rsidP="00C57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7B6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="00FF6D56" w:rsidRPr="003D37B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F6D56" w:rsidRPr="003D37B6" w:rsidRDefault="00FF6D56" w:rsidP="00C57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7B6">
              <w:rPr>
                <w:rFonts w:ascii="Times New Roman" w:hAnsi="Times New Roman" w:cs="Times New Roman"/>
                <w:sz w:val="28"/>
                <w:szCs w:val="28"/>
              </w:rPr>
              <w:t xml:space="preserve">-Финансового управления администрации </w:t>
            </w:r>
            <w:proofErr w:type="spellStart"/>
            <w:r w:rsidRPr="003D37B6">
              <w:rPr>
                <w:rFonts w:ascii="Times New Roman" w:hAnsi="Times New Roman" w:cs="Times New Roman"/>
                <w:sz w:val="28"/>
                <w:szCs w:val="28"/>
              </w:rPr>
              <w:t>Варненского</w:t>
            </w:r>
            <w:proofErr w:type="spellEnd"/>
            <w:r w:rsidRPr="003D37B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района;</w:t>
            </w:r>
          </w:p>
          <w:p w:rsidR="00FF6D56" w:rsidRPr="003D37B6" w:rsidRDefault="00FF6D56" w:rsidP="00C57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7B6">
              <w:rPr>
                <w:rFonts w:ascii="Times New Roman" w:hAnsi="Times New Roman" w:cs="Times New Roman"/>
                <w:sz w:val="28"/>
                <w:szCs w:val="28"/>
              </w:rPr>
              <w:t xml:space="preserve">-Управление по имущественной политике и координации деятельности в сфере государственных и муниципальных услуг администрации </w:t>
            </w:r>
            <w:proofErr w:type="spellStart"/>
            <w:r w:rsidRPr="003D37B6">
              <w:rPr>
                <w:rFonts w:ascii="Times New Roman" w:hAnsi="Times New Roman" w:cs="Times New Roman"/>
                <w:sz w:val="28"/>
                <w:szCs w:val="28"/>
              </w:rPr>
              <w:t>Варненского</w:t>
            </w:r>
            <w:proofErr w:type="spellEnd"/>
            <w:r w:rsidRPr="003D37B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района;</w:t>
            </w:r>
          </w:p>
          <w:p w:rsidR="00FF6D56" w:rsidRPr="003D37B6" w:rsidRDefault="00FF6D56" w:rsidP="00C57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7B6">
              <w:rPr>
                <w:rFonts w:ascii="Times New Roman" w:hAnsi="Times New Roman" w:cs="Times New Roman"/>
                <w:sz w:val="28"/>
                <w:szCs w:val="28"/>
              </w:rPr>
              <w:t xml:space="preserve">-Управление образования администрации </w:t>
            </w:r>
            <w:proofErr w:type="spellStart"/>
            <w:r w:rsidRPr="003D37B6">
              <w:rPr>
                <w:rFonts w:ascii="Times New Roman" w:hAnsi="Times New Roman" w:cs="Times New Roman"/>
                <w:sz w:val="28"/>
                <w:szCs w:val="28"/>
              </w:rPr>
              <w:t>Варненского</w:t>
            </w:r>
            <w:proofErr w:type="spellEnd"/>
            <w:r w:rsidRPr="003D37B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района;</w:t>
            </w:r>
          </w:p>
          <w:p w:rsidR="00FF6D56" w:rsidRPr="003D37B6" w:rsidRDefault="00FF6D56" w:rsidP="00C57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7B6">
              <w:rPr>
                <w:rFonts w:ascii="Times New Roman" w:hAnsi="Times New Roman" w:cs="Times New Roman"/>
                <w:sz w:val="28"/>
                <w:szCs w:val="28"/>
              </w:rPr>
              <w:t xml:space="preserve">-Управление социальной защиты населения администрации </w:t>
            </w:r>
            <w:proofErr w:type="spellStart"/>
            <w:r w:rsidRPr="003D37B6">
              <w:rPr>
                <w:rFonts w:ascii="Times New Roman" w:hAnsi="Times New Roman" w:cs="Times New Roman"/>
                <w:sz w:val="28"/>
                <w:szCs w:val="28"/>
              </w:rPr>
              <w:t>Варненского</w:t>
            </w:r>
            <w:proofErr w:type="spellEnd"/>
            <w:r w:rsidRPr="003D37B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района;</w:t>
            </w:r>
          </w:p>
          <w:p w:rsidR="00FF6D56" w:rsidRPr="003D37B6" w:rsidRDefault="00FF6D56" w:rsidP="00C57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7B6">
              <w:rPr>
                <w:rFonts w:ascii="Times New Roman" w:hAnsi="Times New Roman" w:cs="Times New Roman"/>
                <w:sz w:val="28"/>
                <w:szCs w:val="28"/>
              </w:rPr>
              <w:t xml:space="preserve">-Контрольно-счетная палата </w:t>
            </w:r>
            <w:proofErr w:type="spellStart"/>
            <w:r w:rsidRPr="003D37B6">
              <w:rPr>
                <w:rFonts w:ascii="Times New Roman" w:hAnsi="Times New Roman" w:cs="Times New Roman"/>
                <w:sz w:val="28"/>
                <w:szCs w:val="28"/>
              </w:rPr>
              <w:t>Варненского</w:t>
            </w:r>
            <w:proofErr w:type="spellEnd"/>
            <w:r w:rsidRPr="003D37B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района;</w:t>
            </w:r>
          </w:p>
          <w:p w:rsidR="00FF6D56" w:rsidRPr="003D37B6" w:rsidRDefault="00FF6D56" w:rsidP="00C57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7B6">
              <w:rPr>
                <w:rFonts w:ascii="Times New Roman" w:hAnsi="Times New Roman" w:cs="Times New Roman"/>
                <w:sz w:val="28"/>
                <w:szCs w:val="28"/>
              </w:rPr>
              <w:t xml:space="preserve">-Собрание депутатов </w:t>
            </w:r>
            <w:proofErr w:type="spellStart"/>
            <w:r w:rsidRPr="003D37B6">
              <w:rPr>
                <w:rFonts w:ascii="Times New Roman" w:hAnsi="Times New Roman" w:cs="Times New Roman"/>
                <w:sz w:val="28"/>
                <w:szCs w:val="28"/>
              </w:rPr>
              <w:t>Варненского</w:t>
            </w:r>
            <w:proofErr w:type="spellEnd"/>
            <w:r w:rsidRPr="003D37B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района;</w:t>
            </w:r>
          </w:p>
          <w:p w:rsidR="00F26419" w:rsidRPr="003D37B6" w:rsidRDefault="00F26419" w:rsidP="00F264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3D37B6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proofErr w:type="spellStart"/>
            <w:r w:rsidRPr="003D37B6">
              <w:rPr>
                <w:rFonts w:ascii="Times New Roman" w:hAnsi="Times New Roman" w:cs="Times New Roman"/>
                <w:sz w:val="28"/>
                <w:szCs w:val="28"/>
              </w:rPr>
              <w:t>Варненского</w:t>
            </w:r>
            <w:proofErr w:type="spellEnd"/>
            <w:r w:rsidRPr="003D37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D37B6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</w:p>
          <w:p w:rsidR="00F26419" w:rsidRDefault="00F26419" w:rsidP="00F26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Pr="003D37B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26419" w:rsidRPr="003D37B6" w:rsidRDefault="00F26419" w:rsidP="00F26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D37B6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Контрольно-счетная палата </w:t>
            </w:r>
            <w:proofErr w:type="spellStart"/>
            <w:r w:rsidRPr="003D37B6">
              <w:rPr>
                <w:rFonts w:ascii="Times New Roman" w:hAnsi="Times New Roman" w:cs="Times New Roman"/>
                <w:sz w:val="28"/>
                <w:szCs w:val="28"/>
              </w:rPr>
              <w:t>Варненского</w:t>
            </w:r>
            <w:proofErr w:type="spellEnd"/>
            <w:r w:rsidRPr="003D37B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Pr="003D37B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26419" w:rsidRPr="003D37B6" w:rsidRDefault="00F26419" w:rsidP="00F26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D37B6">
              <w:rPr>
                <w:rFonts w:ascii="Times New Roman" w:hAnsi="Times New Roman" w:cs="Times New Roman"/>
                <w:sz w:val="28"/>
                <w:szCs w:val="28"/>
              </w:rPr>
              <w:t xml:space="preserve">Собрание депутатов </w:t>
            </w:r>
            <w:proofErr w:type="spellStart"/>
            <w:r w:rsidRPr="003D37B6">
              <w:rPr>
                <w:rFonts w:ascii="Times New Roman" w:hAnsi="Times New Roman" w:cs="Times New Roman"/>
                <w:sz w:val="28"/>
                <w:szCs w:val="28"/>
              </w:rPr>
              <w:t>Варненского</w:t>
            </w:r>
            <w:proofErr w:type="spellEnd"/>
            <w:r w:rsidRPr="003D37B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Pr="003D37B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26419" w:rsidRDefault="00F26419" w:rsidP="00F26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-Управление по развитию территориальной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округа;</w:t>
            </w:r>
          </w:p>
          <w:p w:rsidR="00F26419" w:rsidRDefault="00F26419" w:rsidP="00F26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-Управление строительства и инженерной инфраструктуры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Варненского</w:t>
            </w:r>
            <w:proofErr w:type="spellEnd"/>
            <w:r w:rsidR="008D3C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26419" w:rsidRDefault="00F26419" w:rsidP="00F26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округа;</w:t>
            </w:r>
          </w:p>
          <w:p w:rsidR="001B2C57" w:rsidRDefault="001B2C57" w:rsidP="001B2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-Управление культуры, спорта и туризма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округа;</w:t>
            </w:r>
          </w:p>
          <w:p w:rsidR="00F26419" w:rsidRPr="003D37B6" w:rsidRDefault="00F26419" w:rsidP="00F26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D56" w:rsidRPr="00EE23FA" w:rsidRDefault="00FF6D56" w:rsidP="00917C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58" w:type="dxa"/>
            <w:tcBorders>
              <w:left w:val="single" w:sz="4" w:space="0" w:color="auto"/>
              <w:right w:val="nil"/>
            </w:tcBorders>
          </w:tcPr>
          <w:p w:rsidR="00FF6D56" w:rsidRPr="00585D91" w:rsidRDefault="00FF6D56" w:rsidP="000A01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3E17">
              <w:rPr>
                <w:rFonts w:ascii="Times New Roman" w:hAnsi="Times New Roman" w:cs="Times New Roman"/>
                <w:sz w:val="28"/>
                <w:szCs w:val="28"/>
              </w:rPr>
              <w:t>В установленный бюджетным законодательством срок</w:t>
            </w:r>
          </w:p>
        </w:tc>
        <w:tc>
          <w:tcPr>
            <w:tcW w:w="220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F6D56" w:rsidRPr="008D2907" w:rsidRDefault="00FF6D56" w:rsidP="00E35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D2907">
              <w:rPr>
                <w:rFonts w:ascii="Times New Roman" w:hAnsi="Times New Roman" w:cs="Times New Roman"/>
                <w:sz w:val="28"/>
                <w:szCs w:val="28"/>
              </w:rPr>
              <w:t>т.264.4 БК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РФ</w:t>
            </w:r>
          </w:p>
          <w:p w:rsidR="00FF6D56" w:rsidRDefault="00FF6D56" w:rsidP="00917C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ч.11ст.3 и  п.3</w:t>
            </w:r>
          </w:p>
          <w:p w:rsidR="00FF6D56" w:rsidRDefault="00FF6D56" w:rsidP="00917C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ч.2 ст.9 6-ФЗ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F6D56" w:rsidRPr="00156DBD" w:rsidRDefault="00FF6D56" w:rsidP="008813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60CD" w:rsidRPr="00F1087F" w:rsidTr="001B2C57">
        <w:trPr>
          <w:trHeight w:val="5235"/>
          <w:tblHeader/>
          <w:jc w:val="center"/>
        </w:trPr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60CD" w:rsidRPr="00F1087F" w:rsidRDefault="003160CD" w:rsidP="001D2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2.1.2.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0CD" w:rsidRDefault="003160CD" w:rsidP="00C80A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47F">
              <w:rPr>
                <w:rFonts w:ascii="Times New Roman" w:hAnsi="Times New Roman" w:cs="Times New Roman"/>
                <w:sz w:val="28"/>
                <w:szCs w:val="28"/>
              </w:rPr>
              <w:t>Внешняя проверка годов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8654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6547F"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654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176A">
              <w:rPr>
                <w:rFonts w:ascii="Times New Roman" w:hAnsi="Times New Roman" w:cs="Times New Roman"/>
                <w:sz w:val="28"/>
                <w:szCs w:val="28"/>
              </w:rPr>
              <w:t>главных администраторов средств бюджета</w:t>
            </w:r>
            <w:r w:rsidRPr="008654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района:</w:t>
            </w:r>
          </w:p>
          <w:p w:rsidR="003160CD" w:rsidRPr="0086547F" w:rsidRDefault="003160CD" w:rsidP="00C80A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Алексеевского сельского поселения;</w:t>
            </w:r>
          </w:p>
          <w:p w:rsidR="003160CD" w:rsidRPr="0086547F" w:rsidRDefault="003160CD" w:rsidP="00C80A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Аятского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поселения;</w:t>
            </w:r>
          </w:p>
          <w:p w:rsidR="003160CD" w:rsidRPr="0086547F" w:rsidRDefault="003160CD" w:rsidP="00C80A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Бородиновского сельского поселения;</w:t>
            </w:r>
          </w:p>
          <w:p w:rsidR="003160CD" w:rsidRDefault="003160CD" w:rsidP="00C80A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поселения;</w:t>
            </w:r>
          </w:p>
          <w:p w:rsidR="003160CD" w:rsidRDefault="003160CD" w:rsidP="00C80A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Краснооктябрьского сельского поселения;</w:t>
            </w:r>
          </w:p>
          <w:p w:rsidR="003160CD" w:rsidRDefault="003160CD" w:rsidP="00C80A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Катенинского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поселения;</w:t>
            </w:r>
          </w:p>
          <w:p w:rsidR="003160CD" w:rsidRDefault="003160CD" w:rsidP="00C80A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Кулевчинского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поселения;</w:t>
            </w:r>
          </w:p>
          <w:p w:rsidR="003160CD" w:rsidRPr="0086547F" w:rsidRDefault="003160CD" w:rsidP="00C80A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Казановского сельского поселения;</w:t>
            </w:r>
          </w:p>
          <w:p w:rsidR="003160CD" w:rsidRDefault="003160CD" w:rsidP="00C80A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Лейпцигского сельского поселения</w:t>
            </w:r>
          </w:p>
          <w:p w:rsidR="003160CD" w:rsidRDefault="003160CD" w:rsidP="00C80A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Новоуральского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поселения;</w:t>
            </w:r>
          </w:p>
          <w:p w:rsidR="003160CD" w:rsidRDefault="003160CD" w:rsidP="00C80A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Николаевского сельского поселения;</w:t>
            </w:r>
          </w:p>
          <w:p w:rsidR="003160CD" w:rsidRDefault="003160CD" w:rsidP="00C80A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Покровского сельского поселения;</w:t>
            </w:r>
          </w:p>
          <w:p w:rsidR="003160CD" w:rsidRDefault="003160CD" w:rsidP="00C80A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Толстинского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758" w:type="dxa"/>
            <w:tcBorders>
              <w:left w:val="single" w:sz="4" w:space="0" w:color="auto"/>
              <w:right w:val="nil"/>
            </w:tcBorders>
          </w:tcPr>
          <w:p w:rsidR="003160CD" w:rsidRPr="00F1087F" w:rsidRDefault="003160CD" w:rsidP="000A01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3E17">
              <w:rPr>
                <w:rFonts w:ascii="Times New Roman" w:hAnsi="Times New Roman" w:cs="Times New Roman"/>
                <w:sz w:val="28"/>
                <w:szCs w:val="28"/>
              </w:rPr>
              <w:t>В установленный бюджетным законодательством срок</w:t>
            </w:r>
          </w:p>
        </w:tc>
        <w:tc>
          <w:tcPr>
            <w:tcW w:w="220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160CD" w:rsidRPr="008D2907" w:rsidRDefault="003160CD" w:rsidP="00C80A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D2907">
              <w:rPr>
                <w:rFonts w:ascii="Times New Roman" w:hAnsi="Times New Roman" w:cs="Times New Roman"/>
                <w:sz w:val="28"/>
                <w:szCs w:val="28"/>
              </w:rPr>
              <w:t>т.264.4 БК</w:t>
            </w:r>
          </w:p>
          <w:p w:rsidR="003160CD" w:rsidRDefault="003160CD" w:rsidP="00C80A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ч.11ст.3и </w:t>
            </w:r>
          </w:p>
          <w:p w:rsidR="003160CD" w:rsidRPr="00156DBD" w:rsidRDefault="003160CD" w:rsidP="00C80A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п.3ч.2 ст.9 6-ФЗ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160CD" w:rsidRPr="00156DBD" w:rsidRDefault="003160CD" w:rsidP="008813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45F">
              <w:rPr>
                <w:rFonts w:ascii="Times New Roman" w:hAnsi="Times New Roman" w:cs="Times New Roman"/>
                <w:sz w:val="28"/>
                <w:szCs w:val="28"/>
              </w:rPr>
              <w:t>Соглашение о передаче осуществления части полномочий</w:t>
            </w:r>
          </w:p>
        </w:tc>
      </w:tr>
      <w:tr w:rsidR="00727A64" w:rsidRPr="00F1087F" w:rsidTr="001B2C57">
        <w:trPr>
          <w:trHeight w:val="573"/>
          <w:tblHeader/>
          <w:jc w:val="center"/>
        </w:trPr>
        <w:tc>
          <w:tcPr>
            <w:tcW w:w="159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64" w:rsidRPr="00727A64" w:rsidRDefault="00727A64" w:rsidP="00442B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A64">
              <w:rPr>
                <w:rFonts w:ascii="Times New Roman" w:hAnsi="Times New Roman" w:cs="Times New Roman"/>
                <w:sz w:val="28"/>
                <w:szCs w:val="28"/>
              </w:rPr>
              <w:t>2.2.Контроль расходов бюджета р</w:t>
            </w:r>
            <w:r w:rsidR="00442B21">
              <w:rPr>
                <w:rFonts w:ascii="Times New Roman" w:hAnsi="Times New Roman" w:cs="Times New Roman"/>
                <w:sz w:val="28"/>
                <w:szCs w:val="28"/>
              </w:rPr>
              <w:t xml:space="preserve">айона на </w:t>
            </w:r>
            <w:r w:rsidR="003C7787">
              <w:rPr>
                <w:rFonts w:ascii="Times New Roman" w:hAnsi="Times New Roman" w:cs="Times New Roman"/>
                <w:sz w:val="28"/>
                <w:szCs w:val="28"/>
              </w:rPr>
              <w:t xml:space="preserve">общегосударственные вопросы, </w:t>
            </w:r>
            <w:r w:rsidR="00442B21">
              <w:rPr>
                <w:rFonts w:ascii="Times New Roman" w:hAnsi="Times New Roman" w:cs="Times New Roman"/>
                <w:sz w:val="28"/>
                <w:szCs w:val="28"/>
              </w:rPr>
              <w:t>образование, культуру, социальную политику, физическую культуру и спорт</w:t>
            </w:r>
          </w:p>
        </w:tc>
      </w:tr>
      <w:tr w:rsidR="00727A64" w:rsidRPr="00F1087F" w:rsidTr="001B2C57">
        <w:trPr>
          <w:trHeight w:val="950"/>
          <w:tblHeader/>
          <w:jc w:val="center"/>
        </w:trPr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64" w:rsidRDefault="00727A64" w:rsidP="001D2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2.2.1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64" w:rsidRPr="001A0A3B" w:rsidRDefault="008C4819" w:rsidP="00B66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668CE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отдельных вопросов финансово-хозяйственной деятельности в Муниципальном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учреждении культуры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Арчаглы-Аятская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Централизованная клубная система»</w:t>
            </w:r>
          </w:p>
        </w:tc>
        <w:tc>
          <w:tcPr>
            <w:tcW w:w="2758" w:type="dxa"/>
            <w:tcBorders>
              <w:left w:val="single" w:sz="4" w:space="0" w:color="auto"/>
              <w:right w:val="nil"/>
            </w:tcBorders>
          </w:tcPr>
          <w:p w:rsidR="00727A64" w:rsidRDefault="00B027FA" w:rsidP="00FF5B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27A64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220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27A64" w:rsidRDefault="00727A64" w:rsidP="00242E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ст.267.1 БК РФ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7A64" w:rsidRPr="00156DBD" w:rsidRDefault="00727A64" w:rsidP="008813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03C3" w:rsidRPr="00F1087F" w:rsidTr="001B2C57">
        <w:trPr>
          <w:trHeight w:val="950"/>
          <w:tblHeader/>
          <w:jc w:val="center"/>
        </w:trPr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3C3" w:rsidRDefault="00EE03C3" w:rsidP="001D2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2.2.2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C3" w:rsidRPr="00B668CE" w:rsidRDefault="008C4819" w:rsidP="00A123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8CE">
              <w:rPr>
                <w:rFonts w:ascii="Times New Roman" w:hAnsi="Times New Roman" w:cs="Times New Roman"/>
                <w:sz w:val="28"/>
                <w:szCs w:val="28"/>
              </w:rPr>
              <w:t>Проверка отдельных вопросов финансово-хозяйственной деятельности</w:t>
            </w:r>
            <w:bookmarkStart w:id="0" w:name="_GoBack"/>
            <w:bookmarkEnd w:id="0"/>
            <w:r w:rsidRPr="00B668CE">
              <w:rPr>
                <w:rFonts w:ascii="Times New Roman" w:hAnsi="Times New Roman" w:cs="Times New Roman"/>
                <w:sz w:val="28"/>
                <w:szCs w:val="28"/>
              </w:rPr>
              <w:t xml:space="preserve"> в Муниципальном учреждении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культуры </w:t>
            </w:r>
            <w:r w:rsidRPr="00B668C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Казановский</w:t>
            </w:r>
            <w:r w:rsidRPr="00B668CE">
              <w:rPr>
                <w:rFonts w:ascii="Times New Roman" w:hAnsi="Times New Roman" w:cs="Times New Roman"/>
                <w:sz w:val="28"/>
                <w:szCs w:val="28"/>
              </w:rPr>
              <w:t xml:space="preserve"> сельск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B66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дом культуры</w:t>
            </w:r>
            <w:r w:rsidRPr="00B668C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758" w:type="dxa"/>
            <w:tcBorders>
              <w:left w:val="single" w:sz="4" w:space="0" w:color="auto"/>
              <w:right w:val="nil"/>
            </w:tcBorders>
          </w:tcPr>
          <w:p w:rsidR="00EE03C3" w:rsidRDefault="00737349" w:rsidP="00FF5B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1квартал</w:t>
            </w:r>
          </w:p>
        </w:tc>
        <w:tc>
          <w:tcPr>
            <w:tcW w:w="220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E03C3" w:rsidRDefault="00737349" w:rsidP="00242E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ст.267.1 БК РФ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03C3" w:rsidRPr="00156DBD" w:rsidRDefault="00EE03C3" w:rsidP="008813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7349" w:rsidRPr="00F1087F" w:rsidTr="001B2C57">
        <w:trPr>
          <w:trHeight w:val="950"/>
          <w:tblHeader/>
          <w:jc w:val="center"/>
        </w:trPr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349" w:rsidRDefault="00737349" w:rsidP="004D4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2.2.3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49" w:rsidRDefault="004D4142" w:rsidP="004D41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8CE">
              <w:rPr>
                <w:rFonts w:ascii="Times New Roman" w:hAnsi="Times New Roman" w:cs="Times New Roman"/>
                <w:sz w:val="28"/>
                <w:szCs w:val="28"/>
              </w:rPr>
              <w:t>Проверка отдельных вопросов финансово-хозяйственной деятельности в Муниципальном казенном учреждении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Физкультурно-оздоровительный комплекс </w:t>
            </w:r>
            <w:proofErr w:type="spellStart"/>
            <w:r w:rsidRPr="00B668CE">
              <w:rPr>
                <w:rFonts w:ascii="Times New Roman" w:hAnsi="Times New Roman" w:cs="Times New Roman"/>
                <w:sz w:val="28"/>
                <w:szCs w:val="28"/>
              </w:rPr>
              <w:t>Варненского</w:t>
            </w:r>
            <w:proofErr w:type="spellEnd"/>
            <w:r w:rsidRPr="00B668C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округа»</w:t>
            </w:r>
          </w:p>
        </w:tc>
        <w:tc>
          <w:tcPr>
            <w:tcW w:w="2758" w:type="dxa"/>
            <w:tcBorders>
              <w:left w:val="single" w:sz="4" w:space="0" w:color="auto"/>
              <w:right w:val="nil"/>
            </w:tcBorders>
          </w:tcPr>
          <w:p w:rsidR="00737349" w:rsidRDefault="004D4142" w:rsidP="00FF5B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2-3квартал</w:t>
            </w:r>
          </w:p>
        </w:tc>
        <w:tc>
          <w:tcPr>
            <w:tcW w:w="220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7349" w:rsidRDefault="00BB4488" w:rsidP="00242E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ст.267.1 БК РФ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349" w:rsidRPr="00156DBD" w:rsidRDefault="00737349" w:rsidP="008813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D4142" w:rsidRPr="00F1087F" w:rsidTr="001B2C57">
        <w:trPr>
          <w:trHeight w:val="950"/>
          <w:tblHeader/>
          <w:jc w:val="center"/>
        </w:trPr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142" w:rsidRDefault="004D4142" w:rsidP="004D4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2.2.4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42" w:rsidRPr="00B668CE" w:rsidRDefault="008C4819" w:rsidP="008C4819">
            <w:pPr>
              <w:tabs>
                <w:tab w:val="left" w:pos="3165"/>
                <w:tab w:val="left" w:pos="35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48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Проверка законности расходования бюджетных средств направленных на оплату труда работников Муниципального казенного учреждения «Центр бюджетного планирования, учета и отчетности» </w:t>
            </w:r>
            <w:proofErr w:type="spellStart"/>
            <w:r w:rsidRPr="008C4819">
              <w:rPr>
                <w:rFonts w:ascii="Times New Roman" w:eastAsia="Times New Roman" w:hAnsi="Times New Roman" w:cs="Times New Roman"/>
                <w:sz w:val="28"/>
                <w:szCs w:val="28"/>
              </w:rPr>
              <w:t>Варненского</w:t>
            </w:r>
            <w:proofErr w:type="spellEnd"/>
            <w:r w:rsidRPr="008C48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 Челябинской области»</w:t>
            </w:r>
          </w:p>
        </w:tc>
        <w:tc>
          <w:tcPr>
            <w:tcW w:w="2758" w:type="dxa"/>
            <w:tcBorders>
              <w:left w:val="single" w:sz="4" w:space="0" w:color="auto"/>
              <w:right w:val="nil"/>
            </w:tcBorders>
          </w:tcPr>
          <w:p w:rsidR="004D4142" w:rsidRDefault="00FE1E59" w:rsidP="00FE1E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B4488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220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D4142" w:rsidRDefault="00BB4488" w:rsidP="00242E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ст.267.1 БК РФ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4142" w:rsidRPr="00156DBD" w:rsidRDefault="004D4142" w:rsidP="008813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D4142" w:rsidRPr="00F1087F" w:rsidTr="001B2C57">
        <w:trPr>
          <w:trHeight w:val="950"/>
          <w:tblHeader/>
          <w:jc w:val="center"/>
        </w:trPr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142" w:rsidRDefault="004D4142" w:rsidP="004D4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2.2.5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42" w:rsidRPr="00B668CE" w:rsidRDefault="004D4142" w:rsidP="00BB44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8CE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отдельных вопросов финансово-хозяйственной деятельности в Муниципальном казенном </w:t>
            </w:r>
            <w:r w:rsidR="00BB4488">
              <w:rPr>
                <w:rFonts w:ascii="Times New Roman" w:hAnsi="Times New Roman" w:cs="Times New Roman"/>
                <w:sz w:val="28"/>
                <w:szCs w:val="28"/>
              </w:rPr>
              <w:t xml:space="preserve">дошкольном образовательном </w:t>
            </w:r>
            <w:r w:rsidRPr="00B668CE">
              <w:rPr>
                <w:rFonts w:ascii="Times New Roman" w:hAnsi="Times New Roman" w:cs="Times New Roman"/>
                <w:sz w:val="28"/>
                <w:szCs w:val="28"/>
              </w:rPr>
              <w:t>учреждении «</w:t>
            </w:r>
            <w:r w:rsidR="00BB4488">
              <w:rPr>
                <w:rFonts w:ascii="Times New Roman" w:hAnsi="Times New Roman" w:cs="Times New Roman"/>
                <w:sz w:val="28"/>
                <w:szCs w:val="28"/>
              </w:rPr>
              <w:t>Детский сад №2» села Алексеевка</w:t>
            </w:r>
          </w:p>
        </w:tc>
        <w:tc>
          <w:tcPr>
            <w:tcW w:w="2758" w:type="dxa"/>
            <w:tcBorders>
              <w:left w:val="single" w:sz="4" w:space="0" w:color="auto"/>
              <w:right w:val="nil"/>
            </w:tcBorders>
          </w:tcPr>
          <w:p w:rsidR="004D4142" w:rsidRDefault="00FE1E59" w:rsidP="00FF5B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B4488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220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D4142" w:rsidRDefault="00BB4488" w:rsidP="00242E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ст.267.1 БК РФ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4142" w:rsidRPr="00156DBD" w:rsidRDefault="004D4142" w:rsidP="008813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5CD9" w:rsidRPr="00F1087F" w:rsidTr="001B2C57">
        <w:trPr>
          <w:trHeight w:val="950"/>
          <w:tblHeader/>
          <w:jc w:val="center"/>
        </w:trPr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CD9" w:rsidRDefault="00BB5CD9" w:rsidP="00FE1E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  <w:r w:rsidR="00FE1E5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D9" w:rsidRPr="00B668CE" w:rsidRDefault="008C4819" w:rsidP="008C48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48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Проверка отдельных вопросов финансово-хозяйственной деятельности в Муниципальном казенном учреждении «Управлении сельского хозяйства </w:t>
            </w:r>
            <w:proofErr w:type="spellStart"/>
            <w:r w:rsidRPr="008C4819">
              <w:rPr>
                <w:rFonts w:ascii="Times New Roman" w:eastAsia="Times New Roman" w:hAnsi="Times New Roman" w:cs="Times New Roman"/>
                <w:sz w:val="28"/>
                <w:szCs w:val="28"/>
              </w:rPr>
              <w:t>Варненского</w:t>
            </w:r>
            <w:proofErr w:type="spellEnd"/>
            <w:r w:rsidRPr="008C48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округа»</w:t>
            </w:r>
          </w:p>
        </w:tc>
        <w:tc>
          <w:tcPr>
            <w:tcW w:w="2758" w:type="dxa"/>
            <w:tcBorders>
              <w:left w:val="single" w:sz="4" w:space="0" w:color="auto"/>
              <w:right w:val="nil"/>
            </w:tcBorders>
          </w:tcPr>
          <w:p w:rsidR="00BB5CD9" w:rsidRDefault="00FE1E59" w:rsidP="00FF5B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3квартал</w:t>
            </w:r>
          </w:p>
        </w:tc>
        <w:tc>
          <w:tcPr>
            <w:tcW w:w="220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B5CD9" w:rsidRDefault="00FE1E59" w:rsidP="00242E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ст.267.1 БК РФ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CD9" w:rsidRPr="00156DBD" w:rsidRDefault="00BB5CD9" w:rsidP="008813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1E59" w:rsidRPr="00F1087F" w:rsidTr="001B2C57">
        <w:trPr>
          <w:trHeight w:val="950"/>
          <w:tblHeader/>
          <w:jc w:val="center"/>
        </w:trPr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59" w:rsidRDefault="00FE1E59" w:rsidP="00FE1E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2.2.7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59" w:rsidRPr="00B668CE" w:rsidRDefault="00FE1E59" w:rsidP="00804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законности расходования бюджетных средств направленных на оплату труда работников Муниципального казенного учреждения «Центр </w:t>
            </w:r>
            <w:r w:rsidR="008041B4">
              <w:rPr>
                <w:rFonts w:ascii="Times New Roman" w:hAnsi="Times New Roman" w:cs="Times New Roman"/>
                <w:sz w:val="28"/>
                <w:szCs w:val="28"/>
              </w:rPr>
              <w:t>обеспечения деятельности образовательных организаций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r w:rsidR="008041B4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758" w:type="dxa"/>
            <w:tcBorders>
              <w:left w:val="single" w:sz="4" w:space="0" w:color="auto"/>
              <w:right w:val="nil"/>
            </w:tcBorders>
          </w:tcPr>
          <w:p w:rsidR="00FE1E59" w:rsidRDefault="008041B4" w:rsidP="00FF5B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3квартал</w:t>
            </w:r>
          </w:p>
        </w:tc>
        <w:tc>
          <w:tcPr>
            <w:tcW w:w="220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E1E59" w:rsidRDefault="008041B4" w:rsidP="00242E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ст.267.1 БК РФ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1E59" w:rsidRPr="00156DBD" w:rsidRDefault="00FE1E59" w:rsidP="008813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41B4" w:rsidRPr="00F1087F" w:rsidTr="001B2C57">
        <w:trPr>
          <w:trHeight w:val="950"/>
          <w:tblHeader/>
          <w:jc w:val="center"/>
        </w:trPr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B4" w:rsidRDefault="008041B4" w:rsidP="00FE1E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2.2.8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B4" w:rsidRDefault="008041B4" w:rsidP="00804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Проверка целевого и эффективного использования бюджетных средств, выделенных на содержание аппарата Управления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округа»</w:t>
            </w:r>
          </w:p>
        </w:tc>
        <w:tc>
          <w:tcPr>
            <w:tcW w:w="2758" w:type="dxa"/>
            <w:tcBorders>
              <w:left w:val="single" w:sz="4" w:space="0" w:color="auto"/>
              <w:right w:val="nil"/>
            </w:tcBorders>
          </w:tcPr>
          <w:p w:rsidR="008041B4" w:rsidRDefault="008041B4" w:rsidP="00FF5B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3квартал</w:t>
            </w:r>
          </w:p>
        </w:tc>
        <w:tc>
          <w:tcPr>
            <w:tcW w:w="220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041B4" w:rsidRDefault="008041B4" w:rsidP="00242E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ст.267.1 БК РФ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41B4" w:rsidRPr="00156DBD" w:rsidRDefault="008041B4" w:rsidP="008813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41B4" w:rsidRPr="00F1087F" w:rsidTr="001B2C57">
        <w:trPr>
          <w:trHeight w:val="950"/>
          <w:tblHeader/>
          <w:jc w:val="center"/>
        </w:trPr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B4" w:rsidRDefault="008041B4" w:rsidP="00FE1E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2.2.9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B4" w:rsidRDefault="008041B4" w:rsidP="00804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8CE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отдельных вопросов финансово-хозяйственной деятельности в Муниципальном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казенном учреждении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Дорожное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коммунальноехозяйство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</w:p>
        </w:tc>
        <w:tc>
          <w:tcPr>
            <w:tcW w:w="2758" w:type="dxa"/>
            <w:tcBorders>
              <w:left w:val="single" w:sz="4" w:space="0" w:color="auto"/>
              <w:right w:val="nil"/>
            </w:tcBorders>
          </w:tcPr>
          <w:p w:rsidR="008041B4" w:rsidRDefault="008041B4" w:rsidP="00FF5B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3-4квартал</w:t>
            </w:r>
          </w:p>
        </w:tc>
        <w:tc>
          <w:tcPr>
            <w:tcW w:w="220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041B4" w:rsidRDefault="008041B4" w:rsidP="00242E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ст.267.1 БК РФ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41B4" w:rsidRPr="00156DBD" w:rsidRDefault="008041B4" w:rsidP="008813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41B4" w:rsidRPr="00F1087F" w:rsidTr="001B2C57">
        <w:trPr>
          <w:trHeight w:val="950"/>
          <w:tblHeader/>
          <w:jc w:val="center"/>
        </w:trPr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B4" w:rsidRDefault="008041B4" w:rsidP="00FE1E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2.2.10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B4" w:rsidRDefault="008041B4" w:rsidP="00D865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законности расходования бюджетных средств направленных на оплату труда работников Муниципального учреждения </w:t>
            </w:r>
            <w:r w:rsidR="00D86570">
              <w:rPr>
                <w:rFonts w:ascii="Times New Roman" w:hAnsi="Times New Roman" w:cs="Times New Roman"/>
                <w:sz w:val="28"/>
                <w:szCs w:val="28"/>
              </w:rPr>
              <w:t xml:space="preserve">культуры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D86570">
              <w:rPr>
                <w:rFonts w:ascii="Times New Roman" w:hAnsi="Times New Roman" w:cs="Times New Roman"/>
                <w:sz w:val="28"/>
                <w:szCs w:val="28"/>
              </w:rPr>
              <w:t>Межпоселенческое</w:t>
            </w:r>
            <w:proofErr w:type="spellEnd"/>
            <w:r w:rsidR="00D86570">
              <w:rPr>
                <w:rFonts w:ascii="Times New Roman" w:hAnsi="Times New Roman" w:cs="Times New Roman"/>
                <w:sz w:val="28"/>
                <w:szCs w:val="28"/>
              </w:rPr>
              <w:t xml:space="preserve"> библиотечное объединение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округа»</w:t>
            </w:r>
          </w:p>
        </w:tc>
        <w:tc>
          <w:tcPr>
            <w:tcW w:w="2758" w:type="dxa"/>
            <w:tcBorders>
              <w:left w:val="single" w:sz="4" w:space="0" w:color="auto"/>
              <w:right w:val="nil"/>
            </w:tcBorders>
          </w:tcPr>
          <w:p w:rsidR="008041B4" w:rsidRDefault="00D86570" w:rsidP="00FF5B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4квартал</w:t>
            </w:r>
          </w:p>
        </w:tc>
        <w:tc>
          <w:tcPr>
            <w:tcW w:w="220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041B4" w:rsidRDefault="00D86570" w:rsidP="00242E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ст.267.1 БК РФ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41B4" w:rsidRPr="00156DBD" w:rsidRDefault="008041B4" w:rsidP="008813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46954" w:rsidRPr="00F1087F" w:rsidTr="001B2C57">
        <w:trPr>
          <w:trHeight w:val="543"/>
          <w:tblHeader/>
          <w:jc w:val="center"/>
        </w:trPr>
        <w:tc>
          <w:tcPr>
            <w:tcW w:w="159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1DA" w:rsidRPr="0093150D" w:rsidRDefault="00A46954" w:rsidP="00D86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50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D8657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3150D">
              <w:rPr>
                <w:rFonts w:ascii="Times New Roman" w:eastAsia="Times New Roman" w:hAnsi="Times New Roman" w:cs="Times New Roman"/>
                <w:sz w:val="28"/>
                <w:szCs w:val="28"/>
              </w:rPr>
              <w:t>Совместные контрольные и экспертно-аналитические мероприятия</w:t>
            </w:r>
          </w:p>
        </w:tc>
      </w:tr>
      <w:tr w:rsidR="00585D91" w:rsidRPr="00F1087F" w:rsidTr="001B2C57">
        <w:trPr>
          <w:trHeight w:val="1062"/>
          <w:tblHeader/>
          <w:jc w:val="center"/>
        </w:trPr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91" w:rsidRPr="001100F8" w:rsidRDefault="00585D91" w:rsidP="00D8657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772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</w:t>
            </w:r>
            <w:r w:rsidRPr="001772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8657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772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A51DA" w:rsidRPr="0017724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EE" w:rsidRPr="0093150D" w:rsidRDefault="00FF5B08" w:rsidP="005150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150D"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  <w:r w:rsidR="00747B54" w:rsidRPr="0093150D">
              <w:rPr>
                <w:rFonts w:ascii="Times New Roman" w:hAnsi="Times New Roman" w:cs="Times New Roman"/>
                <w:sz w:val="28"/>
                <w:szCs w:val="28"/>
              </w:rPr>
              <w:t>в контрольных мероприятиях, проводимых Контрольно-счетной палатой Челябинской области</w:t>
            </w:r>
          </w:p>
        </w:tc>
        <w:tc>
          <w:tcPr>
            <w:tcW w:w="2758" w:type="dxa"/>
            <w:tcBorders>
              <w:left w:val="single" w:sz="4" w:space="0" w:color="auto"/>
              <w:right w:val="nil"/>
            </w:tcBorders>
          </w:tcPr>
          <w:p w:rsidR="00585D91" w:rsidRPr="00177249" w:rsidRDefault="00051064" w:rsidP="00747B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49">
              <w:rPr>
                <w:rFonts w:ascii="Times New Roman" w:hAnsi="Times New Roman" w:cs="Times New Roman"/>
                <w:sz w:val="28"/>
                <w:szCs w:val="28"/>
              </w:rPr>
              <w:t>3квартал</w:t>
            </w:r>
          </w:p>
        </w:tc>
        <w:tc>
          <w:tcPr>
            <w:tcW w:w="220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5D91" w:rsidRPr="00177249" w:rsidRDefault="00825CFB" w:rsidP="001157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85D91" w:rsidRPr="00177249">
              <w:rPr>
                <w:rFonts w:ascii="Times New Roman" w:hAnsi="Times New Roman" w:cs="Times New Roman"/>
                <w:sz w:val="28"/>
                <w:szCs w:val="28"/>
              </w:rPr>
              <w:t>т.267.1 БК РФ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D91" w:rsidRPr="00177249" w:rsidRDefault="00A603B6" w:rsidP="008813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7249">
              <w:rPr>
                <w:rFonts w:ascii="Times New Roman" w:hAnsi="Times New Roman" w:cs="Times New Roman"/>
                <w:sz w:val="28"/>
                <w:szCs w:val="28"/>
              </w:rPr>
              <w:t>В соответствии с планом работы КСП Челябинской области</w:t>
            </w:r>
          </w:p>
        </w:tc>
      </w:tr>
      <w:tr w:rsidR="00585D91" w:rsidRPr="00F1087F" w:rsidTr="001B2C57">
        <w:trPr>
          <w:trHeight w:val="562"/>
          <w:tblHeader/>
          <w:jc w:val="center"/>
        </w:trPr>
        <w:tc>
          <w:tcPr>
            <w:tcW w:w="159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91" w:rsidRPr="00951709" w:rsidRDefault="00585D91" w:rsidP="008813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17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3.Реализация материалов контрольных и экспертно-аналитических мероприятий</w:t>
            </w:r>
          </w:p>
        </w:tc>
      </w:tr>
      <w:tr w:rsidR="00585D91" w:rsidRPr="00F1087F" w:rsidTr="001B2C57">
        <w:trPr>
          <w:trHeight w:val="972"/>
          <w:tblHeader/>
          <w:jc w:val="center"/>
        </w:trPr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91" w:rsidRPr="00F1087F" w:rsidRDefault="00585D91" w:rsidP="00951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108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C04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91" w:rsidRPr="00F1087F" w:rsidRDefault="00585D91" w:rsidP="0088131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представлений, направление предписаний по результатам проведения контрольных мероприятий</w:t>
            </w:r>
          </w:p>
        </w:tc>
        <w:tc>
          <w:tcPr>
            <w:tcW w:w="2758" w:type="dxa"/>
            <w:tcBorders>
              <w:left w:val="single" w:sz="4" w:space="0" w:color="auto"/>
              <w:right w:val="nil"/>
            </w:tcBorders>
          </w:tcPr>
          <w:p w:rsidR="00585D91" w:rsidRPr="00F462BB" w:rsidRDefault="00585D91" w:rsidP="0072474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462B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0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5D91" w:rsidRPr="00F1087F" w:rsidRDefault="00585D91" w:rsidP="00825CFB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ст.270.2 БК РФ </w:t>
            </w:r>
            <w:r w:rsidR="00825CF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т.16 6-ФЗ 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D91" w:rsidRPr="00F1087F" w:rsidRDefault="00585D91" w:rsidP="008813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5D91" w:rsidRPr="00F1087F" w:rsidTr="001B2C57">
        <w:trPr>
          <w:trHeight w:val="1231"/>
          <w:tblHeader/>
          <w:jc w:val="center"/>
        </w:trPr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91" w:rsidRPr="00F1087F" w:rsidRDefault="00585D91" w:rsidP="00450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91" w:rsidRPr="00F1087F" w:rsidRDefault="00585D91" w:rsidP="00D8657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применением мер по устранению выявленных </w:t>
            </w:r>
            <w:r w:rsidR="00F462BB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Контрольно-счетной палатой </w:t>
            </w:r>
            <w:proofErr w:type="spellStart"/>
            <w:r w:rsidR="00F462BB">
              <w:rPr>
                <w:rFonts w:ascii="Times New Roman" w:hAnsi="Times New Roman" w:cs="Times New Roman"/>
                <w:sz w:val="28"/>
                <w:szCs w:val="28"/>
              </w:rPr>
              <w:t>Варненского</w:t>
            </w:r>
            <w:proofErr w:type="spellEnd"/>
            <w:r w:rsidR="00F462B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r w:rsidR="00D86570">
              <w:rPr>
                <w:rFonts w:ascii="Times New Roman" w:hAnsi="Times New Roman" w:cs="Times New Roman"/>
                <w:sz w:val="28"/>
                <w:szCs w:val="28"/>
              </w:rPr>
              <w:t xml:space="preserve">округа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нарушений и недостатков, за исполнением уведомлений, представлений и предписаний</w:t>
            </w:r>
          </w:p>
        </w:tc>
        <w:tc>
          <w:tcPr>
            <w:tcW w:w="2758" w:type="dxa"/>
            <w:tcBorders>
              <w:left w:val="single" w:sz="4" w:space="0" w:color="auto"/>
              <w:right w:val="nil"/>
            </w:tcBorders>
          </w:tcPr>
          <w:p w:rsidR="00585D91" w:rsidRPr="00F462BB" w:rsidRDefault="00585D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62B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585D91" w:rsidRPr="00F462BB" w:rsidRDefault="00585D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85D91" w:rsidRPr="00F462BB" w:rsidRDefault="00585D91" w:rsidP="0072474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5D91" w:rsidRDefault="00825C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585D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т.16 Закона 6-ФЗ </w:t>
            </w:r>
          </w:p>
          <w:p w:rsidR="00585D91" w:rsidRPr="00F1087F" w:rsidRDefault="00585D91" w:rsidP="00881317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D91" w:rsidRPr="00F1087F" w:rsidRDefault="00585D91" w:rsidP="008813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5D91" w:rsidRPr="00F1087F" w:rsidTr="001B2C57">
        <w:trPr>
          <w:trHeight w:val="915"/>
          <w:tblHeader/>
          <w:jc w:val="center"/>
        </w:trPr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D91" w:rsidRPr="00F1087F" w:rsidRDefault="00585D91" w:rsidP="00BD7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108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C04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91" w:rsidRPr="00F1087F" w:rsidRDefault="00585D91" w:rsidP="0088131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уполномоченным органам уведомлений о применении бюджетных мер реагирования</w:t>
            </w:r>
          </w:p>
        </w:tc>
        <w:tc>
          <w:tcPr>
            <w:tcW w:w="2758" w:type="dxa"/>
            <w:tcBorders>
              <w:left w:val="single" w:sz="4" w:space="0" w:color="auto"/>
              <w:right w:val="nil"/>
            </w:tcBorders>
          </w:tcPr>
          <w:p w:rsidR="00585D91" w:rsidRPr="00F462BB" w:rsidRDefault="00585D91" w:rsidP="00A90FF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62B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585D91" w:rsidRPr="00F462BB" w:rsidRDefault="00585D91" w:rsidP="0072474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5D91" w:rsidRDefault="00825C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585D91">
              <w:rPr>
                <w:rFonts w:ascii="Times New Roman" w:eastAsia="Times New Roman" w:hAnsi="Times New Roman" w:cs="Times New Roman"/>
                <w:sz w:val="28"/>
                <w:szCs w:val="28"/>
              </w:rPr>
              <w:t>т.268.1 БК РФ</w:t>
            </w:r>
          </w:p>
          <w:p w:rsidR="00585D91" w:rsidRPr="00F1087F" w:rsidRDefault="00585D91" w:rsidP="00881317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D91" w:rsidRPr="00F1087F" w:rsidRDefault="00585D91" w:rsidP="008813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5D91" w:rsidRPr="00F1087F" w:rsidTr="001B2C57">
        <w:trPr>
          <w:trHeight w:val="1026"/>
          <w:tblHeader/>
          <w:jc w:val="center"/>
        </w:trPr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91" w:rsidRDefault="00585D91" w:rsidP="00BD7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B4A">
              <w:rPr>
                <w:rFonts w:ascii="Times New Roman" w:hAnsi="Times New Roman" w:cs="Times New Roman"/>
                <w:sz w:val="32"/>
                <w:szCs w:val="28"/>
              </w:rPr>
              <w:t>3.4</w:t>
            </w:r>
            <w:r w:rsidR="00EC045D">
              <w:rPr>
                <w:rFonts w:ascii="Times New Roman" w:hAnsi="Times New Roman" w:cs="Times New Roman"/>
                <w:sz w:val="32"/>
                <w:szCs w:val="28"/>
              </w:rPr>
              <w:t>.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91" w:rsidRDefault="00585D91" w:rsidP="003F0A4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рабочих совещаний</w:t>
            </w:r>
            <w:r w:rsidR="00F462BB">
              <w:rPr>
                <w:rFonts w:ascii="Times New Roman" w:hAnsi="Times New Roman" w:cs="Times New Roman"/>
                <w:sz w:val="28"/>
                <w:szCs w:val="28"/>
              </w:rPr>
              <w:t xml:space="preserve">, заседаний комиссий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F462BB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  <w:r w:rsidR="00F462BB">
              <w:rPr>
                <w:rFonts w:ascii="Times New Roman" w:hAnsi="Times New Roman" w:cs="Times New Roman"/>
                <w:sz w:val="28"/>
                <w:szCs w:val="28"/>
              </w:rPr>
              <w:t xml:space="preserve">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проведенных мероприятий</w:t>
            </w:r>
            <w:r w:rsidR="00F462BB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Контрольно-счетной палаты</w:t>
            </w:r>
          </w:p>
        </w:tc>
        <w:tc>
          <w:tcPr>
            <w:tcW w:w="2758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85D91" w:rsidRPr="00F462BB" w:rsidRDefault="00585D91" w:rsidP="00A03B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62B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585D91" w:rsidRPr="00F462BB" w:rsidRDefault="00585D91" w:rsidP="0072474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91" w:rsidRDefault="00585D91" w:rsidP="00C05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ч.2ст.157 БК РФ</w:t>
            </w:r>
          </w:p>
          <w:p w:rsidR="00585D91" w:rsidRDefault="00585D91" w:rsidP="00A03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п.8ч.2ст.9 6-ФЗ</w:t>
            </w:r>
          </w:p>
          <w:p w:rsidR="00585D91" w:rsidRDefault="00585D91" w:rsidP="00C055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D91" w:rsidRPr="00F1087F" w:rsidRDefault="00585D91" w:rsidP="008813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5D91" w:rsidRPr="00F1087F" w:rsidTr="001B2C57">
        <w:trPr>
          <w:trHeight w:val="1065"/>
          <w:tblHeader/>
          <w:jc w:val="center"/>
        </w:trPr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91" w:rsidRPr="00A03B4A" w:rsidRDefault="00585D91" w:rsidP="00BD78E2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3.5</w:t>
            </w:r>
            <w:r w:rsidR="00EC045D">
              <w:rPr>
                <w:rFonts w:ascii="Times New Roman" w:hAnsi="Times New Roman" w:cs="Times New Roman"/>
                <w:sz w:val="32"/>
                <w:szCs w:val="28"/>
              </w:rPr>
              <w:t>.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91" w:rsidRDefault="00585D91" w:rsidP="00F462B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информации о результатах выполнения предложений и рекомендаций, данных в заключениях, отчетах и информациях </w:t>
            </w:r>
          </w:p>
        </w:tc>
        <w:tc>
          <w:tcPr>
            <w:tcW w:w="2758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85D91" w:rsidRPr="00117A90" w:rsidRDefault="00585D91" w:rsidP="00A03B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7A9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585D91" w:rsidRPr="00117A90" w:rsidRDefault="00585D91" w:rsidP="0072474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91" w:rsidRDefault="00825CFB" w:rsidP="00204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585D91">
              <w:rPr>
                <w:rFonts w:ascii="Times New Roman" w:eastAsia="Times New Roman" w:hAnsi="Times New Roman" w:cs="Times New Roman"/>
                <w:sz w:val="28"/>
                <w:szCs w:val="28"/>
              </w:rPr>
              <w:t>т.157 БК РФ</w:t>
            </w:r>
          </w:p>
          <w:p w:rsidR="00585D91" w:rsidRDefault="00825CFB" w:rsidP="00204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585D91">
              <w:rPr>
                <w:rFonts w:ascii="Times New Roman" w:eastAsia="Times New Roman" w:hAnsi="Times New Roman" w:cs="Times New Roman"/>
                <w:sz w:val="28"/>
                <w:szCs w:val="28"/>
              </w:rPr>
              <w:t>т.9</w:t>
            </w:r>
            <w:r w:rsidR="00585D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5D91">
              <w:rPr>
                <w:rFonts w:ascii="Times New Roman" w:eastAsia="Times New Roman" w:hAnsi="Times New Roman" w:cs="Times New Roman"/>
                <w:sz w:val="28"/>
                <w:szCs w:val="28"/>
              </w:rPr>
              <w:t>6-ФЗ</w:t>
            </w:r>
          </w:p>
          <w:p w:rsidR="00585D91" w:rsidRDefault="00585D91" w:rsidP="0088131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D91" w:rsidRPr="00F1087F" w:rsidRDefault="00585D91" w:rsidP="008813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5D91" w:rsidRPr="00F1087F" w:rsidTr="001B2C57">
        <w:trPr>
          <w:trHeight w:val="1325"/>
          <w:tblHeader/>
          <w:jc w:val="center"/>
        </w:trPr>
        <w:tc>
          <w:tcPr>
            <w:tcW w:w="8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D91" w:rsidRPr="00A03B4A" w:rsidRDefault="00585D91" w:rsidP="00BD78E2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3.6</w:t>
            </w:r>
            <w:r w:rsidR="00EC045D">
              <w:rPr>
                <w:rFonts w:ascii="Times New Roman" w:hAnsi="Times New Roman" w:cs="Times New Roman"/>
                <w:sz w:val="32"/>
                <w:szCs w:val="28"/>
              </w:rPr>
              <w:t>.</w:t>
            </w:r>
          </w:p>
        </w:tc>
        <w:tc>
          <w:tcPr>
            <w:tcW w:w="7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D91" w:rsidRDefault="00585D91" w:rsidP="0088131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предложений по устранению выявленных отклонений в бюджетном процессе и его совершенствованию в ходе проведения контрольных и экспертно-аналитических мероприятий</w:t>
            </w:r>
          </w:p>
        </w:tc>
        <w:tc>
          <w:tcPr>
            <w:tcW w:w="2758" w:type="dxa"/>
            <w:vMerge w:val="restart"/>
            <w:tcBorders>
              <w:left w:val="single" w:sz="4" w:space="0" w:color="auto"/>
              <w:right w:val="nil"/>
            </w:tcBorders>
          </w:tcPr>
          <w:p w:rsidR="00585D91" w:rsidRPr="00117A90" w:rsidRDefault="00585D91" w:rsidP="002047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7A9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585D91" w:rsidRPr="00117A90" w:rsidRDefault="00585D91" w:rsidP="0072474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2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85D91" w:rsidRDefault="00585D91" w:rsidP="00117A9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ч.2 ст.157 БК РФ п.8ч.2ст. 6-ФЗ</w:t>
            </w:r>
          </w:p>
        </w:tc>
        <w:tc>
          <w:tcPr>
            <w:tcW w:w="21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85D91" w:rsidRPr="00F1087F" w:rsidRDefault="00585D91" w:rsidP="008813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5D91" w:rsidRPr="00F1087F" w:rsidTr="001B2C57">
        <w:trPr>
          <w:trHeight w:val="70"/>
          <w:tblHeader/>
          <w:jc w:val="center"/>
        </w:trPr>
        <w:tc>
          <w:tcPr>
            <w:tcW w:w="88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91" w:rsidRPr="00F1087F" w:rsidRDefault="00585D91" w:rsidP="00881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91" w:rsidRPr="00F1087F" w:rsidRDefault="00585D91" w:rsidP="0088131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8" w:type="dxa"/>
            <w:vMerge/>
            <w:tcBorders>
              <w:left w:val="single" w:sz="4" w:space="0" w:color="auto"/>
              <w:right w:val="nil"/>
            </w:tcBorders>
          </w:tcPr>
          <w:p w:rsidR="00585D91" w:rsidRPr="00117A90" w:rsidRDefault="00585D91" w:rsidP="0072474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right w:val="nil"/>
            </w:tcBorders>
          </w:tcPr>
          <w:p w:rsidR="00585D91" w:rsidRDefault="00585D91" w:rsidP="0072474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D91" w:rsidRPr="00F1087F" w:rsidRDefault="00585D91" w:rsidP="00881317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85D91" w:rsidRPr="00F1087F" w:rsidRDefault="00585D91" w:rsidP="008813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5D91" w:rsidRPr="00F1087F" w:rsidTr="001B2C57">
        <w:trPr>
          <w:tblHeader/>
          <w:jc w:val="center"/>
        </w:trPr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91" w:rsidRDefault="00585D91" w:rsidP="00881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3.7</w:t>
            </w:r>
            <w:r w:rsidR="00EC04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91" w:rsidRDefault="00585D91" w:rsidP="0088131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предложений по совершенствованию осуществления главными администраторами бюджетных средств внутреннего финансового контроля и внутреннего финансового аудита по результатам контрольных и экспертно-аналитических мероприятий</w:t>
            </w:r>
          </w:p>
        </w:tc>
        <w:tc>
          <w:tcPr>
            <w:tcW w:w="2758" w:type="dxa"/>
            <w:tcBorders>
              <w:left w:val="single" w:sz="4" w:space="0" w:color="auto"/>
              <w:right w:val="single" w:sz="4" w:space="0" w:color="auto"/>
            </w:tcBorders>
          </w:tcPr>
          <w:p w:rsidR="00585D91" w:rsidRPr="00117A90" w:rsidRDefault="00585D91" w:rsidP="001530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7A9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585D91" w:rsidRPr="00117A90" w:rsidRDefault="00585D91" w:rsidP="00807B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5D91" w:rsidRPr="00807B56" w:rsidRDefault="00585D91" w:rsidP="0088131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ч.2 ст.157 БК РФ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D91" w:rsidRPr="00F1087F" w:rsidRDefault="00585D91" w:rsidP="00881317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5D91" w:rsidRPr="00F1087F" w:rsidTr="001B2C57">
        <w:trPr>
          <w:tblHeader/>
          <w:jc w:val="center"/>
        </w:trPr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91" w:rsidRPr="00F1087F" w:rsidRDefault="00585D91" w:rsidP="00396F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3.8</w:t>
            </w:r>
            <w:r w:rsidR="00EC04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91" w:rsidRPr="00F1087F" w:rsidRDefault="00585D91" w:rsidP="0088131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производства по делам об административных правонарушениях в рамках компетенции КСП</w:t>
            </w:r>
          </w:p>
        </w:tc>
        <w:tc>
          <w:tcPr>
            <w:tcW w:w="2758" w:type="dxa"/>
            <w:tcBorders>
              <w:left w:val="single" w:sz="4" w:space="0" w:color="auto"/>
              <w:right w:val="single" w:sz="4" w:space="0" w:color="auto"/>
            </w:tcBorders>
          </w:tcPr>
          <w:p w:rsidR="00585D91" w:rsidRPr="00117A90" w:rsidRDefault="00585D91" w:rsidP="00807B5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7A9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585D91" w:rsidRPr="00117A90" w:rsidRDefault="00585D91" w:rsidP="0088131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5D91" w:rsidRPr="00807B56" w:rsidRDefault="00585D91" w:rsidP="00117A9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07B56">
              <w:rPr>
                <w:rFonts w:ascii="Times New Roman" w:hAnsi="Times New Roman" w:cs="Times New Roman"/>
                <w:sz w:val="28"/>
                <w:szCs w:val="28"/>
              </w:rPr>
              <w:t>.9 ч.1 ст.14 6-ФЗ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D91" w:rsidRPr="00F1087F" w:rsidRDefault="00585D91" w:rsidP="00881317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5D91" w:rsidRPr="00F1087F" w:rsidTr="001B2C57">
        <w:trPr>
          <w:tblHeader/>
          <w:jc w:val="center"/>
        </w:trPr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5D91" w:rsidRPr="00F1087F" w:rsidRDefault="00585D91" w:rsidP="008813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49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85D91" w:rsidRPr="00F1087F" w:rsidRDefault="00585D91" w:rsidP="008813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F108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Правовое, методологическое обеспечение деятельности и кадровая работа</w:t>
            </w:r>
          </w:p>
        </w:tc>
      </w:tr>
      <w:tr w:rsidR="00EC045D" w:rsidRPr="00F1087F" w:rsidTr="001B2C57">
        <w:trPr>
          <w:trHeight w:val="540"/>
          <w:tblHeader/>
          <w:jc w:val="center"/>
        </w:trPr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5D" w:rsidRDefault="00EC045D" w:rsidP="00153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5D" w:rsidRDefault="00EC045D" w:rsidP="002346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муниципальными служащими Контрольно-счетной палаты и соблюдения муниципальными служащими требований к служебному поведению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5D" w:rsidRPr="00EC045D" w:rsidRDefault="00EC045D" w:rsidP="00153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EC045D">
              <w:rPr>
                <w:rFonts w:ascii="Times New Roman" w:hAnsi="Times New Roman" w:cs="Times New Roman"/>
                <w:sz w:val="28"/>
                <w:szCs w:val="28"/>
              </w:rPr>
              <w:t>2 квартал</w:t>
            </w:r>
          </w:p>
        </w:tc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5D" w:rsidRDefault="00EC045D" w:rsidP="002346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5D" w:rsidRPr="00F1087F" w:rsidRDefault="00EC045D" w:rsidP="00881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5D91" w:rsidRPr="00F1087F" w:rsidTr="001B2C57">
        <w:trPr>
          <w:trHeight w:val="540"/>
          <w:tblHeader/>
          <w:jc w:val="center"/>
        </w:trPr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91" w:rsidRPr="00F1087F" w:rsidRDefault="00585D91" w:rsidP="00EC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108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C045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91" w:rsidRPr="00F1087F" w:rsidRDefault="00585D91" w:rsidP="002346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мероприятий по повышению квалификации сотрудников</w:t>
            </w:r>
            <w:r w:rsidR="00EC045D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Контрольно-счетной палаты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91" w:rsidRPr="00EC045D" w:rsidRDefault="00585D91" w:rsidP="00153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45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91" w:rsidRPr="00F1087F" w:rsidRDefault="00585D91" w:rsidP="002346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п.7ч.1ст.11 Закона 25-ФЗ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91" w:rsidRPr="00F1087F" w:rsidRDefault="00585D91" w:rsidP="00881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5D91" w:rsidRPr="00F1087F" w:rsidTr="001B2C57">
        <w:trPr>
          <w:trHeight w:val="337"/>
          <w:tblHeader/>
          <w:jc w:val="center"/>
        </w:trPr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91" w:rsidRDefault="00585D91" w:rsidP="00EC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EC045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91" w:rsidRDefault="00EC045D" w:rsidP="00EC04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 внесение предложений о</w:t>
            </w:r>
            <w:r w:rsidR="00585D91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85D91">
              <w:rPr>
                <w:rFonts w:ascii="Times New Roman" w:hAnsi="Times New Roman" w:cs="Times New Roman"/>
                <w:sz w:val="28"/>
                <w:szCs w:val="28"/>
              </w:rPr>
              <w:t xml:space="preserve"> положений законодательства о муниципальной службе и трудового законодательства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91" w:rsidRPr="00EC045D" w:rsidRDefault="00585D91" w:rsidP="002346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045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91" w:rsidRDefault="00585D91" w:rsidP="002346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 25-ФЗ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91" w:rsidRPr="00F1087F" w:rsidRDefault="00585D91" w:rsidP="00881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5D91" w:rsidRPr="00F1087F" w:rsidTr="001B2C57">
        <w:trPr>
          <w:tblHeader/>
          <w:jc w:val="center"/>
        </w:trPr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91" w:rsidRPr="00F1087F" w:rsidRDefault="00585D91" w:rsidP="00EC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108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C045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91" w:rsidRPr="00F1087F" w:rsidRDefault="00585D91" w:rsidP="00881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комплекса мер по охране труда и технике безопасности</w:t>
            </w:r>
            <w:r w:rsidR="00EC045D">
              <w:rPr>
                <w:rFonts w:ascii="Times New Roman" w:hAnsi="Times New Roman" w:cs="Times New Roman"/>
                <w:sz w:val="28"/>
                <w:szCs w:val="28"/>
              </w:rPr>
              <w:t xml:space="preserve"> в Контрольно-счетной палате</w:t>
            </w:r>
            <w:r w:rsidRPr="00F1087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91" w:rsidRPr="00EC045D" w:rsidRDefault="00585D91" w:rsidP="00881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045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91" w:rsidRPr="00F1087F" w:rsidRDefault="00585D91" w:rsidP="00881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 РФ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91" w:rsidRPr="00F1087F" w:rsidRDefault="00585D91" w:rsidP="00881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5D91" w:rsidRPr="00F1087F" w:rsidTr="001B2C57">
        <w:trPr>
          <w:tblHeader/>
          <w:jc w:val="center"/>
        </w:trPr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91" w:rsidRPr="00F1087F" w:rsidRDefault="00585D91" w:rsidP="00EC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108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C045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91" w:rsidRPr="00F1087F" w:rsidRDefault="00585D91" w:rsidP="00881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Ведение кадровой работы в соответствии с требованиями действующего законодательства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91" w:rsidRPr="00EC045D" w:rsidRDefault="00585D91" w:rsidP="00881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45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91" w:rsidRDefault="00825CFB" w:rsidP="00881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85D91">
              <w:rPr>
                <w:rFonts w:ascii="Times New Roman" w:hAnsi="Times New Roman" w:cs="Times New Roman"/>
                <w:sz w:val="28"/>
                <w:szCs w:val="28"/>
              </w:rPr>
              <w:t>т.28 Закона 25-ФЗ</w:t>
            </w:r>
          </w:p>
          <w:p w:rsidR="00585D91" w:rsidRPr="00F1087F" w:rsidRDefault="00585D91" w:rsidP="00881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 РФ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91" w:rsidRPr="00F1087F" w:rsidRDefault="00585D91" w:rsidP="00881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5D91" w:rsidRPr="00F1087F" w:rsidTr="001B2C57">
        <w:trPr>
          <w:tblHeader/>
          <w:jc w:val="center"/>
        </w:trPr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91" w:rsidRPr="00F1087F" w:rsidRDefault="00585D91" w:rsidP="00EC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108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C045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91" w:rsidRPr="00F1087F" w:rsidRDefault="00585D91" w:rsidP="00881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 утверждение стандартов и методик внешнего муниципального финансового контроля</w:t>
            </w:r>
            <w:r w:rsidRPr="00F1087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91" w:rsidRPr="00EC045D" w:rsidRDefault="00585D91" w:rsidP="00881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45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91" w:rsidRPr="00F1087F" w:rsidRDefault="00825CFB" w:rsidP="00881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85D91">
              <w:rPr>
                <w:rFonts w:ascii="Times New Roman" w:hAnsi="Times New Roman" w:cs="Times New Roman"/>
                <w:sz w:val="28"/>
                <w:szCs w:val="28"/>
              </w:rPr>
              <w:t>т.11 Закона 6-ФЗ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91" w:rsidRPr="00F1087F" w:rsidRDefault="00585D91" w:rsidP="00881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045D" w:rsidRPr="00F1087F" w:rsidTr="001B2C57">
        <w:trPr>
          <w:tblHeader/>
          <w:jc w:val="center"/>
        </w:trPr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5D" w:rsidRDefault="00EC045D" w:rsidP="00EC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4.7.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5D" w:rsidRDefault="00CB1BEA" w:rsidP="00881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Систематизация правовых актов и методических документов в Контрольно-счетной палате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5D" w:rsidRPr="00EC045D" w:rsidRDefault="00CB1BEA" w:rsidP="00881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45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5D" w:rsidRDefault="00EC045D" w:rsidP="00881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5D" w:rsidRPr="00F1087F" w:rsidRDefault="00EC045D" w:rsidP="00881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1BEA" w:rsidRPr="00F1087F" w:rsidTr="001B2C57">
        <w:trPr>
          <w:tblHeader/>
          <w:jc w:val="center"/>
        </w:trPr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EA" w:rsidRDefault="00CB1BEA" w:rsidP="00EC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4.8.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EA" w:rsidRDefault="00CB1BEA" w:rsidP="00881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практического опыта работы контрольно-счетных органов РФ, его внедрение в работу Контрольно-счетной палаты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EA" w:rsidRPr="00EC045D" w:rsidRDefault="00CB1BEA" w:rsidP="00881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45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EA" w:rsidRDefault="00CB1BEA" w:rsidP="00881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EA" w:rsidRPr="00F1087F" w:rsidRDefault="00CB1BEA" w:rsidP="00881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1BEA" w:rsidRPr="00F1087F" w:rsidTr="001B2C57">
        <w:trPr>
          <w:tblHeader/>
          <w:jc w:val="center"/>
        </w:trPr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EA" w:rsidRDefault="00CB1BEA" w:rsidP="00EC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4.9.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EA" w:rsidRDefault="00CB1BEA" w:rsidP="00881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пределах полномочий в мероприятиях, направленных на противодействие коррупции. Анализ результатов контрольных и экспертно-аналитических мероприятий, в части вопросов противодействия коррупции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EA" w:rsidRPr="00EC045D" w:rsidRDefault="00CB1BEA" w:rsidP="00881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45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EA" w:rsidRDefault="00CB1BEA" w:rsidP="00881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EA" w:rsidRPr="00F1087F" w:rsidRDefault="00CB1BEA" w:rsidP="00881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1BEA" w:rsidRPr="00F1087F" w:rsidTr="001B2C57">
        <w:trPr>
          <w:tblHeader/>
          <w:jc w:val="center"/>
        </w:trPr>
        <w:tc>
          <w:tcPr>
            <w:tcW w:w="159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EA" w:rsidRPr="00CB1BEA" w:rsidRDefault="00CB1BEA" w:rsidP="00CB1BEA">
            <w:pPr>
              <w:tabs>
                <w:tab w:val="left" w:pos="520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</w:t>
            </w:r>
            <w:r w:rsidRPr="00CB1BEA">
              <w:rPr>
                <w:rFonts w:ascii="Times New Roman" w:hAnsi="Times New Roman" w:cs="Times New Roman"/>
                <w:b/>
                <w:sz w:val="28"/>
                <w:szCs w:val="28"/>
              </w:rPr>
              <w:t>5. Материально-техническое обеспечение и бухгалтерский учет</w:t>
            </w:r>
          </w:p>
        </w:tc>
      </w:tr>
      <w:tr w:rsidR="00CB1BEA" w:rsidRPr="00F1087F" w:rsidTr="001B2C57">
        <w:trPr>
          <w:tblHeader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EA" w:rsidRDefault="00CB1BEA" w:rsidP="00CB1BEA">
            <w:pPr>
              <w:tabs>
                <w:tab w:val="left" w:pos="52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5.1.</w:t>
            </w:r>
          </w:p>
        </w:tc>
        <w:tc>
          <w:tcPr>
            <w:tcW w:w="7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EA" w:rsidRDefault="00CB1BEA" w:rsidP="00CB1BEA">
            <w:pPr>
              <w:tabs>
                <w:tab w:val="left" w:pos="52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проекта сметы, утверждение и исполнение сметы расходов. Подготовка реестра расходных обязательств Контрольно-счетной палаты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EA" w:rsidRDefault="00CB1BEA" w:rsidP="00CB1BEA">
            <w:pPr>
              <w:tabs>
                <w:tab w:val="left" w:pos="52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45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EA" w:rsidRDefault="00CB1BEA" w:rsidP="00CB1BEA">
            <w:pPr>
              <w:tabs>
                <w:tab w:val="left" w:pos="52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EA" w:rsidRDefault="00CB1BEA" w:rsidP="00CB1BEA">
            <w:pPr>
              <w:tabs>
                <w:tab w:val="left" w:pos="52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1BEA" w:rsidRPr="00F1087F" w:rsidTr="001B2C57">
        <w:trPr>
          <w:tblHeader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EA" w:rsidRDefault="00BF41B8" w:rsidP="00CB1BEA">
            <w:pPr>
              <w:tabs>
                <w:tab w:val="left" w:pos="52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B1BEA"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7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EA" w:rsidRDefault="00CB1BEA" w:rsidP="00CB1BEA">
            <w:pPr>
              <w:tabs>
                <w:tab w:val="left" w:pos="52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и представление в установленные сроки бюджетной, налоговой и статистической отчетности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EA" w:rsidRDefault="00CB1BEA" w:rsidP="00BF41B8">
            <w:pPr>
              <w:tabs>
                <w:tab w:val="left" w:pos="52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45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EA" w:rsidRDefault="00CB1BEA" w:rsidP="00CB1BEA">
            <w:pPr>
              <w:tabs>
                <w:tab w:val="left" w:pos="52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EA" w:rsidRDefault="00CB1BEA" w:rsidP="00CB1BEA">
            <w:pPr>
              <w:tabs>
                <w:tab w:val="left" w:pos="52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1BEA" w:rsidRPr="00F1087F" w:rsidTr="001B2C57">
        <w:trPr>
          <w:tblHeader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EA" w:rsidRDefault="00BF41B8" w:rsidP="00CB1BEA">
            <w:pPr>
              <w:tabs>
                <w:tab w:val="left" w:pos="52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5.3.</w:t>
            </w:r>
          </w:p>
        </w:tc>
        <w:tc>
          <w:tcPr>
            <w:tcW w:w="7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EA" w:rsidRDefault="00BF41B8" w:rsidP="00CB1BEA">
            <w:pPr>
              <w:tabs>
                <w:tab w:val="left" w:pos="52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закупок товаров, работ и услуг для нужд Контрольно-счетной палаты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EA" w:rsidRDefault="00BF41B8" w:rsidP="00CB1BEA">
            <w:pPr>
              <w:tabs>
                <w:tab w:val="left" w:pos="52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45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EA" w:rsidRDefault="00CB1BEA" w:rsidP="00CB1BEA">
            <w:pPr>
              <w:tabs>
                <w:tab w:val="left" w:pos="52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EA" w:rsidRDefault="00CB1BEA" w:rsidP="00CB1BEA">
            <w:pPr>
              <w:tabs>
                <w:tab w:val="left" w:pos="52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41B8" w:rsidRPr="00F1087F" w:rsidTr="001B2C57">
        <w:trPr>
          <w:tblHeader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B8" w:rsidRDefault="00BF41B8" w:rsidP="00CB1BEA">
            <w:pPr>
              <w:tabs>
                <w:tab w:val="left" w:pos="52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5.4.</w:t>
            </w:r>
          </w:p>
        </w:tc>
        <w:tc>
          <w:tcPr>
            <w:tcW w:w="7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B8" w:rsidRDefault="00BF41B8" w:rsidP="00CB1BEA">
            <w:pPr>
              <w:tabs>
                <w:tab w:val="left" w:pos="52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инвентаризации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B8" w:rsidRPr="00EC045D" w:rsidRDefault="00BF41B8" w:rsidP="00CB1BEA">
            <w:pPr>
              <w:tabs>
                <w:tab w:val="left" w:pos="52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45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B8" w:rsidRDefault="00BF41B8" w:rsidP="00CB1BEA">
            <w:pPr>
              <w:tabs>
                <w:tab w:val="left" w:pos="52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B8" w:rsidRDefault="00BF41B8" w:rsidP="00CB1BEA">
            <w:pPr>
              <w:tabs>
                <w:tab w:val="left" w:pos="52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41B8" w:rsidRPr="00F1087F" w:rsidTr="001B2C57">
        <w:trPr>
          <w:tblHeader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B8" w:rsidRDefault="00BF41B8" w:rsidP="00CB1BEA">
            <w:pPr>
              <w:tabs>
                <w:tab w:val="left" w:pos="52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5.5.</w:t>
            </w:r>
          </w:p>
        </w:tc>
        <w:tc>
          <w:tcPr>
            <w:tcW w:w="7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B8" w:rsidRDefault="00BF41B8" w:rsidP="00CB1BEA">
            <w:pPr>
              <w:tabs>
                <w:tab w:val="left" w:pos="52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Поддержание рабочего состояния программного обеспечения и оргтехники Контрольно-счетной палаты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B8" w:rsidRPr="00EC045D" w:rsidRDefault="00BF41B8" w:rsidP="00CB1BEA">
            <w:pPr>
              <w:tabs>
                <w:tab w:val="left" w:pos="52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45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B8" w:rsidRDefault="00BF41B8" w:rsidP="00CB1BEA">
            <w:pPr>
              <w:tabs>
                <w:tab w:val="left" w:pos="52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B8" w:rsidRDefault="00BF41B8" w:rsidP="00CB1BEA">
            <w:pPr>
              <w:tabs>
                <w:tab w:val="left" w:pos="52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5D91" w:rsidRPr="00F1087F" w:rsidTr="001B2C57">
        <w:trPr>
          <w:tblHeader/>
          <w:jc w:val="center"/>
        </w:trPr>
        <w:tc>
          <w:tcPr>
            <w:tcW w:w="159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91" w:rsidRPr="007F2233" w:rsidRDefault="00585D91" w:rsidP="00BF41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</w:t>
            </w:r>
            <w:r w:rsidR="00BF41B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7F22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Организационная работа</w:t>
            </w:r>
          </w:p>
        </w:tc>
      </w:tr>
      <w:tr w:rsidR="00585D91" w:rsidRPr="00F1087F" w:rsidTr="001B2C57">
        <w:trPr>
          <w:tblHeader/>
          <w:jc w:val="center"/>
        </w:trPr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91" w:rsidRPr="00F1087F" w:rsidRDefault="00BF41B8" w:rsidP="007F2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85D91" w:rsidRPr="00F108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85D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91" w:rsidRPr="00F1087F" w:rsidRDefault="00585D91" w:rsidP="00BF41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плана работы К</w:t>
            </w:r>
            <w:r w:rsidR="00BF41B8">
              <w:rPr>
                <w:rFonts w:ascii="Times New Roman" w:hAnsi="Times New Roman" w:cs="Times New Roman"/>
                <w:sz w:val="28"/>
                <w:szCs w:val="28"/>
              </w:rPr>
              <w:t>онтрольно-счетной палаты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год 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91" w:rsidRPr="00F1087F" w:rsidRDefault="00BF41B8" w:rsidP="00881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квартал</w:t>
            </w:r>
          </w:p>
        </w:tc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91" w:rsidRDefault="00825CFB" w:rsidP="00D471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85D91">
              <w:rPr>
                <w:rFonts w:ascii="Times New Roman" w:hAnsi="Times New Roman" w:cs="Times New Roman"/>
                <w:sz w:val="28"/>
                <w:szCs w:val="28"/>
              </w:rPr>
              <w:t>т.12 Закона 6-ФЗ</w:t>
            </w:r>
          </w:p>
          <w:p w:rsidR="00585D91" w:rsidRPr="00F1087F" w:rsidRDefault="00585D91" w:rsidP="00D471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91" w:rsidRPr="00F1087F" w:rsidRDefault="00585D91" w:rsidP="00881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5D91" w:rsidRPr="00F1087F" w:rsidTr="001B2C57">
        <w:trPr>
          <w:tblHeader/>
          <w:jc w:val="center"/>
        </w:trPr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91" w:rsidRPr="00F1087F" w:rsidRDefault="00BF41B8" w:rsidP="007F2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85D91" w:rsidRPr="00F108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85D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91" w:rsidRDefault="00585D91" w:rsidP="00ED73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ежегодного отчета </w:t>
            </w:r>
            <w:r w:rsidR="00BF41B8">
              <w:rPr>
                <w:rFonts w:ascii="Times New Roman" w:hAnsi="Times New Roman" w:cs="Times New Roman"/>
                <w:sz w:val="28"/>
                <w:szCs w:val="28"/>
              </w:rPr>
              <w:t>о деятельности Контрольно-счетной палаты</w:t>
            </w:r>
          </w:p>
          <w:p w:rsidR="00585D91" w:rsidRPr="00F1087F" w:rsidRDefault="00585D91" w:rsidP="00D865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представление его на рассмотрение в Собрание депутатов</w:t>
            </w:r>
            <w:r w:rsidR="00BF41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F41B8">
              <w:rPr>
                <w:rFonts w:ascii="Times New Roman" w:hAnsi="Times New Roman" w:cs="Times New Roman"/>
                <w:sz w:val="28"/>
                <w:szCs w:val="28"/>
              </w:rPr>
              <w:t>Варненского</w:t>
            </w:r>
            <w:proofErr w:type="spellEnd"/>
            <w:r w:rsidR="00BF41B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r w:rsidR="00D86570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91" w:rsidRPr="0033381E" w:rsidRDefault="00BF41B8" w:rsidP="00881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91" w:rsidRPr="00F1087F" w:rsidRDefault="00585D91" w:rsidP="00881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ст.19 Закона 6-ФЗ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91" w:rsidRPr="00F1087F" w:rsidRDefault="00585D91" w:rsidP="00881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5D91" w:rsidRPr="00F1087F" w:rsidTr="001B2C57">
        <w:trPr>
          <w:trHeight w:val="988"/>
          <w:tblHeader/>
          <w:jc w:val="center"/>
        </w:trPr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91" w:rsidRPr="00F1087F" w:rsidRDefault="00BF41B8" w:rsidP="007F2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85D91" w:rsidRPr="00F108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85D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91" w:rsidRPr="00F1087F" w:rsidRDefault="00585D91" w:rsidP="00BF41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запросов и обращений по вопросам, входящим в компетенцию К</w:t>
            </w:r>
            <w:r w:rsidR="00BF41B8">
              <w:rPr>
                <w:rFonts w:ascii="Times New Roman" w:hAnsi="Times New Roman" w:cs="Times New Roman"/>
                <w:sz w:val="28"/>
                <w:szCs w:val="28"/>
              </w:rPr>
              <w:t>онтрольно-счетной палаты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91" w:rsidRPr="00BF41B8" w:rsidRDefault="00585D91" w:rsidP="00881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41B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91" w:rsidRPr="00F1087F" w:rsidRDefault="00585D91" w:rsidP="00881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 от 02.05.2006 №59-ФЗ «О порядке рассмотрения обращений граждан РФ»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91" w:rsidRPr="00F1087F" w:rsidRDefault="00585D91" w:rsidP="00881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5D91" w:rsidRPr="00F1087F" w:rsidTr="001B2C57">
        <w:trPr>
          <w:tblHeader/>
          <w:jc w:val="center"/>
        </w:trPr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91" w:rsidRPr="00F1087F" w:rsidRDefault="00D1298A" w:rsidP="00D47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85D91" w:rsidRPr="00F108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85D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91" w:rsidRPr="00F1087F" w:rsidRDefault="00D1298A" w:rsidP="00CA22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Комплектование документов Контрольно-счетной палаты, составление описи дел постоянного хранения и описи дел по личному составу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91" w:rsidRPr="00D1298A" w:rsidRDefault="00585D91" w:rsidP="00881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298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91" w:rsidRPr="00F1087F" w:rsidRDefault="00585D91" w:rsidP="00D471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91" w:rsidRPr="00F1087F" w:rsidRDefault="00585D91" w:rsidP="00881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5D91" w:rsidRPr="00F1087F" w:rsidTr="001B2C57">
        <w:trPr>
          <w:tblHeader/>
          <w:jc w:val="center"/>
        </w:trPr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91" w:rsidRPr="00F1087F" w:rsidRDefault="00D1298A" w:rsidP="00D47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585D91">
              <w:rPr>
                <w:rFonts w:ascii="Times New Roman" w:hAnsi="Times New Roman" w:cs="Times New Roman"/>
                <w:sz w:val="28"/>
                <w:szCs w:val="28"/>
              </w:rPr>
              <w:t>.5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91" w:rsidRPr="00F1087F" w:rsidRDefault="00585D91" w:rsidP="00881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Ведение архива  Контрольно-счетной палаты</w:t>
            </w:r>
            <w:r w:rsidRPr="00F108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91" w:rsidRPr="00D1298A" w:rsidRDefault="00585D91" w:rsidP="00881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298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91" w:rsidRPr="00F1087F" w:rsidRDefault="00825CFB" w:rsidP="00881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85D91">
              <w:rPr>
                <w:rFonts w:ascii="Times New Roman" w:hAnsi="Times New Roman" w:cs="Times New Roman"/>
                <w:sz w:val="28"/>
                <w:szCs w:val="28"/>
              </w:rPr>
              <w:t>т.8 ФЗ от 22.10.2004 № 125-ФЗ «Об архивном деле в РФ»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91" w:rsidRPr="00F1087F" w:rsidRDefault="00585D91" w:rsidP="00881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5D91" w:rsidRPr="00F1087F" w:rsidTr="001B2C57">
        <w:trPr>
          <w:tblHeader/>
          <w:jc w:val="center"/>
        </w:trPr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91" w:rsidRPr="00F1087F" w:rsidRDefault="00D1298A" w:rsidP="00365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85D91" w:rsidRPr="00F108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85D9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91" w:rsidRPr="00F1087F" w:rsidRDefault="00585D91" w:rsidP="00D129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номенклатуры дел Контрольно-счетной палаты 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91" w:rsidRPr="00D1298A" w:rsidRDefault="00D1298A" w:rsidP="00881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298A">
              <w:rPr>
                <w:rFonts w:ascii="Times New Roman" w:hAnsi="Times New Roman" w:cs="Times New Roman"/>
                <w:sz w:val="28"/>
                <w:szCs w:val="28"/>
              </w:rPr>
              <w:t>4 квартал</w:t>
            </w:r>
          </w:p>
        </w:tc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91" w:rsidRPr="00F1087F" w:rsidRDefault="00585D91" w:rsidP="001D22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«Основные Правила работы архивов организаций»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91" w:rsidRPr="00F1087F" w:rsidRDefault="00585D91" w:rsidP="00881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5D91" w:rsidRPr="00F1087F" w:rsidTr="001B2C57">
        <w:trPr>
          <w:tblHeader/>
          <w:jc w:val="center"/>
        </w:trPr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91" w:rsidRPr="00F1087F" w:rsidRDefault="00D1298A" w:rsidP="001D2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85D91" w:rsidRPr="00F108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85D9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91" w:rsidRPr="00F1087F" w:rsidRDefault="00585D91" w:rsidP="00881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Ведение делопроизводства в Контрольно-счетной палате</w:t>
            </w:r>
            <w:r w:rsidRPr="00F1087F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91" w:rsidRPr="00F1087F" w:rsidRDefault="00585D91" w:rsidP="00881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1709">
              <w:rPr>
                <w:rFonts w:ascii="Times New Roman" w:hAnsi="Times New Roman" w:cs="Times New Roman"/>
                <w:b/>
                <w:sz w:val="28"/>
                <w:szCs w:val="28"/>
              </w:rPr>
              <w:t>В течение года</w:t>
            </w:r>
          </w:p>
        </w:tc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91" w:rsidRPr="00F1087F" w:rsidRDefault="00585D91" w:rsidP="00881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Инструкция по делопроизводству в КСП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91" w:rsidRPr="00F1087F" w:rsidRDefault="00585D91" w:rsidP="00881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5D91" w:rsidRPr="00F1087F" w:rsidTr="001B2C57">
        <w:trPr>
          <w:tblHeader/>
          <w:jc w:val="center"/>
        </w:trPr>
        <w:tc>
          <w:tcPr>
            <w:tcW w:w="159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91" w:rsidRPr="001D224E" w:rsidRDefault="00D1298A" w:rsidP="001D2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585D91" w:rsidRPr="001D224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585D9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585D91" w:rsidRPr="001D224E">
              <w:rPr>
                <w:rFonts w:ascii="Times New Roman" w:hAnsi="Times New Roman" w:cs="Times New Roman"/>
                <w:b/>
                <w:sz w:val="28"/>
                <w:szCs w:val="28"/>
              </w:rPr>
              <w:t>ротиводействие коррупции</w:t>
            </w:r>
          </w:p>
        </w:tc>
      </w:tr>
      <w:tr w:rsidR="00585D91" w:rsidRPr="00F1087F" w:rsidTr="001B2C57">
        <w:trPr>
          <w:tblHeader/>
          <w:jc w:val="center"/>
        </w:trPr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91" w:rsidRPr="00F1087F" w:rsidRDefault="00D1298A" w:rsidP="001D2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85D91" w:rsidRPr="00F108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85D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91" w:rsidRPr="00F1087F" w:rsidRDefault="00585D91" w:rsidP="00881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мероприятий по противодействию коррупции, в том числе, принятие мер по предотвращению коррупции путем осуществления аудита закупок.</w:t>
            </w:r>
            <w:r w:rsidRPr="00F1087F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91" w:rsidRPr="00F1087F" w:rsidRDefault="00585D91" w:rsidP="00881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1709">
              <w:rPr>
                <w:rFonts w:ascii="Times New Roman" w:hAnsi="Times New Roman" w:cs="Times New Roman"/>
                <w:b/>
                <w:sz w:val="28"/>
                <w:szCs w:val="28"/>
              </w:rPr>
              <w:t>В течение года</w:t>
            </w:r>
          </w:p>
        </w:tc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91" w:rsidRDefault="00825CFB" w:rsidP="001D22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85D91">
              <w:rPr>
                <w:rFonts w:ascii="Times New Roman" w:hAnsi="Times New Roman" w:cs="Times New Roman"/>
                <w:sz w:val="28"/>
                <w:szCs w:val="28"/>
              </w:rPr>
              <w:t>т.1Закона 44-ФЗ п.10ч.2ст.9 6-ФЗ</w:t>
            </w:r>
          </w:p>
          <w:p w:rsidR="00585D91" w:rsidRPr="00F1087F" w:rsidRDefault="00585D91" w:rsidP="001D22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№273-ФЗ «О противодействии коррупции»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91" w:rsidRPr="00F1087F" w:rsidRDefault="00585D91" w:rsidP="00881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5D91" w:rsidRPr="00F1087F" w:rsidTr="001B2C57">
        <w:trPr>
          <w:tblHeader/>
          <w:jc w:val="center"/>
        </w:trPr>
        <w:tc>
          <w:tcPr>
            <w:tcW w:w="159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91" w:rsidRPr="00211A86" w:rsidRDefault="00D1298A" w:rsidP="00211A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585D91" w:rsidRPr="00211A86">
              <w:rPr>
                <w:rFonts w:ascii="Times New Roman" w:hAnsi="Times New Roman" w:cs="Times New Roman"/>
                <w:b/>
                <w:sz w:val="28"/>
                <w:szCs w:val="28"/>
              </w:rPr>
              <w:t>.Информационная деятельность</w:t>
            </w:r>
          </w:p>
        </w:tc>
      </w:tr>
      <w:tr w:rsidR="00585D91" w:rsidRPr="00F1087F" w:rsidTr="001B2C57">
        <w:trPr>
          <w:tblHeader/>
          <w:jc w:val="center"/>
        </w:trPr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91" w:rsidRPr="00F1087F" w:rsidRDefault="00D1298A" w:rsidP="00211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85D91" w:rsidRPr="00F108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85D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A" w:rsidRDefault="00585D91" w:rsidP="00D129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в сети «Интернет» информации о деятельности К</w:t>
            </w:r>
            <w:r w:rsidR="00D1298A">
              <w:rPr>
                <w:rFonts w:ascii="Times New Roman" w:hAnsi="Times New Roman" w:cs="Times New Roman"/>
                <w:sz w:val="28"/>
                <w:szCs w:val="28"/>
              </w:rPr>
              <w:t>онтрольно-счетной палаты</w:t>
            </w:r>
          </w:p>
          <w:p w:rsidR="00585D91" w:rsidRPr="00F1087F" w:rsidRDefault="00585D91" w:rsidP="00D129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08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91" w:rsidRPr="00D1298A" w:rsidRDefault="00585D91" w:rsidP="00881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298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91" w:rsidRDefault="00825CFB" w:rsidP="00881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85D91">
              <w:rPr>
                <w:rFonts w:ascii="Times New Roman" w:hAnsi="Times New Roman" w:cs="Times New Roman"/>
                <w:sz w:val="28"/>
                <w:szCs w:val="28"/>
              </w:rPr>
              <w:t xml:space="preserve">т.14 ФЗ от 09.02.2009г. №8-ФЗ «Об обеспечении доступа к информации о деятельности </w:t>
            </w:r>
            <w:proofErr w:type="spellStart"/>
            <w:r w:rsidR="00585D91">
              <w:rPr>
                <w:rFonts w:ascii="Times New Roman" w:hAnsi="Times New Roman" w:cs="Times New Roman"/>
                <w:sz w:val="28"/>
                <w:szCs w:val="28"/>
              </w:rPr>
              <w:t>гос</w:t>
            </w:r>
            <w:proofErr w:type="gramStart"/>
            <w:r w:rsidR="00585D91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="00585D91">
              <w:rPr>
                <w:rFonts w:ascii="Times New Roman" w:hAnsi="Times New Roman" w:cs="Times New Roman"/>
                <w:sz w:val="28"/>
                <w:szCs w:val="28"/>
              </w:rPr>
              <w:t>рганов</w:t>
            </w:r>
            <w:proofErr w:type="spellEnd"/>
            <w:r w:rsidR="00585D91">
              <w:rPr>
                <w:rFonts w:ascii="Times New Roman" w:hAnsi="Times New Roman" w:cs="Times New Roman"/>
                <w:sz w:val="28"/>
                <w:szCs w:val="28"/>
              </w:rPr>
              <w:t xml:space="preserve"> и органов местного самоуправления»</w:t>
            </w:r>
          </w:p>
          <w:p w:rsidR="00585D91" w:rsidRPr="00F1087F" w:rsidRDefault="00585D91" w:rsidP="00881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Ст.19 Закона 6-ФЗ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91" w:rsidRPr="00F1087F" w:rsidRDefault="00585D91" w:rsidP="00881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5D91" w:rsidRPr="00F1087F" w:rsidTr="001B2C57">
        <w:trPr>
          <w:tblHeader/>
          <w:jc w:val="center"/>
        </w:trPr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91" w:rsidRPr="00F1087F" w:rsidRDefault="00D1298A" w:rsidP="00D16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="00585D91" w:rsidRPr="00F108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85D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91" w:rsidRPr="00F1087F" w:rsidRDefault="00585D91" w:rsidP="00D865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информации о ходе исполнения бюджета</w:t>
            </w:r>
            <w:r w:rsidR="00D86570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  результатах проведенных контрольных и экспертно-аналитических мероприятий и представление такой информации в </w:t>
            </w:r>
            <w:r w:rsidR="00D1298A">
              <w:rPr>
                <w:rFonts w:ascii="Times New Roman" w:hAnsi="Times New Roman" w:cs="Times New Roman"/>
                <w:sz w:val="28"/>
                <w:szCs w:val="28"/>
              </w:rPr>
              <w:t>Собрание депутатов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D1298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лаве </w:t>
            </w:r>
            <w:proofErr w:type="spellStart"/>
            <w:r w:rsidR="00D1298A">
              <w:rPr>
                <w:rFonts w:ascii="Times New Roman" w:hAnsi="Times New Roman" w:cs="Times New Roman"/>
                <w:sz w:val="28"/>
                <w:szCs w:val="28"/>
              </w:rPr>
              <w:t>Варненского</w:t>
            </w:r>
            <w:proofErr w:type="spellEnd"/>
            <w:r w:rsidR="00D129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D86570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Pr="00F1087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91" w:rsidRPr="00D1298A" w:rsidRDefault="00585D91" w:rsidP="00881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298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91" w:rsidRPr="00F1087F" w:rsidRDefault="00825CFB" w:rsidP="00881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85D91">
              <w:rPr>
                <w:rFonts w:ascii="Times New Roman" w:hAnsi="Times New Roman" w:cs="Times New Roman"/>
                <w:sz w:val="28"/>
                <w:szCs w:val="28"/>
              </w:rPr>
              <w:t>.9ч.2ст.9 Закона 6-ФЗ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91" w:rsidRPr="00F1087F" w:rsidRDefault="00585D91" w:rsidP="00881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98A" w:rsidRPr="00F1087F" w:rsidTr="001B2C57">
        <w:trPr>
          <w:tblHeader/>
          <w:jc w:val="center"/>
        </w:trPr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A" w:rsidRDefault="00D1298A" w:rsidP="00D16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8.3.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A" w:rsidRDefault="00D1298A" w:rsidP="00D129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Публикация в СМИ отчета о деятельности Контрольно-счетной палаты за год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A" w:rsidRPr="00D1298A" w:rsidRDefault="00D1298A" w:rsidP="00881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298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A" w:rsidRDefault="00D1298A" w:rsidP="00881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A" w:rsidRPr="00F1087F" w:rsidRDefault="00D1298A" w:rsidP="00881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5D91" w:rsidRPr="00F1087F" w:rsidTr="001B2C57">
        <w:trPr>
          <w:trHeight w:val="301"/>
          <w:tblHeader/>
          <w:jc w:val="center"/>
        </w:trPr>
        <w:tc>
          <w:tcPr>
            <w:tcW w:w="159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91" w:rsidRPr="00F1087F" w:rsidRDefault="00585D91" w:rsidP="00D167A3">
            <w:pPr>
              <w:tabs>
                <w:tab w:val="left" w:pos="472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8</w:t>
            </w:r>
            <w:r w:rsidRPr="00F108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 с другими органами</w:t>
            </w:r>
          </w:p>
        </w:tc>
      </w:tr>
      <w:tr w:rsidR="00585D91" w:rsidRPr="00F1087F" w:rsidTr="001B2C57">
        <w:trPr>
          <w:tblHeader/>
          <w:jc w:val="center"/>
        </w:trPr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91" w:rsidRPr="00F1087F" w:rsidRDefault="00D1298A" w:rsidP="00D16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85D91" w:rsidRPr="00F1087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91" w:rsidRPr="00F1087F" w:rsidRDefault="00585D91" w:rsidP="003006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Участие в работе Объединения муниципальных контрольно-счетных органов Челябинской области, его конференциях, совещаниях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91" w:rsidRPr="00D1298A" w:rsidRDefault="00585D91" w:rsidP="003006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298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91" w:rsidRPr="00F1087F" w:rsidRDefault="00585D91" w:rsidP="003006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91" w:rsidRPr="00F1087F" w:rsidRDefault="00585D91" w:rsidP="003006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85D91" w:rsidRPr="00F1087F" w:rsidTr="001B2C57">
        <w:trPr>
          <w:tblHeader/>
          <w:jc w:val="center"/>
        </w:trPr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91" w:rsidRPr="00F1087F" w:rsidRDefault="00CC16B4" w:rsidP="00D16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85D91" w:rsidRPr="00F1087F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91" w:rsidRPr="00F1087F" w:rsidRDefault="00585D91" w:rsidP="00D865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заседаниях Собрания депутатов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r w:rsidR="00D86570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его комиссиях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91" w:rsidRPr="00CC16B4" w:rsidRDefault="00585D91" w:rsidP="003006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B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91" w:rsidRPr="00F1087F" w:rsidRDefault="00585D91" w:rsidP="003006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91" w:rsidRPr="00F1087F" w:rsidRDefault="00585D91" w:rsidP="003006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5D91" w:rsidRPr="00F1087F" w:rsidTr="001B2C57">
        <w:trPr>
          <w:tblHeader/>
          <w:jc w:val="center"/>
        </w:trPr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91" w:rsidRPr="00F1087F" w:rsidRDefault="00CC16B4" w:rsidP="003065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85D91" w:rsidRPr="00F1087F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91" w:rsidRPr="00F1087F" w:rsidRDefault="00585D91" w:rsidP="00D865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Участие в совещаниях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муниципального </w:t>
            </w:r>
            <w:r w:rsidR="00D865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округа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91" w:rsidRPr="00CC16B4" w:rsidRDefault="00585D91" w:rsidP="003006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B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91" w:rsidRPr="00F1087F" w:rsidRDefault="00585D91" w:rsidP="003006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91" w:rsidRPr="00F1087F" w:rsidRDefault="00585D91" w:rsidP="003006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CC16B4" w:rsidRPr="00F1087F" w:rsidTr="001B2C57">
        <w:trPr>
          <w:tblHeader/>
          <w:jc w:val="center"/>
        </w:trPr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B4" w:rsidRDefault="00CC16B4" w:rsidP="003065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9.4.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B4" w:rsidRDefault="00CC16B4" w:rsidP="003006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Осуществление взаимодействия Контрольно-счетной палаты с правоохранительными органами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B4" w:rsidRPr="00CC16B4" w:rsidRDefault="00CC16B4" w:rsidP="003006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B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B4" w:rsidRPr="00F1087F" w:rsidRDefault="00CC16B4" w:rsidP="003006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B4" w:rsidRPr="00F1087F" w:rsidRDefault="00CC16B4" w:rsidP="003006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</w:tbl>
    <w:p w:rsidR="000B1AB5" w:rsidRPr="00F1087F" w:rsidRDefault="000B1AB5" w:rsidP="000B1AB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B1AB5" w:rsidRPr="00F1087F" w:rsidRDefault="000B1AB5" w:rsidP="00306556">
      <w:pPr>
        <w:tabs>
          <w:tab w:val="left" w:pos="1770"/>
          <w:tab w:val="left" w:pos="10275"/>
        </w:tabs>
        <w:rPr>
          <w:rFonts w:ascii="Times New Roman" w:hAnsi="Times New Roman" w:cs="Times New Roman"/>
          <w:sz w:val="28"/>
          <w:szCs w:val="28"/>
        </w:rPr>
      </w:pPr>
      <w:r w:rsidRPr="00F1087F">
        <w:rPr>
          <w:rFonts w:ascii="Times New Roman" w:hAnsi="Times New Roman" w:cs="Times New Roman"/>
          <w:sz w:val="28"/>
          <w:szCs w:val="28"/>
        </w:rPr>
        <w:tab/>
      </w:r>
    </w:p>
    <w:p w:rsidR="0066394F" w:rsidRPr="00F1087F" w:rsidRDefault="0066394F" w:rsidP="006639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7874" w:rsidRPr="00F1087F" w:rsidRDefault="00677874">
      <w:pPr>
        <w:rPr>
          <w:rFonts w:ascii="Times New Roman" w:hAnsi="Times New Roman" w:cs="Times New Roman"/>
          <w:sz w:val="28"/>
          <w:szCs w:val="28"/>
        </w:rPr>
      </w:pPr>
    </w:p>
    <w:sectPr w:rsidR="00677874" w:rsidRPr="00F1087F" w:rsidSect="001B2C57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F34" w:rsidRDefault="00FC3F34" w:rsidP="005717A0">
      <w:pPr>
        <w:spacing w:after="0" w:line="240" w:lineRule="auto"/>
      </w:pPr>
      <w:r>
        <w:separator/>
      </w:r>
    </w:p>
  </w:endnote>
  <w:endnote w:type="continuationSeparator" w:id="0">
    <w:p w:rsidR="00FC3F34" w:rsidRDefault="00FC3F34" w:rsidP="00571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F34" w:rsidRDefault="00FC3F34" w:rsidP="005717A0">
      <w:pPr>
        <w:spacing w:after="0" w:line="240" w:lineRule="auto"/>
      </w:pPr>
      <w:r>
        <w:separator/>
      </w:r>
    </w:p>
  </w:footnote>
  <w:footnote w:type="continuationSeparator" w:id="0">
    <w:p w:rsidR="00FC3F34" w:rsidRDefault="00FC3F34" w:rsidP="005717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36BCC"/>
    <w:multiLevelType w:val="hybridMultilevel"/>
    <w:tmpl w:val="0E60BAA2"/>
    <w:lvl w:ilvl="0" w:tplc="2EBAF60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94F"/>
    <w:rsid w:val="000018D1"/>
    <w:rsid w:val="0000210E"/>
    <w:rsid w:val="000118D8"/>
    <w:rsid w:val="00014B68"/>
    <w:rsid w:val="0001580E"/>
    <w:rsid w:val="0002021E"/>
    <w:rsid w:val="00025959"/>
    <w:rsid w:val="0003161E"/>
    <w:rsid w:val="00051064"/>
    <w:rsid w:val="00054385"/>
    <w:rsid w:val="00060811"/>
    <w:rsid w:val="000671E5"/>
    <w:rsid w:val="000676DB"/>
    <w:rsid w:val="00070236"/>
    <w:rsid w:val="00076E57"/>
    <w:rsid w:val="000855A6"/>
    <w:rsid w:val="00086342"/>
    <w:rsid w:val="00090815"/>
    <w:rsid w:val="000A01DD"/>
    <w:rsid w:val="000A51DA"/>
    <w:rsid w:val="000B1AB5"/>
    <w:rsid w:val="000C1DA4"/>
    <w:rsid w:val="000C3506"/>
    <w:rsid w:val="000C4FB7"/>
    <w:rsid w:val="000D12AA"/>
    <w:rsid w:val="000D307C"/>
    <w:rsid w:val="000E361F"/>
    <w:rsid w:val="000E5967"/>
    <w:rsid w:val="000E7B58"/>
    <w:rsid w:val="000F2988"/>
    <w:rsid w:val="000F7279"/>
    <w:rsid w:val="001005E9"/>
    <w:rsid w:val="00101C8B"/>
    <w:rsid w:val="001100F8"/>
    <w:rsid w:val="00112E0E"/>
    <w:rsid w:val="00115736"/>
    <w:rsid w:val="001160C9"/>
    <w:rsid w:val="00117A90"/>
    <w:rsid w:val="001244AA"/>
    <w:rsid w:val="001307A8"/>
    <w:rsid w:val="00136F21"/>
    <w:rsid w:val="0015300F"/>
    <w:rsid w:val="00153D21"/>
    <w:rsid w:val="00156DBD"/>
    <w:rsid w:val="001630F2"/>
    <w:rsid w:val="00164215"/>
    <w:rsid w:val="00172391"/>
    <w:rsid w:val="00175726"/>
    <w:rsid w:val="00177249"/>
    <w:rsid w:val="00177DF2"/>
    <w:rsid w:val="001932E2"/>
    <w:rsid w:val="001A0A3B"/>
    <w:rsid w:val="001B2C57"/>
    <w:rsid w:val="001B506B"/>
    <w:rsid w:val="001B5722"/>
    <w:rsid w:val="001C25CD"/>
    <w:rsid w:val="001C4A44"/>
    <w:rsid w:val="001D20CC"/>
    <w:rsid w:val="001D210D"/>
    <w:rsid w:val="001D224E"/>
    <w:rsid w:val="001E08C7"/>
    <w:rsid w:val="001E17B5"/>
    <w:rsid w:val="001F2614"/>
    <w:rsid w:val="001F2956"/>
    <w:rsid w:val="001F5212"/>
    <w:rsid w:val="00203FF7"/>
    <w:rsid w:val="002047EF"/>
    <w:rsid w:val="0020623C"/>
    <w:rsid w:val="00211A86"/>
    <w:rsid w:val="00221027"/>
    <w:rsid w:val="002309B3"/>
    <w:rsid w:val="00231E2E"/>
    <w:rsid w:val="00234637"/>
    <w:rsid w:val="00235A3E"/>
    <w:rsid w:val="00242309"/>
    <w:rsid w:val="00242E8E"/>
    <w:rsid w:val="00242FEE"/>
    <w:rsid w:val="002517BF"/>
    <w:rsid w:val="0027437B"/>
    <w:rsid w:val="00275CD2"/>
    <w:rsid w:val="0029142B"/>
    <w:rsid w:val="0029437D"/>
    <w:rsid w:val="002947D2"/>
    <w:rsid w:val="002B3CB1"/>
    <w:rsid w:val="002B41B7"/>
    <w:rsid w:val="002B5EFE"/>
    <w:rsid w:val="002E03FF"/>
    <w:rsid w:val="002E23FA"/>
    <w:rsid w:val="002E29F3"/>
    <w:rsid w:val="002E378A"/>
    <w:rsid w:val="002E3BAE"/>
    <w:rsid w:val="002E4BBA"/>
    <w:rsid w:val="002F6B30"/>
    <w:rsid w:val="003006C2"/>
    <w:rsid w:val="00306556"/>
    <w:rsid w:val="00310BF8"/>
    <w:rsid w:val="003160CD"/>
    <w:rsid w:val="003177A6"/>
    <w:rsid w:val="0031785D"/>
    <w:rsid w:val="003208FC"/>
    <w:rsid w:val="003303B4"/>
    <w:rsid w:val="00331D54"/>
    <w:rsid w:val="0033381E"/>
    <w:rsid w:val="00352A03"/>
    <w:rsid w:val="00365D7C"/>
    <w:rsid w:val="00367F45"/>
    <w:rsid w:val="00381CFC"/>
    <w:rsid w:val="00396F15"/>
    <w:rsid w:val="003A106F"/>
    <w:rsid w:val="003B2A3A"/>
    <w:rsid w:val="003B5ED3"/>
    <w:rsid w:val="003B64EC"/>
    <w:rsid w:val="003C4453"/>
    <w:rsid w:val="003C53ED"/>
    <w:rsid w:val="003C7787"/>
    <w:rsid w:val="003D2B30"/>
    <w:rsid w:val="003D37B6"/>
    <w:rsid w:val="003E3E09"/>
    <w:rsid w:val="003F0A45"/>
    <w:rsid w:val="003F4C8B"/>
    <w:rsid w:val="004019D5"/>
    <w:rsid w:val="00404F12"/>
    <w:rsid w:val="004115B8"/>
    <w:rsid w:val="004150BF"/>
    <w:rsid w:val="00415226"/>
    <w:rsid w:val="00417F82"/>
    <w:rsid w:val="0043044D"/>
    <w:rsid w:val="00434653"/>
    <w:rsid w:val="00437B28"/>
    <w:rsid w:val="0044045F"/>
    <w:rsid w:val="00440501"/>
    <w:rsid w:val="00442B21"/>
    <w:rsid w:val="0045076D"/>
    <w:rsid w:val="0045403B"/>
    <w:rsid w:val="00491CDF"/>
    <w:rsid w:val="004A65C4"/>
    <w:rsid w:val="004D3A50"/>
    <w:rsid w:val="004D4142"/>
    <w:rsid w:val="004E03F9"/>
    <w:rsid w:val="004E0E25"/>
    <w:rsid w:val="004E1428"/>
    <w:rsid w:val="004E2A7F"/>
    <w:rsid w:val="004E413C"/>
    <w:rsid w:val="004E77CB"/>
    <w:rsid w:val="004F006D"/>
    <w:rsid w:val="004F3193"/>
    <w:rsid w:val="004F7708"/>
    <w:rsid w:val="00502088"/>
    <w:rsid w:val="00513A25"/>
    <w:rsid w:val="005150EE"/>
    <w:rsid w:val="005254E2"/>
    <w:rsid w:val="00525B0E"/>
    <w:rsid w:val="00527448"/>
    <w:rsid w:val="005605EC"/>
    <w:rsid w:val="0056522A"/>
    <w:rsid w:val="005717A0"/>
    <w:rsid w:val="00573C56"/>
    <w:rsid w:val="00575E04"/>
    <w:rsid w:val="00583C89"/>
    <w:rsid w:val="00585D91"/>
    <w:rsid w:val="0059222B"/>
    <w:rsid w:val="005A7AFE"/>
    <w:rsid w:val="005C0F2A"/>
    <w:rsid w:val="005C422C"/>
    <w:rsid w:val="005F6CD3"/>
    <w:rsid w:val="006127BD"/>
    <w:rsid w:val="00617B05"/>
    <w:rsid w:val="0062342C"/>
    <w:rsid w:val="006253A6"/>
    <w:rsid w:val="006356EE"/>
    <w:rsid w:val="00635AC3"/>
    <w:rsid w:val="00642309"/>
    <w:rsid w:val="00653D3A"/>
    <w:rsid w:val="0066394F"/>
    <w:rsid w:val="00671926"/>
    <w:rsid w:val="00677874"/>
    <w:rsid w:val="00680831"/>
    <w:rsid w:val="006867DE"/>
    <w:rsid w:val="00686A0A"/>
    <w:rsid w:val="00686CE7"/>
    <w:rsid w:val="00694A23"/>
    <w:rsid w:val="00696C24"/>
    <w:rsid w:val="006A2548"/>
    <w:rsid w:val="006A3E17"/>
    <w:rsid w:val="006A7CA4"/>
    <w:rsid w:val="006C176A"/>
    <w:rsid w:val="006D36F4"/>
    <w:rsid w:val="006E1445"/>
    <w:rsid w:val="006E1654"/>
    <w:rsid w:val="006E457C"/>
    <w:rsid w:val="006F0DEF"/>
    <w:rsid w:val="006F4243"/>
    <w:rsid w:val="00700A6D"/>
    <w:rsid w:val="00701007"/>
    <w:rsid w:val="00711434"/>
    <w:rsid w:val="0071636D"/>
    <w:rsid w:val="00724749"/>
    <w:rsid w:val="00726FAF"/>
    <w:rsid w:val="00727A64"/>
    <w:rsid w:val="00730A5A"/>
    <w:rsid w:val="00732499"/>
    <w:rsid w:val="007370E4"/>
    <w:rsid w:val="00737349"/>
    <w:rsid w:val="007423AC"/>
    <w:rsid w:val="00742D16"/>
    <w:rsid w:val="00747B54"/>
    <w:rsid w:val="00760C24"/>
    <w:rsid w:val="0076172E"/>
    <w:rsid w:val="00764DB3"/>
    <w:rsid w:val="007709AB"/>
    <w:rsid w:val="0077188A"/>
    <w:rsid w:val="00777382"/>
    <w:rsid w:val="007A01F6"/>
    <w:rsid w:val="007A39F4"/>
    <w:rsid w:val="007A3B7C"/>
    <w:rsid w:val="007C656B"/>
    <w:rsid w:val="007D26BD"/>
    <w:rsid w:val="007D4394"/>
    <w:rsid w:val="007E1884"/>
    <w:rsid w:val="007E5BB6"/>
    <w:rsid w:val="007E6894"/>
    <w:rsid w:val="007F1158"/>
    <w:rsid w:val="007F2233"/>
    <w:rsid w:val="007F3D98"/>
    <w:rsid w:val="00803C83"/>
    <w:rsid w:val="008041B4"/>
    <w:rsid w:val="00805800"/>
    <w:rsid w:val="00807B56"/>
    <w:rsid w:val="008224CF"/>
    <w:rsid w:val="0082458B"/>
    <w:rsid w:val="00824BC2"/>
    <w:rsid w:val="00825CFB"/>
    <w:rsid w:val="008316F8"/>
    <w:rsid w:val="008329A1"/>
    <w:rsid w:val="008543A7"/>
    <w:rsid w:val="00855822"/>
    <w:rsid w:val="00856C79"/>
    <w:rsid w:val="008575EA"/>
    <w:rsid w:val="00857764"/>
    <w:rsid w:val="008653FD"/>
    <w:rsid w:val="0086547F"/>
    <w:rsid w:val="00865FD4"/>
    <w:rsid w:val="00873B37"/>
    <w:rsid w:val="008764DF"/>
    <w:rsid w:val="00876CDC"/>
    <w:rsid w:val="00880D1C"/>
    <w:rsid w:val="00881317"/>
    <w:rsid w:val="00881B6F"/>
    <w:rsid w:val="00897C74"/>
    <w:rsid w:val="008A3ABB"/>
    <w:rsid w:val="008B02BF"/>
    <w:rsid w:val="008C0DCB"/>
    <w:rsid w:val="008C4819"/>
    <w:rsid w:val="008C66F3"/>
    <w:rsid w:val="008D0784"/>
    <w:rsid w:val="008D2907"/>
    <w:rsid w:val="008D3CC4"/>
    <w:rsid w:val="008D4A2C"/>
    <w:rsid w:val="008E116D"/>
    <w:rsid w:val="008E213B"/>
    <w:rsid w:val="008E23E3"/>
    <w:rsid w:val="008E33C9"/>
    <w:rsid w:val="008F2866"/>
    <w:rsid w:val="008F38D9"/>
    <w:rsid w:val="00900908"/>
    <w:rsid w:val="009013E3"/>
    <w:rsid w:val="009115F2"/>
    <w:rsid w:val="009121D7"/>
    <w:rsid w:val="00917CBD"/>
    <w:rsid w:val="009225FC"/>
    <w:rsid w:val="0092665F"/>
    <w:rsid w:val="0092784D"/>
    <w:rsid w:val="0093150D"/>
    <w:rsid w:val="0093350A"/>
    <w:rsid w:val="00933C8C"/>
    <w:rsid w:val="00936D18"/>
    <w:rsid w:val="00941874"/>
    <w:rsid w:val="00946FC9"/>
    <w:rsid w:val="00951709"/>
    <w:rsid w:val="00965372"/>
    <w:rsid w:val="00981D21"/>
    <w:rsid w:val="00982B88"/>
    <w:rsid w:val="00983A7F"/>
    <w:rsid w:val="00995138"/>
    <w:rsid w:val="009A498F"/>
    <w:rsid w:val="009A4CFE"/>
    <w:rsid w:val="009A4EB5"/>
    <w:rsid w:val="009B53A2"/>
    <w:rsid w:val="009D5C87"/>
    <w:rsid w:val="009D6F13"/>
    <w:rsid w:val="009F7047"/>
    <w:rsid w:val="00A03B4A"/>
    <w:rsid w:val="00A1146D"/>
    <w:rsid w:val="00A12386"/>
    <w:rsid w:val="00A21236"/>
    <w:rsid w:val="00A277D7"/>
    <w:rsid w:val="00A3170D"/>
    <w:rsid w:val="00A4324B"/>
    <w:rsid w:val="00A46954"/>
    <w:rsid w:val="00A5766E"/>
    <w:rsid w:val="00A603B6"/>
    <w:rsid w:val="00A654FC"/>
    <w:rsid w:val="00A66BD2"/>
    <w:rsid w:val="00A848F0"/>
    <w:rsid w:val="00A90FF3"/>
    <w:rsid w:val="00A96BDF"/>
    <w:rsid w:val="00AA1BC4"/>
    <w:rsid w:val="00AA4437"/>
    <w:rsid w:val="00AA49D6"/>
    <w:rsid w:val="00AA4D24"/>
    <w:rsid w:val="00AA59B1"/>
    <w:rsid w:val="00AA5D24"/>
    <w:rsid w:val="00AC13E8"/>
    <w:rsid w:val="00AC22EF"/>
    <w:rsid w:val="00AD70F7"/>
    <w:rsid w:val="00AD7378"/>
    <w:rsid w:val="00AE0652"/>
    <w:rsid w:val="00AE0779"/>
    <w:rsid w:val="00AE2DD6"/>
    <w:rsid w:val="00AF5569"/>
    <w:rsid w:val="00B027FA"/>
    <w:rsid w:val="00B04019"/>
    <w:rsid w:val="00B1634F"/>
    <w:rsid w:val="00B23F3C"/>
    <w:rsid w:val="00B246DB"/>
    <w:rsid w:val="00B309E6"/>
    <w:rsid w:val="00B30CC0"/>
    <w:rsid w:val="00B374BC"/>
    <w:rsid w:val="00B409A8"/>
    <w:rsid w:val="00B541AB"/>
    <w:rsid w:val="00B668CE"/>
    <w:rsid w:val="00B77D96"/>
    <w:rsid w:val="00B84FC8"/>
    <w:rsid w:val="00B95AC8"/>
    <w:rsid w:val="00BB4488"/>
    <w:rsid w:val="00BB5CD9"/>
    <w:rsid w:val="00BD10BF"/>
    <w:rsid w:val="00BD78E2"/>
    <w:rsid w:val="00BE2F67"/>
    <w:rsid w:val="00BE72CB"/>
    <w:rsid w:val="00BF106A"/>
    <w:rsid w:val="00BF2E26"/>
    <w:rsid w:val="00BF3CA5"/>
    <w:rsid w:val="00BF41B8"/>
    <w:rsid w:val="00BF6169"/>
    <w:rsid w:val="00C055D3"/>
    <w:rsid w:val="00C210ED"/>
    <w:rsid w:val="00C33477"/>
    <w:rsid w:val="00C37A7F"/>
    <w:rsid w:val="00C41AC6"/>
    <w:rsid w:val="00C461BB"/>
    <w:rsid w:val="00C51A75"/>
    <w:rsid w:val="00C57557"/>
    <w:rsid w:val="00C57934"/>
    <w:rsid w:val="00C64D61"/>
    <w:rsid w:val="00C65ABF"/>
    <w:rsid w:val="00C80A24"/>
    <w:rsid w:val="00C81BD2"/>
    <w:rsid w:val="00C82CB7"/>
    <w:rsid w:val="00C84B0A"/>
    <w:rsid w:val="00C928E8"/>
    <w:rsid w:val="00C92DAD"/>
    <w:rsid w:val="00C94F37"/>
    <w:rsid w:val="00CA22DF"/>
    <w:rsid w:val="00CB1BEA"/>
    <w:rsid w:val="00CC16B4"/>
    <w:rsid w:val="00CC2070"/>
    <w:rsid w:val="00CD045E"/>
    <w:rsid w:val="00CD604A"/>
    <w:rsid w:val="00CD76E6"/>
    <w:rsid w:val="00CE1436"/>
    <w:rsid w:val="00CF181E"/>
    <w:rsid w:val="00CF3577"/>
    <w:rsid w:val="00D037C2"/>
    <w:rsid w:val="00D1298A"/>
    <w:rsid w:val="00D15FAC"/>
    <w:rsid w:val="00D167A3"/>
    <w:rsid w:val="00D20CF5"/>
    <w:rsid w:val="00D21B30"/>
    <w:rsid w:val="00D22605"/>
    <w:rsid w:val="00D253B4"/>
    <w:rsid w:val="00D330C4"/>
    <w:rsid w:val="00D34F51"/>
    <w:rsid w:val="00D350D2"/>
    <w:rsid w:val="00D47152"/>
    <w:rsid w:val="00D6736D"/>
    <w:rsid w:val="00D678C9"/>
    <w:rsid w:val="00D75880"/>
    <w:rsid w:val="00D816C9"/>
    <w:rsid w:val="00D84E46"/>
    <w:rsid w:val="00D86570"/>
    <w:rsid w:val="00DC54F2"/>
    <w:rsid w:val="00DD29D8"/>
    <w:rsid w:val="00DE5B2D"/>
    <w:rsid w:val="00DE63A9"/>
    <w:rsid w:val="00DE7474"/>
    <w:rsid w:val="00E0033B"/>
    <w:rsid w:val="00E214ED"/>
    <w:rsid w:val="00E351FC"/>
    <w:rsid w:val="00E42479"/>
    <w:rsid w:val="00E45513"/>
    <w:rsid w:val="00E5694C"/>
    <w:rsid w:val="00E60E60"/>
    <w:rsid w:val="00E61465"/>
    <w:rsid w:val="00E66631"/>
    <w:rsid w:val="00E87006"/>
    <w:rsid w:val="00E91194"/>
    <w:rsid w:val="00E969E3"/>
    <w:rsid w:val="00EA2254"/>
    <w:rsid w:val="00EA45D3"/>
    <w:rsid w:val="00EA7C09"/>
    <w:rsid w:val="00EC045D"/>
    <w:rsid w:val="00EC13B3"/>
    <w:rsid w:val="00ED73E6"/>
    <w:rsid w:val="00EE03C3"/>
    <w:rsid w:val="00EE180E"/>
    <w:rsid w:val="00EE1DC2"/>
    <w:rsid w:val="00EE23FA"/>
    <w:rsid w:val="00EF5FC4"/>
    <w:rsid w:val="00F01B43"/>
    <w:rsid w:val="00F06932"/>
    <w:rsid w:val="00F1087F"/>
    <w:rsid w:val="00F17DA1"/>
    <w:rsid w:val="00F203BA"/>
    <w:rsid w:val="00F21FFB"/>
    <w:rsid w:val="00F26419"/>
    <w:rsid w:val="00F27958"/>
    <w:rsid w:val="00F37230"/>
    <w:rsid w:val="00F457C6"/>
    <w:rsid w:val="00F462BB"/>
    <w:rsid w:val="00F47649"/>
    <w:rsid w:val="00F522C7"/>
    <w:rsid w:val="00F606D8"/>
    <w:rsid w:val="00F634CC"/>
    <w:rsid w:val="00F64B3D"/>
    <w:rsid w:val="00F70FEF"/>
    <w:rsid w:val="00F716BE"/>
    <w:rsid w:val="00F74ED6"/>
    <w:rsid w:val="00F80CA2"/>
    <w:rsid w:val="00F83DEC"/>
    <w:rsid w:val="00F904A1"/>
    <w:rsid w:val="00F95021"/>
    <w:rsid w:val="00FA163F"/>
    <w:rsid w:val="00FB468D"/>
    <w:rsid w:val="00FB6C7D"/>
    <w:rsid w:val="00FC21A9"/>
    <w:rsid w:val="00FC3F34"/>
    <w:rsid w:val="00FC52B4"/>
    <w:rsid w:val="00FD022E"/>
    <w:rsid w:val="00FE1E59"/>
    <w:rsid w:val="00FE5264"/>
    <w:rsid w:val="00FE74CC"/>
    <w:rsid w:val="00FE77EC"/>
    <w:rsid w:val="00FF5B08"/>
    <w:rsid w:val="00FF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6394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0676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394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66394F"/>
    <w:pPr>
      <w:ind w:left="720"/>
      <w:contextualSpacing/>
    </w:pPr>
  </w:style>
  <w:style w:type="paragraph" w:customStyle="1" w:styleId="ConsPlusNonformat">
    <w:name w:val="ConsPlusNonformat"/>
    <w:rsid w:val="000B1A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571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717A0"/>
  </w:style>
  <w:style w:type="paragraph" w:styleId="a6">
    <w:name w:val="footer"/>
    <w:basedOn w:val="a"/>
    <w:link w:val="a7"/>
    <w:uiPriority w:val="99"/>
    <w:unhideWhenUsed/>
    <w:rsid w:val="00571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717A0"/>
  </w:style>
  <w:style w:type="character" w:customStyle="1" w:styleId="30">
    <w:name w:val="Заголовок 3 Знак"/>
    <w:basedOn w:val="a0"/>
    <w:link w:val="3"/>
    <w:uiPriority w:val="9"/>
    <w:rsid w:val="000676D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Balloon Text"/>
    <w:basedOn w:val="a"/>
    <w:link w:val="a9"/>
    <w:uiPriority w:val="99"/>
    <w:semiHidden/>
    <w:unhideWhenUsed/>
    <w:rsid w:val="001B5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5722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3B2A3A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6394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0676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394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66394F"/>
    <w:pPr>
      <w:ind w:left="720"/>
      <w:contextualSpacing/>
    </w:pPr>
  </w:style>
  <w:style w:type="paragraph" w:customStyle="1" w:styleId="ConsPlusNonformat">
    <w:name w:val="ConsPlusNonformat"/>
    <w:rsid w:val="000B1A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571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717A0"/>
  </w:style>
  <w:style w:type="paragraph" w:styleId="a6">
    <w:name w:val="footer"/>
    <w:basedOn w:val="a"/>
    <w:link w:val="a7"/>
    <w:uiPriority w:val="99"/>
    <w:unhideWhenUsed/>
    <w:rsid w:val="00571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717A0"/>
  </w:style>
  <w:style w:type="character" w:customStyle="1" w:styleId="30">
    <w:name w:val="Заголовок 3 Знак"/>
    <w:basedOn w:val="a0"/>
    <w:link w:val="3"/>
    <w:uiPriority w:val="9"/>
    <w:rsid w:val="000676D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Balloon Text"/>
    <w:basedOn w:val="a"/>
    <w:link w:val="a9"/>
    <w:uiPriority w:val="99"/>
    <w:semiHidden/>
    <w:unhideWhenUsed/>
    <w:rsid w:val="001B5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5722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3B2A3A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08CE7-BEDF-4136-92BE-8BE548928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2442</Words>
  <Characters>13921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KSP</dc:creator>
  <cp:lastModifiedBy>Председатель КСП</cp:lastModifiedBy>
  <cp:revision>2</cp:revision>
  <cp:lastPrinted>2025-12-24T06:41:00Z</cp:lastPrinted>
  <dcterms:created xsi:type="dcterms:W3CDTF">2026-01-13T06:49:00Z</dcterms:created>
  <dcterms:modified xsi:type="dcterms:W3CDTF">2026-01-13T06:49:00Z</dcterms:modified>
</cp:coreProperties>
</file>