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CF8"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«О</w:t>
      </w:r>
      <w:r w:rsidRPr="00E77676">
        <w:rPr>
          <w:rFonts w:ascii="Times New Roman" w:hAnsi="Times New Roman" w:cs="Times New Roman"/>
          <w:sz w:val="26"/>
          <w:szCs w:val="26"/>
        </w:rPr>
        <w:t xml:space="preserve"> бюджете </w:t>
      </w:r>
      <w:r>
        <w:rPr>
          <w:rFonts w:ascii="Times New Roman" w:hAnsi="Times New Roman" w:cs="Times New Roman"/>
          <w:sz w:val="26"/>
          <w:szCs w:val="26"/>
        </w:rPr>
        <w:t xml:space="preserve">Варненского муниципального района </w:t>
      </w:r>
      <w:r w:rsidRPr="00E77676">
        <w:rPr>
          <w:rFonts w:ascii="Times New Roman" w:hAnsi="Times New Roman" w:cs="Times New Roman"/>
          <w:sz w:val="26"/>
          <w:szCs w:val="26"/>
        </w:rPr>
        <w:t>на 20</w:t>
      </w:r>
      <w:r>
        <w:rPr>
          <w:rFonts w:ascii="Times New Roman" w:hAnsi="Times New Roman" w:cs="Times New Roman"/>
          <w:sz w:val="26"/>
          <w:szCs w:val="26"/>
        </w:rPr>
        <w:t>24</w:t>
      </w:r>
      <w:r w:rsidRPr="00E77676">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2025 и 2026 годов»</w:t>
      </w:r>
    </w:p>
    <w:p w:rsidR="00224307"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(с изменениями от 31.01.2024г № 3</w:t>
      </w:r>
      <w:r w:rsidR="0072348B">
        <w:rPr>
          <w:rFonts w:ascii="Times New Roman" w:hAnsi="Times New Roman" w:cs="Times New Roman"/>
          <w:sz w:val="26"/>
          <w:szCs w:val="26"/>
        </w:rPr>
        <w:t>, от 27.03.2024г № 21</w:t>
      </w:r>
      <w:r w:rsidR="00B372EE">
        <w:rPr>
          <w:rFonts w:ascii="Times New Roman" w:hAnsi="Times New Roman" w:cs="Times New Roman"/>
          <w:sz w:val="26"/>
          <w:szCs w:val="26"/>
        </w:rPr>
        <w:t>, от 19.06.2024г № 47</w:t>
      </w:r>
      <w:r w:rsidR="003756FF">
        <w:rPr>
          <w:rFonts w:ascii="Times New Roman" w:hAnsi="Times New Roman" w:cs="Times New Roman"/>
          <w:sz w:val="26"/>
          <w:szCs w:val="26"/>
        </w:rPr>
        <w:t>, от 29.07.2024г № 59</w:t>
      </w:r>
      <w:r>
        <w:rPr>
          <w:rFonts w:ascii="Times New Roman" w:hAnsi="Times New Roman" w:cs="Times New Roman"/>
          <w:sz w:val="26"/>
          <w:szCs w:val="26"/>
        </w:rPr>
        <w:t>)</w:t>
      </w:r>
    </w:p>
    <w:p w:rsidR="00956CF8" w:rsidRPr="00E77676" w:rsidRDefault="00956CF8"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w:t>
      </w:r>
      <w:r w:rsidR="00B629C1">
        <w:rPr>
          <w:rFonts w:ascii="Times New Roman" w:hAnsi="Times New Roman" w:cs="Times New Roman"/>
          <w:b/>
          <w:bCs/>
          <w:snapToGrid w:val="0"/>
          <w:sz w:val="26"/>
          <w:szCs w:val="26"/>
        </w:rPr>
        <w:t>4</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B629C1">
        <w:rPr>
          <w:rFonts w:ascii="Times New Roman" w:hAnsi="Times New Roman" w:cs="Times New Roman"/>
          <w:b/>
          <w:sz w:val="26"/>
          <w:szCs w:val="26"/>
        </w:rPr>
        <w:t>5</w:t>
      </w:r>
      <w:r w:rsidR="007F061E">
        <w:rPr>
          <w:rFonts w:ascii="Times New Roman" w:hAnsi="Times New Roman" w:cs="Times New Roman"/>
          <w:b/>
          <w:sz w:val="26"/>
          <w:szCs w:val="26"/>
        </w:rPr>
        <w:t xml:space="preserve"> и 202</w:t>
      </w:r>
      <w:r w:rsidR="00B629C1">
        <w:rPr>
          <w:rFonts w:ascii="Times New Roman" w:hAnsi="Times New Roman" w:cs="Times New Roman"/>
          <w:b/>
          <w:sz w:val="26"/>
          <w:szCs w:val="26"/>
        </w:rPr>
        <w:t>6</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w:t>
      </w:r>
      <w:r w:rsidR="00D223EF">
        <w:rPr>
          <w:rFonts w:ascii="Times New Roman" w:hAnsi="Times New Roman" w:cs="Times New Roman"/>
          <w:sz w:val="26"/>
          <w:szCs w:val="26"/>
        </w:rPr>
        <w:t>4</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3756FF">
        <w:rPr>
          <w:rFonts w:ascii="Times New Roman" w:hAnsi="Times New Roman" w:cs="Times New Roman"/>
          <w:spacing w:val="-4"/>
          <w:sz w:val="26"/>
          <w:szCs w:val="26"/>
        </w:rPr>
        <w:t>1 748 328,88</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3756FF">
        <w:rPr>
          <w:rFonts w:ascii="Times New Roman" w:hAnsi="Times New Roman" w:cs="Times New Roman"/>
          <w:spacing w:val="-4"/>
          <w:sz w:val="26"/>
          <w:szCs w:val="26"/>
        </w:rPr>
        <w:t>1 134 579,75</w:t>
      </w:r>
      <w:r w:rsidR="00A678F9" w:rsidRPr="00ED69E7">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тыс</w:t>
      </w:r>
      <w:r w:rsidRPr="00ED69E7">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B372EE">
        <w:rPr>
          <w:rFonts w:ascii="Times New Roman" w:hAnsi="Times New Roman" w:cs="Times New Roman"/>
          <w:spacing w:val="-4"/>
          <w:sz w:val="26"/>
          <w:szCs w:val="26"/>
        </w:rPr>
        <w:t>1</w:t>
      </w:r>
      <w:r w:rsidR="003756FF">
        <w:rPr>
          <w:rFonts w:ascii="Times New Roman" w:hAnsi="Times New Roman" w:cs="Times New Roman"/>
          <w:spacing w:val="-4"/>
          <w:sz w:val="26"/>
          <w:szCs w:val="26"/>
        </w:rPr>
        <w:t> 902 340,36</w:t>
      </w:r>
      <w:r w:rsidR="00304AAF">
        <w:rPr>
          <w:rFonts w:ascii="Times New Roman" w:hAnsi="Times New Roman" w:cs="Times New Roman"/>
          <w:spacing w:val="-4"/>
          <w:sz w:val="26"/>
          <w:szCs w:val="26"/>
        </w:rPr>
        <w:t xml:space="preserve"> </w:t>
      </w:r>
      <w:r w:rsidR="0015309C">
        <w:rPr>
          <w:rFonts w:ascii="Times New Roman" w:hAnsi="Times New Roman" w:cs="Times New Roman"/>
          <w:spacing w:val="-4"/>
          <w:sz w:val="26"/>
          <w:szCs w:val="26"/>
        </w:rPr>
        <w:t>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956CF8">
        <w:rPr>
          <w:spacing w:val="-4"/>
          <w:sz w:val="26"/>
          <w:szCs w:val="26"/>
        </w:rPr>
        <w:t xml:space="preserve">дефицит бюджета на 2024 год </w:t>
      </w:r>
      <w:r w:rsidR="002C6DD9">
        <w:t>154 011,48</w:t>
      </w:r>
      <w:r w:rsidR="00956CF8">
        <w:rPr>
          <w:spacing w:val="-4"/>
          <w:sz w:val="26"/>
          <w:szCs w:val="26"/>
        </w:rPr>
        <w:t xml:space="preserve"> тыс.рублей</w:t>
      </w:r>
      <w:r w:rsidRPr="00E77676">
        <w:rPr>
          <w:spacing w:val="-4"/>
          <w:sz w:val="26"/>
          <w:szCs w:val="26"/>
        </w:rPr>
        <w:t>.</w:t>
      </w:r>
      <w:bookmarkStart w:id="0" w:name="_GoBack"/>
      <w:bookmarkEnd w:id="0"/>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7F061E">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D223EF">
        <w:rPr>
          <w:rFonts w:ascii="Times New Roman" w:hAnsi="Times New Roman" w:cs="Times New Roman"/>
          <w:spacing w:val="-4"/>
          <w:sz w:val="26"/>
          <w:szCs w:val="26"/>
        </w:rPr>
        <w:t>5</w:t>
      </w:r>
      <w:r>
        <w:rPr>
          <w:rFonts w:ascii="Times New Roman" w:hAnsi="Times New Roman" w:cs="Times New Roman"/>
          <w:spacing w:val="-4"/>
          <w:sz w:val="26"/>
          <w:szCs w:val="26"/>
        </w:rPr>
        <w:t xml:space="preserve"> год</w:t>
      </w:r>
      <w:r w:rsidR="0098523F">
        <w:rPr>
          <w:rFonts w:ascii="Times New Roman" w:hAnsi="Times New Roman" w:cs="Times New Roman"/>
          <w:spacing w:val="-4"/>
          <w:sz w:val="26"/>
          <w:szCs w:val="26"/>
        </w:rPr>
        <w:t xml:space="preserve"> в</w:t>
      </w:r>
      <w:r w:rsidRPr="00E77676">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Pr>
          <w:rFonts w:ascii="Times New Roman" w:hAnsi="Times New Roman" w:cs="Times New Roman"/>
          <w:spacing w:val="-4"/>
          <w:sz w:val="26"/>
          <w:szCs w:val="26"/>
        </w:rPr>
        <w:t xml:space="preserve"> </w:t>
      </w:r>
      <w:r w:rsidR="00B372EE">
        <w:rPr>
          <w:rFonts w:ascii="Times New Roman" w:hAnsi="Times New Roman" w:cs="Times New Roman"/>
          <w:spacing w:val="-4"/>
          <w:sz w:val="26"/>
          <w:szCs w:val="26"/>
        </w:rPr>
        <w:t>1 715 721,99</w:t>
      </w:r>
      <w:r w:rsidR="00311E2B" w:rsidRPr="00ED69E7">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 xml:space="preserve">, в том числе безвозмездные поступления от других бюджетов бюджетной системы Российской Федерации в сумме </w:t>
      </w:r>
      <w:r w:rsidR="003B1D0E" w:rsidRPr="003B1D0E">
        <w:rPr>
          <w:rFonts w:ascii="Times New Roman" w:hAnsi="Times New Roman" w:cs="Times New Roman"/>
          <w:spacing w:val="-4"/>
          <w:sz w:val="26"/>
          <w:szCs w:val="26"/>
        </w:rPr>
        <w:t>1 120 913,70</w:t>
      </w:r>
      <w:r w:rsidR="001A06D5"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D223EF">
        <w:rPr>
          <w:rFonts w:ascii="Times New Roman" w:hAnsi="Times New Roman" w:cs="Times New Roman"/>
          <w:spacing w:val="-4"/>
          <w:sz w:val="26"/>
          <w:szCs w:val="26"/>
        </w:rPr>
        <w:t>6</w:t>
      </w:r>
      <w:r>
        <w:rPr>
          <w:rFonts w:ascii="Times New Roman" w:hAnsi="Times New Roman" w:cs="Times New Roman"/>
          <w:spacing w:val="-4"/>
          <w:sz w:val="26"/>
          <w:szCs w:val="26"/>
        </w:rPr>
        <w:t xml:space="preserve"> год</w:t>
      </w:r>
      <w:r w:rsidR="00D223EF">
        <w:rPr>
          <w:rFonts w:ascii="Times New Roman" w:hAnsi="Times New Roman" w:cs="Times New Roman"/>
          <w:spacing w:val="-4"/>
          <w:sz w:val="26"/>
          <w:szCs w:val="26"/>
        </w:rPr>
        <w:t xml:space="preserve"> </w:t>
      </w:r>
      <w:r w:rsidR="00C2221B" w:rsidRPr="00ED69E7">
        <w:rPr>
          <w:rFonts w:ascii="Times New Roman" w:hAnsi="Times New Roman" w:cs="Times New Roman"/>
          <w:spacing w:val="-4"/>
          <w:sz w:val="26"/>
          <w:szCs w:val="26"/>
        </w:rPr>
        <w:t>в</w:t>
      </w:r>
      <w:r w:rsidR="00D223EF" w:rsidRPr="00ED69E7">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sidRPr="00ED69E7">
        <w:rPr>
          <w:rFonts w:ascii="Times New Roman" w:hAnsi="Times New Roman" w:cs="Times New Roman"/>
          <w:spacing w:val="-4"/>
          <w:sz w:val="26"/>
          <w:szCs w:val="26"/>
        </w:rPr>
        <w:t xml:space="preserve"> 1 6</w:t>
      </w:r>
      <w:r w:rsidR="00CA3CF6">
        <w:rPr>
          <w:rFonts w:ascii="Times New Roman" w:hAnsi="Times New Roman" w:cs="Times New Roman"/>
          <w:spacing w:val="-4"/>
          <w:sz w:val="26"/>
          <w:szCs w:val="26"/>
        </w:rPr>
        <w:t>71</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sidRP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sidRPr="00ED69E7">
        <w:rPr>
          <w:rFonts w:ascii="Times New Roman" w:hAnsi="Times New Roman" w:cs="Times New Roman"/>
          <w:spacing w:val="-4"/>
          <w:sz w:val="26"/>
          <w:szCs w:val="26"/>
        </w:rPr>
        <w:t>4</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 в том числе безвозмездные поступления от других бюджетов бюджетной системы Российской Федерации в сумме</w:t>
      </w:r>
      <w:r w:rsidR="00D223EF">
        <w:rPr>
          <w:rFonts w:ascii="Times New Roman" w:hAnsi="Times New Roman" w:cs="Times New Roman"/>
          <w:spacing w:val="-4"/>
          <w:sz w:val="26"/>
          <w:szCs w:val="26"/>
        </w:rPr>
        <w:t xml:space="preserve"> </w:t>
      </w:r>
      <w:r w:rsidR="00CA3CF6">
        <w:rPr>
          <w:rFonts w:ascii="Times New Roman" w:hAnsi="Times New Roman" w:cs="Times New Roman"/>
          <w:spacing w:val="-4"/>
          <w:sz w:val="26"/>
          <w:szCs w:val="26"/>
        </w:rPr>
        <w:t>1 044</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274</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sidRPr="00ED69E7">
        <w:rPr>
          <w:rFonts w:ascii="Times New Roman" w:hAnsi="Times New Roman" w:cs="Times New Roman"/>
          <w:spacing w:val="-4"/>
          <w:sz w:val="26"/>
          <w:szCs w:val="26"/>
        </w:rPr>
        <w:t>0</w:t>
      </w:r>
      <w:r w:rsidR="001A06D5" w:rsidRPr="00ED69E7">
        <w:rPr>
          <w:rFonts w:ascii="Times New Roman" w:hAnsi="Times New Roman" w:cs="Times New Roman"/>
          <w:spacing w:val="-4"/>
          <w:sz w:val="26"/>
          <w:szCs w:val="26"/>
        </w:rPr>
        <w:t xml:space="preserve"> тыс</w:t>
      </w:r>
      <w:r w:rsidRPr="00B27C8E">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w:t>
      </w:r>
    </w:p>
    <w:p w:rsidR="00452096" w:rsidRDefault="00DF1EF2" w:rsidP="00C2221B">
      <w:pPr>
        <w:pStyle w:val="ConsPlusNorma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D223EF">
        <w:rPr>
          <w:rFonts w:ascii="Times New Roman" w:hAnsi="Times New Roman" w:cs="Times New Roman"/>
          <w:spacing w:val="-4"/>
          <w:sz w:val="26"/>
          <w:szCs w:val="26"/>
        </w:rPr>
        <w:t>5</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3B1D0E">
        <w:rPr>
          <w:rFonts w:ascii="Times New Roman" w:hAnsi="Times New Roman" w:cs="Times New Roman"/>
          <w:spacing w:val="-4"/>
          <w:sz w:val="26"/>
          <w:szCs w:val="26"/>
        </w:rPr>
        <w:t>1 715 721,99</w:t>
      </w:r>
      <w:r w:rsidR="0015309C" w:rsidRPr="00F7051B">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0E0117">
        <w:rPr>
          <w:rFonts w:ascii="Times New Roman" w:hAnsi="Times New Roman" w:cs="Times New Roman"/>
          <w:spacing w:val="-4"/>
          <w:sz w:val="26"/>
          <w:szCs w:val="26"/>
        </w:rPr>
        <w:t xml:space="preserve">, </w:t>
      </w:r>
      <w:r w:rsidR="00E25936">
        <w:rPr>
          <w:rFonts w:ascii="Times New Roman" w:hAnsi="Times New Roman" w:cs="Times New Roman"/>
          <w:spacing w:val="-4"/>
          <w:sz w:val="26"/>
          <w:szCs w:val="26"/>
        </w:rPr>
        <w:t xml:space="preserve">в том числе условно утвержденные расходы в сумме </w:t>
      </w:r>
      <w:r w:rsidR="00CA3CF6">
        <w:rPr>
          <w:rFonts w:ascii="Times New Roman" w:hAnsi="Times New Roman" w:cs="Times New Roman"/>
          <w:spacing w:val="-4"/>
          <w:sz w:val="26"/>
          <w:szCs w:val="26"/>
        </w:rPr>
        <w:t>42</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964</w:t>
      </w:r>
      <w:r w:rsidR="00ED69E7" w:rsidRPr="00ED69E7">
        <w:rPr>
          <w:rFonts w:ascii="Times New Roman" w:hAnsi="Times New Roman" w:cs="Times New Roman"/>
          <w:spacing w:val="-4"/>
          <w:sz w:val="26"/>
          <w:szCs w:val="26"/>
        </w:rPr>
        <w:t>,2</w:t>
      </w:r>
      <w:r w:rsidR="00F8501D">
        <w:rPr>
          <w:rFonts w:ascii="Times New Roman" w:hAnsi="Times New Roman" w:cs="Times New Roman"/>
          <w:spacing w:val="-4"/>
          <w:sz w:val="26"/>
          <w:szCs w:val="26"/>
        </w:rPr>
        <w:t>9</w:t>
      </w:r>
      <w:r w:rsidR="00E25936" w:rsidRPr="00ED69E7">
        <w:rPr>
          <w:rFonts w:ascii="Times New Roman" w:hAnsi="Times New Roman" w:cs="Times New Roman"/>
          <w:spacing w:val="-4"/>
          <w:sz w:val="26"/>
          <w:szCs w:val="26"/>
        </w:rPr>
        <w:t xml:space="preserve"> тыс. рублей,</w:t>
      </w:r>
      <w:r w:rsidR="00087533">
        <w:rPr>
          <w:rFonts w:ascii="Times New Roman" w:hAnsi="Times New Roman" w:cs="Times New Roman"/>
          <w:spacing w:val="-4"/>
          <w:sz w:val="26"/>
          <w:szCs w:val="26"/>
        </w:rPr>
        <w:t xml:space="preserve"> и на 202</w:t>
      </w:r>
      <w:r w:rsidR="00D223EF">
        <w:rPr>
          <w:rFonts w:ascii="Times New Roman" w:hAnsi="Times New Roman" w:cs="Times New Roman"/>
          <w:spacing w:val="-4"/>
          <w:sz w:val="26"/>
          <w:szCs w:val="26"/>
        </w:rPr>
        <w:t xml:space="preserve">6 </w:t>
      </w:r>
      <w:r w:rsidR="0069657D">
        <w:rPr>
          <w:rFonts w:ascii="Times New Roman" w:hAnsi="Times New Roman" w:cs="Times New Roman"/>
          <w:spacing w:val="-4"/>
          <w:sz w:val="26"/>
          <w:szCs w:val="26"/>
        </w:rPr>
        <w:t xml:space="preserve">год в сумме </w:t>
      </w:r>
      <w:r w:rsidR="00ED69E7">
        <w:rPr>
          <w:rFonts w:ascii="Times New Roman" w:hAnsi="Times New Roman" w:cs="Times New Roman"/>
          <w:spacing w:val="-4"/>
          <w:sz w:val="26"/>
          <w:szCs w:val="26"/>
        </w:rPr>
        <w:t>1 6</w:t>
      </w:r>
      <w:r w:rsidR="00CA3CF6">
        <w:rPr>
          <w:rFonts w:ascii="Times New Roman" w:hAnsi="Times New Roman" w:cs="Times New Roman"/>
          <w:spacing w:val="-4"/>
          <w:sz w:val="26"/>
          <w:szCs w:val="26"/>
        </w:rPr>
        <w:t>71</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Pr>
          <w:rFonts w:ascii="Times New Roman" w:hAnsi="Times New Roman" w:cs="Times New Roman"/>
          <w:spacing w:val="-4"/>
          <w:sz w:val="26"/>
          <w:szCs w:val="26"/>
        </w:rPr>
        <w:t>4</w:t>
      </w:r>
      <w:r w:rsidR="0015309C" w:rsidRPr="00A95012">
        <w:rPr>
          <w:rFonts w:ascii="Times New Roman" w:hAnsi="Times New Roman" w:cs="Times New Roman"/>
          <w:spacing w:val="-4"/>
          <w:sz w:val="26"/>
          <w:szCs w:val="26"/>
        </w:rPr>
        <w:t xml:space="preserve"> тыс</w:t>
      </w:r>
      <w:r w:rsidR="0069657D" w:rsidRPr="00A95012">
        <w:rPr>
          <w:rFonts w:ascii="Times New Roman" w:hAnsi="Times New Roman" w:cs="Times New Roman"/>
          <w:spacing w:val="-4"/>
          <w:sz w:val="26"/>
          <w:szCs w:val="26"/>
        </w:rPr>
        <w:t>. рублей</w:t>
      </w:r>
      <w:r w:rsidR="00E25936" w:rsidRPr="00A95012">
        <w:rPr>
          <w:rFonts w:ascii="Times New Roman" w:hAnsi="Times New Roman" w:cs="Times New Roman"/>
          <w:spacing w:val="-4"/>
          <w:sz w:val="26"/>
          <w:szCs w:val="26"/>
        </w:rPr>
        <w:t>,</w:t>
      </w:r>
      <w:r w:rsidR="00E25936">
        <w:rPr>
          <w:rFonts w:ascii="Times New Roman" w:hAnsi="Times New Roman" w:cs="Times New Roman"/>
          <w:spacing w:val="-4"/>
          <w:sz w:val="26"/>
          <w:szCs w:val="26"/>
        </w:rPr>
        <w:t xml:space="preserve"> в том числе условно утвержденные расходы в сумме </w:t>
      </w:r>
      <w:r w:rsidR="00ED69E7" w:rsidRPr="00ED69E7">
        <w:rPr>
          <w:rFonts w:ascii="Times New Roman" w:hAnsi="Times New Roman" w:cs="Times New Roman"/>
          <w:spacing w:val="-4"/>
          <w:sz w:val="26"/>
          <w:szCs w:val="26"/>
        </w:rPr>
        <w:t>8</w:t>
      </w:r>
      <w:r w:rsidR="00CA3CF6">
        <w:rPr>
          <w:rFonts w:ascii="Times New Roman" w:hAnsi="Times New Roman" w:cs="Times New Roman"/>
          <w:spacing w:val="-4"/>
          <w:sz w:val="26"/>
          <w:szCs w:val="26"/>
        </w:rPr>
        <w:t>3</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557</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F8501D">
        <w:rPr>
          <w:rFonts w:ascii="Times New Roman" w:hAnsi="Times New Roman" w:cs="Times New Roman"/>
          <w:spacing w:val="-4"/>
          <w:sz w:val="26"/>
          <w:szCs w:val="26"/>
        </w:rPr>
        <w:t>4</w:t>
      </w:r>
      <w:r w:rsidR="00E25936" w:rsidRPr="00ED69E7">
        <w:rPr>
          <w:rFonts w:ascii="Times New Roman" w:hAnsi="Times New Roman" w:cs="Times New Roman"/>
          <w:spacing w:val="-4"/>
          <w:sz w:val="26"/>
          <w:szCs w:val="26"/>
        </w:rPr>
        <w:t xml:space="preserve"> тыс. рублей.</w:t>
      </w:r>
    </w:p>
    <w:p w:rsidR="00DF1EF2" w:rsidRDefault="00DF1EF2" w:rsidP="00DF1EF2">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w:t>
      </w:r>
      <w:r w:rsidR="00D223EF">
        <w:rPr>
          <w:spacing w:val="-4"/>
          <w:sz w:val="26"/>
          <w:szCs w:val="26"/>
        </w:rPr>
        <w:t>5</w:t>
      </w:r>
      <w:r>
        <w:rPr>
          <w:spacing w:val="-4"/>
          <w:sz w:val="26"/>
          <w:szCs w:val="26"/>
        </w:rPr>
        <w:t xml:space="preserve"> год и на 20</w:t>
      </w:r>
      <w:r w:rsidR="00DE5DEF">
        <w:rPr>
          <w:spacing w:val="-4"/>
          <w:sz w:val="26"/>
          <w:szCs w:val="26"/>
        </w:rPr>
        <w:t>2</w:t>
      </w:r>
      <w:r w:rsidR="00D223EF">
        <w:rPr>
          <w:spacing w:val="-4"/>
          <w:sz w:val="26"/>
          <w:szCs w:val="26"/>
        </w:rPr>
        <w:t>6</w:t>
      </w:r>
      <w:r w:rsidR="00682272">
        <w:rPr>
          <w:spacing w:val="-4"/>
          <w:sz w:val="26"/>
          <w:szCs w:val="26"/>
        </w:rPr>
        <w:t xml:space="preserve"> </w:t>
      </w:r>
      <w:r>
        <w:rPr>
          <w:spacing w:val="-4"/>
          <w:sz w:val="26"/>
          <w:szCs w:val="26"/>
        </w:rPr>
        <w:t xml:space="preserve">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1D5E5D">
      <w:pPr>
        <w:pStyle w:val="ConsPlusNormal"/>
        <w:widowControl/>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w:t>
      </w:r>
      <w:r w:rsidR="00E25936">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2</w:t>
      </w:r>
      <w:r w:rsidR="00D223EF">
        <w:rPr>
          <w:rFonts w:ascii="Times New Roman" w:hAnsi="Times New Roman" w:cs="Times New Roman"/>
          <w:b/>
          <w:sz w:val="26"/>
          <w:szCs w:val="26"/>
        </w:rPr>
        <w:t>5</w:t>
      </w:r>
      <w:r w:rsidR="00682272">
        <w:rPr>
          <w:rFonts w:ascii="Times New Roman" w:hAnsi="Times New Roman" w:cs="Times New Roman"/>
          <w:b/>
          <w:sz w:val="26"/>
          <w:szCs w:val="26"/>
        </w:rPr>
        <w:t xml:space="preserve"> </w:t>
      </w:r>
      <w:r w:rsidR="00087533">
        <w:rPr>
          <w:rFonts w:ascii="Times New Roman" w:hAnsi="Times New Roman" w:cs="Times New Roman"/>
          <w:b/>
          <w:sz w:val="26"/>
          <w:szCs w:val="26"/>
        </w:rPr>
        <w:t>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A2617D" w:rsidRPr="001D5E5D"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w:t>
      </w:r>
      <w:r w:rsidR="00E25936">
        <w:rPr>
          <w:rFonts w:ascii="Times New Roman" w:hAnsi="Times New Roman" w:cs="Times New Roman"/>
          <w:sz w:val="26"/>
          <w:szCs w:val="26"/>
        </w:rPr>
        <w:t>2</w:t>
      </w:r>
      <w:r w:rsidR="00D223EF">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w:t>
      </w:r>
      <w:r w:rsidR="00ED69E7">
        <w:rPr>
          <w:rFonts w:ascii="Times New Roman" w:hAnsi="Times New Roman" w:cs="Times New Roman"/>
          <w:sz w:val="26"/>
          <w:szCs w:val="26"/>
        </w:rPr>
        <w:t xml:space="preserve">й </w:t>
      </w:r>
      <w:r w:rsidR="00087533">
        <w:rPr>
          <w:rFonts w:ascii="Times New Roman" w:hAnsi="Times New Roman" w:cs="Times New Roman"/>
          <w:sz w:val="26"/>
          <w:szCs w:val="26"/>
        </w:rPr>
        <w:t>период 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087533">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D223EF">
        <w:rPr>
          <w:rFonts w:ascii="Times New Roman" w:hAnsi="Times New Roman" w:cs="Times New Roman"/>
          <w:b/>
          <w:sz w:val="26"/>
          <w:szCs w:val="26"/>
        </w:rPr>
        <w:t>5</w:t>
      </w:r>
      <w:r w:rsidR="00087533">
        <w:rPr>
          <w:rFonts w:ascii="Times New Roman" w:hAnsi="Times New Roman" w:cs="Times New Roman"/>
          <w:b/>
          <w:sz w:val="26"/>
          <w:szCs w:val="26"/>
        </w:rPr>
        <w:t xml:space="preserve"> 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w:t>
      </w:r>
      <w:r w:rsidR="00D223EF">
        <w:rPr>
          <w:sz w:val="26"/>
          <w:szCs w:val="26"/>
        </w:rPr>
        <w:t>4</w:t>
      </w:r>
      <w:r w:rsidRPr="00E77676">
        <w:rPr>
          <w:sz w:val="26"/>
          <w:szCs w:val="26"/>
        </w:rPr>
        <w:t xml:space="preserve"> год в сумме </w:t>
      </w:r>
      <w:r w:rsidR="003756FF">
        <w:rPr>
          <w:sz w:val="26"/>
          <w:szCs w:val="26"/>
        </w:rPr>
        <w:t>10 770,65</w:t>
      </w:r>
      <w:r w:rsidR="00207848" w:rsidRPr="00ED69E7">
        <w:rPr>
          <w:sz w:val="26"/>
          <w:szCs w:val="26"/>
        </w:rPr>
        <w:t xml:space="preserve"> </w:t>
      </w:r>
      <w:r w:rsidRPr="00ED69E7">
        <w:rPr>
          <w:sz w:val="26"/>
          <w:szCs w:val="26"/>
        </w:rPr>
        <w:t>тыс</w:t>
      </w:r>
      <w:r w:rsidRPr="001A06D5">
        <w:rPr>
          <w:sz w:val="26"/>
          <w:szCs w:val="26"/>
        </w:rPr>
        <w:t>.</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lastRenderedPageBreak/>
        <w:t>на</w:t>
      </w:r>
      <w:r w:rsidR="008A2002">
        <w:rPr>
          <w:sz w:val="26"/>
          <w:szCs w:val="26"/>
        </w:rPr>
        <w:t xml:space="preserve"> плановый период</w:t>
      </w:r>
      <w:r w:rsidR="007A2CF5">
        <w:rPr>
          <w:sz w:val="26"/>
          <w:szCs w:val="26"/>
        </w:rPr>
        <w:t xml:space="preserve"> 20</w:t>
      </w:r>
      <w:r w:rsidR="001A4FBD">
        <w:rPr>
          <w:sz w:val="26"/>
          <w:szCs w:val="26"/>
        </w:rPr>
        <w:t>2</w:t>
      </w:r>
      <w:r w:rsidR="00D223EF">
        <w:rPr>
          <w:sz w:val="26"/>
          <w:szCs w:val="26"/>
        </w:rPr>
        <w:t>5</w:t>
      </w:r>
      <w:r w:rsidR="00851E82">
        <w:rPr>
          <w:sz w:val="26"/>
          <w:szCs w:val="26"/>
        </w:rPr>
        <w:t xml:space="preserve"> год в сумме </w:t>
      </w:r>
      <w:r w:rsidR="00207848" w:rsidRPr="00ED69E7">
        <w:rPr>
          <w:sz w:val="26"/>
          <w:szCs w:val="26"/>
        </w:rPr>
        <w:t>8</w:t>
      </w:r>
      <w:r w:rsidR="00ED69E7" w:rsidRPr="00ED69E7">
        <w:rPr>
          <w:sz w:val="26"/>
          <w:szCs w:val="26"/>
        </w:rPr>
        <w:t> 770,65</w:t>
      </w:r>
      <w:r w:rsidR="00207848" w:rsidRPr="00ED69E7">
        <w:rPr>
          <w:sz w:val="26"/>
          <w:szCs w:val="26"/>
        </w:rPr>
        <w:t xml:space="preserve"> </w:t>
      </w:r>
      <w:r w:rsidR="007A2CF5" w:rsidRPr="00ED69E7">
        <w:rPr>
          <w:sz w:val="26"/>
          <w:szCs w:val="26"/>
        </w:rPr>
        <w:t>тыс. рублей и 202</w:t>
      </w:r>
      <w:r w:rsidR="00D223EF" w:rsidRPr="00ED69E7">
        <w:rPr>
          <w:sz w:val="26"/>
          <w:szCs w:val="26"/>
        </w:rPr>
        <w:t>6</w:t>
      </w:r>
      <w:r w:rsidR="00851E82" w:rsidRPr="00ED69E7">
        <w:rPr>
          <w:sz w:val="26"/>
          <w:szCs w:val="26"/>
        </w:rPr>
        <w:t xml:space="preserve"> год в сумме </w:t>
      </w:r>
      <w:r w:rsidR="00207848" w:rsidRPr="00ED69E7">
        <w:rPr>
          <w:sz w:val="26"/>
          <w:szCs w:val="26"/>
        </w:rPr>
        <w:t>8</w:t>
      </w:r>
      <w:r w:rsidR="00ED69E7" w:rsidRPr="00ED69E7">
        <w:rPr>
          <w:sz w:val="26"/>
          <w:szCs w:val="26"/>
        </w:rPr>
        <w:t> 770</w:t>
      </w:r>
      <w:r w:rsidR="00ED69E7">
        <w:rPr>
          <w:sz w:val="26"/>
          <w:szCs w:val="26"/>
        </w:rPr>
        <w:t>,65</w:t>
      </w:r>
      <w:r w:rsidR="00207848">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w:t>
      </w:r>
      <w:r w:rsidR="008822DB">
        <w:rPr>
          <w:sz w:val="26"/>
          <w:szCs w:val="26"/>
        </w:rPr>
        <w:t xml:space="preserve"> разделам и подразделам,</w:t>
      </w:r>
      <w:r>
        <w:rPr>
          <w:sz w:val="26"/>
          <w:szCs w:val="26"/>
        </w:rPr>
        <w:t xml:space="preserve"> целевым статьям (муниципальным</w:t>
      </w:r>
      <w:r w:rsidRPr="00E77676">
        <w:rPr>
          <w:sz w:val="26"/>
          <w:szCs w:val="26"/>
        </w:rPr>
        <w:t xml:space="preserve"> программам </w:t>
      </w:r>
      <w:r>
        <w:rPr>
          <w:sz w:val="26"/>
          <w:szCs w:val="26"/>
        </w:rPr>
        <w:t>Варненского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(далее- класси</w:t>
      </w:r>
      <w:r w:rsidR="00C2099B">
        <w:rPr>
          <w:sz w:val="26"/>
          <w:szCs w:val="26"/>
        </w:rPr>
        <w:t xml:space="preserve">фикация расходов бюджетов) на </w:t>
      </w:r>
      <w:r w:rsidR="005773FE">
        <w:rPr>
          <w:sz w:val="26"/>
          <w:szCs w:val="26"/>
        </w:rPr>
        <w:t>202</w:t>
      </w:r>
      <w:r w:rsidR="00D223EF">
        <w:rPr>
          <w:sz w:val="26"/>
          <w:szCs w:val="26"/>
        </w:rPr>
        <w:t>4</w:t>
      </w:r>
      <w:r w:rsidR="00B25E80">
        <w:rPr>
          <w:sz w:val="26"/>
          <w:szCs w:val="26"/>
        </w:rPr>
        <w:t xml:space="preserve"> год </w:t>
      </w:r>
      <w:r w:rsidR="00CA3CF6">
        <w:rPr>
          <w:sz w:val="26"/>
          <w:szCs w:val="26"/>
        </w:rPr>
        <w:t>и</w:t>
      </w:r>
      <w:r w:rsidR="00B25E80">
        <w:rPr>
          <w:sz w:val="26"/>
          <w:szCs w:val="26"/>
        </w:rPr>
        <w:t xml:space="preserve"> на плановый период 202</w:t>
      </w:r>
      <w:r w:rsidR="00D223EF">
        <w:rPr>
          <w:sz w:val="26"/>
          <w:szCs w:val="26"/>
        </w:rPr>
        <w:t>5</w:t>
      </w:r>
      <w:r w:rsidR="00B25E80">
        <w:rPr>
          <w:sz w:val="26"/>
          <w:szCs w:val="26"/>
        </w:rPr>
        <w:t xml:space="preserve"> и 202</w:t>
      </w:r>
      <w:r w:rsidR="00D223EF">
        <w:rPr>
          <w:sz w:val="26"/>
          <w:szCs w:val="26"/>
        </w:rPr>
        <w:t>6</w:t>
      </w:r>
      <w:r w:rsidR="00B25E80">
        <w:rPr>
          <w:sz w:val="26"/>
          <w:szCs w:val="26"/>
        </w:rPr>
        <w:t xml:space="preserve"> годов согласно приложению </w:t>
      </w:r>
      <w:r w:rsidR="00CA3CF6">
        <w:rPr>
          <w:sz w:val="26"/>
          <w:szCs w:val="26"/>
        </w:rPr>
        <w:t>2</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w:t>
      </w:r>
      <w:r w:rsidR="00D223EF">
        <w:rPr>
          <w:rFonts w:ascii="Times New Roman" w:hAnsi="Times New Roman" w:cs="Times New Roman"/>
          <w:snapToGrid w:val="0"/>
          <w:sz w:val="26"/>
          <w:szCs w:val="26"/>
        </w:rPr>
        <w:t>4</w:t>
      </w:r>
      <w:r w:rsidRPr="00E77676">
        <w:rPr>
          <w:rFonts w:ascii="Times New Roman" w:hAnsi="Times New Roman" w:cs="Times New Roman"/>
          <w:snapToGrid w:val="0"/>
          <w:sz w:val="26"/>
          <w:szCs w:val="26"/>
        </w:rPr>
        <w:t xml:space="preserve"> год </w:t>
      </w:r>
      <w:r w:rsidR="00CA3CF6">
        <w:rPr>
          <w:rFonts w:ascii="Times New Roman" w:hAnsi="Times New Roman" w:cs="Times New Roman"/>
          <w:sz w:val="26"/>
          <w:szCs w:val="26"/>
        </w:rPr>
        <w:t>и</w:t>
      </w:r>
      <w:r w:rsidR="0050594F">
        <w:rPr>
          <w:rFonts w:ascii="Times New Roman" w:hAnsi="Times New Roman" w:cs="Times New Roman"/>
          <w:sz w:val="26"/>
          <w:szCs w:val="26"/>
        </w:rPr>
        <w:t xml:space="preserve">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D223EF">
        <w:rPr>
          <w:rFonts w:ascii="Times New Roman" w:hAnsi="Times New Roman" w:cs="Times New Roman"/>
          <w:sz w:val="26"/>
          <w:szCs w:val="26"/>
        </w:rPr>
        <w:t>5</w:t>
      </w:r>
      <w:r w:rsidR="007A2CF5">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50594F">
        <w:rPr>
          <w:rFonts w:ascii="Times New Roman" w:hAnsi="Times New Roman" w:cs="Times New Roman"/>
          <w:sz w:val="26"/>
          <w:szCs w:val="26"/>
        </w:rPr>
        <w:t xml:space="preserve"> годов согласно приложению </w:t>
      </w:r>
      <w:r w:rsidR="00CA3CF6">
        <w:rPr>
          <w:rFonts w:ascii="Times New Roman" w:hAnsi="Times New Roman" w:cs="Times New Roman"/>
          <w:sz w:val="26"/>
          <w:szCs w:val="26"/>
        </w:rPr>
        <w:t>3</w:t>
      </w:r>
      <w:r w:rsidR="00B363FC">
        <w:rPr>
          <w:rFonts w:ascii="Times New Roman" w:hAnsi="Times New Roman" w:cs="Times New Roman"/>
          <w:sz w:val="26"/>
          <w:szCs w:val="26"/>
        </w:rPr>
        <w:t>.</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w:t>
      </w:r>
      <w:r w:rsidR="00D223EF">
        <w:rPr>
          <w:rFonts w:ascii="Times New Roman" w:hAnsi="Times New Roman" w:cs="Times New Roman"/>
          <w:b/>
          <w:bCs/>
          <w:sz w:val="26"/>
          <w:szCs w:val="26"/>
        </w:rPr>
        <w:t>4</w:t>
      </w:r>
      <w:r w:rsidRPr="00E77676">
        <w:rPr>
          <w:rFonts w:ascii="Times New Roman" w:hAnsi="Times New Roman" w:cs="Times New Roman"/>
          <w:b/>
          <w:bCs/>
          <w:sz w:val="26"/>
          <w:szCs w:val="26"/>
        </w:rPr>
        <w:t xml:space="preserve"> году</w:t>
      </w:r>
      <w:r w:rsidR="003756FF">
        <w:rPr>
          <w:rFonts w:ascii="Times New Roman" w:hAnsi="Times New Roman" w:cs="Times New Roman"/>
          <w:b/>
          <w:bCs/>
          <w:sz w:val="26"/>
          <w:szCs w:val="26"/>
        </w:rPr>
        <w:t xml:space="preserve"> </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D223EF">
        <w:rPr>
          <w:rFonts w:ascii="Times New Roman" w:hAnsi="Times New Roman" w:cs="Times New Roman"/>
          <w:b/>
          <w:sz w:val="26"/>
          <w:szCs w:val="26"/>
        </w:rPr>
        <w:t>5</w:t>
      </w:r>
      <w:r w:rsidR="007A2CF5">
        <w:rPr>
          <w:rFonts w:ascii="Times New Roman" w:hAnsi="Times New Roman" w:cs="Times New Roman"/>
          <w:b/>
          <w:sz w:val="26"/>
          <w:szCs w:val="26"/>
        </w:rPr>
        <w:t xml:space="preserve"> и 202</w:t>
      </w:r>
      <w:r w:rsidR="00D223EF">
        <w:rPr>
          <w:rFonts w:ascii="Times New Roman" w:hAnsi="Times New Roman" w:cs="Times New Roman"/>
          <w:b/>
          <w:sz w:val="26"/>
          <w:szCs w:val="26"/>
        </w:rPr>
        <w:t xml:space="preserve">6 </w:t>
      </w:r>
      <w:r w:rsidR="005044BE" w:rsidRPr="001D5E5D">
        <w:rPr>
          <w:rFonts w:ascii="Times New Roman" w:hAnsi="Times New Roman" w:cs="Times New Roman"/>
          <w:b/>
          <w:sz w:val="26"/>
          <w:szCs w:val="26"/>
        </w:rPr>
        <w:t>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3756FF">
        <w:rPr>
          <w:sz w:val="26"/>
          <w:szCs w:val="26"/>
        </w:rPr>
        <w:t xml:space="preserve"> </w:t>
      </w:r>
      <w:r w:rsidR="00577A7C">
        <w:rPr>
          <w:sz w:val="26"/>
          <w:szCs w:val="26"/>
        </w:rPr>
        <w:t>Положения</w:t>
      </w:r>
      <w:r w:rsidRPr="00E77676">
        <w:rPr>
          <w:sz w:val="26"/>
          <w:szCs w:val="26"/>
        </w:rPr>
        <w:t xml:space="preserve">  «О бюджетном процессе в </w:t>
      </w:r>
      <w:r w:rsidR="00577A7C">
        <w:rPr>
          <w:sz w:val="26"/>
          <w:szCs w:val="26"/>
        </w:rPr>
        <w:t>Варненском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w:t>
      </w:r>
      <w:r w:rsidR="0055378C">
        <w:rPr>
          <w:sz w:val="26"/>
          <w:szCs w:val="26"/>
        </w:rPr>
        <w:t>,</w:t>
      </w:r>
      <w:r w:rsidRPr="00E77676">
        <w:rPr>
          <w:sz w:val="26"/>
          <w:szCs w:val="26"/>
        </w:rPr>
        <w:t xml:space="preserve"> в составе утвержденных статьей </w:t>
      </w:r>
      <w:r w:rsidR="005773FE">
        <w:rPr>
          <w:sz w:val="26"/>
          <w:szCs w:val="26"/>
        </w:rPr>
        <w:t>3</w:t>
      </w:r>
      <w:r w:rsidRPr="00E77676">
        <w:rPr>
          <w:sz w:val="26"/>
          <w:szCs w:val="26"/>
        </w:rPr>
        <w:t xml:space="preserve"> 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Варненского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w:t>
      </w:r>
      <w:r w:rsidR="00682E3C">
        <w:rPr>
          <w:rFonts w:ascii="Times New Roman" w:hAnsi="Times New Roman" w:cs="Times New Roman"/>
          <w:snapToGrid w:val="0"/>
          <w:sz w:val="26"/>
          <w:szCs w:val="26"/>
        </w:rPr>
        <w:t xml:space="preserve"> </w:t>
      </w:r>
      <w:r w:rsidR="00361170">
        <w:rPr>
          <w:rFonts w:ascii="Times New Roman" w:hAnsi="Times New Roman" w:cs="Times New Roman"/>
          <w:snapToGrid w:val="0"/>
          <w:sz w:val="26"/>
          <w:szCs w:val="26"/>
        </w:rPr>
        <w:t>Варненского муниципального района</w:t>
      </w:r>
      <w:r w:rsidRPr="00E77676">
        <w:rPr>
          <w:rFonts w:ascii="Times New Roman" w:hAnsi="Times New Roman" w:cs="Times New Roman"/>
          <w:snapToGrid w:val="0"/>
          <w:sz w:val="26"/>
          <w:szCs w:val="26"/>
        </w:rPr>
        <w:t>;</w:t>
      </w:r>
    </w:p>
    <w:p w:rsidR="00224307" w:rsidRPr="00E77676" w:rsidRDefault="0010055A" w:rsidP="00224307">
      <w:pPr>
        <w:autoSpaceDE w:val="0"/>
        <w:autoSpaceDN w:val="0"/>
        <w:adjustRightInd w:val="0"/>
        <w:spacing w:line="360" w:lineRule="auto"/>
        <w:ind w:firstLine="720"/>
        <w:jc w:val="both"/>
        <w:rPr>
          <w:sz w:val="26"/>
          <w:szCs w:val="26"/>
        </w:rPr>
      </w:pPr>
      <w:r w:rsidRPr="0010055A">
        <w:rPr>
          <w:spacing w:val="-6"/>
          <w:sz w:val="26"/>
          <w:szCs w:val="26"/>
        </w:rPr>
        <w:t>2</w:t>
      </w:r>
      <w:r w:rsidR="00452096" w:rsidRPr="0010055A">
        <w:rPr>
          <w:spacing w:val="-6"/>
          <w:sz w:val="26"/>
          <w:szCs w:val="26"/>
        </w:rPr>
        <w:t xml:space="preserve">) </w:t>
      </w:r>
      <w:r w:rsidR="00452096" w:rsidRPr="0010055A">
        <w:rPr>
          <w:sz w:val="26"/>
          <w:szCs w:val="26"/>
        </w:rPr>
        <w:t xml:space="preserve">бюджетных ассигнований, предусмотренных по целевой статье «Обеспечение выполнения социальных обязательств </w:t>
      </w:r>
      <w:r w:rsidR="0073532A" w:rsidRPr="0010055A">
        <w:rPr>
          <w:sz w:val="26"/>
          <w:szCs w:val="26"/>
        </w:rPr>
        <w:t>Варненского муниципального района</w:t>
      </w:r>
      <w:r w:rsidR="00452096" w:rsidRPr="0010055A">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r w:rsidR="0073532A" w:rsidRPr="0010055A">
        <w:rPr>
          <w:sz w:val="26"/>
          <w:szCs w:val="26"/>
        </w:rPr>
        <w:t>Варненского муниципального района</w:t>
      </w:r>
      <w:r>
        <w:rPr>
          <w:sz w:val="26"/>
          <w:szCs w:val="26"/>
        </w:rPr>
        <w:t>.</w:t>
      </w:r>
    </w:p>
    <w:p w:rsidR="00224307"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lastRenderedPageBreak/>
        <w:t xml:space="preserve">2. Установить в соответствии с </w:t>
      </w:r>
      <w:r w:rsidR="00547397">
        <w:rPr>
          <w:rFonts w:ascii="Times New Roman" w:hAnsi="Times New Roman" w:cs="Times New Roman"/>
          <w:snapToGrid w:val="0"/>
          <w:sz w:val="26"/>
          <w:szCs w:val="26"/>
        </w:rPr>
        <w:t xml:space="preserve">абзацем 15 </w:t>
      </w:r>
      <w:r w:rsidR="00CC7AF7">
        <w:rPr>
          <w:rFonts w:ascii="Times New Roman" w:hAnsi="Times New Roman" w:cs="Times New Roman"/>
          <w:snapToGrid w:val="0"/>
          <w:sz w:val="26"/>
          <w:szCs w:val="26"/>
        </w:rPr>
        <w:t>пункт</w:t>
      </w:r>
      <w:r w:rsidR="00547397">
        <w:rPr>
          <w:rFonts w:ascii="Times New Roman" w:hAnsi="Times New Roman" w:cs="Times New Roman"/>
          <w:snapToGrid w:val="0"/>
          <w:sz w:val="26"/>
          <w:szCs w:val="26"/>
        </w:rPr>
        <w:t>а</w:t>
      </w:r>
      <w:r w:rsidR="0073532A">
        <w:rPr>
          <w:rFonts w:ascii="Times New Roman" w:hAnsi="Times New Roman" w:cs="Times New Roman"/>
          <w:snapToGrid w:val="0"/>
          <w:sz w:val="26"/>
          <w:szCs w:val="26"/>
        </w:rPr>
        <w:t xml:space="preserve"> 6</w:t>
      </w:r>
      <w:r w:rsidR="00547397">
        <w:rPr>
          <w:rFonts w:ascii="Times New Roman" w:hAnsi="Times New Roman" w:cs="Times New Roman"/>
          <w:snapToGrid w:val="0"/>
          <w:sz w:val="26"/>
          <w:szCs w:val="26"/>
        </w:rPr>
        <w:t>1</w:t>
      </w:r>
      <w:r w:rsidR="00CC7AF7">
        <w:rPr>
          <w:rFonts w:ascii="Times New Roman" w:hAnsi="Times New Roman" w:cs="Times New Roman"/>
          <w:snapToGrid w:val="0"/>
          <w:sz w:val="26"/>
          <w:szCs w:val="26"/>
        </w:rPr>
        <w:t>главы 6 раздела 4</w:t>
      </w:r>
      <w:r w:rsidR="00031CAD">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r w:rsidR="0073532A">
        <w:rPr>
          <w:rFonts w:ascii="Times New Roman" w:hAnsi="Times New Roman" w:cs="Times New Roman"/>
          <w:snapToGrid w:val="0"/>
          <w:sz w:val="26"/>
          <w:szCs w:val="26"/>
        </w:rPr>
        <w:t>Варненском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5773FE" w:rsidRPr="00E77676" w:rsidRDefault="005773FE" w:rsidP="00224307">
      <w:pPr>
        <w:pStyle w:val="ConsPlusNormal"/>
        <w:widowControl/>
        <w:spacing w:line="360" w:lineRule="auto"/>
        <w:jc w:val="both"/>
        <w:rPr>
          <w:rFonts w:ascii="Times New Roman" w:hAnsi="Times New Roman" w:cs="Times New Roman"/>
          <w:snapToGrid w:val="0"/>
          <w:sz w:val="26"/>
          <w:szCs w:val="26"/>
        </w:rPr>
      </w:pPr>
      <w:r>
        <w:rPr>
          <w:rFonts w:ascii="Times New Roman" w:hAnsi="Times New Roman" w:cs="Times New Roman"/>
          <w:snapToGrid w:val="0"/>
          <w:sz w:val="26"/>
          <w:szCs w:val="26"/>
        </w:rPr>
        <w:t>1) принятие Администрацией Варненского муниципального района</w:t>
      </w:r>
      <w:r w:rsidR="0067735E">
        <w:rPr>
          <w:rFonts w:ascii="Times New Roman" w:hAnsi="Times New Roman" w:cs="Times New Roman"/>
          <w:snapToGrid w:val="0"/>
          <w:sz w:val="26"/>
          <w:szCs w:val="26"/>
        </w:rPr>
        <w:t xml:space="preserve"> решений по перераспределению бюджетных ассигнований на финансовое обеспечение мероприятий, связанных с предотвращением влияния ухудшения</w:t>
      </w:r>
      <w:r w:rsidR="00682E3C">
        <w:rPr>
          <w:rFonts w:ascii="Times New Roman" w:hAnsi="Times New Roman" w:cs="Times New Roman"/>
          <w:snapToGrid w:val="0"/>
          <w:sz w:val="26"/>
          <w:szCs w:val="26"/>
        </w:rPr>
        <w:t xml:space="preserve"> </w:t>
      </w:r>
      <w:r w:rsidR="00CE06B6" w:rsidRPr="0010055A">
        <w:rPr>
          <w:rFonts w:ascii="Times New Roman" w:hAnsi="Times New Roman" w:cs="Times New Roman"/>
          <w:snapToGrid w:val="0"/>
          <w:sz w:val="26"/>
          <w:szCs w:val="26"/>
        </w:rPr>
        <w:t>геополитической</w:t>
      </w:r>
      <w:r w:rsidR="0067735E">
        <w:rPr>
          <w:rFonts w:ascii="Times New Roman" w:hAnsi="Times New Roman" w:cs="Times New Roman"/>
          <w:snapToGrid w:val="0"/>
          <w:sz w:val="26"/>
          <w:szCs w:val="26"/>
        </w:rPr>
        <w:t xml:space="preserve"> экономической ситуации на развитие отраслей экономики</w:t>
      </w:r>
      <w:r w:rsidR="00682E3C">
        <w:rPr>
          <w:rFonts w:ascii="Times New Roman" w:hAnsi="Times New Roman" w:cs="Times New Roman"/>
          <w:snapToGrid w:val="0"/>
          <w:sz w:val="26"/>
          <w:szCs w:val="26"/>
        </w:rPr>
        <w:t>;</w:t>
      </w:r>
    </w:p>
    <w:p w:rsidR="00224307" w:rsidRPr="00E77676" w:rsidRDefault="0067735E" w:rsidP="00224307">
      <w:pPr>
        <w:widowControl w:val="0"/>
        <w:spacing w:line="360" w:lineRule="auto"/>
        <w:ind w:firstLine="720"/>
        <w:jc w:val="both"/>
        <w:rPr>
          <w:sz w:val="26"/>
          <w:szCs w:val="26"/>
        </w:rPr>
      </w:pPr>
      <w:r>
        <w:rPr>
          <w:snapToGrid w:val="0"/>
          <w:sz w:val="26"/>
          <w:szCs w:val="26"/>
        </w:rPr>
        <w:t>2</w:t>
      </w:r>
      <w:r w:rsidR="00224307" w:rsidRPr="00E77676">
        <w:rPr>
          <w:snapToGrid w:val="0"/>
          <w:sz w:val="26"/>
          <w:szCs w:val="26"/>
        </w:rPr>
        <w:t xml:space="preserve">) </w:t>
      </w:r>
      <w:r w:rsidR="00224307"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00224307" w:rsidRPr="00E77676">
        <w:rPr>
          <w:sz w:val="26"/>
          <w:szCs w:val="26"/>
        </w:rPr>
        <w:t>;</w:t>
      </w:r>
    </w:p>
    <w:p w:rsidR="00224307" w:rsidRDefault="0067735E" w:rsidP="00224307">
      <w:pPr>
        <w:widowControl w:val="0"/>
        <w:spacing w:line="360" w:lineRule="auto"/>
        <w:ind w:firstLine="720"/>
        <w:jc w:val="both"/>
        <w:rPr>
          <w:sz w:val="26"/>
          <w:szCs w:val="26"/>
        </w:rPr>
      </w:pPr>
      <w:r>
        <w:rPr>
          <w:snapToGrid w:val="0"/>
          <w:sz w:val="26"/>
          <w:szCs w:val="26"/>
        </w:rPr>
        <w:t>3</w:t>
      </w:r>
      <w:r w:rsidR="00224307" w:rsidRPr="00E77676">
        <w:rPr>
          <w:snapToGrid w:val="0"/>
          <w:sz w:val="26"/>
          <w:szCs w:val="26"/>
        </w:rPr>
        <w:t xml:space="preserve">) </w:t>
      </w:r>
      <w:r w:rsidR="00682E3C">
        <w:rPr>
          <w:snapToGrid w:val="0"/>
          <w:sz w:val="26"/>
          <w:szCs w:val="26"/>
        </w:rPr>
        <w:t xml:space="preserve">принятие Администрацией Варненского муниципального района решений п </w:t>
      </w:r>
      <w:r w:rsidR="00224307" w:rsidRPr="00E77676">
        <w:rPr>
          <w:snapToGrid w:val="0"/>
          <w:sz w:val="26"/>
          <w:szCs w:val="26"/>
        </w:rPr>
        <w:t>перераспределени</w:t>
      </w:r>
      <w:r w:rsidR="00682E3C">
        <w:rPr>
          <w:snapToGrid w:val="0"/>
          <w:sz w:val="26"/>
          <w:szCs w:val="26"/>
        </w:rPr>
        <w:t>и</w:t>
      </w:r>
      <w:r w:rsidR="00224307" w:rsidRPr="00E77676">
        <w:rPr>
          <w:snapToGrid w:val="0"/>
          <w:sz w:val="26"/>
          <w:szCs w:val="26"/>
        </w:rPr>
        <w:t xml:space="preserve"> </w:t>
      </w:r>
      <w:r w:rsidR="0073532A">
        <w:rPr>
          <w:snapToGrid w:val="0"/>
          <w:sz w:val="26"/>
          <w:szCs w:val="26"/>
        </w:rPr>
        <w:t xml:space="preserve">бюджетных </w:t>
      </w:r>
      <w:r w:rsidR="00224307" w:rsidRPr="00E77676">
        <w:rPr>
          <w:snapToGrid w:val="0"/>
          <w:sz w:val="26"/>
          <w:szCs w:val="26"/>
        </w:rPr>
        <w:t xml:space="preserve"> ассигнований, предусмотренных по разделам «Общегосударственные вопросы», </w:t>
      </w:r>
      <w:r w:rsidR="00224307" w:rsidRPr="00E77676">
        <w:rPr>
          <w:sz w:val="26"/>
          <w:szCs w:val="26"/>
        </w:rPr>
        <w:t xml:space="preserve">«Национальная безопасность и правоохранительная деятельность», </w:t>
      </w:r>
      <w:r w:rsidR="00224307" w:rsidRPr="00E77676">
        <w:rPr>
          <w:snapToGrid w:val="0"/>
          <w:sz w:val="26"/>
          <w:szCs w:val="26"/>
        </w:rPr>
        <w:t>«Национальная экономика»,</w:t>
      </w:r>
      <w:r w:rsidR="00224307" w:rsidRPr="00E77676">
        <w:rPr>
          <w:sz w:val="26"/>
          <w:szCs w:val="26"/>
        </w:rPr>
        <w:t xml:space="preserve"> «Жилищно-коммунальное хозяйство», «Охрана окружающей среды», «Образование», «Культура, кинема</w:t>
      </w:r>
      <w:r w:rsidR="00682E3C">
        <w:rPr>
          <w:sz w:val="26"/>
          <w:szCs w:val="26"/>
        </w:rPr>
        <w:t>тография»,</w:t>
      </w:r>
      <w:r w:rsidR="00224307" w:rsidRPr="00E77676">
        <w:rPr>
          <w:sz w:val="26"/>
          <w:szCs w:val="26"/>
        </w:rPr>
        <w:t xml:space="preserve"> «Социальная политика», «Физическая культура и спорт» между кодами классификации расходов бюджетов и (или) между главными распорядителями средств </w:t>
      </w:r>
      <w:r w:rsidR="0073532A">
        <w:rPr>
          <w:sz w:val="26"/>
          <w:szCs w:val="26"/>
        </w:rPr>
        <w:t>районного</w:t>
      </w:r>
      <w:r w:rsidR="00224307" w:rsidRPr="00E77676">
        <w:rPr>
          <w:sz w:val="26"/>
          <w:szCs w:val="26"/>
        </w:rPr>
        <w:t xml:space="preserve"> бюджета;</w:t>
      </w:r>
    </w:p>
    <w:p w:rsidR="00547397" w:rsidRPr="00E77676" w:rsidRDefault="0067735E" w:rsidP="00224307">
      <w:pPr>
        <w:widowControl w:val="0"/>
        <w:spacing w:line="360" w:lineRule="auto"/>
        <w:ind w:firstLine="720"/>
        <w:jc w:val="both"/>
        <w:rPr>
          <w:sz w:val="26"/>
          <w:szCs w:val="26"/>
        </w:rPr>
      </w:pPr>
      <w:r>
        <w:rPr>
          <w:sz w:val="26"/>
          <w:szCs w:val="26"/>
        </w:rPr>
        <w:t>4</w:t>
      </w:r>
      <w:r w:rsidR="00547397">
        <w:rPr>
          <w:sz w:val="26"/>
          <w:szCs w:val="26"/>
        </w:rPr>
        <w:t>)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w:t>
      </w:r>
      <w:r w:rsidR="00CE06B6">
        <w:rPr>
          <w:sz w:val="26"/>
          <w:szCs w:val="26"/>
        </w:rPr>
        <w:t xml:space="preserve">ного района, в сумме до </w:t>
      </w:r>
      <w:r w:rsidR="00207848">
        <w:rPr>
          <w:sz w:val="26"/>
          <w:szCs w:val="26"/>
        </w:rPr>
        <w:t xml:space="preserve">1000000 </w:t>
      </w:r>
      <w:r w:rsidR="00CE06B6">
        <w:rPr>
          <w:sz w:val="26"/>
          <w:szCs w:val="26"/>
        </w:rPr>
        <w:t xml:space="preserve"> (включительно) </w:t>
      </w:r>
      <w:r w:rsidR="00547397">
        <w:rPr>
          <w:sz w:val="26"/>
          <w:szCs w:val="26"/>
        </w:rPr>
        <w:t xml:space="preserve">рублей между кодами классификации расходов бюджетов; </w:t>
      </w:r>
    </w:p>
    <w:p w:rsidR="00224307" w:rsidRPr="00E77676" w:rsidRDefault="0067735E" w:rsidP="00224307">
      <w:pPr>
        <w:widowControl w:val="0"/>
        <w:spacing w:line="360" w:lineRule="auto"/>
        <w:ind w:firstLine="720"/>
        <w:jc w:val="both"/>
        <w:rPr>
          <w:sz w:val="26"/>
          <w:szCs w:val="26"/>
        </w:rPr>
      </w:pPr>
      <w:r>
        <w:rPr>
          <w:sz w:val="26"/>
          <w:szCs w:val="26"/>
        </w:rPr>
        <w:t>5</w:t>
      </w:r>
      <w:r w:rsidR="00224307" w:rsidRPr="00E77676">
        <w:rPr>
          <w:sz w:val="26"/>
          <w:szCs w:val="26"/>
        </w:rPr>
        <w:t xml:space="preserve">) принятие </w:t>
      </w:r>
      <w:r w:rsidR="0073532A">
        <w:rPr>
          <w:sz w:val="26"/>
          <w:szCs w:val="26"/>
        </w:rPr>
        <w:t xml:space="preserve">Администрацией Варненского муниципального района </w:t>
      </w:r>
      <w:r w:rsidR="00224307" w:rsidRPr="00E77676">
        <w:rPr>
          <w:sz w:val="26"/>
          <w:szCs w:val="26"/>
        </w:rPr>
        <w:t xml:space="preserve"> решений об утверждении </w:t>
      </w:r>
      <w:r w:rsidR="0073532A">
        <w:rPr>
          <w:sz w:val="26"/>
          <w:szCs w:val="26"/>
        </w:rPr>
        <w:t>муниципальных</w:t>
      </w:r>
      <w:r w:rsidR="00224307" w:rsidRPr="00E77676">
        <w:rPr>
          <w:sz w:val="26"/>
          <w:szCs w:val="26"/>
        </w:rPr>
        <w:t xml:space="preserve"> программ </w:t>
      </w:r>
      <w:r w:rsidR="0073532A">
        <w:rPr>
          <w:sz w:val="26"/>
          <w:szCs w:val="26"/>
        </w:rPr>
        <w:t>Варненского муниципального района</w:t>
      </w:r>
      <w:r w:rsidR="00224307" w:rsidRPr="00E77676">
        <w:rPr>
          <w:sz w:val="26"/>
          <w:szCs w:val="26"/>
        </w:rPr>
        <w:t xml:space="preserve">, а также о внесении изменений в </w:t>
      </w:r>
      <w:r w:rsidR="0073532A">
        <w:rPr>
          <w:sz w:val="26"/>
          <w:szCs w:val="26"/>
        </w:rPr>
        <w:t xml:space="preserve">муниципальные </w:t>
      </w:r>
      <w:r w:rsidR="00224307" w:rsidRPr="00E77676">
        <w:rPr>
          <w:sz w:val="26"/>
          <w:szCs w:val="26"/>
        </w:rPr>
        <w:t xml:space="preserve"> программы </w:t>
      </w:r>
      <w:r w:rsidR="0073532A">
        <w:rPr>
          <w:sz w:val="26"/>
          <w:szCs w:val="26"/>
        </w:rPr>
        <w:t>Варненского муниципального района</w:t>
      </w:r>
      <w:r w:rsidR="00224307" w:rsidRPr="00E77676">
        <w:rPr>
          <w:sz w:val="26"/>
          <w:szCs w:val="26"/>
        </w:rPr>
        <w:t xml:space="preserve">; </w:t>
      </w:r>
    </w:p>
    <w:p w:rsidR="00224307" w:rsidRDefault="0067735E"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Администрацией Варненского муниципального района</w:t>
      </w:r>
      <w:r w:rsidR="00224307" w:rsidRPr="00E77676">
        <w:rPr>
          <w:rFonts w:ascii="Times New Roman" w:hAnsi="Times New Roman" w:cs="Times New Roman"/>
          <w:sz w:val="26"/>
          <w:szCs w:val="26"/>
        </w:rPr>
        <w:t xml:space="preserve"> бюджетных ассигнований </w:t>
      </w:r>
      <w:r w:rsidR="00361170">
        <w:rPr>
          <w:rFonts w:ascii="Times New Roman" w:hAnsi="Times New Roman" w:cs="Times New Roman"/>
          <w:sz w:val="26"/>
          <w:szCs w:val="26"/>
        </w:rPr>
        <w:t xml:space="preserve"> на предоставление </w:t>
      </w:r>
      <w:r w:rsidR="00547397">
        <w:rPr>
          <w:rFonts w:ascii="Times New Roman" w:hAnsi="Times New Roman" w:cs="Times New Roman"/>
          <w:sz w:val="26"/>
          <w:szCs w:val="26"/>
        </w:rPr>
        <w:t>иных межбюджетных трансфертов</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добровольных пожертвований;</w:t>
      </w:r>
    </w:p>
    <w:p w:rsidR="0022430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8</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возмещения ущерба при возникновении страховых случаев;</w:t>
      </w:r>
    </w:p>
    <w:p w:rsidR="00E0698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9</w:t>
      </w:r>
      <w:r w:rsidR="00E06987">
        <w:rPr>
          <w:rFonts w:ascii="Times New Roman" w:hAnsi="Times New Roman" w:cs="Times New Roman"/>
          <w:sz w:val="26"/>
          <w:szCs w:val="26"/>
        </w:rPr>
        <w:t>)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rsidR="006839AD" w:rsidRPr="00E77676" w:rsidRDefault="00E06987"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w:t>
      </w:r>
      <w:r w:rsidR="007D5E9A">
        <w:rPr>
          <w:rFonts w:ascii="Times New Roman" w:hAnsi="Times New Roman" w:cs="Times New Roman"/>
          <w:sz w:val="26"/>
          <w:szCs w:val="26"/>
        </w:rPr>
        <w:t>0</w:t>
      </w:r>
      <w:r w:rsidR="006839AD">
        <w:rPr>
          <w:rFonts w:ascii="Times New Roman" w:hAnsi="Times New Roman" w:cs="Times New Roman"/>
          <w:sz w:val="26"/>
          <w:szCs w:val="26"/>
        </w:rPr>
        <w:t>)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w:t>
      </w:r>
      <w:r w:rsidR="00CE06B6">
        <w:rPr>
          <w:rFonts w:ascii="Times New Roman" w:hAnsi="Times New Roman" w:cs="Times New Roman"/>
          <w:sz w:val="26"/>
          <w:szCs w:val="26"/>
        </w:rPr>
        <w:t xml:space="preserve"> районными</w:t>
      </w:r>
      <w:r w:rsidR="006839AD">
        <w:rPr>
          <w:rFonts w:ascii="Times New Roman" w:hAnsi="Times New Roman" w:cs="Times New Roman"/>
          <w:sz w:val="26"/>
          <w:szCs w:val="26"/>
        </w:rPr>
        <w:t xml:space="preserve">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rsidR="00224B0C" w:rsidRDefault="00E06987" w:rsidP="00224307">
      <w:pPr>
        <w:autoSpaceDE w:val="0"/>
        <w:autoSpaceDN w:val="0"/>
        <w:adjustRightInd w:val="0"/>
        <w:spacing w:line="360" w:lineRule="auto"/>
        <w:ind w:firstLine="720"/>
        <w:jc w:val="both"/>
        <w:rPr>
          <w:snapToGrid w:val="0"/>
          <w:sz w:val="26"/>
          <w:szCs w:val="26"/>
        </w:rPr>
      </w:pPr>
      <w:r>
        <w:rPr>
          <w:snapToGrid w:val="0"/>
          <w:sz w:val="26"/>
          <w:szCs w:val="26"/>
        </w:rPr>
        <w:t>1</w:t>
      </w:r>
      <w:r w:rsidR="007D5E9A">
        <w:rPr>
          <w:snapToGrid w:val="0"/>
          <w:sz w:val="26"/>
          <w:szCs w:val="26"/>
        </w:rPr>
        <w:t>1</w:t>
      </w:r>
      <w:r w:rsidR="00224307" w:rsidRPr="00E77676">
        <w:rPr>
          <w:snapToGrid w:val="0"/>
          <w:sz w:val="26"/>
          <w:szCs w:val="26"/>
        </w:rPr>
        <w:t>) увеличение бюджетных ассигнований сверх</w:t>
      </w:r>
      <w:r>
        <w:rPr>
          <w:snapToGrid w:val="0"/>
          <w:sz w:val="26"/>
          <w:szCs w:val="26"/>
        </w:rPr>
        <w:t xml:space="preserve"> общего</w:t>
      </w:r>
      <w:r w:rsidR="00224307" w:rsidRPr="00E77676">
        <w:rPr>
          <w:snapToGrid w:val="0"/>
          <w:sz w:val="26"/>
          <w:szCs w:val="26"/>
        </w:rPr>
        <w:t xml:space="preserve">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Pr>
          <w:snapToGrid w:val="0"/>
          <w:sz w:val="26"/>
          <w:szCs w:val="26"/>
        </w:rPr>
        <w:t xml:space="preserve">, фактически полученных при исполнении районного бюджета сверх утвержденных настоящим </w:t>
      </w:r>
      <w:r w:rsidR="005A173A">
        <w:rPr>
          <w:snapToGrid w:val="0"/>
          <w:sz w:val="26"/>
          <w:szCs w:val="26"/>
        </w:rPr>
        <w:t>Р</w:t>
      </w:r>
      <w:r>
        <w:rPr>
          <w:snapToGrid w:val="0"/>
          <w:sz w:val="26"/>
          <w:szCs w:val="26"/>
        </w:rPr>
        <w:t>ешением доходов,</w:t>
      </w:r>
      <w:r w:rsidR="00224307" w:rsidRPr="00E77676">
        <w:rPr>
          <w:snapToGrid w:val="0"/>
          <w:sz w:val="26"/>
          <w:szCs w:val="26"/>
        </w:rPr>
        <w:t xml:space="preserve"> </w:t>
      </w:r>
      <w:r w:rsidR="005A173A">
        <w:rPr>
          <w:snapToGrid w:val="0"/>
          <w:sz w:val="26"/>
          <w:szCs w:val="26"/>
        </w:rPr>
        <w:t>а также за счет безвозмездных поступлений;</w:t>
      </w:r>
    </w:p>
    <w:p w:rsidR="00224307" w:rsidRPr="00E77676" w:rsidRDefault="007D5E9A"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r w:rsidR="00002EB3">
        <w:rPr>
          <w:rFonts w:ascii="Times New Roman" w:hAnsi="Times New Roman" w:cs="Times New Roman"/>
          <w:sz w:val="26"/>
          <w:szCs w:val="26"/>
        </w:rPr>
        <w:t>Администрация Варненского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принимать решения об осуществлении </w:t>
      </w:r>
      <w:r w:rsidR="00002EB3">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sidR="00002EB3">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для пополнения остатков средств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Администрацией Варненского муниципального района</w:t>
      </w:r>
      <w:r w:rsidRPr="00E77676">
        <w:rPr>
          <w:spacing w:val="-4"/>
          <w:sz w:val="26"/>
          <w:szCs w:val="26"/>
        </w:rPr>
        <w:t xml:space="preserve"> в соответствии с </w:t>
      </w:r>
      <w:hyperlink r:id="rId8" w:history="1">
        <w:r w:rsidRPr="00E77676">
          <w:rPr>
            <w:spacing w:val="-4"/>
            <w:sz w:val="26"/>
            <w:szCs w:val="26"/>
          </w:rPr>
          <w:t>программой</w:t>
        </w:r>
      </w:hyperlink>
      <w:r w:rsidR="005A173A">
        <w:rPr>
          <w:spacing w:val="-4"/>
          <w:sz w:val="26"/>
          <w:szCs w:val="26"/>
        </w:rPr>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w:t>
      </w:r>
      <w:r w:rsidR="00C2099B">
        <w:rPr>
          <w:spacing w:val="-4"/>
          <w:sz w:val="26"/>
          <w:szCs w:val="26"/>
        </w:rPr>
        <w:t>2</w:t>
      </w:r>
      <w:r w:rsidR="005A173A">
        <w:rPr>
          <w:spacing w:val="-4"/>
          <w:sz w:val="26"/>
          <w:szCs w:val="26"/>
        </w:rPr>
        <w:t>4</w:t>
      </w:r>
      <w:r w:rsidR="007D5E9A">
        <w:rPr>
          <w:spacing w:val="-4"/>
          <w:sz w:val="26"/>
          <w:szCs w:val="26"/>
        </w:rPr>
        <w:t xml:space="preserve">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9" w:history="1">
        <w:r w:rsidR="003D79ED" w:rsidRPr="00EB0BBC">
          <w:rPr>
            <w:spacing w:val="-4"/>
            <w:sz w:val="26"/>
            <w:szCs w:val="26"/>
          </w:rPr>
          <w:t xml:space="preserve">статьей </w:t>
        </w:r>
        <w:r w:rsidR="00207848" w:rsidRPr="00B417BF">
          <w:rPr>
            <w:spacing w:val="-4"/>
            <w:sz w:val="26"/>
            <w:szCs w:val="26"/>
          </w:rPr>
          <w:t>7</w:t>
        </w:r>
      </w:hyperlink>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
    <w:p w:rsidR="00224307" w:rsidRPr="00E77676" w:rsidRDefault="00C800EB" w:rsidP="007D1502">
      <w:pPr>
        <w:autoSpaceDE w:val="0"/>
        <w:autoSpaceDN w:val="0"/>
        <w:adjustRightInd w:val="0"/>
        <w:spacing w:line="384" w:lineRule="auto"/>
        <w:ind w:firstLine="720"/>
        <w:jc w:val="both"/>
        <w:outlineLvl w:val="1"/>
        <w:rPr>
          <w:sz w:val="26"/>
          <w:szCs w:val="26"/>
        </w:rPr>
      </w:pPr>
      <w:r>
        <w:rPr>
          <w:sz w:val="26"/>
          <w:szCs w:val="26"/>
        </w:rPr>
        <w:t>4</w:t>
      </w:r>
      <w:r w:rsidR="00224307" w:rsidRPr="00E77676">
        <w:rPr>
          <w:sz w:val="26"/>
          <w:szCs w:val="26"/>
        </w:rPr>
        <w:t>. Установить, что доведение лимитов бюджетных обязательств на 20</w:t>
      </w:r>
      <w:r w:rsidR="00C2099B">
        <w:rPr>
          <w:sz w:val="26"/>
          <w:szCs w:val="26"/>
        </w:rPr>
        <w:t>2</w:t>
      </w:r>
      <w:r w:rsidR="005A173A">
        <w:rPr>
          <w:sz w:val="26"/>
          <w:szCs w:val="26"/>
        </w:rPr>
        <w:t>4</w:t>
      </w:r>
      <w:r w:rsidR="00224307" w:rsidRPr="00E77676">
        <w:rPr>
          <w:sz w:val="26"/>
          <w:szCs w:val="26"/>
        </w:rPr>
        <w:t xml:space="preserve"> год и финансирование расходов в 20</w:t>
      </w:r>
      <w:r w:rsidR="00C2099B">
        <w:rPr>
          <w:sz w:val="26"/>
          <w:szCs w:val="26"/>
        </w:rPr>
        <w:t>2</w:t>
      </w:r>
      <w:r w:rsidR="005A173A">
        <w:rPr>
          <w:sz w:val="26"/>
          <w:szCs w:val="26"/>
        </w:rPr>
        <w:t>4</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lastRenderedPageBreak/>
        <w:t xml:space="preserve">1) оплата труда и начисления на оплату труда </w:t>
      </w:r>
      <w:r w:rsidR="008743D4">
        <w:rPr>
          <w:sz w:val="26"/>
          <w:szCs w:val="26"/>
        </w:rPr>
        <w:t>(за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224307" w:rsidRPr="00E77676" w:rsidRDefault="00C962E9" w:rsidP="00C800EB">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sidR="00224307" w:rsidRPr="00E77676">
        <w:rPr>
          <w:sz w:val="26"/>
          <w:szCs w:val="26"/>
        </w:rPr>
        <w:t>;</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67735E" w:rsidRDefault="0067735E" w:rsidP="007D1502">
      <w:pPr>
        <w:autoSpaceDE w:val="0"/>
        <w:autoSpaceDN w:val="0"/>
        <w:adjustRightInd w:val="0"/>
        <w:spacing w:line="360" w:lineRule="auto"/>
        <w:ind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w:t>
      </w:r>
      <w:r w:rsidR="00EB74A5">
        <w:rPr>
          <w:sz w:val="26"/>
          <w:szCs w:val="26"/>
        </w:rPr>
        <w:t xml:space="preserve"> на развитие отраслей экономики; </w:t>
      </w:r>
    </w:p>
    <w:p w:rsidR="00696E58" w:rsidRDefault="00C800EB" w:rsidP="00696E58">
      <w:pPr>
        <w:autoSpaceDE w:val="0"/>
        <w:autoSpaceDN w:val="0"/>
        <w:adjustRightInd w:val="0"/>
        <w:spacing w:line="360" w:lineRule="auto"/>
        <w:ind w:firstLine="720"/>
        <w:jc w:val="both"/>
        <w:outlineLvl w:val="1"/>
        <w:rPr>
          <w:sz w:val="26"/>
          <w:szCs w:val="26"/>
        </w:rPr>
      </w:pPr>
      <w:r>
        <w:rPr>
          <w:sz w:val="26"/>
          <w:szCs w:val="26"/>
        </w:rPr>
        <w:t xml:space="preserve">10) предоставление субсидии муниципальным бюджетным учреждениям на финансовое </w:t>
      </w:r>
      <w:r w:rsidR="00696E58">
        <w:rPr>
          <w:sz w:val="26"/>
          <w:szCs w:val="26"/>
        </w:rPr>
        <w:t>обеспечение выполнения ими муниципального задания.</w:t>
      </w:r>
    </w:p>
    <w:p w:rsidR="00EB74A5" w:rsidRPr="00E77676" w:rsidRDefault="00EB74A5" w:rsidP="00696E58">
      <w:pPr>
        <w:autoSpaceDE w:val="0"/>
        <w:autoSpaceDN w:val="0"/>
        <w:adjustRightInd w:val="0"/>
        <w:spacing w:line="360" w:lineRule="auto"/>
        <w:ind w:firstLine="720"/>
        <w:jc w:val="both"/>
        <w:outlineLvl w:val="1"/>
        <w:rPr>
          <w:sz w:val="26"/>
          <w:szCs w:val="26"/>
        </w:rPr>
      </w:pPr>
      <w:r>
        <w:rPr>
          <w:sz w:val="26"/>
          <w:szCs w:val="26"/>
        </w:rPr>
        <w:t>11) предоставление иных межбюджетных трансфертов местным бюджетам.</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w:t>
      </w:r>
      <w:r w:rsidR="00EB74A5">
        <w:rPr>
          <w:spacing w:val="-2"/>
          <w:sz w:val="26"/>
          <w:szCs w:val="26"/>
        </w:rPr>
        <w:t>4</w:t>
      </w:r>
      <w:r w:rsidRPr="00E77676">
        <w:rPr>
          <w:spacing w:val="-2"/>
          <w:sz w:val="26"/>
          <w:szCs w:val="26"/>
        </w:rPr>
        <w:t xml:space="preserve"> год </w:t>
      </w:r>
      <w:r w:rsidR="00530D03">
        <w:rPr>
          <w:spacing w:val="-2"/>
          <w:sz w:val="26"/>
          <w:szCs w:val="26"/>
        </w:rPr>
        <w:t xml:space="preserve"> по направлениям расходов</w:t>
      </w:r>
      <w:r w:rsidR="00EB74A5">
        <w:rPr>
          <w:spacing w:val="-2"/>
          <w:sz w:val="26"/>
          <w:szCs w:val="26"/>
        </w:rPr>
        <w:t>, не указанных в части 4 настоящей статьи , осуществляется в соответствии с распоряжением Администрации Варненского муниципального района.</w:t>
      </w:r>
    </w:p>
    <w:p w:rsidR="00A77904" w:rsidRDefault="00A77904" w:rsidP="0028053E">
      <w:pPr>
        <w:autoSpaceDE w:val="0"/>
        <w:autoSpaceDN w:val="0"/>
        <w:adjustRightInd w:val="0"/>
        <w:spacing w:line="360" w:lineRule="auto"/>
        <w:ind w:firstLine="720"/>
        <w:jc w:val="both"/>
        <w:rPr>
          <w:sz w:val="26"/>
          <w:szCs w:val="26"/>
        </w:rPr>
      </w:pPr>
      <w:r>
        <w:rPr>
          <w:sz w:val="26"/>
          <w:szCs w:val="26"/>
        </w:rPr>
        <w:t>Доведение лимитов бюджетных обязательств на плановый период 202</w:t>
      </w:r>
      <w:r w:rsidR="00530D03">
        <w:rPr>
          <w:sz w:val="26"/>
          <w:szCs w:val="26"/>
        </w:rPr>
        <w:t>5</w:t>
      </w:r>
      <w:r>
        <w:rPr>
          <w:sz w:val="26"/>
          <w:szCs w:val="26"/>
        </w:rPr>
        <w:t xml:space="preserve">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w:t>
      </w:r>
      <w:r w:rsidR="00E95B8D">
        <w:rPr>
          <w:sz w:val="26"/>
          <w:szCs w:val="26"/>
        </w:rPr>
        <w:t xml:space="preserve">ассигнований </w:t>
      </w:r>
      <w:r>
        <w:rPr>
          <w:sz w:val="26"/>
          <w:szCs w:val="26"/>
        </w:rPr>
        <w:t>предусмотренных настоящим Решением на плановый период 202</w:t>
      </w:r>
      <w:r w:rsidR="00530D03">
        <w:rPr>
          <w:sz w:val="26"/>
          <w:szCs w:val="26"/>
        </w:rPr>
        <w:t>5</w:t>
      </w:r>
      <w:r>
        <w:rPr>
          <w:sz w:val="26"/>
          <w:szCs w:val="26"/>
        </w:rPr>
        <w:t xml:space="preserve"> года</w:t>
      </w:r>
      <w:r w:rsidR="00E95B8D">
        <w:rPr>
          <w:sz w:val="26"/>
          <w:szCs w:val="26"/>
        </w:rPr>
        <w:t>.</w:t>
      </w:r>
    </w:p>
    <w:p w:rsidR="009D1DF9" w:rsidRPr="00E77676" w:rsidRDefault="00E95B8D" w:rsidP="0028053E">
      <w:pPr>
        <w:autoSpaceDE w:val="0"/>
        <w:autoSpaceDN w:val="0"/>
        <w:adjustRightInd w:val="0"/>
        <w:spacing w:line="360" w:lineRule="auto"/>
        <w:ind w:firstLine="720"/>
        <w:jc w:val="both"/>
        <w:rPr>
          <w:sz w:val="26"/>
          <w:szCs w:val="26"/>
        </w:rPr>
      </w:pPr>
      <w:r>
        <w:rPr>
          <w:sz w:val="26"/>
          <w:szCs w:val="26"/>
        </w:rPr>
        <w:t>5</w:t>
      </w:r>
      <w:r w:rsidR="009D1DF9">
        <w:rPr>
          <w:sz w:val="26"/>
          <w:szCs w:val="26"/>
        </w:rPr>
        <w:t>. Установить, что неиспользованн</w:t>
      </w:r>
      <w:r w:rsidR="008D153E">
        <w:rPr>
          <w:sz w:val="26"/>
          <w:szCs w:val="26"/>
        </w:rPr>
        <w:t>ые по состоянию на 1 января 20</w:t>
      </w:r>
      <w:r w:rsidR="002C6035">
        <w:rPr>
          <w:sz w:val="26"/>
          <w:szCs w:val="26"/>
        </w:rPr>
        <w:t>2</w:t>
      </w:r>
      <w:r w:rsidR="00530D03">
        <w:rPr>
          <w:sz w:val="26"/>
          <w:szCs w:val="26"/>
        </w:rPr>
        <w:t>4</w:t>
      </w:r>
      <w:r w:rsidR="009D1DF9">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sidR="009D1DF9">
        <w:rPr>
          <w:sz w:val="26"/>
          <w:szCs w:val="26"/>
        </w:rPr>
        <w:t xml:space="preserve">  в течении</w:t>
      </w:r>
      <w:r w:rsidR="008D153E">
        <w:rPr>
          <w:sz w:val="26"/>
          <w:szCs w:val="26"/>
        </w:rPr>
        <w:t xml:space="preserve"> первых десяти рабочих дней 20</w:t>
      </w:r>
      <w:r w:rsidR="002C6035">
        <w:rPr>
          <w:sz w:val="26"/>
          <w:szCs w:val="26"/>
        </w:rPr>
        <w:t>2</w:t>
      </w:r>
      <w:r w:rsidR="00530D03">
        <w:rPr>
          <w:sz w:val="26"/>
          <w:szCs w:val="26"/>
        </w:rPr>
        <w:t>4</w:t>
      </w:r>
      <w:r w:rsidR="009D1DF9">
        <w:rPr>
          <w:sz w:val="26"/>
          <w:szCs w:val="26"/>
        </w:rPr>
        <w:t xml:space="preserve"> года</w:t>
      </w:r>
      <w:r w:rsidR="001302C3">
        <w:rPr>
          <w:sz w:val="26"/>
          <w:szCs w:val="26"/>
        </w:rPr>
        <w:t>.</w:t>
      </w:r>
    </w:p>
    <w:p w:rsidR="00224307" w:rsidRPr="00E77676" w:rsidRDefault="00E95B8D" w:rsidP="0028053E">
      <w:pPr>
        <w:autoSpaceDE w:val="0"/>
        <w:autoSpaceDN w:val="0"/>
        <w:adjustRightInd w:val="0"/>
        <w:spacing w:line="360" w:lineRule="auto"/>
        <w:ind w:firstLine="720"/>
        <w:jc w:val="both"/>
        <w:rPr>
          <w:sz w:val="26"/>
          <w:szCs w:val="26"/>
        </w:rPr>
      </w:pPr>
      <w:r>
        <w:rPr>
          <w:sz w:val="26"/>
          <w:szCs w:val="26"/>
        </w:rPr>
        <w:t>6</w:t>
      </w:r>
      <w:r w:rsidR="00224307" w:rsidRPr="00E77676">
        <w:rPr>
          <w:sz w:val="26"/>
          <w:szCs w:val="26"/>
        </w:rPr>
        <w:t>. Установить, что неиспользованные по состоянию на 1 января 20</w:t>
      </w:r>
      <w:r w:rsidR="002C6035">
        <w:rPr>
          <w:sz w:val="26"/>
          <w:szCs w:val="26"/>
        </w:rPr>
        <w:t>2</w:t>
      </w:r>
      <w:r w:rsidR="00530D03">
        <w:rPr>
          <w:sz w:val="26"/>
          <w:szCs w:val="26"/>
        </w:rPr>
        <w:t>4</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w:t>
      </w:r>
      <w:r w:rsidR="00530D03">
        <w:rPr>
          <w:sz w:val="26"/>
          <w:szCs w:val="26"/>
        </w:rPr>
        <w:t>4</w:t>
      </w:r>
      <w:r w:rsidR="00224307" w:rsidRPr="00E77676">
        <w:rPr>
          <w:sz w:val="26"/>
          <w:szCs w:val="26"/>
        </w:rPr>
        <w:t xml:space="preserve"> года.</w:t>
      </w:r>
    </w:p>
    <w:p w:rsidR="00224307" w:rsidRDefault="00E95B8D" w:rsidP="0028053E">
      <w:pPr>
        <w:autoSpaceDE w:val="0"/>
        <w:autoSpaceDN w:val="0"/>
        <w:adjustRightInd w:val="0"/>
        <w:spacing w:line="360" w:lineRule="auto"/>
        <w:ind w:firstLine="720"/>
        <w:jc w:val="both"/>
        <w:rPr>
          <w:sz w:val="26"/>
          <w:szCs w:val="26"/>
        </w:rPr>
      </w:pPr>
      <w:r>
        <w:rPr>
          <w:sz w:val="26"/>
          <w:szCs w:val="26"/>
        </w:rPr>
        <w:lastRenderedPageBreak/>
        <w:t>7</w:t>
      </w:r>
      <w:r w:rsidR="00224307" w:rsidRPr="00E77676">
        <w:rPr>
          <w:sz w:val="26"/>
          <w:szCs w:val="26"/>
        </w:rPr>
        <w:t>. Установить, что средства в объеме остатков субсидий, предоставленных в 20</w:t>
      </w:r>
      <w:r w:rsidR="002278CB">
        <w:rPr>
          <w:sz w:val="26"/>
          <w:szCs w:val="26"/>
        </w:rPr>
        <w:t>2</w:t>
      </w:r>
      <w:r w:rsidR="00530D03">
        <w:rPr>
          <w:sz w:val="26"/>
          <w:szCs w:val="26"/>
        </w:rPr>
        <w:t>3</w:t>
      </w:r>
      <w:r w:rsidR="00224307" w:rsidRPr="00E77676">
        <w:rPr>
          <w:sz w:val="26"/>
          <w:szCs w:val="26"/>
        </w:rPr>
        <w:t xml:space="preserve"> году </w:t>
      </w:r>
      <w:r w:rsidR="001737E1">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sidR="001737E1">
        <w:rPr>
          <w:sz w:val="26"/>
          <w:szCs w:val="26"/>
        </w:rPr>
        <w:t xml:space="preserve">муниципальных </w:t>
      </w:r>
      <w:r w:rsidR="00224307" w:rsidRPr="00E77676">
        <w:rPr>
          <w:sz w:val="26"/>
          <w:szCs w:val="26"/>
        </w:rPr>
        <w:t xml:space="preserve">услуг (выполнение работ), образовавшихся в связи с недостижением установленных </w:t>
      </w:r>
      <w:r w:rsidR="001737E1">
        <w:rPr>
          <w:sz w:val="26"/>
          <w:szCs w:val="26"/>
        </w:rPr>
        <w:t xml:space="preserve">муниципальным </w:t>
      </w:r>
      <w:r w:rsidR="00224307" w:rsidRPr="00E77676">
        <w:rPr>
          <w:sz w:val="26"/>
          <w:szCs w:val="26"/>
        </w:rPr>
        <w:t xml:space="preserve">заданием показателей, характеризующих объем </w:t>
      </w:r>
      <w:r w:rsidR="001737E1">
        <w:rPr>
          <w:sz w:val="26"/>
          <w:szCs w:val="26"/>
        </w:rPr>
        <w:t>муниципальных</w:t>
      </w:r>
      <w:r w:rsidR="00224307" w:rsidRPr="00E77676">
        <w:rPr>
          <w:sz w:val="26"/>
          <w:szCs w:val="26"/>
        </w:rPr>
        <w:t xml:space="preserve"> услуг (работ), подлежат возврату в </w:t>
      </w:r>
      <w:r w:rsidR="001737E1">
        <w:rPr>
          <w:sz w:val="26"/>
          <w:szCs w:val="26"/>
        </w:rPr>
        <w:t>районный</w:t>
      </w:r>
      <w:r w:rsidR="00224307" w:rsidRPr="00E77676">
        <w:rPr>
          <w:sz w:val="26"/>
          <w:szCs w:val="26"/>
        </w:rPr>
        <w:t xml:space="preserve"> бюджет</w:t>
      </w:r>
      <w:r>
        <w:rPr>
          <w:sz w:val="26"/>
          <w:szCs w:val="26"/>
        </w:rPr>
        <w:t>.</w:t>
      </w:r>
    </w:p>
    <w:p w:rsidR="0061031D" w:rsidRDefault="00E95B8D" w:rsidP="0028053E">
      <w:pPr>
        <w:autoSpaceDE w:val="0"/>
        <w:autoSpaceDN w:val="0"/>
        <w:adjustRightInd w:val="0"/>
        <w:spacing w:line="360" w:lineRule="auto"/>
        <w:ind w:firstLine="720"/>
        <w:jc w:val="both"/>
        <w:rPr>
          <w:sz w:val="26"/>
          <w:szCs w:val="26"/>
        </w:rPr>
      </w:pPr>
      <w:r>
        <w:rPr>
          <w:sz w:val="26"/>
          <w:szCs w:val="26"/>
        </w:rPr>
        <w:t>8</w:t>
      </w:r>
      <w:r w:rsidR="0061031D">
        <w:rPr>
          <w:sz w:val="26"/>
          <w:szCs w:val="26"/>
        </w:rPr>
        <w:t>. Установить, что в 202</w:t>
      </w:r>
      <w:r w:rsidR="00530D03">
        <w:rPr>
          <w:sz w:val="26"/>
          <w:szCs w:val="26"/>
        </w:rPr>
        <w:t>4</w:t>
      </w:r>
      <w:r w:rsidR="0061031D">
        <w:rPr>
          <w:sz w:val="26"/>
          <w:szCs w:val="26"/>
        </w:rPr>
        <w:t xml:space="preserve">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rsidR="00BC7333" w:rsidRDefault="00207848" w:rsidP="0028053E">
      <w:pPr>
        <w:autoSpaceDE w:val="0"/>
        <w:autoSpaceDN w:val="0"/>
        <w:adjustRightInd w:val="0"/>
        <w:spacing w:line="360" w:lineRule="auto"/>
        <w:ind w:firstLine="720"/>
        <w:jc w:val="both"/>
        <w:rPr>
          <w:sz w:val="26"/>
          <w:szCs w:val="26"/>
        </w:rPr>
      </w:pPr>
      <w:r>
        <w:rPr>
          <w:sz w:val="26"/>
          <w:szCs w:val="26"/>
        </w:rPr>
        <w:t>9</w:t>
      </w:r>
      <w:r w:rsidR="00BC7333">
        <w:rPr>
          <w:sz w:val="26"/>
          <w:szCs w:val="26"/>
        </w:rPr>
        <w:t>. Администрация района вправе в 202</w:t>
      </w:r>
      <w:r w:rsidR="00530D03">
        <w:rPr>
          <w:sz w:val="26"/>
          <w:szCs w:val="26"/>
        </w:rPr>
        <w:t>4</w:t>
      </w:r>
      <w:r w:rsidR="00BC7333">
        <w:rPr>
          <w:sz w:val="26"/>
          <w:szCs w:val="26"/>
        </w:rPr>
        <w:t xml:space="preserve">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61031D" w:rsidRDefault="0061031D" w:rsidP="0028053E">
      <w:pPr>
        <w:autoSpaceDE w:val="0"/>
        <w:autoSpaceDN w:val="0"/>
        <w:adjustRightInd w:val="0"/>
        <w:spacing w:line="360" w:lineRule="auto"/>
        <w:ind w:firstLine="720"/>
        <w:jc w:val="both"/>
        <w:rPr>
          <w:sz w:val="26"/>
          <w:szCs w:val="26"/>
        </w:rPr>
      </w:pPr>
      <w:r>
        <w:rPr>
          <w:sz w:val="26"/>
          <w:szCs w:val="26"/>
        </w:rPr>
        <w:t>Финансовое управление администрации Варненского муниципального района определяется в 202</w:t>
      </w:r>
      <w:r w:rsidR="00530D03">
        <w:rPr>
          <w:sz w:val="26"/>
          <w:szCs w:val="26"/>
        </w:rPr>
        <w:t>4</w:t>
      </w:r>
      <w:r>
        <w:rPr>
          <w:sz w:val="26"/>
          <w:szCs w:val="26"/>
        </w:rPr>
        <w:t xml:space="preserve">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rsidR="001E200F" w:rsidRPr="00E77676" w:rsidRDefault="001E200F" w:rsidP="0028053E">
      <w:pPr>
        <w:autoSpaceDE w:val="0"/>
        <w:autoSpaceDN w:val="0"/>
        <w:adjustRightInd w:val="0"/>
        <w:spacing w:line="360" w:lineRule="auto"/>
        <w:ind w:firstLine="720"/>
        <w:jc w:val="both"/>
        <w:rPr>
          <w:sz w:val="26"/>
          <w:szCs w:val="26"/>
        </w:rPr>
      </w:pP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00A97B6E">
        <w:rPr>
          <w:rFonts w:ascii="Times New Roman" w:hAnsi="Times New Roman" w:cs="Times New Roman"/>
          <w:sz w:val="26"/>
          <w:szCs w:val="26"/>
        </w:rPr>
        <w:t>6-8</w:t>
      </w:r>
      <w:r w:rsidRPr="00EB0BBC">
        <w:rPr>
          <w:rFonts w:ascii="Times New Roman" w:hAnsi="Times New Roman" w:cs="Times New Roman"/>
          <w:sz w:val="26"/>
          <w:szCs w:val="26"/>
        </w:rPr>
        <w:t xml:space="preserve">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нормативно-правовых актах Варненского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r w:rsidR="00A14CFA">
        <w:rPr>
          <w:rFonts w:ascii="Times New Roman" w:hAnsi="Times New Roman" w:cs="Times New Roman"/>
          <w:sz w:val="26"/>
          <w:szCs w:val="26"/>
        </w:rPr>
        <w:lastRenderedPageBreak/>
        <w:t>Варненского муниципального района</w:t>
      </w:r>
      <w:r w:rsidRPr="00E77676">
        <w:rPr>
          <w:rFonts w:ascii="Times New Roman" w:hAnsi="Times New Roman" w:cs="Times New Roman"/>
          <w:sz w:val="26"/>
          <w:szCs w:val="26"/>
        </w:rPr>
        <w:t xml:space="preserve">, и в порядке, установленном </w:t>
      </w:r>
      <w:r w:rsidR="00A14CFA">
        <w:rPr>
          <w:rFonts w:ascii="Times New Roman" w:hAnsi="Times New Roman" w:cs="Times New Roman"/>
          <w:sz w:val="26"/>
          <w:szCs w:val="26"/>
        </w:rPr>
        <w:t>Администрацией Варненского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r w:rsidR="000E0117">
        <w:rPr>
          <w:rFonts w:ascii="Times New Roman" w:hAnsi="Times New Roman" w:cs="Times New Roman"/>
          <w:b/>
          <w:bCs/>
          <w:snapToGrid w:val="0"/>
          <w:sz w:val="26"/>
          <w:szCs w:val="26"/>
        </w:rPr>
        <w:t>6</w:t>
      </w:r>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w:t>
      </w:r>
      <w:r w:rsidR="0042240D">
        <w:rPr>
          <w:rFonts w:ascii="Times New Roman" w:hAnsi="Times New Roman" w:cs="Times New Roman"/>
          <w:b/>
          <w:bCs/>
          <w:snapToGrid w:val="0"/>
          <w:spacing w:val="-4"/>
          <w:sz w:val="26"/>
          <w:szCs w:val="26"/>
        </w:rPr>
        <w:t xml:space="preserve">в  </w:t>
      </w:r>
      <w:r w:rsidR="001F6A39">
        <w:rPr>
          <w:rFonts w:ascii="Times New Roman" w:hAnsi="Times New Roman" w:cs="Times New Roman"/>
          <w:b/>
          <w:bCs/>
          <w:snapToGrid w:val="0"/>
          <w:sz w:val="26"/>
          <w:szCs w:val="26"/>
        </w:rPr>
        <w:t>Варненского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r w:rsidR="001F6A39">
        <w:rPr>
          <w:rFonts w:ascii="Times New Roman" w:hAnsi="Times New Roman" w:cs="Times New Roman"/>
          <w:spacing w:val="-4"/>
          <w:sz w:val="26"/>
          <w:szCs w:val="26"/>
        </w:rPr>
        <w:t>Варненского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Администрацией Варненского муниципального района</w:t>
      </w:r>
      <w:r w:rsidRPr="00642AD2">
        <w:rPr>
          <w:rFonts w:ascii="Times New Roman" w:hAnsi="Times New Roman" w:cs="Times New Roman"/>
          <w:sz w:val="26"/>
          <w:szCs w:val="26"/>
        </w:rPr>
        <w:t>.</w:t>
      </w:r>
    </w:p>
    <w:p w:rsidR="00224307" w:rsidRDefault="00224307" w:rsidP="00E24D74">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7</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E24D74">
        <w:rPr>
          <w:rFonts w:ascii="Times New Roman" w:hAnsi="Times New Roman" w:cs="Times New Roman"/>
          <w:b/>
          <w:bCs/>
          <w:sz w:val="26"/>
          <w:szCs w:val="26"/>
        </w:rPr>
        <w:t xml:space="preserve">районного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E24D74">
        <w:rPr>
          <w:rFonts w:ascii="Times New Roman" w:hAnsi="Times New Roman" w:cs="Times New Roman"/>
          <w:b/>
          <w:bCs/>
          <w:sz w:val="26"/>
          <w:szCs w:val="26"/>
        </w:rPr>
        <w:t>О</w:t>
      </w:r>
      <w:r w:rsidRPr="00E77676">
        <w:rPr>
          <w:rFonts w:ascii="Times New Roman" w:hAnsi="Times New Roman" w:cs="Times New Roman"/>
          <w:b/>
          <w:bCs/>
          <w:sz w:val="26"/>
          <w:szCs w:val="26"/>
        </w:rPr>
        <w:t>бъем расходов на обслуживание</w:t>
      </w:r>
      <w:r w:rsidR="00E24D74">
        <w:rPr>
          <w:rFonts w:ascii="Times New Roman" w:hAnsi="Times New Roman" w:cs="Times New Roman"/>
          <w:b/>
          <w:bCs/>
          <w:sz w:val="26"/>
          <w:szCs w:val="26"/>
        </w:rPr>
        <w:t xml:space="preserve"> районного</w:t>
      </w:r>
      <w:r w:rsidR="0042240D">
        <w:rPr>
          <w:rFonts w:ascii="Times New Roman" w:hAnsi="Times New Roman" w:cs="Times New Roman"/>
          <w:b/>
          <w:bCs/>
          <w:sz w:val="26"/>
          <w:szCs w:val="26"/>
        </w:rPr>
        <w:t xml:space="preserve">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w:t>
      </w:r>
    </w:p>
    <w:p w:rsidR="00E24D74" w:rsidRPr="00E77676" w:rsidRDefault="00E24D74" w:rsidP="00E24D74">
      <w:pPr>
        <w:pStyle w:val="ConsPlusNormal"/>
        <w:widowControl/>
        <w:ind w:left="2280" w:hanging="156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B535DF"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FF2111" w:rsidRPr="00B535DF">
        <w:rPr>
          <w:rFonts w:ascii="Times New Roman" w:hAnsi="Times New Roman" w:cs="Times New Roman"/>
          <w:sz w:val="26"/>
          <w:szCs w:val="26"/>
        </w:rPr>
        <w:t>2</w:t>
      </w:r>
      <w:r w:rsidR="000F53A9">
        <w:rPr>
          <w:rFonts w:ascii="Times New Roman" w:hAnsi="Times New Roman" w:cs="Times New Roman"/>
          <w:sz w:val="26"/>
          <w:szCs w:val="26"/>
        </w:rPr>
        <w:t>5</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20 315,1</w:t>
      </w:r>
      <w:r w:rsidR="00A572BA">
        <w:rPr>
          <w:rFonts w:ascii="Times New Roman" w:hAnsi="Times New Roman" w:cs="Times New Roman"/>
          <w:sz w:val="26"/>
          <w:szCs w:val="26"/>
        </w:rPr>
        <w:t>4</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 тыс.</w:t>
      </w:r>
      <w:r w:rsidRPr="00B535DF">
        <w:rPr>
          <w:rFonts w:ascii="Times New Roman" w:hAnsi="Times New Roman" w:cs="Times New Roman"/>
          <w:sz w:val="26"/>
          <w:szCs w:val="26"/>
        </w:rPr>
        <w:t xml:space="preserve"> рублей</w:t>
      </w:r>
      <w:r w:rsidR="00660F61" w:rsidRPr="00B535DF">
        <w:rPr>
          <w:rFonts w:ascii="Times New Roman" w:hAnsi="Times New Roman" w:cs="Times New Roman"/>
          <w:sz w:val="26"/>
          <w:szCs w:val="26"/>
        </w:rPr>
        <w:t>;</w:t>
      </w:r>
    </w:p>
    <w:p w:rsidR="00660F61" w:rsidRPr="00B535DF" w:rsidRDefault="008D153E"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года в сумме </w:t>
      </w:r>
      <w:r w:rsidR="003C72F9" w:rsidRPr="003C72F9">
        <w:rPr>
          <w:rFonts w:ascii="Times New Roman" w:hAnsi="Times New Roman" w:cs="Times New Roman"/>
          <w:sz w:val="26"/>
          <w:szCs w:val="26"/>
        </w:rPr>
        <w:t>21 636,61</w:t>
      </w:r>
      <w:r w:rsidR="00660F61"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00660F61"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00660F61" w:rsidRPr="00B535DF">
        <w:rPr>
          <w:rFonts w:ascii="Times New Roman" w:hAnsi="Times New Roman" w:cs="Times New Roman"/>
          <w:sz w:val="26"/>
          <w:szCs w:val="26"/>
        </w:rPr>
        <w:t xml:space="preserve">тыс. </w:t>
      </w:r>
      <w:r w:rsidR="00660F61" w:rsidRPr="00B535DF">
        <w:rPr>
          <w:rFonts w:ascii="Times New Roman" w:hAnsi="Times New Roman" w:cs="Times New Roman"/>
          <w:sz w:val="26"/>
          <w:szCs w:val="26"/>
        </w:rPr>
        <w:br/>
        <w:t>рублей.</w:t>
      </w:r>
    </w:p>
    <w:p w:rsidR="00660F61" w:rsidRPr="00B535DF" w:rsidRDefault="00660F61"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8D153E" w:rsidRPr="00B535DF">
        <w:rPr>
          <w:rFonts w:ascii="Times New Roman" w:hAnsi="Times New Roman" w:cs="Times New Roman"/>
          <w:sz w:val="26"/>
          <w:szCs w:val="26"/>
        </w:rPr>
        <w:t>2</w:t>
      </w:r>
      <w:r w:rsidR="000F53A9">
        <w:rPr>
          <w:rFonts w:ascii="Times New Roman" w:hAnsi="Times New Roman" w:cs="Times New Roman"/>
          <w:sz w:val="26"/>
          <w:szCs w:val="26"/>
        </w:rPr>
        <w:t>7</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23 370,13</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 xml:space="preserve">муниципальным </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Pr="00B535DF">
        <w:rPr>
          <w:rFonts w:ascii="Times New Roman" w:hAnsi="Times New Roman" w:cs="Times New Roman"/>
          <w:sz w:val="26"/>
          <w:szCs w:val="26"/>
        </w:rPr>
        <w:t xml:space="preserve">тыс. </w:t>
      </w:r>
      <w:r w:rsidRPr="00B535DF">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 xml:space="preserve">Установить </w:t>
      </w:r>
      <w:r w:rsidR="00C4163D" w:rsidRPr="00B535DF">
        <w:rPr>
          <w:rFonts w:ascii="Times New Roman" w:hAnsi="Times New Roman" w:cs="Times New Roman"/>
          <w:sz w:val="26"/>
          <w:szCs w:val="26"/>
        </w:rPr>
        <w:t xml:space="preserve"> объем расходов на обслуживание </w:t>
      </w:r>
      <w:r w:rsidR="009724CB" w:rsidRPr="00B535DF">
        <w:rPr>
          <w:rFonts w:ascii="Times New Roman" w:hAnsi="Times New Roman" w:cs="Times New Roman"/>
          <w:sz w:val="26"/>
          <w:szCs w:val="26"/>
        </w:rPr>
        <w:t>муниципального</w:t>
      </w:r>
      <w:r w:rsidRPr="00B535DF">
        <w:rPr>
          <w:rFonts w:ascii="Times New Roman" w:hAnsi="Times New Roman" w:cs="Times New Roman"/>
          <w:sz w:val="26"/>
          <w:szCs w:val="26"/>
        </w:rPr>
        <w:t xml:space="preserve"> долга</w:t>
      </w:r>
      <w:r w:rsidR="0069663A">
        <w:rPr>
          <w:rFonts w:ascii="Times New Roman" w:hAnsi="Times New Roman" w:cs="Times New Roman"/>
          <w:sz w:val="26"/>
          <w:szCs w:val="26"/>
        </w:rPr>
        <w:t xml:space="preserve"> </w:t>
      </w:r>
      <w:r w:rsidRPr="00B535DF">
        <w:rPr>
          <w:rFonts w:ascii="Times New Roman" w:hAnsi="Times New Roman" w:cs="Times New Roman"/>
          <w:sz w:val="26"/>
          <w:szCs w:val="26"/>
        </w:rPr>
        <w:t>на 20</w:t>
      </w:r>
      <w:r w:rsidR="002C6035" w:rsidRPr="00B535DF">
        <w:rPr>
          <w:rFonts w:ascii="Times New Roman" w:hAnsi="Times New Roman" w:cs="Times New Roman"/>
          <w:sz w:val="26"/>
          <w:szCs w:val="26"/>
        </w:rPr>
        <w:t>2</w:t>
      </w:r>
      <w:r w:rsidR="000F53A9">
        <w:rPr>
          <w:rFonts w:ascii="Times New Roman" w:hAnsi="Times New Roman" w:cs="Times New Roman"/>
          <w:sz w:val="26"/>
          <w:szCs w:val="26"/>
        </w:rPr>
        <w:t>4</w:t>
      </w:r>
      <w:r w:rsidRPr="00B535DF">
        <w:rPr>
          <w:rFonts w:ascii="Times New Roman" w:hAnsi="Times New Roman" w:cs="Times New Roman"/>
          <w:sz w:val="26"/>
          <w:szCs w:val="26"/>
        </w:rPr>
        <w:t xml:space="preserve"> </w:t>
      </w:r>
      <w:r w:rsidRPr="004367B0">
        <w:rPr>
          <w:rFonts w:ascii="Times New Roman" w:hAnsi="Times New Roman" w:cs="Times New Roman"/>
          <w:sz w:val="26"/>
          <w:szCs w:val="26"/>
        </w:rPr>
        <w:t xml:space="preserve">год в сумме </w:t>
      </w:r>
      <w:r w:rsidR="009659BE" w:rsidRPr="004367B0">
        <w:rPr>
          <w:rFonts w:ascii="Times New Roman" w:hAnsi="Times New Roman" w:cs="Times New Roman"/>
          <w:sz w:val="26"/>
          <w:szCs w:val="26"/>
        </w:rPr>
        <w:t>20 315,14 тыс</w:t>
      </w:r>
      <w:r w:rsidRPr="004367B0">
        <w:rPr>
          <w:rFonts w:ascii="Times New Roman" w:hAnsi="Times New Roman" w:cs="Times New Roman"/>
          <w:sz w:val="26"/>
          <w:szCs w:val="26"/>
        </w:rPr>
        <w:t>. рублей</w:t>
      </w:r>
      <w:r w:rsidR="00660F61" w:rsidRPr="004367B0">
        <w:rPr>
          <w:rFonts w:ascii="Times New Roman" w:hAnsi="Times New Roman" w:cs="Times New Roman"/>
          <w:sz w:val="26"/>
          <w:szCs w:val="26"/>
        </w:rPr>
        <w:t>, на 20</w:t>
      </w:r>
      <w:r w:rsidR="00FF2111" w:rsidRPr="004367B0">
        <w:rPr>
          <w:rFonts w:ascii="Times New Roman" w:hAnsi="Times New Roman" w:cs="Times New Roman"/>
          <w:sz w:val="26"/>
          <w:szCs w:val="26"/>
        </w:rPr>
        <w:t>2</w:t>
      </w:r>
      <w:r w:rsidR="000F53A9" w:rsidRPr="004367B0">
        <w:rPr>
          <w:rFonts w:ascii="Times New Roman" w:hAnsi="Times New Roman" w:cs="Times New Roman"/>
          <w:sz w:val="26"/>
          <w:szCs w:val="26"/>
        </w:rPr>
        <w:t>5</w:t>
      </w:r>
      <w:r w:rsidR="00660F61" w:rsidRPr="004367B0">
        <w:rPr>
          <w:rFonts w:ascii="Times New Roman" w:hAnsi="Times New Roman" w:cs="Times New Roman"/>
          <w:sz w:val="26"/>
          <w:szCs w:val="26"/>
        </w:rPr>
        <w:t xml:space="preserve"> год в сумме </w:t>
      </w:r>
      <w:r w:rsidR="009659BE" w:rsidRPr="004367B0">
        <w:rPr>
          <w:rFonts w:ascii="Times New Roman" w:hAnsi="Times New Roman" w:cs="Times New Roman"/>
          <w:sz w:val="26"/>
          <w:szCs w:val="26"/>
        </w:rPr>
        <w:t>21 636,61</w:t>
      </w:r>
      <w:r w:rsidR="00B535DF" w:rsidRPr="004367B0">
        <w:rPr>
          <w:rFonts w:ascii="Times New Roman" w:hAnsi="Times New Roman" w:cs="Times New Roman"/>
          <w:sz w:val="26"/>
          <w:szCs w:val="26"/>
        </w:rPr>
        <w:t xml:space="preserve"> </w:t>
      </w:r>
      <w:r w:rsidR="00340BCA" w:rsidRPr="004367B0">
        <w:rPr>
          <w:rFonts w:ascii="Times New Roman" w:hAnsi="Times New Roman" w:cs="Times New Roman"/>
          <w:sz w:val="26"/>
          <w:szCs w:val="26"/>
        </w:rPr>
        <w:t>тыс</w:t>
      </w:r>
      <w:r w:rsidR="008D153E" w:rsidRPr="004367B0">
        <w:rPr>
          <w:rFonts w:ascii="Times New Roman" w:hAnsi="Times New Roman" w:cs="Times New Roman"/>
          <w:sz w:val="26"/>
          <w:szCs w:val="26"/>
        </w:rPr>
        <w:t>. рублей и на</w:t>
      </w:r>
      <w:r w:rsidR="008D153E" w:rsidRPr="00B535DF">
        <w:rPr>
          <w:rFonts w:ascii="Times New Roman" w:hAnsi="Times New Roman" w:cs="Times New Roman"/>
          <w:sz w:val="26"/>
          <w:szCs w:val="26"/>
        </w:rPr>
        <w:t xml:space="preserve">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 в сумме </w:t>
      </w:r>
      <w:r w:rsidR="009659BE">
        <w:rPr>
          <w:rFonts w:ascii="Times New Roman" w:hAnsi="Times New Roman" w:cs="Times New Roman"/>
          <w:sz w:val="26"/>
          <w:szCs w:val="26"/>
        </w:rPr>
        <w:t>23 370,13 тыс</w:t>
      </w:r>
      <w:r w:rsidR="00660F61" w:rsidRPr="00B535DF">
        <w:rPr>
          <w:rFonts w:ascii="Times New Roman" w:hAnsi="Times New Roman" w:cs="Times New Roman"/>
          <w:sz w:val="26"/>
          <w:szCs w:val="26"/>
        </w:rPr>
        <w:t>. рублей</w:t>
      </w:r>
      <w:r w:rsidRPr="00B535DF">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0E0117">
        <w:rPr>
          <w:b/>
          <w:bCs/>
          <w:sz w:val="26"/>
          <w:szCs w:val="26"/>
        </w:rPr>
        <w:t>8</w:t>
      </w:r>
      <w:r w:rsidRPr="00E77676">
        <w:rPr>
          <w:b/>
          <w:bCs/>
          <w:sz w:val="26"/>
          <w:szCs w:val="26"/>
        </w:rPr>
        <w:t>.</w:t>
      </w:r>
      <w:r w:rsidRPr="00E77676">
        <w:rPr>
          <w:b/>
          <w:bCs/>
          <w:sz w:val="26"/>
          <w:szCs w:val="26"/>
        </w:rPr>
        <w:tab/>
      </w:r>
      <w:r w:rsidRPr="004367B0">
        <w:rPr>
          <w:b/>
          <w:bCs/>
          <w:sz w:val="26"/>
          <w:szCs w:val="26"/>
        </w:rPr>
        <w:t xml:space="preserve">Программы </w:t>
      </w:r>
      <w:r w:rsidR="00B0740E" w:rsidRPr="004367B0">
        <w:rPr>
          <w:b/>
          <w:bCs/>
          <w:sz w:val="26"/>
          <w:szCs w:val="26"/>
        </w:rPr>
        <w:t xml:space="preserve">муниципальных </w:t>
      </w:r>
      <w:r w:rsidR="0042240D" w:rsidRPr="004367B0">
        <w:rPr>
          <w:b/>
          <w:bCs/>
          <w:sz w:val="26"/>
          <w:szCs w:val="26"/>
        </w:rPr>
        <w:t xml:space="preserve"> </w:t>
      </w:r>
      <w:r w:rsidRPr="004367B0">
        <w:rPr>
          <w:b/>
          <w:bCs/>
          <w:sz w:val="26"/>
          <w:szCs w:val="26"/>
        </w:rPr>
        <w:t xml:space="preserve">внутренних </w:t>
      </w:r>
      <w:r w:rsidR="00B0740E" w:rsidRPr="004367B0">
        <w:rPr>
          <w:b/>
          <w:bCs/>
          <w:sz w:val="26"/>
          <w:szCs w:val="26"/>
        </w:rPr>
        <w:t xml:space="preserve">и внешних </w:t>
      </w:r>
      <w:r w:rsidRPr="004367B0">
        <w:rPr>
          <w:b/>
          <w:bCs/>
          <w:sz w:val="26"/>
          <w:szCs w:val="26"/>
        </w:rPr>
        <w:t>заимствований</w:t>
      </w:r>
      <w:r w:rsidR="00B0740E" w:rsidRPr="004367B0">
        <w:rPr>
          <w:b/>
          <w:bCs/>
          <w:sz w:val="26"/>
          <w:szCs w:val="26"/>
        </w:rPr>
        <w:t>.</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003B7929">
        <w:rPr>
          <w:rFonts w:ascii="Times New Roman" w:hAnsi="Times New Roman" w:cs="Times New Roman"/>
          <w:sz w:val="26"/>
          <w:szCs w:val="26"/>
        </w:rPr>
        <w:t xml:space="preserve"> внутренних</w:t>
      </w:r>
      <w:r w:rsidR="00B0740E">
        <w:rPr>
          <w:rFonts w:ascii="Times New Roman" w:hAnsi="Times New Roman" w:cs="Times New Roman"/>
          <w:sz w:val="26"/>
          <w:szCs w:val="26"/>
        </w:rPr>
        <w:t xml:space="preserve"> и внешних</w:t>
      </w:r>
      <w:r w:rsidR="0042240D">
        <w:rPr>
          <w:rFonts w:ascii="Times New Roman" w:hAnsi="Times New Roman" w:cs="Times New Roman"/>
          <w:sz w:val="26"/>
          <w:szCs w:val="26"/>
        </w:rPr>
        <w:t xml:space="preserve"> </w:t>
      </w:r>
      <w:r w:rsidRPr="00E77676">
        <w:rPr>
          <w:rFonts w:ascii="Times New Roman" w:hAnsi="Times New Roman" w:cs="Times New Roman"/>
          <w:sz w:val="26"/>
          <w:szCs w:val="26"/>
        </w:rPr>
        <w:t>заимствований на 20</w:t>
      </w:r>
      <w:r w:rsidR="002C603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CA3CF6">
        <w:rPr>
          <w:rFonts w:ascii="Times New Roman" w:hAnsi="Times New Roman" w:cs="Times New Roman"/>
          <w:sz w:val="26"/>
          <w:szCs w:val="26"/>
        </w:rPr>
        <w:t>и</w:t>
      </w:r>
      <w:r w:rsidR="00EB0BBC">
        <w:rPr>
          <w:rFonts w:ascii="Times New Roman" w:hAnsi="Times New Roman" w:cs="Times New Roman"/>
          <w:sz w:val="26"/>
          <w:szCs w:val="26"/>
        </w:rPr>
        <w:t xml:space="preserve">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42240D">
        <w:rPr>
          <w:rFonts w:ascii="Times New Roman" w:hAnsi="Times New Roman" w:cs="Times New Roman"/>
          <w:sz w:val="26"/>
          <w:szCs w:val="26"/>
        </w:rPr>
        <w:t xml:space="preserve"> </w:t>
      </w:r>
      <w:r w:rsidR="00EB0BBC">
        <w:rPr>
          <w:rFonts w:ascii="Times New Roman" w:hAnsi="Times New Roman" w:cs="Times New Roman"/>
          <w:sz w:val="26"/>
          <w:szCs w:val="26"/>
        </w:rPr>
        <w:t xml:space="preserve">согласно приложению </w:t>
      </w:r>
      <w:r w:rsidR="00CA3CF6">
        <w:rPr>
          <w:rFonts w:ascii="Times New Roman" w:hAnsi="Times New Roman" w:cs="Times New Roman"/>
          <w:sz w:val="26"/>
          <w:szCs w:val="26"/>
        </w:rPr>
        <w:t>4</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9</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8D153E">
        <w:rPr>
          <w:rFonts w:ascii="Times New Roman" w:hAnsi="Times New Roman" w:cs="Times New Roman"/>
          <w:sz w:val="26"/>
          <w:szCs w:val="26"/>
        </w:rPr>
        <w:t>и на плановый период 20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 xml:space="preserve"> и 202</w:t>
      </w:r>
      <w:r w:rsidR="000F53A9">
        <w:rPr>
          <w:rFonts w:ascii="Times New Roman" w:hAnsi="Times New Roman" w:cs="Times New Roman"/>
          <w:sz w:val="26"/>
          <w:szCs w:val="26"/>
        </w:rPr>
        <w:t>6</w:t>
      </w:r>
      <w:r w:rsidR="00E24D74">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CA3CF6">
        <w:rPr>
          <w:rFonts w:ascii="Times New Roman" w:hAnsi="Times New Roman" w:cs="Times New Roman"/>
          <w:sz w:val="26"/>
          <w:szCs w:val="26"/>
        </w:rPr>
        <w:t>5</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0E0117">
        <w:rPr>
          <w:rFonts w:ascii="Times New Roman" w:hAnsi="Times New Roman" w:cs="Times New Roman"/>
          <w:b/>
          <w:bCs/>
          <w:snapToGrid w:val="0"/>
          <w:sz w:val="26"/>
          <w:szCs w:val="26"/>
        </w:rPr>
        <w:t>0</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году в сумме </w:t>
      </w:r>
      <w:r w:rsidR="003756FF">
        <w:rPr>
          <w:rFonts w:ascii="Times New Roman" w:hAnsi="Times New Roman" w:cs="Times New Roman"/>
          <w:sz w:val="26"/>
          <w:szCs w:val="26"/>
        </w:rPr>
        <w:t>299 995,13</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CA3CF6">
        <w:rPr>
          <w:rFonts w:ascii="Times New Roman" w:hAnsi="Times New Roman" w:cs="Times New Roman"/>
          <w:sz w:val="26"/>
          <w:szCs w:val="26"/>
        </w:rPr>
        <w:t>,</w:t>
      </w:r>
      <w:r w:rsidR="008027C3">
        <w:rPr>
          <w:rFonts w:ascii="Times New Roman" w:hAnsi="Times New Roman" w:cs="Times New Roman"/>
          <w:sz w:val="26"/>
          <w:szCs w:val="26"/>
        </w:rPr>
        <w:t xml:space="preserve"> </w:t>
      </w:r>
      <w:r w:rsidR="008D153E" w:rsidRPr="00207848">
        <w:rPr>
          <w:rFonts w:ascii="Times New Roman" w:hAnsi="Times New Roman" w:cs="Times New Roman"/>
          <w:sz w:val="26"/>
          <w:szCs w:val="26"/>
        </w:rPr>
        <w:t>в 20</w:t>
      </w:r>
      <w:r w:rsidR="00E55530" w:rsidRPr="00207848">
        <w:rPr>
          <w:rFonts w:ascii="Times New Roman" w:hAnsi="Times New Roman" w:cs="Times New Roman"/>
          <w:sz w:val="26"/>
          <w:szCs w:val="26"/>
        </w:rPr>
        <w:t>2</w:t>
      </w:r>
      <w:r w:rsidR="000F53A9">
        <w:rPr>
          <w:rFonts w:ascii="Times New Roman" w:hAnsi="Times New Roman" w:cs="Times New Roman"/>
          <w:sz w:val="26"/>
          <w:szCs w:val="26"/>
        </w:rPr>
        <w:t>5</w:t>
      </w:r>
      <w:r w:rsidR="00051185" w:rsidRPr="00207848">
        <w:rPr>
          <w:rFonts w:ascii="Times New Roman" w:hAnsi="Times New Roman" w:cs="Times New Roman"/>
          <w:sz w:val="26"/>
          <w:szCs w:val="26"/>
        </w:rPr>
        <w:t xml:space="preserve"> </w:t>
      </w:r>
      <w:r w:rsidR="008E7F2C" w:rsidRPr="00207848">
        <w:rPr>
          <w:rFonts w:ascii="Times New Roman" w:hAnsi="Times New Roman" w:cs="Times New Roman"/>
          <w:sz w:val="26"/>
          <w:szCs w:val="26"/>
        </w:rPr>
        <w:t xml:space="preserve">году в сумме </w:t>
      </w:r>
      <w:r w:rsidR="00A7239A">
        <w:rPr>
          <w:rFonts w:ascii="Times New Roman" w:hAnsi="Times New Roman" w:cs="Times New Roman"/>
          <w:sz w:val="26"/>
          <w:szCs w:val="26"/>
        </w:rPr>
        <w:t>8</w:t>
      </w:r>
      <w:r w:rsidR="00CA3CF6">
        <w:rPr>
          <w:rFonts w:ascii="Times New Roman" w:hAnsi="Times New Roman" w:cs="Times New Roman"/>
          <w:sz w:val="26"/>
          <w:szCs w:val="26"/>
        </w:rPr>
        <w:t>5</w:t>
      </w:r>
      <w:r w:rsidR="00A7239A">
        <w:rPr>
          <w:rFonts w:ascii="Times New Roman" w:hAnsi="Times New Roman" w:cs="Times New Roman"/>
          <w:sz w:val="26"/>
          <w:szCs w:val="26"/>
        </w:rPr>
        <w:t> 8</w:t>
      </w:r>
      <w:r w:rsidR="00CA3CF6">
        <w:rPr>
          <w:rFonts w:ascii="Times New Roman" w:hAnsi="Times New Roman" w:cs="Times New Roman"/>
          <w:sz w:val="26"/>
          <w:szCs w:val="26"/>
        </w:rPr>
        <w:t>6</w:t>
      </w:r>
      <w:r w:rsidR="00A7239A">
        <w:rPr>
          <w:rFonts w:ascii="Times New Roman" w:hAnsi="Times New Roman" w:cs="Times New Roman"/>
          <w:sz w:val="26"/>
          <w:szCs w:val="26"/>
        </w:rPr>
        <w:t>3,</w:t>
      </w:r>
      <w:r w:rsidR="00CA3CF6">
        <w:rPr>
          <w:rFonts w:ascii="Times New Roman" w:hAnsi="Times New Roman" w:cs="Times New Roman"/>
          <w:sz w:val="26"/>
          <w:szCs w:val="26"/>
        </w:rPr>
        <w:t>42</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07477E">
        <w:rPr>
          <w:rFonts w:ascii="Times New Roman" w:hAnsi="Times New Roman" w:cs="Times New Roman"/>
          <w:sz w:val="26"/>
          <w:szCs w:val="26"/>
        </w:rPr>
        <w:t xml:space="preserve"> </w:t>
      </w:r>
      <w:r w:rsidR="008D153E" w:rsidRPr="00207848">
        <w:rPr>
          <w:rFonts w:ascii="Times New Roman" w:hAnsi="Times New Roman" w:cs="Times New Roman"/>
          <w:sz w:val="26"/>
          <w:szCs w:val="26"/>
        </w:rPr>
        <w:t>в 202</w:t>
      </w:r>
      <w:r w:rsidR="000F53A9">
        <w:rPr>
          <w:rFonts w:ascii="Times New Roman" w:hAnsi="Times New Roman" w:cs="Times New Roman"/>
          <w:sz w:val="26"/>
          <w:szCs w:val="26"/>
        </w:rPr>
        <w:t>6</w:t>
      </w:r>
      <w:r w:rsidR="008E7F2C" w:rsidRPr="00207848">
        <w:rPr>
          <w:rFonts w:ascii="Times New Roman" w:hAnsi="Times New Roman" w:cs="Times New Roman"/>
          <w:sz w:val="26"/>
          <w:szCs w:val="26"/>
        </w:rPr>
        <w:t xml:space="preserve"> году в сумме</w:t>
      </w:r>
      <w:r w:rsidR="00207848" w:rsidRPr="00207848">
        <w:rPr>
          <w:rFonts w:ascii="Times New Roman" w:hAnsi="Times New Roman" w:cs="Times New Roman"/>
          <w:sz w:val="26"/>
          <w:szCs w:val="26"/>
        </w:rPr>
        <w:t xml:space="preserve"> </w:t>
      </w:r>
      <w:r w:rsidR="00A7239A">
        <w:rPr>
          <w:rFonts w:ascii="Times New Roman" w:hAnsi="Times New Roman" w:cs="Times New Roman"/>
          <w:sz w:val="26"/>
          <w:szCs w:val="26"/>
        </w:rPr>
        <w:t>8</w:t>
      </w:r>
      <w:r w:rsidR="00CA3CF6">
        <w:rPr>
          <w:rFonts w:ascii="Times New Roman" w:hAnsi="Times New Roman" w:cs="Times New Roman"/>
          <w:sz w:val="26"/>
          <w:szCs w:val="26"/>
        </w:rPr>
        <w:t>7</w:t>
      </w:r>
      <w:r w:rsidR="00A7239A">
        <w:rPr>
          <w:rFonts w:ascii="Times New Roman" w:hAnsi="Times New Roman" w:cs="Times New Roman"/>
          <w:sz w:val="26"/>
          <w:szCs w:val="26"/>
        </w:rPr>
        <w:t> </w:t>
      </w:r>
      <w:r w:rsidR="00CA3CF6">
        <w:rPr>
          <w:rFonts w:ascii="Times New Roman" w:hAnsi="Times New Roman" w:cs="Times New Roman"/>
          <w:sz w:val="26"/>
          <w:szCs w:val="26"/>
        </w:rPr>
        <w:t>570</w:t>
      </w:r>
      <w:r w:rsidR="00A7239A">
        <w:rPr>
          <w:rFonts w:ascii="Times New Roman" w:hAnsi="Times New Roman" w:cs="Times New Roman"/>
          <w:sz w:val="26"/>
          <w:szCs w:val="26"/>
        </w:rPr>
        <w:t>,</w:t>
      </w:r>
      <w:r w:rsidR="00CA3CF6">
        <w:rPr>
          <w:rFonts w:ascii="Times New Roman" w:hAnsi="Times New Roman" w:cs="Times New Roman"/>
          <w:sz w:val="26"/>
          <w:szCs w:val="26"/>
        </w:rPr>
        <w:t>88</w:t>
      </w:r>
      <w:r w:rsidR="00E55530" w:rsidRPr="008027C3">
        <w:rPr>
          <w:rFonts w:ascii="Times New Roman" w:hAnsi="Times New Roman" w:cs="Times New Roman"/>
          <w:sz w:val="26"/>
          <w:szCs w:val="26"/>
        </w:rPr>
        <w:t xml:space="preserve"> тыс.</w:t>
      </w:r>
      <w:r w:rsidR="008E7F2C" w:rsidRPr="00207848">
        <w:rPr>
          <w:rFonts w:ascii="Times New Roman" w:hAnsi="Times New Roman" w:cs="Times New Roman"/>
          <w:sz w:val="26"/>
          <w:szCs w:val="26"/>
        </w:rPr>
        <w:t xml:space="preserve"> рублей</w:t>
      </w:r>
      <w:r w:rsidR="00850417" w:rsidRPr="00207848">
        <w:rPr>
          <w:rFonts w:ascii="Times New Roman" w:hAnsi="Times New Roman" w:cs="Times New Roman"/>
          <w:sz w:val="26"/>
          <w:szCs w:val="26"/>
        </w:rPr>
        <w:t xml:space="preserve">, согласно приложению </w:t>
      </w:r>
      <w:r w:rsidR="00CA3CF6">
        <w:rPr>
          <w:rFonts w:ascii="Times New Roman" w:hAnsi="Times New Roman" w:cs="Times New Roman"/>
          <w:sz w:val="26"/>
          <w:szCs w:val="26"/>
        </w:rPr>
        <w:t>6</w:t>
      </w:r>
      <w:r w:rsidR="008E7F2C" w:rsidRPr="00207848">
        <w:rPr>
          <w:rFonts w:ascii="Times New Roman" w:hAnsi="Times New Roman" w:cs="Times New Roman"/>
          <w:sz w:val="26"/>
          <w:szCs w:val="26"/>
        </w:rPr>
        <w:t xml:space="preserve">, </w:t>
      </w:r>
      <w:r w:rsidRPr="00207848">
        <w:rPr>
          <w:rFonts w:ascii="Times New Roman" w:hAnsi="Times New Roman" w:cs="Times New Roman"/>
          <w:sz w:val="26"/>
          <w:szCs w:val="26"/>
        </w:rPr>
        <w:t>в том числе:</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w:t>
      </w:r>
      <w:r w:rsidR="000F53A9">
        <w:rPr>
          <w:rFonts w:ascii="Times New Roman" w:hAnsi="Times New Roman" w:cs="Times New Roman"/>
          <w:sz w:val="26"/>
          <w:szCs w:val="26"/>
        </w:rPr>
        <w:t>4</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63 677,1</w:t>
      </w:r>
      <w:r w:rsidR="0007477E">
        <w:rPr>
          <w:rFonts w:ascii="Times New Roman" w:hAnsi="Times New Roman" w:cs="Times New Roman"/>
          <w:sz w:val="26"/>
          <w:szCs w:val="26"/>
        </w:rPr>
        <w:t>0</w:t>
      </w:r>
      <w:r w:rsidR="00BE1E20" w:rsidRPr="008027C3">
        <w:rPr>
          <w:rFonts w:ascii="Times New Roman" w:hAnsi="Times New Roman" w:cs="Times New Roman"/>
          <w:sz w:val="26"/>
          <w:szCs w:val="26"/>
        </w:rPr>
        <w:t xml:space="preserve"> тыс</w:t>
      </w:r>
      <w:r w:rsidR="00BE1E20">
        <w:rPr>
          <w:rFonts w:ascii="Times New Roman" w:hAnsi="Times New Roman" w:cs="Times New Roman"/>
          <w:sz w:val="26"/>
          <w:szCs w:val="26"/>
        </w:rPr>
        <w:t>.</w:t>
      </w:r>
      <w:r w:rsidR="008027C3">
        <w:rPr>
          <w:rFonts w:ascii="Times New Roman" w:hAnsi="Times New Roman" w:cs="Times New Roman"/>
          <w:sz w:val="26"/>
          <w:szCs w:val="26"/>
        </w:rPr>
        <w:t xml:space="preserve"> </w:t>
      </w:r>
      <w:r w:rsidR="00BE1E20">
        <w:rPr>
          <w:rFonts w:ascii="Times New Roman" w:hAnsi="Times New Roman" w:cs="Times New Roman"/>
          <w:sz w:val="26"/>
          <w:szCs w:val="26"/>
        </w:rPr>
        <w:t>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 xml:space="preserve">год в </w:t>
      </w:r>
      <w:r w:rsidR="00EB0BBC" w:rsidRPr="00C806D1">
        <w:rPr>
          <w:rFonts w:ascii="Times New Roman" w:hAnsi="Times New Roman" w:cs="Times New Roman"/>
          <w:color w:val="000000" w:themeColor="text1"/>
          <w:sz w:val="26"/>
          <w:szCs w:val="26"/>
        </w:rPr>
        <w:t>сумме</w:t>
      </w:r>
      <w:r w:rsidR="00207848">
        <w:rPr>
          <w:rFonts w:ascii="Times New Roman" w:hAnsi="Times New Roman" w:cs="Times New Roman"/>
          <w:color w:val="000000" w:themeColor="text1"/>
          <w:sz w:val="26"/>
          <w:szCs w:val="26"/>
        </w:rPr>
        <w:t xml:space="preserve"> </w:t>
      </w:r>
      <w:r w:rsidR="008027C3">
        <w:rPr>
          <w:rFonts w:ascii="Times New Roman" w:hAnsi="Times New Roman" w:cs="Times New Roman"/>
          <w:color w:val="000000" w:themeColor="text1"/>
          <w:sz w:val="26"/>
          <w:szCs w:val="26"/>
        </w:rPr>
        <w:t>59 099,30</w:t>
      </w:r>
      <w:r w:rsidR="00D71B7C">
        <w:rPr>
          <w:rFonts w:ascii="Times New Roman" w:hAnsi="Times New Roman" w:cs="Times New Roman"/>
          <w:sz w:val="26"/>
          <w:szCs w:val="26"/>
        </w:rPr>
        <w:t xml:space="preserve"> 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59</w:t>
      </w:r>
      <w:r w:rsidR="00A7239A">
        <w:rPr>
          <w:rFonts w:ascii="Times New Roman" w:hAnsi="Times New Roman" w:cs="Times New Roman"/>
          <w:sz w:val="26"/>
          <w:szCs w:val="26"/>
        </w:rPr>
        <w:t xml:space="preserve"> </w:t>
      </w:r>
      <w:r w:rsidR="008027C3" w:rsidRPr="008027C3">
        <w:rPr>
          <w:rFonts w:ascii="Times New Roman" w:hAnsi="Times New Roman" w:cs="Times New Roman"/>
          <w:sz w:val="26"/>
          <w:szCs w:val="26"/>
        </w:rPr>
        <w:t>099,30</w:t>
      </w:r>
      <w:r w:rsidR="00207848" w:rsidRPr="008027C3">
        <w:rPr>
          <w:rFonts w:ascii="Times New Roman" w:hAnsi="Times New Roman" w:cs="Times New Roman"/>
          <w:sz w:val="26"/>
          <w:szCs w:val="26"/>
        </w:rPr>
        <w:t xml:space="preserve"> </w:t>
      </w:r>
      <w:r w:rsidR="00D71B7C" w:rsidRPr="008027C3">
        <w:rPr>
          <w:rFonts w:ascii="Times New Roman" w:hAnsi="Times New Roman" w:cs="Times New Roman"/>
          <w:sz w:val="26"/>
          <w:szCs w:val="26"/>
        </w:rPr>
        <w:t>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Pr>
          <w:rFonts w:ascii="Times New Roman" w:hAnsi="Times New Roman" w:cs="Times New Roman"/>
          <w:sz w:val="26"/>
          <w:szCs w:val="26"/>
        </w:rPr>
        <w:t>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8027C3">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0F53A9">
        <w:rPr>
          <w:rFonts w:ascii="Times New Roman" w:hAnsi="Times New Roman" w:cs="Times New Roman"/>
          <w:sz w:val="26"/>
          <w:szCs w:val="26"/>
        </w:rPr>
        <w:t>6</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r w:rsidR="00241BC1" w:rsidRPr="00D71B7C">
        <w:rPr>
          <w:rFonts w:ascii="Times New Roman" w:hAnsi="Times New Roman" w:cs="Times New Roman"/>
          <w:sz w:val="26"/>
          <w:szCs w:val="26"/>
        </w:rPr>
        <w:t>Варненского</w:t>
      </w:r>
      <w:r w:rsidR="00BB29B2">
        <w:rPr>
          <w:rFonts w:ascii="Times New Roman" w:hAnsi="Times New Roman" w:cs="Times New Roman"/>
          <w:sz w:val="26"/>
          <w:szCs w:val="26"/>
        </w:rPr>
        <w:t xml:space="preserve">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A8116A" w:rsidRPr="00E77676" w:rsidRDefault="00A8116A"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Установить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D810F7"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Установить, что </w:t>
      </w:r>
      <w:r w:rsidR="00EE06FE">
        <w:rPr>
          <w:rFonts w:ascii="Times New Roman" w:hAnsi="Times New Roman" w:cs="Times New Roman"/>
          <w:sz w:val="26"/>
          <w:szCs w:val="26"/>
        </w:rPr>
        <w:t>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w:t>
      </w:r>
      <w:r w:rsidR="000F53A9">
        <w:rPr>
          <w:rFonts w:ascii="Times New Roman" w:hAnsi="Times New Roman" w:cs="Times New Roman"/>
          <w:sz w:val="26"/>
          <w:szCs w:val="26"/>
        </w:rPr>
        <w:t>4</w:t>
      </w:r>
      <w:r w:rsidR="00EE06FE">
        <w:rPr>
          <w:rFonts w:ascii="Times New Roman" w:hAnsi="Times New Roman" w:cs="Times New Roman"/>
          <w:sz w:val="26"/>
          <w:szCs w:val="26"/>
        </w:rPr>
        <w:t xml:space="preserve">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rsidR="00224307" w:rsidRPr="00E77676" w:rsidRDefault="00241BC1"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w:t>
      </w:r>
      <w:r w:rsidR="0028053E">
        <w:rPr>
          <w:rFonts w:ascii="Times New Roman" w:hAnsi="Times New Roman" w:cs="Times New Roman"/>
          <w:sz w:val="26"/>
          <w:szCs w:val="26"/>
        </w:rPr>
        <w:t>а</w:t>
      </w:r>
      <w:r>
        <w:rPr>
          <w:rFonts w:ascii="Times New Roman" w:hAnsi="Times New Roman" w:cs="Times New Roman"/>
          <w:sz w:val="26"/>
          <w:szCs w:val="26"/>
        </w:rPr>
        <w:t>ция Варненского муниципального района вправе</w:t>
      </w:r>
      <w:r w:rsidR="00224307" w:rsidRPr="00E77676">
        <w:rPr>
          <w:rFonts w:ascii="Times New Roman" w:hAnsi="Times New Roman" w:cs="Times New Roman"/>
          <w:sz w:val="26"/>
          <w:szCs w:val="26"/>
        </w:rPr>
        <w:t xml:space="preserve"> направлять межбюджетные трансферты из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6C6F14" w:rsidRDefault="006C6F14" w:rsidP="006C6F14">
      <w:pPr>
        <w:jc w:val="both"/>
        <w:rPr>
          <w:b/>
          <w:sz w:val="26"/>
          <w:szCs w:val="26"/>
        </w:rPr>
      </w:pPr>
      <w:r>
        <w:rPr>
          <w:b/>
          <w:sz w:val="26"/>
          <w:szCs w:val="26"/>
        </w:rPr>
        <w:t>Глава Варненского                                            Председатель Собрания депутатов</w:t>
      </w:r>
    </w:p>
    <w:p w:rsidR="006C6F14" w:rsidRDefault="006C6F14" w:rsidP="006C6F14">
      <w:pPr>
        <w:jc w:val="both"/>
        <w:rPr>
          <w:b/>
          <w:sz w:val="26"/>
          <w:szCs w:val="26"/>
        </w:rPr>
      </w:pPr>
      <w:r>
        <w:rPr>
          <w:b/>
          <w:sz w:val="26"/>
          <w:szCs w:val="26"/>
        </w:rPr>
        <w:t xml:space="preserve">муниципального района                                  Варненского муниципального района                                                               </w:t>
      </w:r>
    </w:p>
    <w:p w:rsidR="006C6F14" w:rsidRDefault="006C6F14" w:rsidP="006C6F14">
      <w:pPr>
        <w:jc w:val="both"/>
        <w:rPr>
          <w:b/>
          <w:sz w:val="26"/>
          <w:szCs w:val="26"/>
        </w:rPr>
      </w:pPr>
    </w:p>
    <w:p w:rsidR="006C6F14" w:rsidRDefault="006C6F14" w:rsidP="006C6F14">
      <w:pPr>
        <w:spacing w:after="200" w:line="276" w:lineRule="auto"/>
        <w:jc w:val="both"/>
        <w:rPr>
          <w:b/>
          <w:sz w:val="26"/>
          <w:szCs w:val="26"/>
        </w:rPr>
      </w:pPr>
      <w:r>
        <w:rPr>
          <w:b/>
          <w:sz w:val="26"/>
          <w:szCs w:val="26"/>
        </w:rPr>
        <w:t>_________________ К.Ю.Моисеев                       ________________А.А.Кормилицын</w:t>
      </w:r>
    </w:p>
    <w:p w:rsidR="00E813ED" w:rsidRPr="00E86E7D" w:rsidRDefault="00E813ED" w:rsidP="006C6F14">
      <w:pPr>
        <w:pStyle w:val="ConsPlusNormal"/>
        <w:widowControl/>
        <w:spacing w:line="360" w:lineRule="auto"/>
        <w:jc w:val="both"/>
        <w:rPr>
          <w:sz w:val="26"/>
          <w:szCs w:val="26"/>
        </w:rPr>
      </w:pPr>
    </w:p>
    <w:sectPr w:rsidR="00E813ED" w:rsidRPr="00E86E7D" w:rsidSect="00D40119">
      <w:footerReference w:type="default" r:id="rId10"/>
      <w:pgSz w:w="11906" w:h="16838"/>
      <w:pgMar w:top="567" w:right="851" w:bottom="426"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185" w:rsidRDefault="00051185" w:rsidP="00E306B2">
      <w:r>
        <w:separator/>
      </w:r>
    </w:p>
  </w:endnote>
  <w:endnote w:type="continuationSeparator" w:id="0">
    <w:p w:rsidR="00051185" w:rsidRDefault="00051185" w:rsidP="00E3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339278"/>
      <w:docPartObj>
        <w:docPartGallery w:val="Page Numbers (Bottom of Page)"/>
        <w:docPartUnique/>
      </w:docPartObj>
    </w:sdtPr>
    <w:sdtEndPr/>
    <w:sdtContent>
      <w:p w:rsidR="00051185" w:rsidRDefault="007321F6">
        <w:pPr>
          <w:pStyle w:val="af0"/>
          <w:jc w:val="right"/>
        </w:pPr>
        <w:r>
          <w:fldChar w:fldCharType="begin"/>
        </w:r>
        <w:r w:rsidR="00B535DF">
          <w:instrText xml:space="preserve"> PAGE   \* MERGEFORMAT </w:instrText>
        </w:r>
        <w:r>
          <w:fldChar w:fldCharType="separate"/>
        </w:r>
        <w:r w:rsidR="00923E80">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185" w:rsidRDefault="00051185" w:rsidP="00E306B2">
      <w:r>
        <w:separator/>
      </w:r>
    </w:p>
  </w:footnote>
  <w:footnote w:type="continuationSeparator" w:id="0">
    <w:p w:rsidR="00051185" w:rsidRDefault="00051185" w:rsidP="00E30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15:restartNumberingAfterBreak="0">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15:restartNumberingAfterBreak="0">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15:restartNumberingAfterBreak="0">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15:restartNumberingAfterBreak="0">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15:restartNumberingAfterBreak="0">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7" w15:restartNumberingAfterBreak="0">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15:restartNumberingAfterBreak="0">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15:restartNumberingAfterBreak="0">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0"/>
  </w:num>
  <w:num w:numId="5">
    <w:abstractNumId w:val="39"/>
  </w:num>
  <w:num w:numId="6">
    <w:abstractNumId w:val="42"/>
  </w:num>
  <w:num w:numId="7">
    <w:abstractNumId w:val="30"/>
  </w:num>
  <w:num w:numId="8">
    <w:abstractNumId w:val="45"/>
  </w:num>
  <w:num w:numId="9">
    <w:abstractNumId w:val="25"/>
  </w:num>
  <w:num w:numId="10">
    <w:abstractNumId w:val="37"/>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4"/>
  </w:num>
  <w:num w:numId="29">
    <w:abstractNumId w:val="41"/>
  </w:num>
  <w:num w:numId="30">
    <w:abstractNumId w:val="17"/>
  </w:num>
  <w:num w:numId="31">
    <w:abstractNumId w:val="19"/>
  </w:num>
  <w:num w:numId="32">
    <w:abstractNumId w:val="36"/>
  </w:num>
  <w:num w:numId="33">
    <w:abstractNumId w:val="44"/>
  </w:num>
  <w:num w:numId="34">
    <w:abstractNumId w:val="16"/>
  </w:num>
  <w:num w:numId="35">
    <w:abstractNumId w:val="28"/>
  </w:num>
  <w:num w:numId="36">
    <w:abstractNumId w:val="31"/>
  </w:num>
  <w:num w:numId="37">
    <w:abstractNumId w:val="40"/>
  </w:num>
  <w:num w:numId="38">
    <w:abstractNumId w:val="26"/>
  </w:num>
  <w:num w:numId="39">
    <w:abstractNumId w:val="33"/>
  </w:num>
  <w:num w:numId="40">
    <w:abstractNumId w:val="15"/>
  </w:num>
  <w:num w:numId="41">
    <w:abstractNumId w:val="29"/>
  </w:num>
  <w:num w:numId="42">
    <w:abstractNumId w:val="38"/>
  </w:num>
  <w:num w:numId="43">
    <w:abstractNumId w:val="22"/>
  </w:num>
  <w:num w:numId="44">
    <w:abstractNumId w:val="32"/>
  </w:num>
  <w:num w:numId="45">
    <w:abstractNumId w:val="11"/>
  </w:num>
  <w:num w:numId="46">
    <w:abstractNumId w:val="43"/>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4307"/>
    <w:rsid w:val="00002022"/>
    <w:rsid w:val="00002EB3"/>
    <w:rsid w:val="00004EF4"/>
    <w:rsid w:val="00007148"/>
    <w:rsid w:val="00031438"/>
    <w:rsid w:val="00031CAD"/>
    <w:rsid w:val="00042086"/>
    <w:rsid w:val="00042797"/>
    <w:rsid w:val="00045A8D"/>
    <w:rsid w:val="00046F88"/>
    <w:rsid w:val="00051185"/>
    <w:rsid w:val="0007477E"/>
    <w:rsid w:val="00080F54"/>
    <w:rsid w:val="0008189E"/>
    <w:rsid w:val="00082367"/>
    <w:rsid w:val="00082467"/>
    <w:rsid w:val="000860B6"/>
    <w:rsid w:val="000872C1"/>
    <w:rsid w:val="000874B9"/>
    <w:rsid w:val="00087533"/>
    <w:rsid w:val="00093462"/>
    <w:rsid w:val="000A0EB3"/>
    <w:rsid w:val="000C66CB"/>
    <w:rsid w:val="000C783C"/>
    <w:rsid w:val="000D7E24"/>
    <w:rsid w:val="000E0117"/>
    <w:rsid w:val="000E0595"/>
    <w:rsid w:val="000F0715"/>
    <w:rsid w:val="000F4270"/>
    <w:rsid w:val="000F53A9"/>
    <w:rsid w:val="000F6678"/>
    <w:rsid w:val="0010055A"/>
    <w:rsid w:val="001009DE"/>
    <w:rsid w:val="00100F82"/>
    <w:rsid w:val="00104309"/>
    <w:rsid w:val="001073F9"/>
    <w:rsid w:val="00115257"/>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C71A2"/>
    <w:rsid w:val="001D5E5D"/>
    <w:rsid w:val="001E200F"/>
    <w:rsid w:val="001F15F6"/>
    <w:rsid w:val="001F6A39"/>
    <w:rsid w:val="00200FD8"/>
    <w:rsid w:val="002037F3"/>
    <w:rsid w:val="00206D9C"/>
    <w:rsid w:val="00207848"/>
    <w:rsid w:val="00223976"/>
    <w:rsid w:val="00224307"/>
    <w:rsid w:val="00224B0C"/>
    <w:rsid w:val="00224E87"/>
    <w:rsid w:val="002272F0"/>
    <w:rsid w:val="002278CB"/>
    <w:rsid w:val="0023038B"/>
    <w:rsid w:val="00241BC1"/>
    <w:rsid w:val="00251A5F"/>
    <w:rsid w:val="0027718E"/>
    <w:rsid w:val="0028053E"/>
    <w:rsid w:val="00293BED"/>
    <w:rsid w:val="002A153E"/>
    <w:rsid w:val="002B4543"/>
    <w:rsid w:val="002B5C33"/>
    <w:rsid w:val="002C1690"/>
    <w:rsid w:val="002C6035"/>
    <w:rsid w:val="002C6DD9"/>
    <w:rsid w:val="002D22AC"/>
    <w:rsid w:val="002D3AB3"/>
    <w:rsid w:val="002D4818"/>
    <w:rsid w:val="002E30C5"/>
    <w:rsid w:val="00304AAF"/>
    <w:rsid w:val="00311E2B"/>
    <w:rsid w:val="00332397"/>
    <w:rsid w:val="00334BCB"/>
    <w:rsid w:val="00335BB6"/>
    <w:rsid w:val="00340BCA"/>
    <w:rsid w:val="003519E9"/>
    <w:rsid w:val="00357C37"/>
    <w:rsid w:val="00361056"/>
    <w:rsid w:val="00361170"/>
    <w:rsid w:val="0036673C"/>
    <w:rsid w:val="00370FA1"/>
    <w:rsid w:val="00375488"/>
    <w:rsid w:val="003756FF"/>
    <w:rsid w:val="0038277D"/>
    <w:rsid w:val="00397DFC"/>
    <w:rsid w:val="00397EBA"/>
    <w:rsid w:val="003A2293"/>
    <w:rsid w:val="003A3738"/>
    <w:rsid w:val="003B1D0E"/>
    <w:rsid w:val="003B4817"/>
    <w:rsid w:val="003B7929"/>
    <w:rsid w:val="003C177E"/>
    <w:rsid w:val="003C4E4B"/>
    <w:rsid w:val="003C555B"/>
    <w:rsid w:val="003C72F9"/>
    <w:rsid w:val="003D6D93"/>
    <w:rsid w:val="003D6F03"/>
    <w:rsid w:val="003D79ED"/>
    <w:rsid w:val="003E3FEE"/>
    <w:rsid w:val="003E4096"/>
    <w:rsid w:val="0040285A"/>
    <w:rsid w:val="00413A47"/>
    <w:rsid w:val="004213B3"/>
    <w:rsid w:val="0042240D"/>
    <w:rsid w:val="00425769"/>
    <w:rsid w:val="00425FD0"/>
    <w:rsid w:val="004353B8"/>
    <w:rsid w:val="004367B0"/>
    <w:rsid w:val="00443F9B"/>
    <w:rsid w:val="00450921"/>
    <w:rsid w:val="00452096"/>
    <w:rsid w:val="00460C9B"/>
    <w:rsid w:val="00466108"/>
    <w:rsid w:val="004671C8"/>
    <w:rsid w:val="004677DD"/>
    <w:rsid w:val="00470E20"/>
    <w:rsid w:val="0047158D"/>
    <w:rsid w:val="004743EF"/>
    <w:rsid w:val="004852A4"/>
    <w:rsid w:val="00493130"/>
    <w:rsid w:val="00494649"/>
    <w:rsid w:val="004A50A7"/>
    <w:rsid w:val="004A52A7"/>
    <w:rsid w:val="004B2FB8"/>
    <w:rsid w:val="004E3D76"/>
    <w:rsid w:val="005044BE"/>
    <w:rsid w:val="00504644"/>
    <w:rsid w:val="0050594F"/>
    <w:rsid w:val="00512BD1"/>
    <w:rsid w:val="005231AF"/>
    <w:rsid w:val="005235E6"/>
    <w:rsid w:val="00530D03"/>
    <w:rsid w:val="0053227A"/>
    <w:rsid w:val="00537231"/>
    <w:rsid w:val="00541381"/>
    <w:rsid w:val="00541419"/>
    <w:rsid w:val="005414F7"/>
    <w:rsid w:val="00543264"/>
    <w:rsid w:val="00547397"/>
    <w:rsid w:val="0055378C"/>
    <w:rsid w:val="0055704B"/>
    <w:rsid w:val="00561944"/>
    <w:rsid w:val="0057296D"/>
    <w:rsid w:val="005743FF"/>
    <w:rsid w:val="005773FE"/>
    <w:rsid w:val="00577A7C"/>
    <w:rsid w:val="0059269E"/>
    <w:rsid w:val="005A173A"/>
    <w:rsid w:val="005A5EBC"/>
    <w:rsid w:val="005B078E"/>
    <w:rsid w:val="005B126F"/>
    <w:rsid w:val="005B1DC6"/>
    <w:rsid w:val="005B2977"/>
    <w:rsid w:val="005B4307"/>
    <w:rsid w:val="005C0048"/>
    <w:rsid w:val="005C08CD"/>
    <w:rsid w:val="005C133E"/>
    <w:rsid w:val="005D646E"/>
    <w:rsid w:val="005E25FE"/>
    <w:rsid w:val="005E48F7"/>
    <w:rsid w:val="005F4EF7"/>
    <w:rsid w:val="005F699B"/>
    <w:rsid w:val="0061031D"/>
    <w:rsid w:val="006137A1"/>
    <w:rsid w:val="006148AF"/>
    <w:rsid w:val="00616F63"/>
    <w:rsid w:val="00636048"/>
    <w:rsid w:val="00640B14"/>
    <w:rsid w:val="00642AD2"/>
    <w:rsid w:val="0065240E"/>
    <w:rsid w:val="00653BED"/>
    <w:rsid w:val="006566D5"/>
    <w:rsid w:val="00656854"/>
    <w:rsid w:val="00656A4D"/>
    <w:rsid w:val="00660782"/>
    <w:rsid w:val="00660F61"/>
    <w:rsid w:val="006703AD"/>
    <w:rsid w:val="0067735E"/>
    <w:rsid w:val="00682272"/>
    <w:rsid w:val="00682E3C"/>
    <w:rsid w:val="006839AD"/>
    <w:rsid w:val="00687748"/>
    <w:rsid w:val="0069092A"/>
    <w:rsid w:val="006913ED"/>
    <w:rsid w:val="0069657D"/>
    <w:rsid w:val="0069663A"/>
    <w:rsid w:val="00696E58"/>
    <w:rsid w:val="006A52AF"/>
    <w:rsid w:val="006C0173"/>
    <w:rsid w:val="006C251D"/>
    <w:rsid w:val="006C5376"/>
    <w:rsid w:val="006C5597"/>
    <w:rsid w:val="006C65AC"/>
    <w:rsid w:val="006C6F14"/>
    <w:rsid w:val="006D48D5"/>
    <w:rsid w:val="006E15D8"/>
    <w:rsid w:val="006E2CAC"/>
    <w:rsid w:val="006E78E1"/>
    <w:rsid w:val="006F0EDC"/>
    <w:rsid w:val="006F24A7"/>
    <w:rsid w:val="00703F06"/>
    <w:rsid w:val="007177A6"/>
    <w:rsid w:val="0072348B"/>
    <w:rsid w:val="007321F6"/>
    <w:rsid w:val="00733EA5"/>
    <w:rsid w:val="0073532A"/>
    <w:rsid w:val="00735C87"/>
    <w:rsid w:val="007378FD"/>
    <w:rsid w:val="00740B04"/>
    <w:rsid w:val="007469F1"/>
    <w:rsid w:val="00751587"/>
    <w:rsid w:val="00753943"/>
    <w:rsid w:val="00761F51"/>
    <w:rsid w:val="00765B2F"/>
    <w:rsid w:val="00785018"/>
    <w:rsid w:val="00785224"/>
    <w:rsid w:val="00787225"/>
    <w:rsid w:val="00791191"/>
    <w:rsid w:val="00791286"/>
    <w:rsid w:val="007A00F6"/>
    <w:rsid w:val="007A2CF5"/>
    <w:rsid w:val="007A3FC4"/>
    <w:rsid w:val="007A76BB"/>
    <w:rsid w:val="007A7858"/>
    <w:rsid w:val="007B466E"/>
    <w:rsid w:val="007D1502"/>
    <w:rsid w:val="007D35E0"/>
    <w:rsid w:val="007D5E9A"/>
    <w:rsid w:val="007F061E"/>
    <w:rsid w:val="008027C3"/>
    <w:rsid w:val="00807E8A"/>
    <w:rsid w:val="0081384A"/>
    <w:rsid w:val="008215B7"/>
    <w:rsid w:val="00824191"/>
    <w:rsid w:val="0082465E"/>
    <w:rsid w:val="008358A6"/>
    <w:rsid w:val="00850417"/>
    <w:rsid w:val="00851E82"/>
    <w:rsid w:val="0085584F"/>
    <w:rsid w:val="00857934"/>
    <w:rsid w:val="008600BA"/>
    <w:rsid w:val="00863270"/>
    <w:rsid w:val="008743D4"/>
    <w:rsid w:val="008822DB"/>
    <w:rsid w:val="00890366"/>
    <w:rsid w:val="00891AE7"/>
    <w:rsid w:val="008934AB"/>
    <w:rsid w:val="00896571"/>
    <w:rsid w:val="008A2002"/>
    <w:rsid w:val="008A25E5"/>
    <w:rsid w:val="008A3852"/>
    <w:rsid w:val="008A3B66"/>
    <w:rsid w:val="008A4366"/>
    <w:rsid w:val="008A7981"/>
    <w:rsid w:val="008B2F50"/>
    <w:rsid w:val="008B45B2"/>
    <w:rsid w:val="008C728F"/>
    <w:rsid w:val="008D153E"/>
    <w:rsid w:val="008E4CCA"/>
    <w:rsid w:val="008E7F2C"/>
    <w:rsid w:val="008F3FE1"/>
    <w:rsid w:val="008F4E53"/>
    <w:rsid w:val="008F7F7B"/>
    <w:rsid w:val="00900AEF"/>
    <w:rsid w:val="00902BE5"/>
    <w:rsid w:val="009064EC"/>
    <w:rsid w:val="00923E80"/>
    <w:rsid w:val="00924673"/>
    <w:rsid w:val="00946CAB"/>
    <w:rsid w:val="009512C3"/>
    <w:rsid w:val="0095199F"/>
    <w:rsid w:val="00956CF8"/>
    <w:rsid w:val="00957AEA"/>
    <w:rsid w:val="00961EE7"/>
    <w:rsid w:val="0096248E"/>
    <w:rsid w:val="00963FE8"/>
    <w:rsid w:val="00964615"/>
    <w:rsid w:val="009659BE"/>
    <w:rsid w:val="009724CB"/>
    <w:rsid w:val="00972959"/>
    <w:rsid w:val="00976352"/>
    <w:rsid w:val="0098523F"/>
    <w:rsid w:val="00991DE6"/>
    <w:rsid w:val="00997F11"/>
    <w:rsid w:val="009A1C0B"/>
    <w:rsid w:val="009B062C"/>
    <w:rsid w:val="009B2674"/>
    <w:rsid w:val="009D1DF9"/>
    <w:rsid w:val="009D23AF"/>
    <w:rsid w:val="009D5084"/>
    <w:rsid w:val="009E47A6"/>
    <w:rsid w:val="009E6EE6"/>
    <w:rsid w:val="009E6F0A"/>
    <w:rsid w:val="00A03420"/>
    <w:rsid w:val="00A03F16"/>
    <w:rsid w:val="00A14CFA"/>
    <w:rsid w:val="00A152B4"/>
    <w:rsid w:val="00A17333"/>
    <w:rsid w:val="00A2617D"/>
    <w:rsid w:val="00A40886"/>
    <w:rsid w:val="00A572BA"/>
    <w:rsid w:val="00A6179C"/>
    <w:rsid w:val="00A63091"/>
    <w:rsid w:val="00A643F2"/>
    <w:rsid w:val="00A678F9"/>
    <w:rsid w:val="00A700E4"/>
    <w:rsid w:val="00A7239A"/>
    <w:rsid w:val="00A72ADD"/>
    <w:rsid w:val="00A77904"/>
    <w:rsid w:val="00A8116A"/>
    <w:rsid w:val="00A81DF4"/>
    <w:rsid w:val="00A81FB7"/>
    <w:rsid w:val="00A9032B"/>
    <w:rsid w:val="00A95012"/>
    <w:rsid w:val="00A97B6E"/>
    <w:rsid w:val="00AB132A"/>
    <w:rsid w:val="00AB2283"/>
    <w:rsid w:val="00AC30D6"/>
    <w:rsid w:val="00AC31CB"/>
    <w:rsid w:val="00AC37A4"/>
    <w:rsid w:val="00AD1628"/>
    <w:rsid w:val="00AD7C4E"/>
    <w:rsid w:val="00AD7D11"/>
    <w:rsid w:val="00AD7E66"/>
    <w:rsid w:val="00AE6D93"/>
    <w:rsid w:val="00AF6933"/>
    <w:rsid w:val="00B016AC"/>
    <w:rsid w:val="00B0740E"/>
    <w:rsid w:val="00B104CC"/>
    <w:rsid w:val="00B12944"/>
    <w:rsid w:val="00B13E5B"/>
    <w:rsid w:val="00B16F9C"/>
    <w:rsid w:val="00B171A1"/>
    <w:rsid w:val="00B25E80"/>
    <w:rsid w:val="00B27C8E"/>
    <w:rsid w:val="00B31A4A"/>
    <w:rsid w:val="00B35EA7"/>
    <w:rsid w:val="00B36247"/>
    <w:rsid w:val="00B363FC"/>
    <w:rsid w:val="00B372EE"/>
    <w:rsid w:val="00B400CE"/>
    <w:rsid w:val="00B417BF"/>
    <w:rsid w:val="00B42E29"/>
    <w:rsid w:val="00B46800"/>
    <w:rsid w:val="00B52F58"/>
    <w:rsid w:val="00B52F8A"/>
    <w:rsid w:val="00B535DF"/>
    <w:rsid w:val="00B562B6"/>
    <w:rsid w:val="00B60590"/>
    <w:rsid w:val="00B629C1"/>
    <w:rsid w:val="00B80202"/>
    <w:rsid w:val="00B842FD"/>
    <w:rsid w:val="00B92E2E"/>
    <w:rsid w:val="00B96EA7"/>
    <w:rsid w:val="00BA11B9"/>
    <w:rsid w:val="00BB2620"/>
    <w:rsid w:val="00BB29B2"/>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163D"/>
    <w:rsid w:val="00C44411"/>
    <w:rsid w:val="00C51486"/>
    <w:rsid w:val="00C514A3"/>
    <w:rsid w:val="00C529E3"/>
    <w:rsid w:val="00C534F2"/>
    <w:rsid w:val="00C53D26"/>
    <w:rsid w:val="00C64D87"/>
    <w:rsid w:val="00C65288"/>
    <w:rsid w:val="00C71B17"/>
    <w:rsid w:val="00C72F85"/>
    <w:rsid w:val="00C764EA"/>
    <w:rsid w:val="00C800EB"/>
    <w:rsid w:val="00C806D1"/>
    <w:rsid w:val="00C81CFF"/>
    <w:rsid w:val="00C8525F"/>
    <w:rsid w:val="00C85FD2"/>
    <w:rsid w:val="00C962E9"/>
    <w:rsid w:val="00CA3CF6"/>
    <w:rsid w:val="00CC0768"/>
    <w:rsid w:val="00CC4AF2"/>
    <w:rsid w:val="00CC7AF7"/>
    <w:rsid w:val="00CE06B6"/>
    <w:rsid w:val="00CE26C4"/>
    <w:rsid w:val="00CE5AAC"/>
    <w:rsid w:val="00CF1069"/>
    <w:rsid w:val="00CF255E"/>
    <w:rsid w:val="00D01BED"/>
    <w:rsid w:val="00D02040"/>
    <w:rsid w:val="00D020F9"/>
    <w:rsid w:val="00D04AA6"/>
    <w:rsid w:val="00D1105C"/>
    <w:rsid w:val="00D20402"/>
    <w:rsid w:val="00D2077D"/>
    <w:rsid w:val="00D223EF"/>
    <w:rsid w:val="00D27D6C"/>
    <w:rsid w:val="00D30CA6"/>
    <w:rsid w:val="00D40119"/>
    <w:rsid w:val="00D51C95"/>
    <w:rsid w:val="00D57617"/>
    <w:rsid w:val="00D62B5C"/>
    <w:rsid w:val="00D640C7"/>
    <w:rsid w:val="00D661C8"/>
    <w:rsid w:val="00D71AB4"/>
    <w:rsid w:val="00D71B7C"/>
    <w:rsid w:val="00D810F7"/>
    <w:rsid w:val="00D83B2C"/>
    <w:rsid w:val="00D9225F"/>
    <w:rsid w:val="00D961A0"/>
    <w:rsid w:val="00D969ED"/>
    <w:rsid w:val="00DA0F17"/>
    <w:rsid w:val="00DA16DE"/>
    <w:rsid w:val="00DA721D"/>
    <w:rsid w:val="00DB4E87"/>
    <w:rsid w:val="00DC43AC"/>
    <w:rsid w:val="00DC7415"/>
    <w:rsid w:val="00DE333D"/>
    <w:rsid w:val="00DE5DEF"/>
    <w:rsid w:val="00DF1EF2"/>
    <w:rsid w:val="00DF55C3"/>
    <w:rsid w:val="00DF7055"/>
    <w:rsid w:val="00E00F36"/>
    <w:rsid w:val="00E03D94"/>
    <w:rsid w:val="00E06987"/>
    <w:rsid w:val="00E13BEE"/>
    <w:rsid w:val="00E15E29"/>
    <w:rsid w:val="00E24D74"/>
    <w:rsid w:val="00E25936"/>
    <w:rsid w:val="00E306B2"/>
    <w:rsid w:val="00E369D2"/>
    <w:rsid w:val="00E37D0D"/>
    <w:rsid w:val="00E41B89"/>
    <w:rsid w:val="00E4498A"/>
    <w:rsid w:val="00E47517"/>
    <w:rsid w:val="00E50F1E"/>
    <w:rsid w:val="00E55530"/>
    <w:rsid w:val="00E567B6"/>
    <w:rsid w:val="00E813ED"/>
    <w:rsid w:val="00E84361"/>
    <w:rsid w:val="00E919A3"/>
    <w:rsid w:val="00E95B8D"/>
    <w:rsid w:val="00EA0DEE"/>
    <w:rsid w:val="00EA16BC"/>
    <w:rsid w:val="00EA4376"/>
    <w:rsid w:val="00EA4C4F"/>
    <w:rsid w:val="00EB0BBC"/>
    <w:rsid w:val="00EB6887"/>
    <w:rsid w:val="00EB74A5"/>
    <w:rsid w:val="00ED1F96"/>
    <w:rsid w:val="00ED2986"/>
    <w:rsid w:val="00ED564D"/>
    <w:rsid w:val="00ED69E7"/>
    <w:rsid w:val="00ED7CEC"/>
    <w:rsid w:val="00EE06FE"/>
    <w:rsid w:val="00EE287B"/>
    <w:rsid w:val="00EF15B9"/>
    <w:rsid w:val="00F01303"/>
    <w:rsid w:val="00F13356"/>
    <w:rsid w:val="00F1665E"/>
    <w:rsid w:val="00F3027A"/>
    <w:rsid w:val="00F41F6B"/>
    <w:rsid w:val="00F433E0"/>
    <w:rsid w:val="00F45B30"/>
    <w:rsid w:val="00F54E73"/>
    <w:rsid w:val="00F54F1C"/>
    <w:rsid w:val="00F65F8F"/>
    <w:rsid w:val="00F67F75"/>
    <w:rsid w:val="00F7051B"/>
    <w:rsid w:val="00F71724"/>
    <w:rsid w:val="00F72267"/>
    <w:rsid w:val="00F74EB0"/>
    <w:rsid w:val="00F762B2"/>
    <w:rsid w:val="00F8501D"/>
    <w:rsid w:val="00F85ACD"/>
    <w:rsid w:val="00F87C26"/>
    <w:rsid w:val="00F91CA2"/>
    <w:rsid w:val="00F92049"/>
    <w:rsid w:val="00F96656"/>
    <w:rsid w:val="00F968EE"/>
    <w:rsid w:val="00F9792A"/>
    <w:rsid w:val="00FD31F1"/>
    <w:rsid w:val="00FD3BB1"/>
    <w:rsid w:val="00FE3CB3"/>
    <w:rsid w:val="00FE645E"/>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B0582"/>
  <w15:docId w15:val="{2E92F800-F514-4D4B-B0AE-8A1D9C61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qFormat/>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qFormat/>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qFormat/>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Заголовок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465515">
      <w:bodyDiv w:val="1"/>
      <w:marLeft w:val="0"/>
      <w:marRight w:val="0"/>
      <w:marTop w:val="0"/>
      <w:marBottom w:val="0"/>
      <w:divBdr>
        <w:top w:val="none" w:sz="0" w:space="0" w:color="auto"/>
        <w:left w:val="none" w:sz="0" w:space="0" w:color="auto"/>
        <w:bottom w:val="none" w:sz="0" w:space="0" w:color="auto"/>
        <w:right w:val="none" w:sz="0" w:space="0" w:color="auto"/>
      </w:divBdr>
    </w:div>
    <w:div w:id="190475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9961;fld=134;dst=1029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169;n=69961;fld=134;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1DC5F-2929-4248-831D-E74A7EF1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6842</TotalTime>
  <Pages>9</Pages>
  <Words>2630</Words>
  <Characters>14994</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cp:keywords/>
  <dc:description/>
  <cp:lastModifiedBy>Vovik</cp:lastModifiedBy>
  <cp:revision>42</cp:revision>
  <cp:lastPrinted>2022-11-11T10:32:00Z</cp:lastPrinted>
  <dcterms:created xsi:type="dcterms:W3CDTF">2016-09-06T03:32:00Z</dcterms:created>
  <dcterms:modified xsi:type="dcterms:W3CDTF">2024-08-27T09:37:00Z</dcterms:modified>
</cp:coreProperties>
</file>