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F8"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w:t>
      </w:r>
      <w:r w:rsidRPr="00E77676">
        <w:rPr>
          <w:rFonts w:ascii="Times New Roman" w:hAnsi="Times New Roman" w:cs="Times New Roman"/>
          <w:sz w:val="26"/>
          <w:szCs w:val="26"/>
        </w:rPr>
        <w:t xml:space="preserve"> бюджете </w:t>
      </w:r>
      <w:r>
        <w:rPr>
          <w:rFonts w:ascii="Times New Roman" w:hAnsi="Times New Roman" w:cs="Times New Roman"/>
          <w:sz w:val="26"/>
          <w:szCs w:val="26"/>
        </w:rPr>
        <w:t xml:space="preserve">Варненского муниципального района </w:t>
      </w:r>
      <w:r w:rsidRPr="00E77676">
        <w:rPr>
          <w:rFonts w:ascii="Times New Roman" w:hAnsi="Times New Roman" w:cs="Times New Roman"/>
          <w:sz w:val="26"/>
          <w:szCs w:val="26"/>
        </w:rPr>
        <w:t>на 20</w:t>
      </w:r>
      <w:r>
        <w:rPr>
          <w:rFonts w:ascii="Times New Roman" w:hAnsi="Times New Roman" w:cs="Times New Roman"/>
          <w:sz w:val="26"/>
          <w:szCs w:val="26"/>
        </w:rPr>
        <w:t>24</w:t>
      </w:r>
      <w:r w:rsidRPr="00E77676">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2025 и 2026 годов»</w:t>
      </w:r>
    </w:p>
    <w:p w:rsidR="00224307"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(с изменениями от 31.01.2024г № 3</w:t>
      </w:r>
      <w:r w:rsidR="0072348B">
        <w:rPr>
          <w:rFonts w:ascii="Times New Roman" w:hAnsi="Times New Roman" w:cs="Times New Roman"/>
          <w:sz w:val="26"/>
          <w:szCs w:val="26"/>
        </w:rPr>
        <w:t>, от 27.03.2024г № 21</w:t>
      </w:r>
      <w:r w:rsidR="00B372EE">
        <w:rPr>
          <w:rFonts w:ascii="Times New Roman" w:hAnsi="Times New Roman" w:cs="Times New Roman"/>
          <w:sz w:val="26"/>
          <w:szCs w:val="26"/>
        </w:rPr>
        <w:t>, от 19.06.2024г № 47</w:t>
      </w:r>
      <w:r>
        <w:rPr>
          <w:rFonts w:ascii="Times New Roman" w:hAnsi="Times New Roman" w:cs="Times New Roman"/>
          <w:sz w:val="26"/>
          <w:szCs w:val="26"/>
        </w:rPr>
        <w:t>)</w:t>
      </w:r>
    </w:p>
    <w:p w:rsidR="00956CF8" w:rsidRPr="00E77676" w:rsidRDefault="00956CF8"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B629C1">
        <w:rPr>
          <w:rFonts w:ascii="Times New Roman" w:hAnsi="Times New Roman" w:cs="Times New Roman"/>
          <w:b/>
          <w:bCs/>
          <w:snapToGrid w:val="0"/>
          <w:sz w:val="26"/>
          <w:szCs w:val="26"/>
        </w:rPr>
        <w:t>4</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B629C1">
        <w:rPr>
          <w:rFonts w:ascii="Times New Roman" w:hAnsi="Times New Roman" w:cs="Times New Roman"/>
          <w:b/>
          <w:sz w:val="26"/>
          <w:szCs w:val="26"/>
        </w:rPr>
        <w:t>5</w:t>
      </w:r>
      <w:r w:rsidR="007F061E">
        <w:rPr>
          <w:rFonts w:ascii="Times New Roman" w:hAnsi="Times New Roman" w:cs="Times New Roman"/>
          <w:b/>
          <w:sz w:val="26"/>
          <w:szCs w:val="26"/>
        </w:rPr>
        <w:t xml:space="preserve"> и 202</w:t>
      </w:r>
      <w:r w:rsidR="00B629C1">
        <w:rPr>
          <w:rFonts w:ascii="Times New Roman" w:hAnsi="Times New Roman" w:cs="Times New Roman"/>
          <w:b/>
          <w:sz w:val="26"/>
          <w:szCs w:val="26"/>
        </w:rPr>
        <w:t>6</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D223EF">
        <w:rPr>
          <w:rFonts w:ascii="Times New Roman" w:hAnsi="Times New Roman" w:cs="Times New Roman"/>
          <w:sz w:val="26"/>
          <w:szCs w:val="26"/>
        </w:rPr>
        <w:t>4</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B372EE">
        <w:rPr>
          <w:rFonts w:ascii="Times New Roman" w:hAnsi="Times New Roman" w:cs="Times New Roman"/>
          <w:spacing w:val="-4"/>
          <w:sz w:val="26"/>
          <w:szCs w:val="26"/>
        </w:rPr>
        <w:t>1 683 229,66</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B372EE">
        <w:rPr>
          <w:rFonts w:ascii="Times New Roman" w:hAnsi="Times New Roman" w:cs="Times New Roman"/>
          <w:spacing w:val="-4"/>
          <w:sz w:val="26"/>
          <w:szCs w:val="26"/>
        </w:rPr>
        <w:t>1 092 980,53</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B372EE">
        <w:rPr>
          <w:rFonts w:ascii="Times New Roman" w:hAnsi="Times New Roman" w:cs="Times New Roman"/>
          <w:spacing w:val="-4"/>
          <w:sz w:val="26"/>
          <w:szCs w:val="26"/>
        </w:rPr>
        <w:t>1 837 241,14</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956CF8">
        <w:rPr>
          <w:spacing w:val="-4"/>
          <w:sz w:val="26"/>
          <w:szCs w:val="26"/>
        </w:rPr>
        <w:t xml:space="preserve">дефицит бюджета на 2024 год </w:t>
      </w:r>
      <w:r w:rsidR="002C6DD9">
        <w:t>154 011,48</w:t>
      </w:r>
      <w:r w:rsidR="00956CF8">
        <w:rPr>
          <w:spacing w:val="-4"/>
          <w:sz w:val="26"/>
          <w:szCs w:val="26"/>
        </w:rPr>
        <w:t xml:space="preserve"> тыс.рублей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7F061E">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D223EF">
        <w:rPr>
          <w:rFonts w:ascii="Times New Roman" w:hAnsi="Times New Roman" w:cs="Times New Roman"/>
          <w:spacing w:val="-4"/>
          <w:sz w:val="26"/>
          <w:szCs w:val="26"/>
        </w:rPr>
        <w:t>5</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B372EE">
        <w:rPr>
          <w:rFonts w:ascii="Times New Roman" w:hAnsi="Times New Roman" w:cs="Times New Roman"/>
          <w:spacing w:val="-4"/>
          <w:sz w:val="26"/>
          <w:szCs w:val="26"/>
        </w:rPr>
        <w:t>1 715 721,99</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3B1D0E" w:rsidRPr="003B1D0E">
        <w:rPr>
          <w:rFonts w:ascii="Times New Roman" w:hAnsi="Times New Roman" w:cs="Times New Roman"/>
          <w:spacing w:val="-4"/>
          <w:sz w:val="26"/>
          <w:szCs w:val="26"/>
        </w:rPr>
        <w:t>1 120 913,70</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D223EF">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1 6</w:t>
      </w:r>
      <w:r w:rsidR="00CA3CF6">
        <w:rPr>
          <w:rFonts w:ascii="Times New Roman" w:hAnsi="Times New Roman" w:cs="Times New Roman"/>
          <w:spacing w:val="-4"/>
          <w:sz w:val="26"/>
          <w:szCs w:val="26"/>
        </w:rPr>
        <w:t>71</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sidRP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sidRPr="00ED69E7">
        <w:rPr>
          <w:rFonts w:ascii="Times New Roman" w:hAnsi="Times New Roman" w:cs="Times New Roman"/>
          <w:spacing w:val="-4"/>
          <w:sz w:val="26"/>
          <w:szCs w:val="26"/>
        </w:rPr>
        <w:t>4</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 сумме</w:t>
      </w:r>
      <w:r w:rsidR="00D223EF">
        <w:rPr>
          <w:rFonts w:ascii="Times New Roman" w:hAnsi="Times New Roman" w:cs="Times New Roman"/>
          <w:spacing w:val="-4"/>
          <w:sz w:val="26"/>
          <w:szCs w:val="26"/>
        </w:rPr>
        <w:t xml:space="preserve"> </w:t>
      </w:r>
      <w:r w:rsidR="00CA3CF6">
        <w:rPr>
          <w:rFonts w:ascii="Times New Roman" w:hAnsi="Times New Roman" w:cs="Times New Roman"/>
          <w:spacing w:val="-4"/>
          <w:sz w:val="26"/>
          <w:szCs w:val="26"/>
        </w:rPr>
        <w:t>1 044</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274</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D223EF">
        <w:rPr>
          <w:rFonts w:ascii="Times New Roman" w:hAnsi="Times New Roman" w:cs="Times New Roman"/>
          <w:spacing w:val="-4"/>
          <w:sz w:val="26"/>
          <w:szCs w:val="26"/>
        </w:rPr>
        <w:t>5</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3B1D0E">
        <w:rPr>
          <w:rFonts w:ascii="Times New Roman" w:hAnsi="Times New Roman" w:cs="Times New Roman"/>
          <w:spacing w:val="-4"/>
          <w:sz w:val="26"/>
          <w:szCs w:val="26"/>
        </w:rPr>
        <w:t>1 715 721,99</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CA3CF6">
        <w:rPr>
          <w:rFonts w:ascii="Times New Roman" w:hAnsi="Times New Roman" w:cs="Times New Roman"/>
          <w:spacing w:val="-4"/>
          <w:sz w:val="26"/>
          <w:szCs w:val="26"/>
        </w:rPr>
        <w:t>42</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964</w:t>
      </w:r>
      <w:r w:rsidR="00ED69E7" w:rsidRPr="00ED69E7">
        <w:rPr>
          <w:rFonts w:ascii="Times New Roman" w:hAnsi="Times New Roman" w:cs="Times New Roman"/>
          <w:spacing w:val="-4"/>
          <w:sz w:val="26"/>
          <w:szCs w:val="26"/>
        </w:rPr>
        <w:t>,2</w:t>
      </w:r>
      <w:r w:rsidR="00F8501D">
        <w:rPr>
          <w:rFonts w:ascii="Times New Roman" w:hAnsi="Times New Roman" w:cs="Times New Roman"/>
          <w:spacing w:val="-4"/>
          <w:sz w:val="26"/>
          <w:szCs w:val="26"/>
        </w:rPr>
        <w:t>9</w:t>
      </w:r>
      <w:r w:rsidR="00E25936" w:rsidRPr="00ED69E7">
        <w:rPr>
          <w:rFonts w:ascii="Times New Roman" w:hAnsi="Times New Roman" w:cs="Times New Roman"/>
          <w:spacing w:val="-4"/>
          <w:sz w:val="26"/>
          <w:szCs w:val="26"/>
        </w:rPr>
        <w:t xml:space="preserve"> тыс. рублей,</w:t>
      </w:r>
      <w:r w:rsidR="00E25936">
        <w:rPr>
          <w:rFonts w:ascii="Times New Roman" w:hAnsi="Times New Roman" w:cs="Times New Roman"/>
          <w:spacing w:val="-4"/>
          <w:sz w:val="26"/>
          <w:szCs w:val="26"/>
        </w:rPr>
        <w:t xml:space="preserve"> </w:t>
      </w:r>
      <w:r w:rsidR="00087533">
        <w:rPr>
          <w:rFonts w:ascii="Times New Roman" w:hAnsi="Times New Roman" w:cs="Times New Roman"/>
          <w:spacing w:val="-4"/>
          <w:sz w:val="26"/>
          <w:szCs w:val="26"/>
        </w:rPr>
        <w:t xml:space="preserve"> и на 202</w:t>
      </w:r>
      <w:r w:rsidR="00D223EF">
        <w:rPr>
          <w:rFonts w:ascii="Times New Roman" w:hAnsi="Times New Roman" w:cs="Times New Roman"/>
          <w:spacing w:val="-4"/>
          <w:sz w:val="26"/>
          <w:szCs w:val="26"/>
        </w:rPr>
        <w:t xml:space="preserve">6 </w:t>
      </w:r>
      <w:r w:rsidR="0069657D">
        <w:rPr>
          <w:rFonts w:ascii="Times New Roman" w:hAnsi="Times New Roman" w:cs="Times New Roman"/>
          <w:spacing w:val="-4"/>
          <w:sz w:val="26"/>
          <w:szCs w:val="26"/>
        </w:rPr>
        <w:t xml:space="preserve">год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71</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Pr>
          <w:rFonts w:ascii="Times New Roman" w:hAnsi="Times New Roman" w:cs="Times New Roman"/>
          <w:spacing w:val="-4"/>
          <w:sz w:val="26"/>
          <w:szCs w:val="26"/>
        </w:rPr>
        <w:t>4</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ED69E7" w:rsidRPr="00ED69E7">
        <w:rPr>
          <w:rFonts w:ascii="Times New Roman" w:hAnsi="Times New Roman" w:cs="Times New Roman"/>
          <w:spacing w:val="-4"/>
          <w:sz w:val="26"/>
          <w:szCs w:val="26"/>
        </w:rPr>
        <w:t>8</w:t>
      </w:r>
      <w:r w:rsidR="00CA3CF6">
        <w:rPr>
          <w:rFonts w:ascii="Times New Roman" w:hAnsi="Times New Roman" w:cs="Times New Roman"/>
          <w:spacing w:val="-4"/>
          <w:sz w:val="26"/>
          <w:szCs w:val="26"/>
        </w:rPr>
        <w:t>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557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F8501D">
        <w:rPr>
          <w:rFonts w:ascii="Times New Roman" w:hAnsi="Times New Roman" w:cs="Times New Roman"/>
          <w:spacing w:val="-4"/>
          <w:sz w:val="26"/>
          <w:szCs w:val="26"/>
        </w:rPr>
        <w:t>4</w:t>
      </w:r>
      <w:r w:rsidR="00E25936" w:rsidRPr="00ED69E7">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D223EF">
        <w:rPr>
          <w:spacing w:val="-4"/>
          <w:sz w:val="26"/>
          <w:szCs w:val="26"/>
        </w:rPr>
        <w:t>5</w:t>
      </w:r>
      <w:r>
        <w:rPr>
          <w:spacing w:val="-4"/>
          <w:sz w:val="26"/>
          <w:szCs w:val="26"/>
        </w:rPr>
        <w:t xml:space="preserve"> год и на 20</w:t>
      </w:r>
      <w:r w:rsidR="00DE5DEF">
        <w:rPr>
          <w:spacing w:val="-4"/>
          <w:sz w:val="26"/>
          <w:szCs w:val="26"/>
        </w:rPr>
        <w:t>2</w:t>
      </w:r>
      <w:r w:rsidR="00D223EF">
        <w:rPr>
          <w:spacing w:val="-4"/>
          <w:sz w:val="26"/>
          <w:szCs w:val="26"/>
        </w:rPr>
        <w:t>6</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D223EF">
        <w:rPr>
          <w:rFonts w:ascii="Times New Roman" w:hAnsi="Times New Roman" w:cs="Times New Roman"/>
          <w:b/>
          <w:sz w:val="26"/>
          <w:szCs w:val="26"/>
        </w:rPr>
        <w:t>5</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D223EF">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087533">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D223EF">
        <w:rPr>
          <w:rFonts w:ascii="Times New Roman" w:hAnsi="Times New Roman" w:cs="Times New Roman"/>
          <w:b/>
          <w:sz w:val="26"/>
          <w:szCs w:val="26"/>
        </w:rPr>
        <w:t>5</w:t>
      </w:r>
      <w:r w:rsidR="00087533">
        <w:rPr>
          <w:rFonts w:ascii="Times New Roman" w:hAnsi="Times New Roman" w:cs="Times New Roman"/>
          <w:b/>
          <w:sz w:val="26"/>
          <w:szCs w:val="26"/>
        </w:rPr>
        <w:t xml:space="preserve"> 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D223EF">
        <w:rPr>
          <w:sz w:val="26"/>
          <w:szCs w:val="26"/>
        </w:rPr>
        <w:t>4</w:t>
      </w:r>
      <w:r w:rsidRPr="00E77676">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w:t>
      </w:r>
      <w:r w:rsidR="008A2002">
        <w:rPr>
          <w:sz w:val="26"/>
          <w:szCs w:val="26"/>
        </w:rPr>
        <w:lastRenderedPageBreak/>
        <w:t>плановый период</w:t>
      </w:r>
      <w:r w:rsidR="007A2CF5">
        <w:rPr>
          <w:sz w:val="26"/>
          <w:szCs w:val="26"/>
        </w:rPr>
        <w:t xml:space="preserve"> 20</w:t>
      </w:r>
      <w:r w:rsidR="001A4FBD">
        <w:rPr>
          <w:sz w:val="26"/>
          <w:szCs w:val="26"/>
        </w:rPr>
        <w:t>2</w:t>
      </w:r>
      <w:r w:rsidR="00D223EF">
        <w:rPr>
          <w:sz w:val="26"/>
          <w:szCs w:val="26"/>
        </w:rPr>
        <w:t>5</w:t>
      </w:r>
      <w:r w:rsidR="00851E82">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007A2CF5" w:rsidRPr="00ED69E7">
        <w:rPr>
          <w:sz w:val="26"/>
          <w:szCs w:val="26"/>
        </w:rPr>
        <w:t>тыс. рублей и 202</w:t>
      </w:r>
      <w:r w:rsidR="00D223EF" w:rsidRPr="00ED69E7">
        <w:rPr>
          <w:sz w:val="26"/>
          <w:szCs w:val="26"/>
        </w:rPr>
        <w:t>6</w:t>
      </w:r>
      <w:r w:rsidR="00851E82" w:rsidRPr="00ED69E7">
        <w:rPr>
          <w:sz w:val="26"/>
          <w:szCs w:val="26"/>
        </w:rPr>
        <w:t xml:space="preserve"> год в сумме </w:t>
      </w:r>
      <w:r w:rsidR="00207848" w:rsidRPr="00ED69E7">
        <w:rPr>
          <w:sz w:val="26"/>
          <w:szCs w:val="26"/>
        </w:rPr>
        <w:t>8</w:t>
      </w:r>
      <w:r w:rsidR="00ED69E7" w:rsidRPr="00ED69E7">
        <w:rPr>
          <w:sz w:val="26"/>
          <w:szCs w:val="26"/>
        </w:rPr>
        <w:t> 770</w:t>
      </w:r>
      <w:r w:rsidR="00ED69E7">
        <w:rPr>
          <w:sz w:val="26"/>
          <w:szCs w:val="26"/>
        </w:rPr>
        <w:t>,65</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 xml:space="preserve">фикация расходов бюджетов) на </w:t>
      </w:r>
      <w:r w:rsidR="005773FE">
        <w:rPr>
          <w:sz w:val="26"/>
          <w:szCs w:val="26"/>
        </w:rPr>
        <w:t>202</w:t>
      </w:r>
      <w:r w:rsidR="00D223EF">
        <w:rPr>
          <w:sz w:val="26"/>
          <w:szCs w:val="26"/>
        </w:rPr>
        <w:t>4</w:t>
      </w:r>
      <w:r w:rsidR="00B25E80">
        <w:rPr>
          <w:sz w:val="26"/>
          <w:szCs w:val="26"/>
        </w:rPr>
        <w:t xml:space="preserve"> год </w:t>
      </w:r>
      <w:r w:rsidR="00CA3CF6">
        <w:rPr>
          <w:sz w:val="26"/>
          <w:szCs w:val="26"/>
        </w:rPr>
        <w:t>и</w:t>
      </w:r>
      <w:r w:rsidR="00B25E80">
        <w:rPr>
          <w:sz w:val="26"/>
          <w:szCs w:val="26"/>
        </w:rPr>
        <w:t xml:space="preserve"> на плановый период 202</w:t>
      </w:r>
      <w:r w:rsidR="00D223EF">
        <w:rPr>
          <w:sz w:val="26"/>
          <w:szCs w:val="26"/>
        </w:rPr>
        <w:t>5</w:t>
      </w:r>
      <w:r w:rsidR="00B25E80">
        <w:rPr>
          <w:sz w:val="26"/>
          <w:szCs w:val="26"/>
        </w:rPr>
        <w:t xml:space="preserve"> и 202</w:t>
      </w:r>
      <w:r w:rsidR="00D223EF">
        <w:rPr>
          <w:sz w:val="26"/>
          <w:szCs w:val="26"/>
        </w:rPr>
        <w:t>6</w:t>
      </w:r>
      <w:r w:rsidR="00B25E80">
        <w:rPr>
          <w:sz w:val="26"/>
          <w:szCs w:val="26"/>
        </w:rPr>
        <w:t xml:space="preserve"> годов согласно приложению </w:t>
      </w:r>
      <w:r w:rsidR="00CA3CF6">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D223EF">
        <w:rPr>
          <w:rFonts w:ascii="Times New Roman" w:hAnsi="Times New Roman" w:cs="Times New Roman"/>
          <w:snapToGrid w:val="0"/>
          <w:sz w:val="26"/>
          <w:szCs w:val="26"/>
        </w:rPr>
        <w:t>4</w:t>
      </w:r>
      <w:r w:rsidRPr="00E77676">
        <w:rPr>
          <w:rFonts w:ascii="Times New Roman" w:hAnsi="Times New Roman" w:cs="Times New Roman"/>
          <w:snapToGrid w:val="0"/>
          <w:sz w:val="26"/>
          <w:szCs w:val="26"/>
        </w:rPr>
        <w:t xml:space="preserve"> год </w:t>
      </w:r>
      <w:r w:rsidR="00CA3CF6">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D223EF">
        <w:rPr>
          <w:rFonts w:ascii="Times New Roman" w:hAnsi="Times New Roman" w:cs="Times New Roman"/>
          <w:sz w:val="26"/>
          <w:szCs w:val="26"/>
        </w:rPr>
        <w:t>5</w:t>
      </w:r>
      <w:r w:rsidR="007A2CF5">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50594F">
        <w:rPr>
          <w:rFonts w:ascii="Times New Roman" w:hAnsi="Times New Roman" w:cs="Times New Roman"/>
          <w:sz w:val="26"/>
          <w:szCs w:val="26"/>
        </w:rPr>
        <w:t xml:space="preserve"> годов согласно приложению </w:t>
      </w:r>
      <w:r w:rsidR="00CA3CF6">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D223EF">
        <w:rPr>
          <w:rFonts w:ascii="Times New Roman" w:hAnsi="Times New Roman" w:cs="Times New Roman"/>
          <w:b/>
          <w:bCs/>
          <w:sz w:val="26"/>
          <w:szCs w:val="26"/>
        </w:rPr>
        <w:t>4</w:t>
      </w:r>
      <w:r w:rsidRPr="00E77676">
        <w:rPr>
          <w:rFonts w:ascii="Times New Roman" w:hAnsi="Times New Roman" w:cs="Times New Roman"/>
          <w:b/>
          <w:bCs/>
          <w:sz w:val="26"/>
          <w:szCs w:val="26"/>
        </w:rPr>
        <w:t xml:space="preserve"> году</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D223EF">
        <w:rPr>
          <w:rFonts w:ascii="Times New Roman" w:hAnsi="Times New Roman" w:cs="Times New Roman"/>
          <w:b/>
          <w:sz w:val="26"/>
          <w:szCs w:val="26"/>
        </w:rPr>
        <w:t>5</w:t>
      </w:r>
      <w:r w:rsidR="007A2CF5">
        <w:rPr>
          <w:rFonts w:ascii="Times New Roman" w:hAnsi="Times New Roman" w:cs="Times New Roman"/>
          <w:b/>
          <w:sz w:val="26"/>
          <w:szCs w:val="26"/>
        </w:rPr>
        <w:t xml:space="preserve"> и 202</w:t>
      </w:r>
      <w:r w:rsidR="00D223EF">
        <w:rPr>
          <w:rFonts w:ascii="Times New Roman" w:hAnsi="Times New Roman" w:cs="Times New Roman"/>
          <w:b/>
          <w:sz w:val="26"/>
          <w:szCs w:val="26"/>
        </w:rPr>
        <w:t xml:space="preserve">6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w:t>
      </w:r>
      <w:r w:rsidR="0055378C">
        <w:rPr>
          <w:sz w:val="26"/>
          <w:szCs w:val="26"/>
        </w:rPr>
        <w:t>,</w:t>
      </w:r>
      <w:r w:rsidRPr="00E77676">
        <w:rPr>
          <w:sz w:val="26"/>
          <w:szCs w:val="26"/>
        </w:rPr>
        <w:t xml:space="preserve">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r w:rsidR="00682E3C">
        <w:rPr>
          <w:rFonts w:ascii="Times New Roman" w:hAnsi="Times New Roman" w:cs="Times New Roman"/>
          <w:snapToGrid w:val="0"/>
          <w:sz w:val="26"/>
          <w:szCs w:val="26"/>
        </w:rPr>
        <w:t xml:space="preserve"> </w:t>
      </w:r>
      <w:r w:rsidR="00361170">
        <w:rPr>
          <w:rFonts w:ascii="Times New Roman" w:hAnsi="Times New Roman" w:cs="Times New Roman"/>
          <w:snapToGrid w:val="0"/>
          <w:sz w:val="26"/>
          <w:szCs w:val="26"/>
        </w:rPr>
        <w:t>Варненского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r w:rsidR="0073532A" w:rsidRPr="0010055A">
        <w:rPr>
          <w:sz w:val="26"/>
          <w:szCs w:val="26"/>
        </w:rPr>
        <w:t>Варненского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sidRPr="0010055A">
        <w:rPr>
          <w:sz w:val="26"/>
          <w:szCs w:val="26"/>
        </w:rPr>
        <w:t>Варненского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lastRenderedPageBreak/>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1) принятие Администрацией Варненского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Варненского муниципального района решений п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Варненского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r w:rsidR="0073532A">
        <w:rPr>
          <w:sz w:val="26"/>
          <w:szCs w:val="26"/>
        </w:rPr>
        <w:t>Варненского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r w:rsidR="0073532A">
        <w:rPr>
          <w:sz w:val="26"/>
          <w:szCs w:val="26"/>
        </w:rPr>
        <w:t>Варненского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r w:rsidR="00002EB3">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8"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5A173A">
        <w:rPr>
          <w:spacing w:val="-4"/>
          <w:sz w:val="26"/>
          <w:szCs w:val="26"/>
        </w:rPr>
        <w:t>4</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9"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5A173A">
        <w:rPr>
          <w:sz w:val="26"/>
          <w:szCs w:val="26"/>
        </w:rPr>
        <w:t>4</w:t>
      </w:r>
      <w:r w:rsidR="00224307" w:rsidRPr="00E77676">
        <w:rPr>
          <w:sz w:val="26"/>
          <w:szCs w:val="26"/>
        </w:rPr>
        <w:t xml:space="preserve"> год и финансирование расходов в 20</w:t>
      </w:r>
      <w:r w:rsidR="00C2099B">
        <w:rPr>
          <w:sz w:val="26"/>
          <w:szCs w:val="26"/>
        </w:rPr>
        <w:t>2</w:t>
      </w:r>
      <w:r w:rsidR="005A173A">
        <w:rPr>
          <w:sz w:val="26"/>
          <w:szCs w:val="26"/>
        </w:rPr>
        <w:t>4</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lastRenderedPageBreak/>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B74A5">
        <w:rPr>
          <w:spacing w:val="-2"/>
          <w:sz w:val="26"/>
          <w:szCs w:val="26"/>
        </w:rPr>
        <w:t>4</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 , осуществляется в соответствии с распоряжением Администрации Варненского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530D03">
        <w:rPr>
          <w:sz w:val="26"/>
          <w:szCs w:val="26"/>
        </w:rPr>
        <w:t>5</w:t>
      </w:r>
      <w:r>
        <w:rPr>
          <w:sz w:val="26"/>
          <w:szCs w:val="26"/>
        </w:rPr>
        <w:t xml:space="preserve">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530D03">
        <w:rPr>
          <w:sz w:val="26"/>
          <w:szCs w:val="26"/>
        </w:rPr>
        <w:t>5</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530D03">
        <w:rPr>
          <w:sz w:val="26"/>
          <w:szCs w:val="26"/>
        </w:rPr>
        <w:t>4</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течении</w:t>
      </w:r>
      <w:r w:rsidR="008D153E">
        <w:rPr>
          <w:sz w:val="26"/>
          <w:szCs w:val="26"/>
        </w:rPr>
        <w:t xml:space="preserve"> первых десяти рабочих дней 20</w:t>
      </w:r>
      <w:r w:rsidR="002C6035">
        <w:rPr>
          <w:sz w:val="26"/>
          <w:szCs w:val="26"/>
        </w:rPr>
        <w:t>2</w:t>
      </w:r>
      <w:r w:rsidR="00530D03">
        <w:rPr>
          <w:sz w:val="26"/>
          <w:szCs w:val="26"/>
        </w:rPr>
        <w:t>4</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530D03">
        <w:rPr>
          <w:sz w:val="26"/>
          <w:szCs w:val="26"/>
        </w:rPr>
        <w:t>4</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530D03">
        <w:rPr>
          <w:sz w:val="26"/>
          <w:szCs w:val="26"/>
        </w:rPr>
        <w:t>4</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lastRenderedPageBreak/>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530D03">
        <w:rPr>
          <w:sz w:val="26"/>
          <w:szCs w:val="26"/>
        </w:rPr>
        <w:t>3</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недостижением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530D03">
        <w:rPr>
          <w:sz w:val="26"/>
          <w:szCs w:val="26"/>
        </w:rPr>
        <w:t>4</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530D03">
        <w:rPr>
          <w:sz w:val="26"/>
          <w:szCs w:val="26"/>
        </w:rPr>
        <w:t>4</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Финансовое управление администрации Варненского муниципального района определяется в 202</w:t>
      </w:r>
      <w:r w:rsidR="00530D03">
        <w:rPr>
          <w:sz w:val="26"/>
          <w:szCs w:val="26"/>
        </w:rPr>
        <w:t>4</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lastRenderedPageBreak/>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0E0117">
        <w:rPr>
          <w:rFonts w:ascii="Times New Roman" w:hAnsi="Times New Roman" w:cs="Times New Roman"/>
          <w:b/>
          <w:bCs/>
          <w:snapToGrid w:val="0"/>
          <w:sz w:val="26"/>
          <w:szCs w:val="26"/>
        </w:rPr>
        <w:t>6</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0F53A9">
        <w:rPr>
          <w:rFonts w:ascii="Times New Roman" w:hAnsi="Times New Roman" w:cs="Times New Roman"/>
          <w:sz w:val="26"/>
          <w:szCs w:val="26"/>
        </w:rPr>
        <w:t>5</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20 315,1</w:t>
      </w:r>
      <w:r w:rsidR="00A572BA">
        <w:rPr>
          <w:rFonts w:ascii="Times New Roman" w:hAnsi="Times New Roman" w:cs="Times New Roman"/>
          <w:sz w:val="26"/>
          <w:szCs w:val="26"/>
        </w:rPr>
        <w:t>4</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года в сумме </w:t>
      </w:r>
      <w:r w:rsidR="003C72F9" w:rsidRPr="003C72F9">
        <w:rPr>
          <w:rFonts w:ascii="Times New Roman" w:hAnsi="Times New Roman" w:cs="Times New Roman"/>
          <w:sz w:val="26"/>
          <w:szCs w:val="26"/>
        </w:rPr>
        <w:t>21 636,61</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0F53A9">
        <w:rPr>
          <w:rFonts w:ascii="Times New Roman" w:hAnsi="Times New Roman" w:cs="Times New Roman"/>
          <w:sz w:val="26"/>
          <w:szCs w:val="26"/>
        </w:rPr>
        <w:t>7</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23 370,13</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0F53A9">
        <w:rPr>
          <w:rFonts w:ascii="Times New Roman" w:hAnsi="Times New Roman" w:cs="Times New Roman"/>
          <w:sz w:val="26"/>
          <w:szCs w:val="26"/>
        </w:rPr>
        <w:t>4</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9659BE" w:rsidRPr="004367B0">
        <w:rPr>
          <w:rFonts w:ascii="Times New Roman" w:hAnsi="Times New Roman" w:cs="Times New Roman"/>
          <w:sz w:val="26"/>
          <w:szCs w:val="26"/>
        </w:rPr>
        <w:t>20 315,14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0F53A9" w:rsidRPr="004367B0">
        <w:rPr>
          <w:rFonts w:ascii="Times New Roman" w:hAnsi="Times New Roman" w:cs="Times New Roman"/>
          <w:sz w:val="26"/>
          <w:szCs w:val="26"/>
        </w:rPr>
        <w:t>5</w:t>
      </w:r>
      <w:r w:rsidR="00660F61" w:rsidRPr="004367B0">
        <w:rPr>
          <w:rFonts w:ascii="Times New Roman" w:hAnsi="Times New Roman" w:cs="Times New Roman"/>
          <w:sz w:val="26"/>
          <w:szCs w:val="26"/>
        </w:rPr>
        <w:t xml:space="preserve"> год в сумме </w:t>
      </w:r>
      <w:r w:rsidR="009659BE" w:rsidRPr="004367B0">
        <w:rPr>
          <w:rFonts w:ascii="Times New Roman" w:hAnsi="Times New Roman" w:cs="Times New Roman"/>
          <w:sz w:val="26"/>
          <w:szCs w:val="26"/>
        </w:rPr>
        <w:t>21 636,61</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 в сумме </w:t>
      </w:r>
      <w:r w:rsidR="009659BE">
        <w:rPr>
          <w:rFonts w:ascii="Times New Roman" w:hAnsi="Times New Roman" w:cs="Times New Roman"/>
          <w:sz w:val="26"/>
          <w:szCs w:val="26"/>
        </w:rPr>
        <w:t>23 370,13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CA3CF6">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 xml:space="preserve"> и 202</w:t>
      </w:r>
      <w:r w:rsidR="000F53A9">
        <w:rPr>
          <w:rFonts w:ascii="Times New Roman" w:hAnsi="Times New Roman" w:cs="Times New Roman"/>
          <w:sz w:val="26"/>
          <w:szCs w:val="26"/>
        </w:rPr>
        <w:t>6</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A3CF6">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году в сумме </w:t>
      </w:r>
      <w:r w:rsidR="00413A47">
        <w:rPr>
          <w:rFonts w:ascii="Times New Roman" w:hAnsi="Times New Roman" w:cs="Times New Roman"/>
          <w:sz w:val="26"/>
          <w:szCs w:val="26"/>
        </w:rPr>
        <w:t>275 227,59</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CA3CF6">
        <w:rPr>
          <w:rFonts w:ascii="Times New Roman" w:hAnsi="Times New Roman" w:cs="Times New Roman"/>
          <w:sz w:val="26"/>
          <w:szCs w:val="26"/>
        </w:rPr>
        <w:t>,</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0F53A9">
        <w:rPr>
          <w:rFonts w:ascii="Times New Roman" w:hAnsi="Times New Roman" w:cs="Times New Roman"/>
          <w:sz w:val="26"/>
          <w:szCs w:val="26"/>
        </w:rPr>
        <w:t>5</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A7239A">
        <w:rPr>
          <w:rFonts w:ascii="Times New Roman" w:hAnsi="Times New Roman" w:cs="Times New Roman"/>
          <w:sz w:val="26"/>
          <w:szCs w:val="26"/>
        </w:rPr>
        <w:t>8</w:t>
      </w:r>
      <w:r w:rsidR="00CA3CF6">
        <w:rPr>
          <w:rFonts w:ascii="Times New Roman" w:hAnsi="Times New Roman" w:cs="Times New Roman"/>
          <w:sz w:val="26"/>
          <w:szCs w:val="26"/>
        </w:rPr>
        <w:t>5</w:t>
      </w:r>
      <w:r w:rsidR="00A7239A">
        <w:rPr>
          <w:rFonts w:ascii="Times New Roman" w:hAnsi="Times New Roman" w:cs="Times New Roman"/>
          <w:sz w:val="26"/>
          <w:szCs w:val="26"/>
        </w:rPr>
        <w:t> 8</w:t>
      </w:r>
      <w:r w:rsidR="00CA3CF6">
        <w:rPr>
          <w:rFonts w:ascii="Times New Roman" w:hAnsi="Times New Roman" w:cs="Times New Roman"/>
          <w:sz w:val="26"/>
          <w:szCs w:val="26"/>
        </w:rPr>
        <w:t>6</w:t>
      </w:r>
      <w:r w:rsidR="00A7239A">
        <w:rPr>
          <w:rFonts w:ascii="Times New Roman" w:hAnsi="Times New Roman" w:cs="Times New Roman"/>
          <w:sz w:val="26"/>
          <w:szCs w:val="26"/>
        </w:rPr>
        <w:t>3,</w:t>
      </w:r>
      <w:r w:rsidR="00CA3CF6">
        <w:rPr>
          <w:rFonts w:ascii="Times New Roman" w:hAnsi="Times New Roman" w:cs="Times New Roman"/>
          <w:sz w:val="26"/>
          <w:szCs w:val="26"/>
        </w:rPr>
        <w:t>42</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0F53A9">
        <w:rPr>
          <w:rFonts w:ascii="Times New Roman" w:hAnsi="Times New Roman" w:cs="Times New Roman"/>
          <w:sz w:val="26"/>
          <w:szCs w:val="26"/>
        </w:rPr>
        <w:t>6</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A7239A">
        <w:rPr>
          <w:rFonts w:ascii="Times New Roman" w:hAnsi="Times New Roman" w:cs="Times New Roman"/>
          <w:sz w:val="26"/>
          <w:szCs w:val="26"/>
        </w:rPr>
        <w:t>8</w:t>
      </w:r>
      <w:r w:rsidR="00CA3CF6">
        <w:rPr>
          <w:rFonts w:ascii="Times New Roman" w:hAnsi="Times New Roman" w:cs="Times New Roman"/>
          <w:sz w:val="26"/>
          <w:szCs w:val="26"/>
        </w:rPr>
        <w:t>7</w:t>
      </w:r>
      <w:r w:rsidR="00A7239A">
        <w:rPr>
          <w:rFonts w:ascii="Times New Roman" w:hAnsi="Times New Roman" w:cs="Times New Roman"/>
          <w:sz w:val="26"/>
          <w:szCs w:val="26"/>
        </w:rPr>
        <w:t> </w:t>
      </w:r>
      <w:r w:rsidR="00CA3CF6">
        <w:rPr>
          <w:rFonts w:ascii="Times New Roman" w:hAnsi="Times New Roman" w:cs="Times New Roman"/>
          <w:sz w:val="26"/>
          <w:szCs w:val="26"/>
        </w:rPr>
        <w:t>570</w:t>
      </w:r>
      <w:r w:rsidR="00A7239A">
        <w:rPr>
          <w:rFonts w:ascii="Times New Roman" w:hAnsi="Times New Roman" w:cs="Times New Roman"/>
          <w:sz w:val="26"/>
          <w:szCs w:val="26"/>
        </w:rPr>
        <w:t>,</w:t>
      </w:r>
      <w:r w:rsidR="00CA3CF6">
        <w:rPr>
          <w:rFonts w:ascii="Times New Roman" w:hAnsi="Times New Roman" w:cs="Times New Roman"/>
          <w:sz w:val="26"/>
          <w:szCs w:val="26"/>
        </w:rPr>
        <w:t>88</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w:t>
      </w:r>
      <w:bookmarkStart w:id="0" w:name="_GoBack"/>
      <w:bookmarkEnd w:id="0"/>
      <w:r w:rsidR="00850417" w:rsidRPr="00207848">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0F53A9">
        <w:rPr>
          <w:rFonts w:ascii="Times New Roman" w:hAnsi="Times New Roman" w:cs="Times New Roman"/>
          <w:sz w:val="26"/>
          <w:szCs w:val="26"/>
        </w:rPr>
        <w:t>4</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63 677,1</w:t>
      </w:r>
      <w:r w:rsidR="0007477E">
        <w:rPr>
          <w:rFonts w:ascii="Times New Roman" w:hAnsi="Times New Roman" w:cs="Times New Roman"/>
          <w:sz w:val="26"/>
          <w:szCs w:val="26"/>
        </w:rPr>
        <w:t>0</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8027C3">
        <w:rPr>
          <w:rFonts w:ascii="Times New Roman" w:hAnsi="Times New Roman" w:cs="Times New Roman"/>
          <w:color w:val="000000" w:themeColor="text1"/>
          <w:sz w:val="26"/>
          <w:szCs w:val="26"/>
        </w:rPr>
        <w:t>59 099,30</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59</w:t>
      </w:r>
      <w:r w:rsidR="00A7239A">
        <w:rPr>
          <w:rFonts w:ascii="Times New Roman" w:hAnsi="Times New Roman" w:cs="Times New Roman"/>
          <w:sz w:val="26"/>
          <w:szCs w:val="26"/>
        </w:rPr>
        <w:t xml:space="preserve"> </w:t>
      </w:r>
      <w:r w:rsidR="008027C3" w:rsidRPr="008027C3">
        <w:rPr>
          <w:rFonts w:ascii="Times New Roman" w:hAnsi="Times New Roman" w:cs="Times New Roman"/>
          <w:sz w:val="26"/>
          <w:szCs w:val="26"/>
        </w:rPr>
        <w:t>099,30</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0F53A9">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Варненского</w:t>
      </w:r>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0F53A9">
        <w:rPr>
          <w:rFonts w:ascii="Times New Roman" w:hAnsi="Times New Roman" w:cs="Times New Roman"/>
          <w:sz w:val="26"/>
          <w:szCs w:val="26"/>
        </w:rPr>
        <w:t>4</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ция Варненского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6C6F14" w:rsidRDefault="006C6F14" w:rsidP="006C6F14">
      <w:pPr>
        <w:jc w:val="both"/>
        <w:rPr>
          <w:b/>
          <w:sz w:val="26"/>
          <w:szCs w:val="26"/>
        </w:rPr>
      </w:pPr>
      <w:r>
        <w:rPr>
          <w:b/>
          <w:sz w:val="26"/>
          <w:szCs w:val="26"/>
        </w:rPr>
        <w:t>Глава Варненского                                            Председатель Собрания депутатов</w:t>
      </w:r>
    </w:p>
    <w:p w:rsidR="006C6F14" w:rsidRDefault="006C6F14" w:rsidP="006C6F14">
      <w:pPr>
        <w:jc w:val="both"/>
        <w:rPr>
          <w:b/>
          <w:sz w:val="26"/>
          <w:szCs w:val="26"/>
        </w:rPr>
      </w:pPr>
      <w:r>
        <w:rPr>
          <w:b/>
          <w:sz w:val="26"/>
          <w:szCs w:val="26"/>
        </w:rPr>
        <w:t xml:space="preserve">муниципального района                                  Варненского муниципального района                                                               </w:t>
      </w:r>
    </w:p>
    <w:p w:rsidR="006C6F14" w:rsidRDefault="006C6F14" w:rsidP="006C6F14">
      <w:pPr>
        <w:jc w:val="both"/>
        <w:rPr>
          <w:b/>
          <w:sz w:val="26"/>
          <w:szCs w:val="26"/>
        </w:rPr>
      </w:pPr>
    </w:p>
    <w:p w:rsidR="006C6F14" w:rsidRDefault="006C6F14" w:rsidP="006C6F14">
      <w:pPr>
        <w:spacing w:after="200" w:line="276" w:lineRule="auto"/>
        <w:jc w:val="both"/>
        <w:rPr>
          <w:b/>
          <w:sz w:val="26"/>
          <w:szCs w:val="26"/>
        </w:rPr>
      </w:pPr>
      <w:r>
        <w:rPr>
          <w:b/>
          <w:sz w:val="26"/>
          <w:szCs w:val="26"/>
        </w:rPr>
        <w:t>_________________ К.Ю.Моисеев                       ________________А.А.Кормилицын</w:t>
      </w:r>
    </w:p>
    <w:p w:rsidR="00E813ED" w:rsidRPr="00E86E7D" w:rsidRDefault="00E813ED" w:rsidP="006C6F14">
      <w:pPr>
        <w:pStyle w:val="ConsPlusNormal"/>
        <w:widowControl/>
        <w:spacing w:line="360" w:lineRule="auto"/>
        <w:jc w:val="both"/>
        <w:rPr>
          <w:sz w:val="26"/>
          <w:szCs w:val="26"/>
        </w:rPr>
      </w:pPr>
    </w:p>
    <w:sectPr w:rsidR="00E813ED" w:rsidRPr="00E86E7D" w:rsidSect="00D40119">
      <w:footerReference w:type="default" r:id="rId10"/>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85" w:rsidRDefault="00051185" w:rsidP="00E306B2">
      <w:r>
        <w:separator/>
      </w:r>
    </w:p>
  </w:endnote>
  <w:endnote w:type="continuationSeparator" w:id="0">
    <w:p w:rsidR="00051185" w:rsidRDefault="00051185"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413A4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85" w:rsidRDefault="00051185" w:rsidP="00E306B2">
      <w:r>
        <w:separator/>
      </w:r>
    </w:p>
  </w:footnote>
  <w:footnote w:type="continuationSeparator" w:id="0">
    <w:p w:rsidR="00051185" w:rsidRDefault="00051185" w:rsidP="00E30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15:restartNumberingAfterBreak="0">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15:restartNumberingAfterBreak="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15:restartNumberingAfterBreak="0">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15:restartNumberingAfterBreak="0">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C6DD9"/>
    <w:rsid w:val="002D22AC"/>
    <w:rsid w:val="002D3AB3"/>
    <w:rsid w:val="002D4818"/>
    <w:rsid w:val="002E30C5"/>
    <w:rsid w:val="00304AAF"/>
    <w:rsid w:val="00311E2B"/>
    <w:rsid w:val="00332397"/>
    <w:rsid w:val="00334BCB"/>
    <w:rsid w:val="00335BB6"/>
    <w:rsid w:val="00340BCA"/>
    <w:rsid w:val="003519E9"/>
    <w:rsid w:val="00357C37"/>
    <w:rsid w:val="00361056"/>
    <w:rsid w:val="00361170"/>
    <w:rsid w:val="0036673C"/>
    <w:rsid w:val="00370FA1"/>
    <w:rsid w:val="00375488"/>
    <w:rsid w:val="0038277D"/>
    <w:rsid w:val="00397DFC"/>
    <w:rsid w:val="00397EBA"/>
    <w:rsid w:val="003A2293"/>
    <w:rsid w:val="003A3738"/>
    <w:rsid w:val="003B1D0E"/>
    <w:rsid w:val="003B4817"/>
    <w:rsid w:val="003B7929"/>
    <w:rsid w:val="003C177E"/>
    <w:rsid w:val="003C4E4B"/>
    <w:rsid w:val="003C555B"/>
    <w:rsid w:val="003C72F9"/>
    <w:rsid w:val="003D6D93"/>
    <w:rsid w:val="003D6F03"/>
    <w:rsid w:val="003D79ED"/>
    <w:rsid w:val="003E3FEE"/>
    <w:rsid w:val="003E4096"/>
    <w:rsid w:val="0040285A"/>
    <w:rsid w:val="00413A47"/>
    <w:rsid w:val="004213B3"/>
    <w:rsid w:val="0042240D"/>
    <w:rsid w:val="00425769"/>
    <w:rsid w:val="00425FD0"/>
    <w:rsid w:val="004353B8"/>
    <w:rsid w:val="004367B0"/>
    <w:rsid w:val="00443F9B"/>
    <w:rsid w:val="00450921"/>
    <w:rsid w:val="00452096"/>
    <w:rsid w:val="00460C9B"/>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378C"/>
    <w:rsid w:val="0055704B"/>
    <w:rsid w:val="00561944"/>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C6F14"/>
    <w:rsid w:val="006D48D5"/>
    <w:rsid w:val="006E15D8"/>
    <w:rsid w:val="006E2CAC"/>
    <w:rsid w:val="006E78E1"/>
    <w:rsid w:val="006F0EDC"/>
    <w:rsid w:val="006F24A7"/>
    <w:rsid w:val="00703F06"/>
    <w:rsid w:val="007177A6"/>
    <w:rsid w:val="0072348B"/>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3270"/>
    <w:rsid w:val="008743D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4673"/>
    <w:rsid w:val="00946CAB"/>
    <w:rsid w:val="009512C3"/>
    <w:rsid w:val="0095199F"/>
    <w:rsid w:val="00956CF8"/>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EA7"/>
    <w:rsid w:val="00B36247"/>
    <w:rsid w:val="00B363FC"/>
    <w:rsid w:val="00B372EE"/>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A3CF6"/>
    <w:rsid w:val="00CC0768"/>
    <w:rsid w:val="00CC4AF2"/>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9792A"/>
    <w:rsid w:val="00FD31F1"/>
    <w:rsid w:val="00FD3BB1"/>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DD28"/>
  <w15:docId w15:val="{2E92F800-F514-4D4B-B0AE-8A1D9C61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qFormat/>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qFormat/>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Заголовок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465515">
      <w:bodyDiv w:val="1"/>
      <w:marLeft w:val="0"/>
      <w:marRight w:val="0"/>
      <w:marTop w:val="0"/>
      <w:marBottom w:val="0"/>
      <w:divBdr>
        <w:top w:val="none" w:sz="0" w:space="0" w:color="auto"/>
        <w:left w:val="none" w:sz="0" w:space="0" w:color="auto"/>
        <w:bottom w:val="none" w:sz="0" w:space="0" w:color="auto"/>
        <w:right w:val="none" w:sz="0" w:space="0" w:color="auto"/>
      </w:divBdr>
    </w:div>
    <w:div w:id="1904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D4249-0478-4BE5-BD93-3720E4C8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6828</TotalTime>
  <Pages>9</Pages>
  <Words>2627</Words>
  <Characters>14974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Vovik</cp:lastModifiedBy>
  <cp:revision>39</cp:revision>
  <cp:lastPrinted>2022-11-11T10:32:00Z</cp:lastPrinted>
  <dcterms:created xsi:type="dcterms:W3CDTF">2016-09-06T03:32:00Z</dcterms:created>
  <dcterms:modified xsi:type="dcterms:W3CDTF">2024-07-04T08:42:00Z</dcterms:modified>
</cp:coreProperties>
</file>