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2" w:rsidRDefault="00B92A22">
      <w:pPr>
        <w:jc w:val="right"/>
        <w:rPr>
          <w:rFonts w:eastAsia="MS Mincho"/>
          <w:szCs w:val="28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92A22">
        <w:trPr>
          <w:trHeight w:val="90"/>
        </w:trPr>
        <w:tc>
          <w:tcPr>
            <w:tcW w:w="3374" w:type="dxa"/>
            <w:shd w:val="clear" w:color="auto" w:fill="auto"/>
          </w:tcPr>
          <w:p w:rsidR="00B92A22" w:rsidRDefault="00B92A22">
            <w:pPr>
              <w:spacing w:line="360" w:lineRule="auto"/>
              <w:ind w:right="317" w:firstLine="709"/>
            </w:pPr>
          </w:p>
          <w:p w:rsidR="0049120F" w:rsidRDefault="0049120F">
            <w:pPr>
              <w:spacing w:line="360" w:lineRule="auto"/>
              <w:ind w:right="317" w:firstLine="709"/>
            </w:pPr>
          </w:p>
          <w:p w:rsidR="0049120F" w:rsidRDefault="0049120F">
            <w:pPr>
              <w:spacing w:line="360" w:lineRule="auto"/>
              <w:ind w:right="317" w:firstLine="709"/>
            </w:pPr>
          </w:p>
          <w:p w:rsidR="0049120F" w:rsidRDefault="0049120F">
            <w:pPr>
              <w:spacing w:line="360" w:lineRule="auto"/>
              <w:ind w:right="317" w:firstLine="709"/>
            </w:pPr>
          </w:p>
          <w:p w:rsidR="0049120F" w:rsidRDefault="0049120F">
            <w:pPr>
              <w:spacing w:line="360" w:lineRule="auto"/>
              <w:ind w:right="317" w:firstLine="709"/>
            </w:pPr>
          </w:p>
        </w:tc>
        <w:tc>
          <w:tcPr>
            <w:tcW w:w="3318" w:type="dxa"/>
            <w:shd w:val="clear" w:color="auto" w:fill="auto"/>
          </w:tcPr>
          <w:p w:rsidR="00B92A22" w:rsidRDefault="00B92A22">
            <w:pPr>
              <w:rPr>
                <w:b/>
                <w:szCs w:val="20"/>
              </w:rPr>
            </w:pPr>
          </w:p>
          <w:p w:rsidR="00B92A22" w:rsidRDefault="0049120F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-417830</wp:posOffset>
                  </wp:positionV>
                  <wp:extent cx="771525" cy="914400"/>
                  <wp:effectExtent l="19050" t="0" r="9525" b="0"/>
                  <wp:wrapTight wrapText="bothSides">
                    <wp:wrapPolygon edited="0">
                      <wp:start x="-533" y="0"/>
                      <wp:lineTo x="-533" y="21150"/>
                      <wp:lineTo x="21867" y="21150"/>
                      <wp:lineTo x="21867" y="0"/>
                      <wp:lineTo x="-533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1" w:type="dxa"/>
            <w:shd w:val="clear" w:color="auto" w:fill="auto"/>
          </w:tcPr>
          <w:p w:rsidR="00B92A22" w:rsidRDefault="00B92A22">
            <w:pPr>
              <w:spacing w:line="360" w:lineRule="auto"/>
              <w:ind w:firstLine="709"/>
            </w:pPr>
          </w:p>
        </w:tc>
      </w:tr>
      <w:tr w:rsidR="00B92A22" w:rsidRPr="00566F85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B92A22" w:rsidRPr="00566F85" w:rsidRDefault="00B92A22">
            <w:pPr>
              <w:jc w:val="center"/>
              <w:rPr>
                <w:b/>
                <w:sz w:val="28"/>
                <w:szCs w:val="28"/>
              </w:rPr>
            </w:pPr>
          </w:p>
          <w:p w:rsidR="00B92A22" w:rsidRPr="00566F85" w:rsidRDefault="008E6F28" w:rsidP="00F901F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66F85">
              <w:rPr>
                <w:b/>
                <w:sz w:val="28"/>
                <w:szCs w:val="28"/>
              </w:rPr>
              <w:t>КОНТРОЛЬНО-СЧ</w:t>
            </w:r>
            <w:r w:rsidR="00F901FE" w:rsidRPr="00566F85">
              <w:rPr>
                <w:b/>
                <w:sz w:val="28"/>
                <w:szCs w:val="28"/>
              </w:rPr>
              <w:t>Ё</w:t>
            </w:r>
            <w:r w:rsidRPr="00566F85">
              <w:rPr>
                <w:b/>
                <w:sz w:val="28"/>
                <w:szCs w:val="28"/>
              </w:rPr>
              <w:t>ТНАЯ ПАЛАТА ВАРНЕНСКОГО МУНИЦИПАЛЬНОГО РАЙОНА ЧЕЛЯБИНСКОЙ ОБЛАСТИ</w:t>
            </w:r>
          </w:p>
        </w:tc>
      </w:tr>
    </w:tbl>
    <w:p w:rsidR="00B92A22" w:rsidRPr="00566F85" w:rsidRDefault="008E6F28">
      <w:pPr>
        <w:pStyle w:val="17"/>
        <w:tabs>
          <w:tab w:val="left" w:pos="708"/>
        </w:tabs>
        <w:jc w:val="center"/>
        <w:rPr>
          <w:color w:val="auto"/>
          <w:sz w:val="28"/>
          <w:szCs w:val="28"/>
        </w:rPr>
      </w:pPr>
      <w:r w:rsidRPr="00566F85">
        <w:rPr>
          <w:color w:val="auto"/>
          <w:sz w:val="28"/>
          <w:szCs w:val="28"/>
        </w:rPr>
        <w:t>457200 Челябинская область, с</w:t>
      </w:r>
      <w:proofErr w:type="gramStart"/>
      <w:r w:rsidRPr="00566F85">
        <w:rPr>
          <w:color w:val="auto"/>
          <w:sz w:val="28"/>
          <w:szCs w:val="28"/>
        </w:rPr>
        <w:t>.В</w:t>
      </w:r>
      <w:proofErr w:type="gramEnd"/>
      <w:r w:rsidRPr="00566F85">
        <w:rPr>
          <w:color w:val="auto"/>
          <w:sz w:val="28"/>
          <w:szCs w:val="28"/>
        </w:rPr>
        <w:t>арна, ул.Советская,135/1, кабинет№13</w:t>
      </w:r>
    </w:p>
    <w:p w:rsidR="00B92A22" w:rsidRDefault="008E6F28">
      <w:pPr>
        <w:pStyle w:val="17"/>
        <w:tabs>
          <w:tab w:val="left" w:pos="708"/>
        </w:tabs>
        <w:jc w:val="center"/>
        <w:rPr>
          <w:color w:val="auto"/>
          <w:sz w:val="28"/>
          <w:szCs w:val="28"/>
          <w:lang w:val="en-US"/>
        </w:rPr>
      </w:pPr>
      <w:r w:rsidRPr="00566F85">
        <w:rPr>
          <w:color w:val="auto"/>
          <w:sz w:val="28"/>
          <w:szCs w:val="28"/>
        </w:rPr>
        <w:t>тел</w:t>
      </w:r>
      <w:r w:rsidRPr="00566F85">
        <w:rPr>
          <w:color w:val="auto"/>
          <w:sz w:val="28"/>
          <w:szCs w:val="28"/>
          <w:lang w:val="en-US"/>
        </w:rPr>
        <w:t xml:space="preserve">. 3-05-03,  E-mail: </w:t>
      </w:r>
      <w:hyperlink r:id="rId10" w:history="1">
        <w:r w:rsidR="006B3A84" w:rsidRPr="00C55E58">
          <w:rPr>
            <w:rStyle w:val="aff0"/>
            <w:sz w:val="28"/>
            <w:szCs w:val="28"/>
            <w:lang w:val="en-US"/>
          </w:rPr>
          <w:t>revotdelvarna@.mail.ru</w:t>
        </w:r>
      </w:hyperlink>
    </w:p>
    <w:p w:rsidR="00B92A22" w:rsidRPr="00B655CE" w:rsidRDefault="008E6F28" w:rsidP="004D44F7">
      <w:pPr>
        <w:pStyle w:val="711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B655CE"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F901FE" w:rsidRPr="00B655CE">
        <w:rPr>
          <w:rFonts w:ascii="Times New Roman" w:hAnsi="Times New Roman" w:cs="Times New Roman"/>
          <w:b/>
          <w:i w:val="0"/>
          <w:color w:val="auto"/>
          <w:szCs w:val="28"/>
        </w:rPr>
        <w:t>18</w:t>
      </w:r>
    </w:p>
    <w:p w:rsidR="00B92A22" w:rsidRPr="00AF0A7F" w:rsidRDefault="008E6F28" w:rsidP="004D44F7">
      <w:pPr>
        <w:spacing w:line="276" w:lineRule="auto"/>
        <w:jc w:val="center"/>
        <w:rPr>
          <w:b/>
          <w:sz w:val="28"/>
          <w:szCs w:val="28"/>
        </w:rPr>
      </w:pPr>
      <w:r w:rsidRPr="00AF0A7F">
        <w:rPr>
          <w:b/>
          <w:sz w:val="28"/>
          <w:szCs w:val="28"/>
          <w:highlight w:val="white"/>
        </w:rPr>
        <w:t>по результатам контрольного мероприятия</w:t>
      </w:r>
    </w:p>
    <w:p w:rsidR="00E30D1E" w:rsidRPr="00AF0A7F" w:rsidRDefault="00E30D1E" w:rsidP="004D44F7">
      <w:pPr>
        <w:spacing w:line="276" w:lineRule="auto"/>
        <w:jc w:val="center"/>
        <w:rPr>
          <w:sz w:val="28"/>
          <w:szCs w:val="28"/>
        </w:rPr>
      </w:pPr>
      <w:r w:rsidRPr="00AF0A7F">
        <w:rPr>
          <w:b/>
          <w:bCs/>
          <w:sz w:val="28"/>
          <w:szCs w:val="28"/>
        </w:rPr>
        <w:t>«</w:t>
      </w:r>
      <w:bookmarkStart w:id="0" w:name="__DdeLink__2738_960518574"/>
      <w:r w:rsidRPr="00AF0A7F">
        <w:rPr>
          <w:b/>
          <w:bCs/>
          <w:sz w:val="28"/>
          <w:szCs w:val="28"/>
        </w:rPr>
        <w:t>Проверка использования бюджетных средств на содержание транспортных средств Николаевского сельского поселения в муниципальном учреждении «Администрация Николаевского сельского поселения Варненского муниципального района» за период с 01.01.2022года по 31.03.2023 года</w:t>
      </w:r>
      <w:bookmarkEnd w:id="0"/>
      <w:r w:rsidRPr="00AF0A7F">
        <w:rPr>
          <w:b/>
          <w:bCs/>
          <w:sz w:val="28"/>
          <w:szCs w:val="28"/>
        </w:rPr>
        <w:t>»</w:t>
      </w:r>
    </w:p>
    <w:p w:rsidR="00B92A22" w:rsidRPr="00AF0A7F" w:rsidRDefault="00E30D1E" w:rsidP="004D44F7">
      <w:pPr>
        <w:pStyle w:val="Style59"/>
        <w:widowControl/>
        <w:spacing w:line="276" w:lineRule="auto"/>
        <w:rPr>
          <w:color w:val="auto"/>
          <w:sz w:val="28"/>
          <w:szCs w:val="28"/>
        </w:rPr>
      </w:pPr>
      <w:r w:rsidRPr="00AF0A7F">
        <w:rPr>
          <w:b/>
          <w:color w:val="auto"/>
          <w:sz w:val="28"/>
          <w:szCs w:val="28"/>
        </w:rPr>
        <w:t>03</w:t>
      </w:r>
      <w:r w:rsidR="008E6F28" w:rsidRPr="00AF0A7F">
        <w:rPr>
          <w:b/>
          <w:color w:val="auto"/>
          <w:sz w:val="28"/>
          <w:szCs w:val="28"/>
        </w:rPr>
        <w:t>.</w:t>
      </w:r>
      <w:r w:rsidRPr="00AF0A7F">
        <w:rPr>
          <w:b/>
          <w:color w:val="auto"/>
          <w:sz w:val="28"/>
          <w:szCs w:val="28"/>
        </w:rPr>
        <w:t>07</w:t>
      </w:r>
      <w:r w:rsidR="008E6F28" w:rsidRPr="00AF0A7F">
        <w:rPr>
          <w:b/>
          <w:color w:val="auto"/>
          <w:sz w:val="28"/>
          <w:szCs w:val="28"/>
        </w:rPr>
        <w:t>.202</w:t>
      </w:r>
      <w:r w:rsidRPr="00AF0A7F">
        <w:rPr>
          <w:b/>
          <w:color w:val="auto"/>
          <w:sz w:val="28"/>
          <w:szCs w:val="28"/>
        </w:rPr>
        <w:t>3</w:t>
      </w:r>
      <w:r w:rsidR="008E6F28" w:rsidRPr="00AF0A7F">
        <w:rPr>
          <w:b/>
          <w:color w:val="auto"/>
          <w:sz w:val="28"/>
          <w:szCs w:val="28"/>
        </w:rPr>
        <w:t>г.                                                                                                 с</w:t>
      </w:r>
      <w:proofErr w:type="gramStart"/>
      <w:r w:rsidR="008E6F28" w:rsidRPr="00AF0A7F">
        <w:rPr>
          <w:b/>
          <w:color w:val="auto"/>
          <w:sz w:val="28"/>
          <w:szCs w:val="28"/>
        </w:rPr>
        <w:t>.В</w:t>
      </w:r>
      <w:proofErr w:type="gramEnd"/>
      <w:r w:rsidR="008E6F28" w:rsidRPr="00AF0A7F">
        <w:rPr>
          <w:b/>
          <w:color w:val="auto"/>
          <w:sz w:val="28"/>
          <w:szCs w:val="28"/>
        </w:rPr>
        <w:t>арна</w:t>
      </w:r>
    </w:p>
    <w:p w:rsidR="00B92A22" w:rsidRPr="00AF0A7F" w:rsidRDefault="008E6F28" w:rsidP="008409BA">
      <w:pPr>
        <w:pStyle w:val="Style59"/>
        <w:widowControl/>
        <w:spacing w:line="276" w:lineRule="auto"/>
        <w:jc w:val="right"/>
        <w:rPr>
          <w:color w:val="FF0000"/>
          <w:sz w:val="28"/>
          <w:szCs w:val="28"/>
        </w:rPr>
      </w:pPr>
      <w:r w:rsidRPr="00AF0A7F">
        <w:rPr>
          <w:b/>
          <w:color w:val="auto"/>
          <w:sz w:val="28"/>
          <w:szCs w:val="28"/>
        </w:rPr>
        <w:t>экз. № _</w:t>
      </w:r>
      <w:r w:rsidRPr="00AF0A7F">
        <w:rPr>
          <w:b/>
          <w:color w:val="FF0000"/>
          <w:sz w:val="28"/>
          <w:szCs w:val="28"/>
        </w:rPr>
        <w:t>_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sz w:val="28"/>
          <w:szCs w:val="28"/>
        </w:rPr>
        <w:t>Основание для проведения контрольного мероприятия:</w:t>
      </w:r>
      <w:r w:rsidRPr="00AF0A7F">
        <w:rPr>
          <w:sz w:val="28"/>
          <w:szCs w:val="28"/>
        </w:rPr>
        <w:t xml:space="preserve"> пункт 2.</w:t>
      </w:r>
      <w:r w:rsidR="00910FB3" w:rsidRPr="00AF0A7F">
        <w:rPr>
          <w:sz w:val="28"/>
          <w:szCs w:val="28"/>
        </w:rPr>
        <w:t>7.1</w:t>
      </w:r>
      <w:r w:rsidRPr="00AF0A7F">
        <w:rPr>
          <w:sz w:val="28"/>
          <w:szCs w:val="28"/>
        </w:rPr>
        <w:t xml:space="preserve"> раздела </w:t>
      </w:r>
      <w:r w:rsidRPr="00AF0A7F">
        <w:rPr>
          <w:sz w:val="28"/>
          <w:szCs w:val="28"/>
          <w:lang w:val="en-US"/>
        </w:rPr>
        <w:t>II</w:t>
      </w:r>
      <w:r w:rsidRPr="00AF0A7F">
        <w:rPr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</w:t>
      </w:r>
      <w:r w:rsidR="00910FB3" w:rsidRPr="00AF0A7F">
        <w:rPr>
          <w:sz w:val="28"/>
          <w:szCs w:val="28"/>
        </w:rPr>
        <w:t>3</w:t>
      </w:r>
      <w:r w:rsidRPr="00AF0A7F">
        <w:rPr>
          <w:sz w:val="28"/>
          <w:szCs w:val="28"/>
        </w:rPr>
        <w:t xml:space="preserve"> год и распоряжения председателя КСП о проведении контрольного мероприятия от 09.0</w:t>
      </w:r>
      <w:r w:rsidR="00B604CA" w:rsidRPr="00AF0A7F">
        <w:rPr>
          <w:sz w:val="28"/>
          <w:szCs w:val="28"/>
        </w:rPr>
        <w:t>6</w:t>
      </w:r>
      <w:r w:rsidRPr="00AF0A7F">
        <w:rPr>
          <w:sz w:val="28"/>
          <w:szCs w:val="28"/>
        </w:rPr>
        <w:t>.202</w:t>
      </w:r>
      <w:r w:rsidR="00910FB3" w:rsidRPr="00AF0A7F">
        <w:rPr>
          <w:sz w:val="28"/>
          <w:szCs w:val="28"/>
        </w:rPr>
        <w:t>3</w:t>
      </w:r>
      <w:r w:rsidRPr="00AF0A7F">
        <w:rPr>
          <w:sz w:val="28"/>
          <w:szCs w:val="28"/>
        </w:rPr>
        <w:t>г. №4</w:t>
      </w:r>
      <w:r w:rsidR="00B604CA" w:rsidRPr="00AF0A7F">
        <w:rPr>
          <w:sz w:val="28"/>
          <w:szCs w:val="28"/>
        </w:rPr>
        <w:t>6</w:t>
      </w:r>
      <w:r w:rsidRPr="00AF0A7F">
        <w:rPr>
          <w:sz w:val="28"/>
          <w:szCs w:val="28"/>
        </w:rPr>
        <w:t>.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sz w:val="28"/>
          <w:szCs w:val="28"/>
        </w:rPr>
        <w:t>Предмет контрольного мероприятия</w:t>
      </w:r>
      <w:r w:rsidRPr="00AF0A7F">
        <w:rPr>
          <w:sz w:val="28"/>
          <w:szCs w:val="28"/>
        </w:rPr>
        <w:t xml:space="preserve">: </w:t>
      </w:r>
      <w:r w:rsidRPr="00AF0A7F">
        <w:rPr>
          <w:bCs/>
          <w:sz w:val="28"/>
          <w:szCs w:val="28"/>
        </w:rPr>
        <w:t>нормативные правовые акты и иные распорядительные документы, обосновывающие операции со средствами местного бюджета; бухгалтерская отчетность; платежные документы, данные регистров бюджетного учета; иные документы.</w:t>
      </w:r>
    </w:p>
    <w:p w:rsidR="00B604CA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sz w:val="28"/>
          <w:szCs w:val="28"/>
        </w:rPr>
        <w:t>Объект контрольного мероприятия</w:t>
      </w:r>
      <w:r w:rsidRPr="00AF0A7F">
        <w:rPr>
          <w:sz w:val="28"/>
          <w:szCs w:val="28"/>
        </w:rPr>
        <w:t>:</w:t>
      </w:r>
      <w:r w:rsidRPr="00AF0A7F">
        <w:rPr>
          <w:bCs/>
          <w:sz w:val="28"/>
          <w:szCs w:val="28"/>
        </w:rPr>
        <w:t xml:space="preserve"> </w:t>
      </w:r>
      <w:r w:rsidR="00B604CA" w:rsidRPr="00AF0A7F">
        <w:rPr>
          <w:bCs/>
          <w:sz w:val="28"/>
          <w:szCs w:val="28"/>
        </w:rPr>
        <w:t>Муниципальное учреждение «Администрация Николаевского сельского поселения Варненского муниципального района Челябинской области» (далее по тексту Администрация).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sz w:val="28"/>
          <w:szCs w:val="28"/>
        </w:rPr>
        <w:t>Цель контрольного мероприятия</w:t>
      </w:r>
      <w:r w:rsidRPr="00AF0A7F">
        <w:rPr>
          <w:sz w:val="28"/>
          <w:szCs w:val="28"/>
        </w:rPr>
        <w:t>:</w:t>
      </w:r>
      <w:r w:rsidRPr="00AF0A7F">
        <w:rPr>
          <w:bCs/>
          <w:sz w:val="28"/>
          <w:szCs w:val="28"/>
        </w:rPr>
        <w:t xml:space="preserve"> проверка законности, целесообразности, эффективности и целевого использования средств бюджета, выделенных на содержание транспортных средств, сохранность и контроль по использованию транспортных средств.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bCs/>
          <w:sz w:val="28"/>
          <w:szCs w:val="28"/>
        </w:rPr>
        <w:t>Проверяемый период деятельности:</w:t>
      </w:r>
      <w:r w:rsidRPr="00AF0A7F">
        <w:rPr>
          <w:bCs/>
          <w:sz w:val="28"/>
          <w:szCs w:val="28"/>
        </w:rPr>
        <w:t xml:space="preserve"> с 01.01.2022г. по </w:t>
      </w:r>
      <w:r w:rsidR="00B604CA" w:rsidRPr="00AF0A7F">
        <w:rPr>
          <w:bCs/>
          <w:sz w:val="28"/>
          <w:szCs w:val="28"/>
        </w:rPr>
        <w:t>31</w:t>
      </w:r>
      <w:r w:rsidRPr="00AF0A7F">
        <w:rPr>
          <w:bCs/>
          <w:sz w:val="28"/>
          <w:szCs w:val="28"/>
        </w:rPr>
        <w:t>.0</w:t>
      </w:r>
      <w:r w:rsidR="00B604CA" w:rsidRPr="00AF0A7F">
        <w:rPr>
          <w:bCs/>
          <w:sz w:val="28"/>
          <w:szCs w:val="28"/>
        </w:rPr>
        <w:t>3</w:t>
      </w:r>
      <w:r w:rsidRPr="00AF0A7F">
        <w:rPr>
          <w:bCs/>
          <w:sz w:val="28"/>
          <w:szCs w:val="28"/>
        </w:rPr>
        <w:t>.202</w:t>
      </w:r>
      <w:r w:rsidR="00B604CA" w:rsidRPr="00AF0A7F">
        <w:rPr>
          <w:bCs/>
          <w:sz w:val="28"/>
          <w:szCs w:val="28"/>
        </w:rPr>
        <w:t>3</w:t>
      </w:r>
      <w:r w:rsidRPr="00AF0A7F">
        <w:rPr>
          <w:bCs/>
          <w:sz w:val="28"/>
          <w:szCs w:val="28"/>
        </w:rPr>
        <w:t>г..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bCs/>
          <w:sz w:val="28"/>
          <w:szCs w:val="28"/>
        </w:rPr>
        <w:lastRenderedPageBreak/>
        <w:t>Срок  контрольного мероприятия</w:t>
      </w:r>
      <w:r w:rsidRPr="00AF0A7F">
        <w:rPr>
          <w:bCs/>
          <w:sz w:val="28"/>
          <w:szCs w:val="28"/>
        </w:rPr>
        <w:t>: 2</w:t>
      </w:r>
      <w:r w:rsidR="00186D56" w:rsidRPr="00AF0A7F">
        <w:rPr>
          <w:bCs/>
          <w:sz w:val="28"/>
          <w:szCs w:val="28"/>
        </w:rPr>
        <w:t>1</w:t>
      </w:r>
      <w:r w:rsidRPr="00AF0A7F">
        <w:rPr>
          <w:bCs/>
          <w:sz w:val="28"/>
          <w:szCs w:val="28"/>
        </w:rPr>
        <w:t xml:space="preserve"> календарны</w:t>
      </w:r>
      <w:r w:rsidR="00186D56" w:rsidRPr="00AF0A7F">
        <w:rPr>
          <w:bCs/>
          <w:sz w:val="28"/>
          <w:szCs w:val="28"/>
        </w:rPr>
        <w:t>й</w:t>
      </w:r>
      <w:r w:rsidRPr="00AF0A7F">
        <w:rPr>
          <w:bCs/>
          <w:sz w:val="28"/>
          <w:szCs w:val="28"/>
        </w:rPr>
        <w:t xml:space="preserve"> д</w:t>
      </w:r>
      <w:r w:rsidR="00186D56" w:rsidRPr="00AF0A7F">
        <w:rPr>
          <w:bCs/>
          <w:sz w:val="28"/>
          <w:szCs w:val="28"/>
        </w:rPr>
        <w:t>е</w:t>
      </w:r>
      <w:r w:rsidRPr="00AF0A7F">
        <w:rPr>
          <w:bCs/>
          <w:sz w:val="28"/>
          <w:szCs w:val="28"/>
        </w:rPr>
        <w:t>н</w:t>
      </w:r>
      <w:r w:rsidR="00186D56" w:rsidRPr="00AF0A7F">
        <w:rPr>
          <w:bCs/>
          <w:sz w:val="28"/>
          <w:szCs w:val="28"/>
        </w:rPr>
        <w:t>ь</w:t>
      </w:r>
      <w:r w:rsidRPr="00AF0A7F">
        <w:rPr>
          <w:bCs/>
          <w:sz w:val="28"/>
          <w:szCs w:val="28"/>
        </w:rPr>
        <w:t xml:space="preserve"> (</w:t>
      </w:r>
      <w:r w:rsidR="00186D56" w:rsidRPr="00AF0A7F">
        <w:rPr>
          <w:bCs/>
          <w:sz w:val="28"/>
          <w:szCs w:val="28"/>
        </w:rPr>
        <w:t>15</w:t>
      </w:r>
      <w:r w:rsidRPr="00AF0A7F">
        <w:rPr>
          <w:bCs/>
          <w:sz w:val="28"/>
          <w:szCs w:val="28"/>
        </w:rPr>
        <w:t xml:space="preserve"> рабочих дней)    с 1</w:t>
      </w:r>
      <w:r w:rsidR="00B604CA" w:rsidRPr="00AF0A7F">
        <w:rPr>
          <w:bCs/>
          <w:sz w:val="28"/>
          <w:szCs w:val="28"/>
        </w:rPr>
        <w:t>3</w:t>
      </w:r>
      <w:r w:rsidRPr="00AF0A7F">
        <w:rPr>
          <w:bCs/>
          <w:sz w:val="28"/>
          <w:szCs w:val="28"/>
        </w:rPr>
        <w:t>.0</w:t>
      </w:r>
      <w:r w:rsidR="00B604CA" w:rsidRPr="00AF0A7F">
        <w:rPr>
          <w:bCs/>
          <w:sz w:val="28"/>
          <w:szCs w:val="28"/>
        </w:rPr>
        <w:t>6</w:t>
      </w:r>
      <w:r w:rsidRPr="00AF0A7F">
        <w:rPr>
          <w:bCs/>
          <w:sz w:val="28"/>
          <w:szCs w:val="28"/>
        </w:rPr>
        <w:t>.202</w:t>
      </w:r>
      <w:r w:rsidR="00B604CA" w:rsidRPr="00AF0A7F">
        <w:rPr>
          <w:bCs/>
          <w:sz w:val="28"/>
          <w:szCs w:val="28"/>
        </w:rPr>
        <w:t>3</w:t>
      </w:r>
      <w:r w:rsidRPr="00AF0A7F">
        <w:rPr>
          <w:bCs/>
          <w:sz w:val="28"/>
          <w:szCs w:val="28"/>
        </w:rPr>
        <w:t xml:space="preserve">г. по </w:t>
      </w:r>
      <w:r w:rsidR="00E37075" w:rsidRPr="00AF0A7F">
        <w:rPr>
          <w:bCs/>
          <w:sz w:val="28"/>
          <w:szCs w:val="28"/>
        </w:rPr>
        <w:t>03</w:t>
      </w:r>
      <w:r w:rsidRPr="00AF0A7F">
        <w:rPr>
          <w:bCs/>
          <w:sz w:val="28"/>
          <w:szCs w:val="28"/>
        </w:rPr>
        <w:t>.</w:t>
      </w:r>
      <w:r w:rsidR="00E37075" w:rsidRPr="00AF0A7F">
        <w:rPr>
          <w:bCs/>
          <w:sz w:val="28"/>
          <w:szCs w:val="28"/>
        </w:rPr>
        <w:t>07</w:t>
      </w:r>
      <w:r w:rsidRPr="00AF0A7F">
        <w:rPr>
          <w:bCs/>
          <w:sz w:val="28"/>
          <w:szCs w:val="28"/>
        </w:rPr>
        <w:t>.202</w:t>
      </w:r>
      <w:r w:rsidR="00E37075" w:rsidRPr="00AF0A7F">
        <w:rPr>
          <w:bCs/>
          <w:sz w:val="28"/>
          <w:szCs w:val="28"/>
        </w:rPr>
        <w:t>3</w:t>
      </w:r>
      <w:r w:rsidRPr="00AF0A7F">
        <w:rPr>
          <w:bCs/>
          <w:sz w:val="28"/>
          <w:szCs w:val="28"/>
        </w:rPr>
        <w:t xml:space="preserve"> года.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b/>
          <w:sz w:val="28"/>
          <w:szCs w:val="28"/>
          <w:highlight w:val="white"/>
        </w:rPr>
        <w:t>Состав рабочей группы:</w:t>
      </w:r>
    </w:p>
    <w:p w:rsidR="00B92A22" w:rsidRPr="00AF0A7F" w:rsidRDefault="008E6F28" w:rsidP="004D44F7">
      <w:pPr>
        <w:spacing w:line="276" w:lineRule="auto"/>
        <w:jc w:val="both"/>
        <w:rPr>
          <w:sz w:val="28"/>
          <w:szCs w:val="28"/>
        </w:rPr>
      </w:pPr>
      <w:r w:rsidRPr="00AF0A7F">
        <w:rPr>
          <w:sz w:val="28"/>
          <w:szCs w:val="28"/>
          <w:highlight w:val="white"/>
        </w:rPr>
        <w:t xml:space="preserve">Руководитель контрольного мероприятия: </w:t>
      </w:r>
      <w:r w:rsidR="00E37075" w:rsidRPr="00AF0A7F">
        <w:rPr>
          <w:bCs/>
          <w:sz w:val="28"/>
          <w:szCs w:val="28"/>
          <w:highlight w:val="white"/>
        </w:rPr>
        <w:t>инспектор-ревизор</w:t>
      </w:r>
      <w:r w:rsidRPr="00AF0A7F">
        <w:rPr>
          <w:bCs/>
          <w:sz w:val="28"/>
          <w:szCs w:val="28"/>
          <w:highlight w:val="white"/>
        </w:rPr>
        <w:t xml:space="preserve"> </w:t>
      </w:r>
      <w:r w:rsidR="00E37075" w:rsidRPr="00AF0A7F">
        <w:rPr>
          <w:bCs/>
          <w:sz w:val="28"/>
          <w:szCs w:val="28"/>
        </w:rPr>
        <w:t>Молдашева Ю.С.</w:t>
      </w:r>
    </w:p>
    <w:p w:rsidR="007E3618" w:rsidRPr="00AF0A7F" w:rsidRDefault="008E6F28" w:rsidP="004D44F7">
      <w:pPr>
        <w:pStyle w:val="af0"/>
        <w:spacing w:line="276" w:lineRule="auto"/>
        <w:rPr>
          <w:color w:val="auto"/>
          <w:szCs w:val="28"/>
        </w:rPr>
      </w:pPr>
      <w:r w:rsidRPr="00AF0A7F">
        <w:rPr>
          <w:b/>
          <w:color w:val="auto"/>
          <w:szCs w:val="28"/>
        </w:rPr>
        <w:t xml:space="preserve">Краткая информация об объекте контрольного мероприятия: </w:t>
      </w:r>
      <w:r w:rsidRPr="00AF0A7F">
        <w:rPr>
          <w:color w:val="auto"/>
          <w:szCs w:val="28"/>
        </w:rPr>
        <w:t>юридический адрес: 45720</w:t>
      </w:r>
      <w:r w:rsidR="00186D56" w:rsidRPr="00AF0A7F">
        <w:rPr>
          <w:color w:val="auto"/>
          <w:szCs w:val="28"/>
        </w:rPr>
        <w:t>7</w:t>
      </w:r>
      <w:r w:rsidRPr="00AF0A7F">
        <w:rPr>
          <w:color w:val="auto"/>
          <w:szCs w:val="28"/>
        </w:rPr>
        <w:t xml:space="preserve">, Челябинская область, Варненский район, </w:t>
      </w:r>
      <w:r w:rsidR="007E3618" w:rsidRPr="00AF0A7F">
        <w:rPr>
          <w:bCs/>
          <w:color w:val="auto"/>
          <w:szCs w:val="28"/>
        </w:rPr>
        <w:t>с</w:t>
      </w:r>
      <w:r w:rsidR="006B5585" w:rsidRPr="00AF0A7F">
        <w:rPr>
          <w:bCs/>
          <w:color w:val="auto"/>
          <w:szCs w:val="28"/>
        </w:rPr>
        <w:t>.</w:t>
      </w:r>
      <w:r w:rsidR="006B5585" w:rsidRPr="00AF0A7F">
        <w:rPr>
          <w:color w:val="auto"/>
          <w:szCs w:val="28"/>
        </w:rPr>
        <w:t xml:space="preserve"> Н</w:t>
      </w:r>
      <w:r w:rsidR="007E3618" w:rsidRPr="00AF0A7F">
        <w:rPr>
          <w:color w:val="auto"/>
          <w:szCs w:val="28"/>
        </w:rPr>
        <w:t>иколаевка, ул. Набережная, д.23а.</w:t>
      </w:r>
    </w:p>
    <w:p w:rsidR="00B92A22" w:rsidRPr="00AF0A7F" w:rsidRDefault="008E6F28" w:rsidP="004D44F7">
      <w:pPr>
        <w:pStyle w:val="af0"/>
        <w:spacing w:line="276" w:lineRule="auto"/>
        <w:rPr>
          <w:color w:val="auto"/>
          <w:szCs w:val="28"/>
        </w:rPr>
      </w:pPr>
      <w:r w:rsidRPr="00AF0A7F"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7E3618" w:rsidRPr="00AF0A7F" w:rsidRDefault="007E3618" w:rsidP="004D44F7">
      <w:pPr>
        <w:spacing w:line="276" w:lineRule="auto"/>
        <w:ind w:firstLine="567"/>
        <w:jc w:val="both"/>
        <w:rPr>
          <w:sz w:val="28"/>
          <w:szCs w:val="28"/>
        </w:rPr>
      </w:pPr>
      <w:r w:rsidRPr="00AF0A7F">
        <w:rPr>
          <w:rFonts w:eastAsia="MS Mincho"/>
          <w:sz w:val="28"/>
          <w:szCs w:val="28"/>
        </w:rPr>
        <w:t>- глава сельского поселения Кульков А.Ю. (Решение Совета депутатов Николаевского сельского поселения от 27.01.2021г. №02) весь проверяемый период;</w:t>
      </w:r>
    </w:p>
    <w:p w:rsidR="007E3618" w:rsidRPr="00AF0A7F" w:rsidRDefault="007E3618" w:rsidP="004D44F7">
      <w:pPr>
        <w:spacing w:line="276" w:lineRule="auto"/>
        <w:ind w:firstLine="567"/>
        <w:jc w:val="both"/>
        <w:rPr>
          <w:sz w:val="28"/>
          <w:szCs w:val="28"/>
        </w:rPr>
      </w:pPr>
      <w:r w:rsidRPr="00AF0A7F">
        <w:rPr>
          <w:rFonts w:eastAsia="MS Mincho"/>
          <w:sz w:val="28"/>
          <w:szCs w:val="28"/>
        </w:rPr>
        <w:t xml:space="preserve">- главный бухгалтер: </w:t>
      </w:r>
    </w:p>
    <w:p w:rsidR="007E3618" w:rsidRPr="00AF0A7F" w:rsidRDefault="007E3618" w:rsidP="004D44F7">
      <w:pPr>
        <w:spacing w:line="276" w:lineRule="auto"/>
        <w:ind w:firstLine="567"/>
        <w:jc w:val="both"/>
        <w:rPr>
          <w:sz w:val="28"/>
          <w:szCs w:val="28"/>
        </w:rPr>
      </w:pPr>
      <w:r w:rsidRPr="00AF0A7F">
        <w:rPr>
          <w:rFonts w:eastAsia="MS Mincho"/>
          <w:sz w:val="28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01.07.2020г. №1</w:t>
      </w:r>
      <w:r w:rsidR="006B5585" w:rsidRPr="00AF0A7F">
        <w:rPr>
          <w:rFonts w:eastAsia="MS Mincho"/>
          <w:sz w:val="28"/>
          <w:szCs w:val="28"/>
        </w:rPr>
        <w:t>-</w:t>
      </w:r>
      <w:r w:rsidRPr="00AF0A7F">
        <w:rPr>
          <w:rFonts w:eastAsia="MS Mincho"/>
          <w:sz w:val="28"/>
          <w:szCs w:val="28"/>
        </w:rPr>
        <w:t xml:space="preserve"> Финансовый директор МКУ «Центр БПУО» Пелих Н.С..</w:t>
      </w:r>
    </w:p>
    <w:p w:rsidR="00B92A22" w:rsidRPr="00AF0A7F" w:rsidRDefault="00B92A22" w:rsidP="004D44F7">
      <w:pPr>
        <w:pStyle w:val="af0"/>
        <w:spacing w:line="276" w:lineRule="auto"/>
        <w:ind w:firstLine="709"/>
        <w:rPr>
          <w:color w:val="FF0000"/>
          <w:szCs w:val="28"/>
        </w:rPr>
      </w:pPr>
    </w:p>
    <w:p w:rsidR="00B92A22" w:rsidRPr="00AF0A7F" w:rsidRDefault="008E6F28" w:rsidP="0077030D">
      <w:pPr>
        <w:spacing w:line="276" w:lineRule="auto"/>
        <w:jc w:val="center"/>
        <w:rPr>
          <w:sz w:val="28"/>
          <w:szCs w:val="28"/>
        </w:rPr>
      </w:pPr>
      <w:r w:rsidRPr="00AF0A7F">
        <w:rPr>
          <w:rFonts w:eastAsia="MS Mincho"/>
          <w:b/>
          <w:sz w:val="28"/>
          <w:szCs w:val="28"/>
        </w:rPr>
        <w:t>Проверкой установлено:</w:t>
      </w:r>
    </w:p>
    <w:p w:rsidR="00B92A22" w:rsidRPr="00AF0A7F" w:rsidRDefault="008E6F28" w:rsidP="0077030D">
      <w:pPr>
        <w:spacing w:line="276" w:lineRule="auto"/>
        <w:jc w:val="center"/>
        <w:rPr>
          <w:sz w:val="28"/>
          <w:szCs w:val="28"/>
        </w:rPr>
      </w:pPr>
      <w:r w:rsidRPr="00AF0A7F">
        <w:rPr>
          <w:rFonts w:eastAsia="MS Mincho"/>
          <w:b/>
          <w:sz w:val="28"/>
          <w:szCs w:val="28"/>
        </w:rPr>
        <w:t>1.Анализ организационно-правовых документов учреждения</w:t>
      </w:r>
    </w:p>
    <w:p w:rsidR="00B92A22" w:rsidRPr="00AF0A7F" w:rsidRDefault="008E6F28" w:rsidP="0077030D">
      <w:pPr>
        <w:spacing w:line="276" w:lineRule="auto"/>
        <w:jc w:val="center"/>
        <w:rPr>
          <w:sz w:val="28"/>
          <w:szCs w:val="28"/>
        </w:rPr>
      </w:pPr>
      <w:r w:rsidRPr="00AF0A7F">
        <w:rPr>
          <w:rFonts w:eastAsia="MS Mincho"/>
          <w:b/>
          <w:sz w:val="28"/>
          <w:szCs w:val="28"/>
        </w:rPr>
        <w:t>1.1. Организационно-правовой статус учреждения</w:t>
      </w:r>
    </w:p>
    <w:p w:rsidR="00B92A22" w:rsidRPr="00AF0A7F" w:rsidRDefault="008E6F28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 xml:space="preserve">Муниципальное учреждение «Администрация </w:t>
      </w:r>
      <w:r w:rsidR="00BA0F1C" w:rsidRPr="00AF0A7F">
        <w:rPr>
          <w:color w:val="auto"/>
          <w:szCs w:val="28"/>
        </w:rPr>
        <w:t xml:space="preserve">Николаевского сельского поселения </w:t>
      </w:r>
      <w:r w:rsidRPr="00AF0A7F">
        <w:rPr>
          <w:color w:val="auto"/>
          <w:szCs w:val="28"/>
        </w:rPr>
        <w:t xml:space="preserve">Варненского муниципального района Челябинской области» является казенным учреждением (далее по тексту - Администрация). Администрация действует на основании Устава, зарегистрированного Главным управлением Министерства юстиции Российской Федерации по Уральскому федеральному  округу </w:t>
      </w:r>
      <w:r w:rsidR="00BA0F1C" w:rsidRPr="00AF0A7F">
        <w:rPr>
          <w:color w:val="auto"/>
          <w:szCs w:val="28"/>
        </w:rPr>
        <w:t>06</w:t>
      </w:r>
      <w:r w:rsidRPr="00AF0A7F">
        <w:rPr>
          <w:color w:val="auto"/>
          <w:szCs w:val="28"/>
        </w:rPr>
        <w:t>.1</w:t>
      </w:r>
      <w:r w:rsidR="00BA0F1C" w:rsidRPr="00AF0A7F">
        <w:rPr>
          <w:color w:val="auto"/>
          <w:szCs w:val="28"/>
        </w:rPr>
        <w:t>2</w:t>
      </w:r>
      <w:r w:rsidRPr="00AF0A7F">
        <w:rPr>
          <w:color w:val="auto"/>
          <w:szCs w:val="28"/>
        </w:rPr>
        <w:t xml:space="preserve">.2005г. № </w:t>
      </w:r>
      <w:r w:rsidR="00E54F9C" w:rsidRPr="00AF0A7F">
        <w:rPr>
          <w:color w:val="auto"/>
          <w:szCs w:val="28"/>
          <w:lang w:val="en-US"/>
        </w:rPr>
        <w:t>RU</w:t>
      </w:r>
      <w:r w:rsidRPr="00AF0A7F">
        <w:rPr>
          <w:color w:val="auto"/>
          <w:szCs w:val="28"/>
        </w:rPr>
        <w:t xml:space="preserve"> 74505</w:t>
      </w:r>
      <w:r w:rsidR="00EF58A3" w:rsidRPr="00AF0A7F">
        <w:rPr>
          <w:color w:val="auto"/>
          <w:szCs w:val="28"/>
        </w:rPr>
        <w:t>31</w:t>
      </w:r>
      <w:r w:rsidRPr="00AF0A7F">
        <w:rPr>
          <w:color w:val="auto"/>
          <w:szCs w:val="28"/>
        </w:rPr>
        <w:t>02005001.</w:t>
      </w:r>
    </w:p>
    <w:p w:rsidR="00B92A22" w:rsidRPr="00AF0A7F" w:rsidRDefault="008E6F28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Администрация состоит на налоговом учете в Межрайонной инспекции ФНС России №1</w:t>
      </w:r>
      <w:r w:rsidR="008251C9" w:rsidRPr="00AF0A7F">
        <w:rPr>
          <w:color w:val="auto"/>
          <w:szCs w:val="28"/>
        </w:rPr>
        <w:t>9</w:t>
      </w:r>
      <w:r w:rsidRPr="00AF0A7F">
        <w:rPr>
          <w:color w:val="auto"/>
          <w:szCs w:val="28"/>
        </w:rPr>
        <w:t xml:space="preserve"> по Челябинской области с 01.02.2012 года, ИНН 742800</w:t>
      </w:r>
      <w:r w:rsidR="008251C9" w:rsidRPr="00AF0A7F">
        <w:rPr>
          <w:color w:val="auto"/>
          <w:szCs w:val="28"/>
        </w:rPr>
        <w:t>3175</w:t>
      </w:r>
      <w:r w:rsidRPr="00AF0A7F">
        <w:rPr>
          <w:color w:val="auto"/>
          <w:szCs w:val="28"/>
        </w:rPr>
        <w:t>.</w:t>
      </w:r>
      <w:r w:rsidRPr="00AF0A7F">
        <w:rPr>
          <w:color w:val="FF0000"/>
          <w:szCs w:val="28"/>
        </w:rPr>
        <w:t xml:space="preserve"> </w:t>
      </w:r>
      <w:r w:rsidRPr="00AF0A7F">
        <w:rPr>
          <w:color w:val="auto"/>
          <w:szCs w:val="28"/>
        </w:rPr>
        <w:t>Основной государственный регистрационный номер №102740153</w:t>
      </w:r>
      <w:r w:rsidR="008251C9" w:rsidRPr="00AF0A7F">
        <w:rPr>
          <w:color w:val="auto"/>
          <w:szCs w:val="28"/>
        </w:rPr>
        <w:t>2</w:t>
      </w:r>
      <w:r w:rsidRPr="00AF0A7F">
        <w:rPr>
          <w:color w:val="auto"/>
          <w:szCs w:val="28"/>
        </w:rPr>
        <w:t>9</w:t>
      </w:r>
      <w:r w:rsidR="008251C9" w:rsidRPr="00AF0A7F">
        <w:rPr>
          <w:color w:val="auto"/>
          <w:szCs w:val="28"/>
        </w:rPr>
        <w:t>27</w:t>
      </w:r>
      <w:r w:rsidRPr="00AF0A7F">
        <w:rPr>
          <w:color w:val="auto"/>
          <w:szCs w:val="28"/>
        </w:rPr>
        <w:t>, реквизиты свидетельства о государственной регистрации 74 № 00</w:t>
      </w:r>
      <w:r w:rsidR="008251C9" w:rsidRPr="00AF0A7F">
        <w:rPr>
          <w:color w:val="auto"/>
          <w:szCs w:val="28"/>
        </w:rPr>
        <w:t>6465625</w:t>
      </w:r>
      <w:r w:rsidRPr="00AF0A7F">
        <w:rPr>
          <w:color w:val="auto"/>
          <w:szCs w:val="28"/>
        </w:rPr>
        <w:t xml:space="preserve">. </w:t>
      </w:r>
    </w:p>
    <w:p w:rsidR="00B92A22" w:rsidRPr="00AF0A7F" w:rsidRDefault="008E6F28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 xml:space="preserve">Администрация - исполнительно-распорядительный орган </w:t>
      </w:r>
      <w:r w:rsidR="008251C9" w:rsidRPr="00AF0A7F">
        <w:rPr>
          <w:color w:val="auto"/>
          <w:szCs w:val="28"/>
        </w:rPr>
        <w:t>Николаев</w:t>
      </w:r>
      <w:r w:rsidRPr="00AF0A7F">
        <w:rPr>
          <w:color w:val="auto"/>
          <w:szCs w:val="28"/>
        </w:rPr>
        <w:t xml:space="preserve">ского </w:t>
      </w:r>
      <w:r w:rsidR="008251C9" w:rsidRPr="00AF0A7F">
        <w:rPr>
          <w:color w:val="auto"/>
          <w:szCs w:val="28"/>
        </w:rPr>
        <w:t>сельского поселения</w:t>
      </w:r>
      <w:r w:rsidRPr="00AF0A7F">
        <w:rPr>
          <w:color w:val="auto"/>
          <w:szCs w:val="28"/>
        </w:rPr>
        <w:t>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 (статья 29 Устава).</w:t>
      </w:r>
    </w:p>
    <w:p w:rsidR="00B92A22" w:rsidRPr="00AF0A7F" w:rsidRDefault="008E6F28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lastRenderedPageBreak/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2A3D3C" w:rsidRPr="00AF0A7F" w:rsidRDefault="002A3D3C" w:rsidP="004D44F7">
      <w:pPr>
        <w:pStyle w:val="af0"/>
        <w:tabs>
          <w:tab w:val="left" w:pos="709"/>
        </w:tabs>
        <w:spacing w:line="276" w:lineRule="auto"/>
        <w:ind w:firstLine="709"/>
        <w:rPr>
          <w:color w:val="auto"/>
          <w:szCs w:val="28"/>
          <w:highlight w:val="yellow"/>
        </w:rPr>
      </w:pPr>
      <w:r w:rsidRPr="00AF0A7F">
        <w:rPr>
          <w:color w:val="auto"/>
          <w:szCs w:val="28"/>
        </w:rPr>
        <w:t>В соответствии с пунктом 2 статьи 154 БК РФ МКУ «Центр БПУО» организует исполнение бюджета поселения.</w:t>
      </w:r>
    </w:p>
    <w:p w:rsidR="002A3D3C" w:rsidRPr="00AF0A7F" w:rsidRDefault="002A3D3C" w:rsidP="004D44F7">
      <w:pPr>
        <w:pStyle w:val="af0"/>
        <w:tabs>
          <w:tab w:val="left" w:pos="709"/>
        </w:tabs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2A3D3C" w:rsidRPr="00AF0A7F" w:rsidRDefault="002A3D3C" w:rsidP="004D44F7">
      <w:pPr>
        <w:pStyle w:val="af0"/>
        <w:tabs>
          <w:tab w:val="left" w:pos="709"/>
        </w:tabs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Сбербанка России №8597 (весь проверяемый период).      </w:t>
      </w:r>
    </w:p>
    <w:p w:rsidR="002A3D3C" w:rsidRPr="00AF0A7F" w:rsidRDefault="002A3D3C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Согласно подпунктов 1 и 3 пункта 1 статьи 5 главы 2 Устава муниципального образования Николаевское сельское поселение Варненского муниципального района Челябинской области к вопросам местного значения Николаевского сельского поселения относится:</w:t>
      </w:r>
    </w:p>
    <w:p w:rsidR="002A3D3C" w:rsidRPr="00AF0A7F" w:rsidRDefault="002A3D3C" w:rsidP="004D44F7">
      <w:pPr>
        <w:pStyle w:val="af0"/>
        <w:spacing w:line="276" w:lineRule="auto"/>
        <w:ind w:firstLine="709"/>
        <w:rPr>
          <w:szCs w:val="28"/>
        </w:rPr>
      </w:pPr>
      <w:r w:rsidRPr="00AF0A7F">
        <w:rPr>
          <w:color w:val="auto"/>
          <w:szCs w:val="28"/>
        </w:rPr>
        <w:t>- формирование, утверждение, исполнение бюджета Николаевского поселения и контроль за исполнением данного бюджета;</w:t>
      </w:r>
    </w:p>
    <w:p w:rsidR="002A3D3C" w:rsidRPr="00AF0A7F" w:rsidRDefault="002A3D3C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- владение, пользование и распоряжение имуществом, находящимся в муниципальной собственности Николаевского сельского поселения.</w:t>
      </w:r>
    </w:p>
    <w:p w:rsidR="002A3D3C" w:rsidRPr="00AF0A7F" w:rsidRDefault="002A3D3C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Согласно пункту 3 статьи 33 главы 8 Устава муниципального образования Николаевское сельское поселение Варненского муниципального района Челябинской области от имени муниципального образования, права собственника в отношении имущества, находящегося в муниципальной собственности Николаевского поселения, осуществляет администрация Николаевского сельского поселения на основании федеральных законов и принимаемых в соответствии с ними нормативных правовых актов Совета депутатов.</w:t>
      </w:r>
    </w:p>
    <w:p w:rsidR="00B92A22" w:rsidRDefault="008E6F28" w:rsidP="0077030D">
      <w:pPr>
        <w:tabs>
          <w:tab w:val="left" w:pos="1590"/>
        </w:tabs>
        <w:spacing w:line="276" w:lineRule="auto"/>
        <w:jc w:val="center"/>
        <w:rPr>
          <w:rFonts w:eastAsia="MS Mincho"/>
          <w:b/>
          <w:sz w:val="28"/>
          <w:szCs w:val="28"/>
        </w:rPr>
      </w:pPr>
      <w:r w:rsidRPr="00AF0A7F">
        <w:rPr>
          <w:rFonts w:eastAsia="MS Mincho"/>
          <w:b/>
          <w:sz w:val="28"/>
          <w:szCs w:val="28"/>
        </w:rPr>
        <w:t>1.2.  Организация и ведение бухгалтерского учета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В проверяемом периоде бухгалтерский учет в Администрации осуществлялся в соответствии </w:t>
      </w:r>
      <w:proofErr w:type="gramStart"/>
      <w:r w:rsidRPr="00AF0A7F">
        <w:rPr>
          <w:sz w:val="28"/>
          <w:szCs w:val="28"/>
        </w:rPr>
        <w:t>с</w:t>
      </w:r>
      <w:proofErr w:type="gramEnd"/>
      <w:r w:rsidRPr="00AF0A7F">
        <w:rPr>
          <w:sz w:val="28"/>
          <w:szCs w:val="28"/>
        </w:rPr>
        <w:t>: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- </w:t>
      </w:r>
      <w:hyperlink r:id="rId11">
        <w:r w:rsidRPr="00AF0A7F">
          <w:rPr>
            <w:rStyle w:val="-"/>
            <w:color w:val="auto"/>
            <w:sz w:val="28"/>
            <w:szCs w:val="28"/>
            <w:u w:val="none"/>
          </w:rPr>
          <w:t>Бюджетным Кодексом</w:t>
        </w:r>
      </w:hyperlink>
      <w:r w:rsidRPr="00AF0A7F">
        <w:rPr>
          <w:sz w:val="28"/>
          <w:szCs w:val="28"/>
        </w:rPr>
        <w:t xml:space="preserve"> Российской Федерации (далее по тексту БК РФ);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- </w:t>
      </w:r>
      <w:hyperlink r:id="rId12">
        <w:r w:rsidRPr="00AF0A7F">
          <w:rPr>
            <w:rStyle w:val="-"/>
            <w:color w:val="auto"/>
            <w:sz w:val="28"/>
            <w:szCs w:val="28"/>
            <w:u w:val="none"/>
          </w:rPr>
          <w:t>Федеральным законом</w:t>
        </w:r>
      </w:hyperlink>
      <w:r w:rsidRPr="00AF0A7F">
        <w:rPr>
          <w:sz w:val="28"/>
          <w:szCs w:val="28"/>
        </w:rPr>
        <w:t xml:space="preserve"> от 06.12.2011г. № 402-ФЗ «О бухгалтерском учете» (далее по тексту ФЗ от 06.12.2011г. № 402-ФЗ);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- Приказом Минфина РФ от 01.12.2010г. №157н «Об утверждении Единого плана счетов бухгалтерского учета для органов государственной </w:t>
      </w:r>
      <w:r w:rsidRPr="00AF0A7F">
        <w:rPr>
          <w:sz w:val="28"/>
          <w:szCs w:val="28"/>
        </w:rPr>
        <w:lastRenderedPageBreak/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Приказ Минфина РФ от 01.12.2010г.  №157н);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- «Инструкцией по применению Плана счетов бюджетного учета», утвержденной </w:t>
      </w:r>
      <w:hyperlink r:id="rId13">
        <w:r w:rsidRPr="00AF0A7F">
          <w:rPr>
            <w:rStyle w:val="-"/>
            <w:color w:val="auto"/>
            <w:sz w:val="28"/>
            <w:szCs w:val="28"/>
            <w:u w:val="none"/>
          </w:rPr>
          <w:t>Приказом</w:t>
        </w:r>
      </w:hyperlink>
      <w:r w:rsidRPr="00AF0A7F">
        <w:rPr>
          <w:sz w:val="28"/>
          <w:szCs w:val="28"/>
        </w:rPr>
        <w:t xml:space="preserve"> Минфина РФ от 06.12.2010г. №162н (далее по тексту Приказ Минфина от 06.12.2010г. № 162н);</w:t>
      </w:r>
    </w:p>
    <w:p w:rsidR="00EC1EFE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>- Приказом  Минфина России от 29 ноября 2017г. N209н "Об утверждении Порядка применения классификации операций сектора государственного управления",</w:t>
      </w:r>
      <w:r w:rsidRPr="00AF0A7F">
        <w:rPr>
          <w:color w:val="FF0000"/>
          <w:sz w:val="28"/>
          <w:szCs w:val="28"/>
          <w:shd w:val="clear" w:color="auto" w:fill="FFFFFF"/>
        </w:rPr>
        <w:t xml:space="preserve"> </w:t>
      </w:r>
      <w:r w:rsidRPr="00AF0A7F">
        <w:rPr>
          <w:sz w:val="28"/>
          <w:szCs w:val="28"/>
        </w:rPr>
        <w:t xml:space="preserve">Приказом Минфина России от </w:t>
      </w:r>
      <w:r w:rsidR="009A2F9A" w:rsidRPr="00AF0A7F">
        <w:rPr>
          <w:sz w:val="28"/>
          <w:szCs w:val="28"/>
        </w:rPr>
        <w:t>24</w:t>
      </w:r>
      <w:r w:rsidRPr="00AF0A7F">
        <w:rPr>
          <w:sz w:val="28"/>
          <w:szCs w:val="28"/>
        </w:rPr>
        <w:t xml:space="preserve"> </w:t>
      </w:r>
      <w:r w:rsidR="009A2F9A" w:rsidRPr="00AF0A7F">
        <w:rPr>
          <w:sz w:val="28"/>
          <w:szCs w:val="28"/>
        </w:rPr>
        <w:t>мая</w:t>
      </w:r>
      <w:r w:rsidRPr="00AF0A7F">
        <w:rPr>
          <w:sz w:val="28"/>
          <w:szCs w:val="28"/>
        </w:rPr>
        <w:t xml:space="preserve"> 20</w:t>
      </w:r>
      <w:r w:rsidR="009A2F9A" w:rsidRPr="00AF0A7F">
        <w:rPr>
          <w:sz w:val="28"/>
          <w:szCs w:val="28"/>
        </w:rPr>
        <w:t>22</w:t>
      </w:r>
      <w:r w:rsidRPr="00AF0A7F">
        <w:rPr>
          <w:sz w:val="28"/>
          <w:szCs w:val="28"/>
        </w:rPr>
        <w:t>г. №8</w:t>
      </w:r>
      <w:r w:rsidR="009A2F9A" w:rsidRPr="00AF0A7F">
        <w:rPr>
          <w:sz w:val="28"/>
          <w:szCs w:val="28"/>
        </w:rPr>
        <w:t>2</w:t>
      </w:r>
      <w:r w:rsidRPr="00AF0A7F">
        <w:rPr>
          <w:sz w:val="28"/>
          <w:szCs w:val="28"/>
        </w:rPr>
        <w:t>н"</w:t>
      </w:r>
      <w:r w:rsidR="00742A19" w:rsidRPr="00AF0A7F">
        <w:rPr>
          <w:sz w:val="28"/>
          <w:szCs w:val="28"/>
        </w:rPr>
        <w:t xml:space="preserve"> </w:t>
      </w:r>
      <w:r w:rsidRPr="00AF0A7F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назначения"</w:t>
      </w:r>
      <w:r w:rsidR="00EC1EFE" w:rsidRPr="00AF0A7F">
        <w:rPr>
          <w:sz w:val="28"/>
          <w:szCs w:val="28"/>
        </w:rPr>
        <w:t xml:space="preserve">; </w:t>
      </w:r>
      <w:r w:rsidRPr="00AF0A7F">
        <w:rPr>
          <w:sz w:val="28"/>
          <w:szCs w:val="28"/>
        </w:rPr>
        <w:t xml:space="preserve"> </w:t>
      </w:r>
      <w:bookmarkStart w:id="1" w:name="p_1"/>
      <w:bookmarkEnd w:id="1"/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 xml:space="preserve">- </w:t>
      </w:r>
      <w:r w:rsidRPr="00AF0A7F">
        <w:rPr>
          <w:bCs/>
          <w:sz w:val="28"/>
          <w:szCs w:val="28"/>
          <w:shd w:val="clear" w:color="auto" w:fill="FFFFFF"/>
        </w:rPr>
        <w:t>Приказом Минфина России от 30 марта 2015 г. N 52н</w:t>
      </w:r>
      <w:r w:rsidRPr="00AF0A7F">
        <w:rPr>
          <w:bCs/>
          <w:sz w:val="28"/>
          <w:szCs w:val="28"/>
        </w:rPr>
        <w:br/>
      </w:r>
      <w:r w:rsidRPr="00AF0A7F">
        <w:rPr>
          <w:bCs/>
          <w:sz w:val="28"/>
          <w:szCs w:val="28"/>
          <w:shd w:val="clear" w:color="auto" w:fill="FFFFFF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Pr="00AF0A7F">
        <w:rPr>
          <w:sz w:val="28"/>
          <w:szCs w:val="28"/>
        </w:rPr>
        <w:t>и иными нормативными правовыми актами Российской Федерации, регулирующими бухгалтерский учет (далее по тексту Приказ №52н).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bCs/>
          <w:sz w:val="28"/>
          <w:szCs w:val="28"/>
        </w:rPr>
        <w:t>- Федеральными стандартами бухгалтерского учета для организаций государственного сектора</w:t>
      </w:r>
      <w:r w:rsidR="001547B7" w:rsidRPr="00AF0A7F">
        <w:rPr>
          <w:bCs/>
          <w:sz w:val="28"/>
          <w:szCs w:val="28"/>
        </w:rPr>
        <w:t xml:space="preserve"> и Методическими рекомендациями по применению этих федеральных стандартов, доведенных письмами Минфина России;</w:t>
      </w:r>
    </w:p>
    <w:p w:rsidR="002A3D3C" w:rsidRPr="00AF0A7F" w:rsidRDefault="002A3D3C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>Основополагающим внутренним документом, регулирующим порядок организации бухгалтерского  учета и отчетности в организации, является Учетная политика.</w:t>
      </w:r>
    </w:p>
    <w:p w:rsidR="002A3D3C" w:rsidRPr="00AF0A7F" w:rsidRDefault="002A3D3C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t>В соответствии со статьей 8 Федерального закона от 06.12.2011 № 402-ФЗ «О  бухгалтерском учете» Учетная политика для целей бухгалтерского (бюджетного) учета  разработана и утверждена приказом МКУ «ЦБПУО» от  28.12</w:t>
      </w:r>
      <w:r w:rsidRPr="00AF0A7F">
        <w:rPr>
          <w:bCs/>
          <w:iCs/>
          <w:sz w:val="28"/>
          <w:szCs w:val="28"/>
        </w:rPr>
        <w:t xml:space="preserve">.2021г. </w:t>
      </w:r>
      <w:r w:rsidRPr="00AF0A7F">
        <w:rPr>
          <w:sz w:val="28"/>
          <w:szCs w:val="28"/>
        </w:rPr>
        <w:t>№41 «Об утверждении единой учетной политики для централизованного бухгалтерского учета».</w:t>
      </w:r>
    </w:p>
    <w:p w:rsidR="002A3D3C" w:rsidRPr="00AF0A7F" w:rsidRDefault="002A3D3C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rFonts w:eastAsia="MS Mincho"/>
          <w:sz w:val="28"/>
          <w:szCs w:val="28"/>
        </w:rPr>
        <w:t xml:space="preserve">Базовые положения учетной политики размещены на официальном сайте субъекта учета в сети «Интернет»: https://varnafin.ru/general_info/mku-centr-bpuo/uchetnaya-politika/prikaz-no-41-ot-28-12-2021g. 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sz w:val="28"/>
          <w:szCs w:val="28"/>
        </w:rPr>
        <w:lastRenderedPageBreak/>
        <w:t>Руководствуясь статьями 265 и 269.2  БК РФ,</w:t>
      </w:r>
      <w:r w:rsidRPr="00AF0A7F">
        <w:rPr>
          <w:color w:val="FF0000"/>
          <w:sz w:val="28"/>
          <w:szCs w:val="28"/>
        </w:rPr>
        <w:t xml:space="preserve"> </w:t>
      </w:r>
      <w:r w:rsidRPr="00AF0A7F">
        <w:rPr>
          <w:sz w:val="28"/>
          <w:szCs w:val="28"/>
        </w:rPr>
        <w:t>статьей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DB650F" w:rsidRPr="00AF0A7F">
        <w:rPr>
          <w:sz w:val="28"/>
          <w:szCs w:val="28"/>
        </w:rPr>
        <w:t xml:space="preserve"> (далее по тексту 44-ФЗ)</w:t>
      </w:r>
      <w:r w:rsidRPr="00AF0A7F">
        <w:rPr>
          <w:sz w:val="28"/>
          <w:szCs w:val="28"/>
        </w:rPr>
        <w:t>,</w:t>
      </w:r>
      <w:r w:rsidRPr="00AF0A7F">
        <w:rPr>
          <w:color w:val="FF0000"/>
          <w:sz w:val="28"/>
          <w:szCs w:val="28"/>
        </w:rPr>
        <w:t xml:space="preserve"> </w:t>
      </w:r>
      <w:r w:rsidRPr="00AF0A7F">
        <w:rPr>
          <w:sz w:val="28"/>
          <w:szCs w:val="28"/>
        </w:rPr>
        <w:t>пунктом 1 части 1 статьи 14 и частью 4 статьи 15 Федерального закона от 06.10.2003г. №131-ФЗ «Об общих принципах организации местного самоуправления в Российской Федерации»</w:t>
      </w:r>
      <w:r w:rsidRPr="00AF0A7F">
        <w:rPr>
          <w:color w:val="FF0000"/>
          <w:sz w:val="28"/>
          <w:szCs w:val="28"/>
        </w:rPr>
        <w:t xml:space="preserve"> </w:t>
      </w:r>
      <w:r w:rsidRPr="00AF0A7F">
        <w:rPr>
          <w:sz w:val="28"/>
          <w:szCs w:val="28"/>
        </w:rPr>
        <w:t>контроль в сфере закупок осуществляет отдел внутреннего муниципального финансового контроля администрации Варненского муниципального района Челябинской области</w:t>
      </w:r>
    </w:p>
    <w:p w:rsidR="00B92A22" w:rsidRPr="00AF0A7F" w:rsidRDefault="008E6F28" w:rsidP="004D44F7">
      <w:pPr>
        <w:spacing w:line="276" w:lineRule="auto"/>
        <w:ind w:firstLine="709"/>
        <w:jc w:val="both"/>
        <w:rPr>
          <w:sz w:val="28"/>
          <w:szCs w:val="28"/>
        </w:rPr>
      </w:pPr>
      <w:r w:rsidRPr="00AF0A7F">
        <w:rPr>
          <w:rFonts w:eastAsia="MS Mincho"/>
          <w:sz w:val="28"/>
          <w:szCs w:val="28"/>
        </w:rPr>
        <w:t>В соблюдение статьи 19 ФЗ от 06.12.2011г. № 402-ФЗ</w:t>
      </w:r>
      <w:r w:rsidRPr="00AF0A7F">
        <w:rPr>
          <w:bCs/>
          <w:sz w:val="28"/>
          <w:szCs w:val="28"/>
        </w:rPr>
        <w:t xml:space="preserve"> и пункта 6 </w:t>
      </w:r>
      <w:r w:rsidRPr="00AF0A7F">
        <w:rPr>
          <w:sz w:val="28"/>
          <w:szCs w:val="28"/>
        </w:rPr>
        <w:t>Приказа  Минфина РФ от 01.12.2010г. №157н в</w:t>
      </w:r>
      <w:r w:rsidRPr="00AF0A7F">
        <w:rPr>
          <w:bCs/>
          <w:sz w:val="28"/>
          <w:szCs w:val="28"/>
        </w:rPr>
        <w:t xml:space="preserve"> составе представленной учетной политики прилагается «Положение о внутреннем финансовом контроле» (Приложение№13), предусмотренное для целей бюджетного учета.</w:t>
      </w:r>
    </w:p>
    <w:p w:rsidR="00B92A22" w:rsidRPr="00AF0A7F" w:rsidRDefault="008E6F28" w:rsidP="004D44F7">
      <w:pPr>
        <w:pStyle w:val="af0"/>
        <w:spacing w:line="276" w:lineRule="auto"/>
        <w:ind w:firstLine="709"/>
        <w:rPr>
          <w:color w:val="auto"/>
          <w:szCs w:val="28"/>
        </w:rPr>
      </w:pPr>
      <w:r w:rsidRPr="00AF0A7F">
        <w:rPr>
          <w:color w:val="auto"/>
          <w:szCs w:val="28"/>
        </w:rPr>
        <w:t>Для учета средств на содержание Администрации использовался лицевой счет:</w:t>
      </w:r>
    </w:p>
    <w:p w:rsidR="00B92A22" w:rsidRPr="00AF0A7F" w:rsidRDefault="008E6F28" w:rsidP="004D44F7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AF0A7F">
        <w:rPr>
          <w:rFonts w:ascii="Times New Roman" w:eastAsia="MS Mincho" w:hAnsi="Times New Roman" w:cs="Times New Roman"/>
          <w:color w:val="auto"/>
          <w:szCs w:val="28"/>
        </w:rPr>
        <w:t xml:space="preserve">- № </w:t>
      </w:r>
      <w:r w:rsidR="00C0360D" w:rsidRPr="00AF0A7F">
        <w:rPr>
          <w:rFonts w:ascii="Times New Roman" w:eastAsia="MS Mincho" w:hAnsi="Times New Roman" w:cs="Times New Roman"/>
          <w:color w:val="auto"/>
          <w:szCs w:val="28"/>
        </w:rPr>
        <w:t>0318310008500</w:t>
      </w:r>
      <w:r w:rsidRPr="00AF0A7F">
        <w:rPr>
          <w:rFonts w:ascii="Times New Roman" w:eastAsia="MS Mincho" w:hAnsi="Times New Roman" w:cs="Times New Roman"/>
          <w:color w:val="auto"/>
          <w:szCs w:val="28"/>
        </w:rPr>
        <w:t xml:space="preserve"> (счет открыт для кассового исполнения в                               Финансовом управлении администрации Варненского муниципального района).</w:t>
      </w:r>
    </w:p>
    <w:p w:rsidR="00B92A22" w:rsidRPr="00AF0A7F" w:rsidRDefault="008E6F28" w:rsidP="004D44F7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AF0A7F">
        <w:rPr>
          <w:rFonts w:ascii="Times New Roman" w:eastAsia="MS Mincho" w:hAnsi="Times New Roman" w:cs="Times New Roman"/>
          <w:color w:val="auto"/>
          <w:szCs w:val="28"/>
        </w:rPr>
        <w:t>Аналитический учет по счетам и соответственно ведение журналов операций, книги журнал-главная с 01.01.2022г. по 31.0</w:t>
      </w:r>
      <w:r w:rsidR="002A3D3C" w:rsidRPr="00AF0A7F">
        <w:rPr>
          <w:rFonts w:ascii="Times New Roman" w:eastAsia="MS Mincho" w:hAnsi="Times New Roman" w:cs="Times New Roman"/>
          <w:color w:val="auto"/>
          <w:szCs w:val="28"/>
        </w:rPr>
        <w:t>3</w:t>
      </w:r>
      <w:r w:rsidRPr="00AF0A7F">
        <w:rPr>
          <w:rFonts w:ascii="Times New Roman" w:eastAsia="MS Mincho" w:hAnsi="Times New Roman" w:cs="Times New Roman"/>
          <w:color w:val="auto"/>
          <w:szCs w:val="28"/>
        </w:rPr>
        <w:t>.202</w:t>
      </w:r>
      <w:r w:rsidR="002A3D3C" w:rsidRPr="00AF0A7F">
        <w:rPr>
          <w:rFonts w:ascii="Times New Roman" w:eastAsia="MS Mincho" w:hAnsi="Times New Roman" w:cs="Times New Roman"/>
          <w:color w:val="auto"/>
          <w:szCs w:val="28"/>
        </w:rPr>
        <w:t>3</w:t>
      </w:r>
      <w:r w:rsidRPr="00AF0A7F">
        <w:rPr>
          <w:rFonts w:ascii="Times New Roman" w:eastAsia="MS Mincho" w:hAnsi="Times New Roman" w:cs="Times New Roman"/>
          <w:color w:val="auto"/>
          <w:szCs w:val="28"/>
        </w:rPr>
        <w:t>г. производился с помощью программного продукта «1С-Предприятие».</w:t>
      </w:r>
    </w:p>
    <w:p w:rsidR="00B92A22" w:rsidRPr="00AF0A7F" w:rsidRDefault="00B92A22" w:rsidP="004D44F7">
      <w:pPr>
        <w:pStyle w:val="af7"/>
        <w:spacing w:line="276" w:lineRule="auto"/>
        <w:ind w:firstLine="709"/>
        <w:rPr>
          <w:rFonts w:ascii="Times New Roman" w:hAnsi="Times New Roman" w:cs="Times New Roman"/>
          <w:color w:val="FF0000"/>
          <w:szCs w:val="28"/>
        </w:rPr>
      </w:pPr>
    </w:p>
    <w:p w:rsidR="00B92A22" w:rsidRPr="00E604DC" w:rsidRDefault="008E6F28" w:rsidP="004D44F7">
      <w:pPr>
        <w:pStyle w:val="af8"/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E604DC">
        <w:rPr>
          <w:rFonts w:ascii="Times New Roman" w:hAnsi="Times New Roman"/>
          <w:color w:val="auto"/>
          <w:szCs w:val="28"/>
          <w:u w:val="single"/>
        </w:rPr>
        <w:t>Руководитель контрольного мероприятия</w:t>
      </w:r>
      <w:r w:rsidRPr="00E604DC">
        <w:rPr>
          <w:rFonts w:ascii="Times New Roman" w:hAnsi="Times New Roman"/>
          <w:color w:val="auto"/>
          <w:szCs w:val="28"/>
        </w:rPr>
        <w:t>:</w:t>
      </w:r>
    </w:p>
    <w:p w:rsidR="00B92A22" w:rsidRPr="00E604DC" w:rsidRDefault="00B92A22" w:rsidP="004D44F7">
      <w:pPr>
        <w:spacing w:line="276" w:lineRule="auto"/>
        <w:jc w:val="both"/>
        <w:rPr>
          <w:sz w:val="28"/>
          <w:szCs w:val="28"/>
        </w:rPr>
      </w:pPr>
    </w:p>
    <w:p w:rsidR="00B92A22" w:rsidRPr="009051DB" w:rsidRDefault="002E10F2" w:rsidP="004D44F7">
      <w:pPr>
        <w:spacing w:line="276" w:lineRule="auto"/>
        <w:jc w:val="both"/>
        <w:rPr>
          <w:sz w:val="28"/>
          <w:szCs w:val="28"/>
        </w:rPr>
      </w:pPr>
      <w:r w:rsidRPr="009051DB">
        <w:rPr>
          <w:sz w:val="28"/>
          <w:szCs w:val="28"/>
        </w:rPr>
        <w:t xml:space="preserve">Инспектор-ревизор </w:t>
      </w:r>
      <w:r w:rsidR="008E6F28" w:rsidRPr="009051DB">
        <w:rPr>
          <w:sz w:val="28"/>
          <w:szCs w:val="28"/>
        </w:rPr>
        <w:t xml:space="preserve">КСП    </w:t>
      </w:r>
      <w:r w:rsidRPr="009051DB">
        <w:rPr>
          <w:sz w:val="28"/>
          <w:szCs w:val="28"/>
        </w:rPr>
        <w:t xml:space="preserve">     </w:t>
      </w:r>
      <w:r w:rsidR="008E6F28" w:rsidRPr="009051DB">
        <w:rPr>
          <w:sz w:val="28"/>
          <w:szCs w:val="28"/>
        </w:rPr>
        <w:t xml:space="preserve">                                              </w:t>
      </w:r>
      <w:r w:rsidRPr="009051DB">
        <w:rPr>
          <w:sz w:val="28"/>
          <w:szCs w:val="28"/>
        </w:rPr>
        <w:t xml:space="preserve">Ю.С. </w:t>
      </w:r>
      <w:proofErr w:type="spellStart"/>
      <w:r w:rsidRPr="009051DB">
        <w:rPr>
          <w:sz w:val="28"/>
          <w:szCs w:val="28"/>
        </w:rPr>
        <w:t>Молдашева</w:t>
      </w:r>
      <w:proofErr w:type="spellEnd"/>
    </w:p>
    <w:p w:rsidR="00B92A22" w:rsidRPr="009051DB" w:rsidRDefault="00B92A22" w:rsidP="004D44F7">
      <w:pPr>
        <w:spacing w:line="276" w:lineRule="auto"/>
        <w:jc w:val="both"/>
        <w:rPr>
          <w:sz w:val="28"/>
          <w:szCs w:val="28"/>
        </w:rPr>
      </w:pPr>
    </w:p>
    <w:p w:rsidR="00B92A22" w:rsidRPr="009051DB" w:rsidRDefault="008E6F28" w:rsidP="004D44F7">
      <w:pPr>
        <w:pStyle w:val="af8"/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9051DB">
        <w:rPr>
          <w:rFonts w:ascii="Times New Roman" w:eastAsia="MS Mincho" w:hAnsi="Times New Roman"/>
          <w:color w:val="auto"/>
          <w:szCs w:val="28"/>
        </w:rPr>
        <w:t xml:space="preserve">С актом </w:t>
      </w:r>
      <w:proofErr w:type="gramStart"/>
      <w:r w:rsidRPr="009051DB">
        <w:rPr>
          <w:rFonts w:ascii="Times New Roman" w:eastAsia="MS Mincho" w:hAnsi="Times New Roman"/>
          <w:color w:val="auto"/>
          <w:szCs w:val="28"/>
        </w:rPr>
        <w:t>ознакомлены</w:t>
      </w:r>
      <w:proofErr w:type="gramEnd"/>
      <w:r w:rsidRPr="009051DB">
        <w:rPr>
          <w:rFonts w:ascii="Times New Roman" w:eastAsia="MS Mincho" w:hAnsi="Times New Roman"/>
          <w:color w:val="auto"/>
          <w:szCs w:val="28"/>
        </w:rPr>
        <w:t>:</w:t>
      </w:r>
    </w:p>
    <w:p w:rsidR="00DA662B" w:rsidRPr="009051DB" w:rsidRDefault="008E6F28" w:rsidP="004D44F7">
      <w:pPr>
        <w:pStyle w:val="af8"/>
        <w:spacing w:line="276" w:lineRule="auto"/>
        <w:jc w:val="both"/>
        <w:rPr>
          <w:rFonts w:ascii="Times New Roman" w:eastAsia="MS Mincho" w:hAnsi="Times New Roman"/>
          <w:color w:val="auto"/>
          <w:szCs w:val="28"/>
        </w:rPr>
      </w:pPr>
      <w:r w:rsidRPr="009051DB">
        <w:rPr>
          <w:rFonts w:ascii="Times New Roman" w:eastAsia="MS Mincho" w:hAnsi="Times New Roman"/>
          <w:color w:val="auto"/>
          <w:szCs w:val="28"/>
        </w:rPr>
        <w:t xml:space="preserve">Глава </w:t>
      </w:r>
      <w:proofErr w:type="gramStart"/>
      <w:r w:rsidR="00DA662B" w:rsidRPr="009051DB">
        <w:rPr>
          <w:rFonts w:ascii="Times New Roman" w:eastAsia="MS Mincho" w:hAnsi="Times New Roman"/>
          <w:color w:val="auto"/>
          <w:szCs w:val="28"/>
        </w:rPr>
        <w:t>Николаевского</w:t>
      </w:r>
      <w:proofErr w:type="gramEnd"/>
    </w:p>
    <w:p w:rsidR="00B92A22" w:rsidRPr="009051DB" w:rsidRDefault="00DA662B" w:rsidP="004D44F7">
      <w:pPr>
        <w:pStyle w:val="af8"/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9051DB">
        <w:rPr>
          <w:rFonts w:ascii="Times New Roman" w:eastAsia="MS Mincho" w:hAnsi="Times New Roman"/>
          <w:color w:val="auto"/>
          <w:szCs w:val="28"/>
        </w:rPr>
        <w:t>сельского поселения</w:t>
      </w:r>
      <w:r w:rsidR="008E6F28" w:rsidRPr="009051DB">
        <w:rPr>
          <w:rFonts w:ascii="Times New Roman" w:eastAsia="MS Mincho" w:hAnsi="Times New Roman"/>
          <w:color w:val="auto"/>
          <w:szCs w:val="28"/>
        </w:rPr>
        <w:t xml:space="preserve">                         </w:t>
      </w:r>
      <w:r w:rsidRPr="009051DB">
        <w:rPr>
          <w:rFonts w:ascii="Times New Roman" w:eastAsia="MS Mincho" w:hAnsi="Times New Roman"/>
          <w:color w:val="auto"/>
          <w:szCs w:val="28"/>
        </w:rPr>
        <w:t xml:space="preserve">                                     А.</w:t>
      </w:r>
      <w:r w:rsidR="008E6F28" w:rsidRPr="009051DB">
        <w:rPr>
          <w:rFonts w:ascii="Times New Roman" w:eastAsia="MS Mincho" w:hAnsi="Times New Roman"/>
          <w:color w:val="auto"/>
          <w:szCs w:val="28"/>
        </w:rPr>
        <w:t>Ю.</w:t>
      </w:r>
      <w:r w:rsidRPr="009051DB">
        <w:rPr>
          <w:rFonts w:ascii="Times New Roman" w:eastAsia="MS Mincho" w:hAnsi="Times New Roman"/>
          <w:color w:val="auto"/>
          <w:szCs w:val="28"/>
        </w:rPr>
        <w:t xml:space="preserve"> Кульков</w:t>
      </w:r>
      <w:r w:rsidR="008E6F28" w:rsidRPr="009051DB">
        <w:rPr>
          <w:rFonts w:ascii="Times New Roman" w:eastAsia="MS Mincho" w:hAnsi="Times New Roman"/>
          <w:color w:val="auto"/>
          <w:szCs w:val="28"/>
        </w:rPr>
        <w:t xml:space="preserve">                                                                        </w:t>
      </w:r>
    </w:p>
    <w:p w:rsidR="00B92A22" w:rsidRPr="00566F85" w:rsidRDefault="00B92A22" w:rsidP="004D44F7">
      <w:pPr>
        <w:pStyle w:val="af8"/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3F374F" w:rsidRDefault="003F374F" w:rsidP="004D44F7">
      <w:pPr>
        <w:spacing w:line="276" w:lineRule="auto"/>
        <w:jc w:val="both"/>
        <w:rPr>
          <w:color w:val="CE181E"/>
        </w:rPr>
      </w:pPr>
      <w:r>
        <w:rPr>
          <w:sz w:val="28"/>
          <w:szCs w:val="28"/>
        </w:rPr>
        <w:t>финансовый директор</w:t>
      </w:r>
    </w:p>
    <w:p w:rsidR="003F374F" w:rsidRDefault="003F374F" w:rsidP="004D44F7">
      <w:pPr>
        <w:spacing w:line="276" w:lineRule="auto"/>
        <w:jc w:val="both"/>
        <w:rPr>
          <w:color w:val="CE181E"/>
        </w:rPr>
      </w:pPr>
      <w:r>
        <w:rPr>
          <w:rFonts w:eastAsia="MS Mincho"/>
          <w:sz w:val="28"/>
          <w:szCs w:val="28"/>
        </w:rPr>
        <w:t xml:space="preserve">МКУ «Центр БПУО»                                                             </w:t>
      </w:r>
      <w:proofErr w:type="spellStart"/>
      <w:r>
        <w:rPr>
          <w:rFonts w:eastAsia="MS Mincho"/>
          <w:sz w:val="28"/>
          <w:szCs w:val="28"/>
        </w:rPr>
        <w:t>Н.С.Пелих</w:t>
      </w:r>
      <w:proofErr w:type="spellEnd"/>
    </w:p>
    <w:p w:rsidR="00B92A22" w:rsidRPr="00566F85" w:rsidRDefault="00B92A22" w:rsidP="004D44F7">
      <w:pPr>
        <w:pStyle w:val="af8"/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B92A22" w:rsidRPr="00566F85" w:rsidRDefault="00B92A22" w:rsidP="004D44F7">
      <w:pPr>
        <w:pStyle w:val="af8"/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400F8A" w:rsidRDefault="00400F8A" w:rsidP="00400F8A">
      <w:pPr>
        <w:rPr>
          <w:lang w:eastAsia="en-US"/>
        </w:rPr>
      </w:pPr>
      <w:bookmarkStart w:id="2" w:name="_GoBack"/>
      <w:bookmarkEnd w:id="2"/>
    </w:p>
    <w:sectPr w:rsidR="00400F8A" w:rsidSect="00C81ABE">
      <w:headerReference w:type="default" r:id="rId14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2A" w:rsidRDefault="001E3E2A" w:rsidP="00B92A22">
      <w:r>
        <w:separator/>
      </w:r>
    </w:p>
  </w:endnote>
  <w:endnote w:type="continuationSeparator" w:id="0">
    <w:p w:rsidR="001E3E2A" w:rsidRDefault="001E3E2A" w:rsidP="00B9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2A" w:rsidRDefault="001E3E2A" w:rsidP="00B92A22">
      <w:r>
        <w:separator/>
      </w:r>
    </w:p>
  </w:footnote>
  <w:footnote w:type="continuationSeparator" w:id="0">
    <w:p w:rsidR="001E3E2A" w:rsidRDefault="001E3E2A" w:rsidP="00B9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AF" w:rsidRDefault="008409BA">
    <w:pPr>
      <w:pStyle w:val="1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479AF" w:rsidRDefault="004479AF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485"/>
    <w:multiLevelType w:val="multilevel"/>
    <w:tmpl w:val="EE4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17519"/>
    <w:multiLevelType w:val="hybridMultilevel"/>
    <w:tmpl w:val="A2EE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71EB"/>
    <w:multiLevelType w:val="multilevel"/>
    <w:tmpl w:val="4F9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904CC"/>
    <w:multiLevelType w:val="multilevel"/>
    <w:tmpl w:val="726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A22"/>
    <w:rsid w:val="00001D37"/>
    <w:rsid w:val="00003A6E"/>
    <w:rsid w:val="00003BE8"/>
    <w:rsid w:val="00004722"/>
    <w:rsid w:val="00011B46"/>
    <w:rsid w:val="0002075A"/>
    <w:rsid w:val="000212D1"/>
    <w:rsid w:val="00026B2E"/>
    <w:rsid w:val="000371D6"/>
    <w:rsid w:val="00050DBA"/>
    <w:rsid w:val="00051874"/>
    <w:rsid w:val="00053061"/>
    <w:rsid w:val="00056230"/>
    <w:rsid w:val="000568D5"/>
    <w:rsid w:val="000705C7"/>
    <w:rsid w:val="000710FE"/>
    <w:rsid w:val="00073F5E"/>
    <w:rsid w:val="000860C4"/>
    <w:rsid w:val="000866F3"/>
    <w:rsid w:val="00090971"/>
    <w:rsid w:val="00093F37"/>
    <w:rsid w:val="00097B98"/>
    <w:rsid w:val="000A091C"/>
    <w:rsid w:val="000A4CE0"/>
    <w:rsid w:val="000A6BF1"/>
    <w:rsid w:val="000B26D5"/>
    <w:rsid w:val="000B2D38"/>
    <w:rsid w:val="000B6DC3"/>
    <w:rsid w:val="000B7151"/>
    <w:rsid w:val="000C0922"/>
    <w:rsid w:val="000C36CC"/>
    <w:rsid w:val="000C457C"/>
    <w:rsid w:val="000C67C2"/>
    <w:rsid w:val="000C7B35"/>
    <w:rsid w:val="000D5809"/>
    <w:rsid w:val="000E0F89"/>
    <w:rsid w:val="000E15A3"/>
    <w:rsid w:val="000E2C5E"/>
    <w:rsid w:val="000E43D1"/>
    <w:rsid w:val="000F1473"/>
    <w:rsid w:val="000F1CBA"/>
    <w:rsid w:val="000F2FCF"/>
    <w:rsid w:val="000F59B3"/>
    <w:rsid w:val="000F5A12"/>
    <w:rsid w:val="00100124"/>
    <w:rsid w:val="0010071B"/>
    <w:rsid w:val="0010700F"/>
    <w:rsid w:val="00110AD5"/>
    <w:rsid w:val="0011720C"/>
    <w:rsid w:val="001256C5"/>
    <w:rsid w:val="001305C7"/>
    <w:rsid w:val="00130D6A"/>
    <w:rsid w:val="0013490B"/>
    <w:rsid w:val="001352CE"/>
    <w:rsid w:val="0013706A"/>
    <w:rsid w:val="00142185"/>
    <w:rsid w:val="001425C5"/>
    <w:rsid w:val="00147FCC"/>
    <w:rsid w:val="001500F9"/>
    <w:rsid w:val="001547B7"/>
    <w:rsid w:val="00154903"/>
    <w:rsid w:val="0016248A"/>
    <w:rsid w:val="0016516F"/>
    <w:rsid w:val="00167769"/>
    <w:rsid w:val="001678B8"/>
    <w:rsid w:val="0017018A"/>
    <w:rsid w:val="00171AEE"/>
    <w:rsid w:val="001818CA"/>
    <w:rsid w:val="0018311E"/>
    <w:rsid w:val="00185379"/>
    <w:rsid w:val="00186210"/>
    <w:rsid w:val="00186D56"/>
    <w:rsid w:val="00187A61"/>
    <w:rsid w:val="00191B80"/>
    <w:rsid w:val="00193854"/>
    <w:rsid w:val="00193897"/>
    <w:rsid w:val="001A5087"/>
    <w:rsid w:val="001B01C9"/>
    <w:rsid w:val="001B0348"/>
    <w:rsid w:val="001B412B"/>
    <w:rsid w:val="001B5FE1"/>
    <w:rsid w:val="001B720F"/>
    <w:rsid w:val="001C1F04"/>
    <w:rsid w:val="001C50A2"/>
    <w:rsid w:val="001D26B5"/>
    <w:rsid w:val="001D2E62"/>
    <w:rsid w:val="001D42D2"/>
    <w:rsid w:val="001E3841"/>
    <w:rsid w:val="001E3E2A"/>
    <w:rsid w:val="001E5BE3"/>
    <w:rsid w:val="001F1431"/>
    <w:rsid w:val="00202AA1"/>
    <w:rsid w:val="002066D7"/>
    <w:rsid w:val="00206BC2"/>
    <w:rsid w:val="00210AD7"/>
    <w:rsid w:val="00214F2B"/>
    <w:rsid w:val="00214FF8"/>
    <w:rsid w:val="0021617D"/>
    <w:rsid w:val="002211B4"/>
    <w:rsid w:val="00227141"/>
    <w:rsid w:val="00227F72"/>
    <w:rsid w:val="00235CB2"/>
    <w:rsid w:val="0025074C"/>
    <w:rsid w:val="0025780A"/>
    <w:rsid w:val="00263FB4"/>
    <w:rsid w:val="0026451D"/>
    <w:rsid w:val="0026697A"/>
    <w:rsid w:val="00271F0D"/>
    <w:rsid w:val="00274FEE"/>
    <w:rsid w:val="00275A13"/>
    <w:rsid w:val="002770C9"/>
    <w:rsid w:val="00281C9B"/>
    <w:rsid w:val="00283081"/>
    <w:rsid w:val="0029087A"/>
    <w:rsid w:val="002976CF"/>
    <w:rsid w:val="002A171F"/>
    <w:rsid w:val="002A29C2"/>
    <w:rsid w:val="002A3D3C"/>
    <w:rsid w:val="002B0296"/>
    <w:rsid w:val="002B4483"/>
    <w:rsid w:val="002B69D6"/>
    <w:rsid w:val="002B708E"/>
    <w:rsid w:val="002C1E99"/>
    <w:rsid w:val="002C4123"/>
    <w:rsid w:val="002C736D"/>
    <w:rsid w:val="002D028C"/>
    <w:rsid w:val="002D6EE3"/>
    <w:rsid w:val="002E09AA"/>
    <w:rsid w:val="002E10F2"/>
    <w:rsid w:val="002E2B07"/>
    <w:rsid w:val="002E32CF"/>
    <w:rsid w:val="002E4C77"/>
    <w:rsid w:val="002E7E71"/>
    <w:rsid w:val="002F2A0B"/>
    <w:rsid w:val="002F7F68"/>
    <w:rsid w:val="003152B4"/>
    <w:rsid w:val="00315453"/>
    <w:rsid w:val="00321B2A"/>
    <w:rsid w:val="0032756B"/>
    <w:rsid w:val="0034139F"/>
    <w:rsid w:val="003456E8"/>
    <w:rsid w:val="00347046"/>
    <w:rsid w:val="0035157A"/>
    <w:rsid w:val="00363416"/>
    <w:rsid w:val="00373AE5"/>
    <w:rsid w:val="00373EA7"/>
    <w:rsid w:val="00373F7F"/>
    <w:rsid w:val="00376CC2"/>
    <w:rsid w:val="00382F71"/>
    <w:rsid w:val="00384989"/>
    <w:rsid w:val="00385F1D"/>
    <w:rsid w:val="00386124"/>
    <w:rsid w:val="00390591"/>
    <w:rsid w:val="003A52C6"/>
    <w:rsid w:val="003A5607"/>
    <w:rsid w:val="003B4D9C"/>
    <w:rsid w:val="003B65B9"/>
    <w:rsid w:val="003C1B76"/>
    <w:rsid w:val="003C6569"/>
    <w:rsid w:val="003D1664"/>
    <w:rsid w:val="003D1AAF"/>
    <w:rsid w:val="003E20AA"/>
    <w:rsid w:val="003E3F33"/>
    <w:rsid w:val="003E642A"/>
    <w:rsid w:val="003E745D"/>
    <w:rsid w:val="003F043C"/>
    <w:rsid w:val="003F374F"/>
    <w:rsid w:val="003F5566"/>
    <w:rsid w:val="003F59CD"/>
    <w:rsid w:val="0040043E"/>
    <w:rsid w:val="00400F8A"/>
    <w:rsid w:val="00403184"/>
    <w:rsid w:val="0040375B"/>
    <w:rsid w:val="00404435"/>
    <w:rsid w:val="00406450"/>
    <w:rsid w:val="0041018F"/>
    <w:rsid w:val="004137F1"/>
    <w:rsid w:val="00414FCB"/>
    <w:rsid w:val="00415815"/>
    <w:rsid w:val="00415C30"/>
    <w:rsid w:val="0042055B"/>
    <w:rsid w:val="00424FE9"/>
    <w:rsid w:val="00436867"/>
    <w:rsid w:val="00443A26"/>
    <w:rsid w:val="004479AF"/>
    <w:rsid w:val="00451332"/>
    <w:rsid w:val="00451C61"/>
    <w:rsid w:val="0045208E"/>
    <w:rsid w:val="00452DA7"/>
    <w:rsid w:val="00456A1E"/>
    <w:rsid w:val="00457F65"/>
    <w:rsid w:val="00461AE5"/>
    <w:rsid w:val="004627E1"/>
    <w:rsid w:val="004647A6"/>
    <w:rsid w:val="0046617F"/>
    <w:rsid w:val="00466549"/>
    <w:rsid w:val="0046701F"/>
    <w:rsid w:val="004712B8"/>
    <w:rsid w:val="0047156A"/>
    <w:rsid w:val="00473C4F"/>
    <w:rsid w:val="00475915"/>
    <w:rsid w:val="00476D5F"/>
    <w:rsid w:val="00477EFF"/>
    <w:rsid w:val="00482B32"/>
    <w:rsid w:val="0048425C"/>
    <w:rsid w:val="004858AB"/>
    <w:rsid w:val="00490586"/>
    <w:rsid w:val="0049120F"/>
    <w:rsid w:val="004A2C1E"/>
    <w:rsid w:val="004A2E97"/>
    <w:rsid w:val="004B17CB"/>
    <w:rsid w:val="004B460C"/>
    <w:rsid w:val="004B4EC0"/>
    <w:rsid w:val="004B6888"/>
    <w:rsid w:val="004C2E98"/>
    <w:rsid w:val="004C707A"/>
    <w:rsid w:val="004D0A3F"/>
    <w:rsid w:val="004D44F7"/>
    <w:rsid w:val="004E11B2"/>
    <w:rsid w:val="004E4671"/>
    <w:rsid w:val="004E4CA6"/>
    <w:rsid w:val="004E57EA"/>
    <w:rsid w:val="004E68DA"/>
    <w:rsid w:val="004F41AF"/>
    <w:rsid w:val="004F47CF"/>
    <w:rsid w:val="0050255E"/>
    <w:rsid w:val="00502592"/>
    <w:rsid w:val="00503091"/>
    <w:rsid w:val="005320AE"/>
    <w:rsid w:val="005350E0"/>
    <w:rsid w:val="005402B8"/>
    <w:rsid w:val="00543ACD"/>
    <w:rsid w:val="00544CAF"/>
    <w:rsid w:val="00552EAA"/>
    <w:rsid w:val="00555673"/>
    <w:rsid w:val="00561914"/>
    <w:rsid w:val="00566D8D"/>
    <w:rsid w:val="00566F52"/>
    <w:rsid w:val="00566F85"/>
    <w:rsid w:val="005717D1"/>
    <w:rsid w:val="00573BB7"/>
    <w:rsid w:val="00585DDF"/>
    <w:rsid w:val="00586C4D"/>
    <w:rsid w:val="005A121F"/>
    <w:rsid w:val="005B0BF4"/>
    <w:rsid w:val="005B133D"/>
    <w:rsid w:val="005B75AF"/>
    <w:rsid w:val="005C4A32"/>
    <w:rsid w:val="005C5BF8"/>
    <w:rsid w:val="005D0B21"/>
    <w:rsid w:val="005D1A30"/>
    <w:rsid w:val="005D72CF"/>
    <w:rsid w:val="005D77D3"/>
    <w:rsid w:val="005E0C93"/>
    <w:rsid w:val="005E338E"/>
    <w:rsid w:val="005E5630"/>
    <w:rsid w:val="005E7DE4"/>
    <w:rsid w:val="005F2386"/>
    <w:rsid w:val="005F3D69"/>
    <w:rsid w:val="005F5C8B"/>
    <w:rsid w:val="005F7BB0"/>
    <w:rsid w:val="00601B88"/>
    <w:rsid w:val="00606FA8"/>
    <w:rsid w:val="0060796C"/>
    <w:rsid w:val="00610CD1"/>
    <w:rsid w:val="00611ECA"/>
    <w:rsid w:val="00613EF8"/>
    <w:rsid w:val="00634048"/>
    <w:rsid w:val="006341A4"/>
    <w:rsid w:val="0063467C"/>
    <w:rsid w:val="006377C6"/>
    <w:rsid w:val="00640323"/>
    <w:rsid w:val="00641E4B"/>
    <w:rsid w:val="006474B4"/>
    <w:rsid w:val="00653A67"/>
    <w:rsid w:val="00653BE4"/>
    <w:rsid w:val="00653C75"/>
    <w:rsid w:val="00654EEE"/>
    <w:rsid w:val="00657292"/>
    <w:rsid w:val="00657ED6"/>
    <w:rsid w:val="00660263"/>
    <w:rsid w:val="00661F5B"/>
    <w:rsid w:val="00665F81"/>
    <w:rsid w:val="00671B2F"/>
    <w:rsid w:val="00672D64"/>
    <w:rsid w:val="00675161"/>
    <w:rsid w:val="00677B25"/>
    <w:rsid w:val="006800C8"/>
    <w:rsid w:val="00682FCA"/>
    <w:rsid w:val="006846C6"/>
    <w:rsid w:val="00687D73"/>
    <w:rsid w:val="00693D34"/>
    <w:rsid w:val="006958B0"/>
    <w:rsid w:val="006A3B4A"/>
    <w:rsid w:val="006A5529"/>
    <w:rsid w:val="006A5C50"/>
    <w:rsid w:val="006B15BC"/>
    <w:rsid w:val="006B212C"/>
    <w:rsid w:val="006B3A84"/>
    <w:rsid w:val="006B5060"/>
    <w:rsid w:val="006B5585"/>
    <w:rsid w:val="006C0568"/>
    <w:rsid w:val="006C4F22"/>
    <w:rsid w:val="006C6A0C"/>
    <w:rsid w:val="006D1CBD"/>
    <w:rsid w:val="006D40EC"/>
    <w:rsid w:val="006E44D7"/>
    <w:rsid w:val="006E5292"/>
    <w:rsid w:val="006F0C56"/>
    <w:rsid w:val="006F107E"/>
    <w:rsid w:val="00701330"/>
    <w:rsid w:val="00720C05"/>
    <w:rsid w:val="0072248A"/>
    <w:rsid w:val="00731DAF"/>
    <w:rsid w:val="00732192"/>
    <w:rsid w:val="00732A46"/>
    <w:rsid w:val="00733A37"/>
    <w:rsid w:val="00742012"/>
    <w:rsid w:val="00742A19"/>
    <w:rsid w:val="00747997"/>
    <w:rsid w:val="007510FA"/>
    <w:rsid w:val="0075477C"/>
    <w:rsid w:val="00754E4B"/>
    <w:rsid w:val="007573A2"/>
    <w:rsid w:val="00761DEF"/>
    <w:rsid w:val="0077030D"/>
    <w:rsid w:val="0077035B"/>
    <w:rsid w:val="00770F76"/>
    <w:rsid w:val="007714DE"/>
    <w:rsid w:val="00773866"/>
    <w:rsid w:val="007751BD"/>
    <w:rsid w:val="00792B01"/>
    <w:rsid w:val="00793872"/>
    <w:rsid w:val="007A2DD1"/>
    <w:rsid w:val="007B05E7"/>
    <w:rsid w:val="007B2EFD"/>
    <w:rsid w:val="007C369D"/>
    <w:rsid w:val="007C50BB"/>
    <w:rsid w:val="007C5E95"/>
    <w:rsid w:val="007D015B"/>
    <w:rsid w:val="007D25EC"/>
    <w:rsid w:val="007D384D"/>
    <w:rsid w:val="007E0497"/>
    <w:rsid w:val="007E2972"/>
    <w:rsid w:val="007E3618"/>
    <w:rsid w:val="007E425B"/>
    <w:rsid w:val="007F3230"/>
    <w:rsid w:val="007F354A"/>
    <w:rsid w:val="007F7DEE"/>
    <w:rsid w:val="00802C49"/>
    <w:rsid w:val="008038DD"/>
    <w:rsid w:val="00813072"/>
    <w:rsid w:val="008251C9"/>
    <w:rsid w:val="008271B0"/>
    <w:rsid w:val="00827BAE"/>
    <w:rsid w:val="008318F6"/>
    <w:rsid w:val="00831BF3"/>
    <w:rsid w:val="0083246D"/>
    <w:rsid w:val="008378AC"/>
    <w:rsid w:val="008409BA"/>
    <w:rsid w:val="00841633"/>
    <w:rsid w:val="008441B2"/>
    <w:rsid w:val="00852CB0"/>
    <w:rsid w:val="008548DE"/>
    <w:rsid w:val="00857700"/>
    <w:rsid w:val="00863564"/>
    <w:rsid w:val="00863B48"/>
    <w:rsid w:val="008658CA"/>
    <w:rsid w:val="0087275D"/>
    <w:rsid w:val="00873829"/>
    <w:rsid w:val="00875963"/>
    <w:rsid w:val="00877789"/>
    <w:rsid w:val="008812D4"/>
    <w:rsid w:val="00886CA2"/>
    <w:rsid w:val="00887CF4"/>
    <w:rsid w:val="00890AF9"/>
    <w:rsid w:val="00892611"/>
    <w:rsid w:val="008A0345"/>
    <w:rsid w:val="008B1222"/>
    <w:rsid w:val="008B5992"/>
    <w:rsid w:val="008B5BB9"/>
    <w:rsid w:val="008B626A"/>
    <w:rsid w:val="008B6AAD"/>
    <w:rsid w:val="008C03F1"/>
    <w:rsid w:val="008D610D"/>
    <w:rsid w:val="008D6289"/>
    <w:rsid w:val="008D7E74"/>
    <w:rsid w:val="008E33CA"/>
    <w:rsid w:val="008E6F28"/>
    <w:rsid w:val="008F2B1D"/>
    <w:rsid w:val="008F601C"/>
    <w:rsid w:val="009051DB"/>
    <w:rsid w:val="00910FB3"/>
    <w:rsid w:val="00917F68"/>
    <w:rsid w:val="009239C8"/>
    <w:rsid w:val="00924C99"/>
    <w:rsid w:val="00935B8C"/>
    <w:rsid w:val="00942984"/>
    <w:rsid w:val="00947EE4"/>
    <w:rsid w:val="009505C8"/>
    <w:rsid w:val="0095071E"/>
    <w:rsid w:val="00952183"/>
    <w:rsid w:val="00967408"/>
    <w:rsid w:val="00973745"/>
    <w:rsid w:val="009747AA"/>
    <w:rsid w:val="00981023"/>
    <w:rsid w:val="00987124"/>
    <w:rsid w:val="00990315"/>
    <w:rsid w:val="00993F4F"/>
    <w:rsid w:val="0099418F"/>
    <w:rsid w:val="009A2F9A"/>
    <w:rsid w:val="009A52AE"/>
    <w:rsid w:val="009B058D"/>
    <w:rsid w:val="009B38A9"/>
    <w:rsid w:val="009B68D6"/>
    <w:rsid w:val="009C0C56"/>
    <w:rsid w:val="009C274F"/>
    <w:rsid w:val="009C45D8"/>
    <w:rsid w:val="009C78E5"/>
    <w:rsid w:val="009D0E5D"/>
    <w:rsid w:val="009D23DB"/>
    <w:rsid w:val="009D385B"/>
    <w:rsid w:val="009D41CF"/>
    <w:rsid w:val="009D69C3"/>
    <w:rsid w:val="009E1B4A"/>
    <w:rsid w:val="009E1F66"/>
    <w:rsid w:val="009E4606"/>
    <w:rsid w:val="009E4827"/>
    <w:rsid w:val="00A009CC"/>
    <w:rsid w:val="00A024BE"/>
    <w:rsid w:val="00A04EB5"/>
    <w:rsid w:val="00A07412"/>
    <w:rsid w:val="00A10030"/>
    <w:rsid w:val="00A149C1"/>
    <w:rsid w:val="00A14D0A"/>
    <w:rsid w:val="00A168CF"/>
    <w:rsid w:val="00A2023C"/>
    <w:rsid w:val="00A24BFD"/>
    <w:rsid w:val="00A32297"/>
    <w:rsid w:val="00A46D37"/>
    <w:rsid w:val="00A47BE2"/>
    <w:rsid w:val="00A55D87"/>
    <w:rsid w:val="00A569CD"/>
    <w:rsid w:val="00A614E4"/>
    <w:rsid w:val="00A6629B"/>
    <w:rsid w:val="00A667CA"/>
    <w:rsid w:val="00A678F5"/>
    <w:rsid w:val="00A67B44"/>
    <w:rsid w:val="00A70A21"/>
    <w:rsid w:val="00A75F6E"/>
    <w:rsid w:val="00A82E79"/>
    <w:rsid w:val="00A8357B"/>
    <w:rsid w:val="00A87074"/>
    <w:rsid w:val="00A87870"/>
    <w:rsid w:val="00A90143"/>
    <w:rsid w:val="00A91374"/>
    <w:rsid w:val="00A92A31"/>
    <w:rsid w:val="00A944D9"/>
    <w:rsid w:val="00A97D10"/>
    <w:rsid w:val="00AA10C8"/>
    <w:rsid w:val="00AA13F3"/>
    <w:rsid w:val="00AA1623"/>
    <w:rsid w:val="00AA2592"/>
    <w:rsid w:val="00AA5171"/>
    <w:rsid w:val="00AB0411"/>
    <w:rsid w:val="00AB116D"/>
    <w:rsid w:val="00AB1B62"/>
    <w:rsid w:val="00AB50A5"/>
    <w:rsid w:val="00AC0A27"/>
    <w:rsid w:val="00AD0BCA"/>
    <w:rsid w:val="00AD1DE7"/>
    <w:rsid w:val="00AD36B1"/>
    <w:rsid w:val="00AD6C72"/>
    <w:rsid w:val="00AE2F81"/>
    <w:rsid w:val="00AE4E89"/>
    <w:rsid w:val="00AF0A7F"/>
    <w:rsid w:val="00AF1347"/>
    <w:rsid w:val="00AF1904"/>
    <w:rsid w:val="00AF190B"/>
    <w:rsid w:val="00AF5A83"/>
    <w:rsid w:val="00B017FB"/>
    <w:rsid w:val="00B022DF"/>
    <w:rsid w:val="00B02D1A"/>
    <w:rsid w:val="00B11BB8"/>
    <w:rsid w:val="00B12707"/>
    <w:rsid w:val="00B12DBB"/>
    <w:rsid w:val="00B212CC"/>
    <w:rsid w:val="00B24821"/>
    <w:rsid w:val="00B344F8"/>
    <w:rsid w:val="00B36021"/>
    <w:rsid w:val="00B36963"/>
    <w:rsid w:val="00B40575"/>
    <w:rsid w:val="00B45D9B"/>
    <w:rsid w:val="00B45FC2"/>
    <w:rsid w:val="00B47BCA"/>
    <w:rsid w:val="00B47CEA"/>
    <w:rsid w:val="00B52A37"/>
    <w:rsid w:val="00B54B7A"/>
    <w:rsid w:val="00B54E47"/>
    <w:rsid w:val="00B604CA"/>
    <w:rsid w:val="00B632EE"/>
    <w:rsid w:val="00B64664"/>
    <w:rsid w:val="00B655CE"/>
    <w:rsid w:val="00B65C3D"/>
    <w:rsid w:val="00B714AB"/>
    <w:rsid w:val="00B71B53"/>
    <w:rsid w:val="00B83BA0"/>
    <w:rsid w:val="00B91345"/>
    <w:rsid w:val="00B9211A"/>
    <w:rsid w:val="00B92A22"/>
    <w:rsid w:val="00B9666C"/>
    <w:rsid w:val="00B97E79"/>
    <w:rsid w:val="00BA0F1C"/>
    <w:rsid w:val="00BB1CA4"/>
    <w:rsid w:val="00BB3237"/>
    <w:rsid w:val="00BB34F4"/>
    <w:rsid w:val="00BB49DB"/>
    <w:rsid w:val="00BC1047"/>
    <w:rsid w:val="00BD0553"/>
    <w:rsid w:val="00BD2987"/>
    <w:rsid w:val="00BD3A3C"/>
    <w:rsid w:val="00BE0234"/>
    <w:rsid w:val="00BE1C81"/>
    <w:rsid w:val="00BE35C5"/>
    <w:rsid w:val="00BE38B5"/>
    <w:rsid w:val="00BE598C"/>
    <w:rsid w:val="00BF38B7"/>
    <w:rsid w:val="00BF60B0"/>
    <w:rsid w:val="00C02A0A"/>
    <w:rsid w:val="00C0360D"/>
    <w:rsid w:val="00C04794"/>
    <w:rsid w:val="00C04E81"/>
    <w:rsid w:val="00C06520"/>
    <w:rsid w:val="00C06FE5"/>
    <w:rsid w:val="00C14241"/>
    <w:rsid w:val="00C21B47"/>
    <w:rsid w:val="00C22457"/>
    <w:rsid w:val="00C242E9"/>
    <w:rsid w:val="00C265B6"/>
    <w:rsid w:val="00C2674E"/>
    <w:rsid w:val="00C27823"/>
    <w:rsid w:val="00C31FED"/>
    <w:rsid w:val="00C32AAD"/>
    <w:rsid w:val="00C33D94"/>
    <w:rsid w:val="00C36221"/>
    <w:rsid w:val="00C416F1"/>
    <w:rsid w:val="00C41A85"/>
    <w:rsid w:val="00C42C51"/>
    <w:rsid w:val="00C42DF1"/>
    <w:rsid w:val="00C44E69"/>
    <w:rsid w:val="00C47126"/>
    <w:rsid w:val="00C55888"/>
    <w:rsid w:val="00C55F5F"/>
    <w:rsid w:val="00C60EE9"/>
    <w:rsid w:val="00C66351"/>
    <w:rsid w:val="00C66AAE"/>
    <w:rsid w:val="00C73A19"/>
    <w:rsid w:val="00C76589"/>
    <w:rsid w:val="00C81ABE"/>
    <w:rsid w:val="00C8553F"/>
    <w:rsid w:val="00C916D5"/>
    <w:rsid w:val="00C92694"/>
    <w:rsid w:val="00CA3F5C"/>
    <w:rsid w:val="00CA510A"/>
    <w:rsid w:val="00CB167F"/>
    <w:rsid w:val="00CB4907"/>
    <w:rsid w:val="00CB5138"/>
    <w:rsid w:val="00CB5259"/>
    <w:rsid w:val="00CC571C"/>
    <w:rsid w:val="00CC59CC"/>
    <w:rsid w:val="00CC66F7"/>
    <w:rsid w:val="00CD2143"/>
    <w:rsid w:val="00CD6B58"/>
    <w:rsid w:val="00CE6F8D"/>
    <w:rsid w:val="00CE72FC"/>
    <w:rsid w:val="00CF30BB"/>
    <w:rsid w:val="00CF573A"/>
    <w:rsid w:val="00CF6D50"/>
    <w:rsid w:val="00CF7346"/>
    <w:rsid w:val="00CF7DE8"/>
    <w:rsid w:val="00D05458"/>
    <w:rsid w:val="00D05AFF"/>
    <w:rsid w:val="00D0615B"/>
    <w:rsid w:val="00D122B4"/>
    <w:rsid w:val="00D14061"/>
    <w:rsid w:val="00D15934"/>
    <w:rsid w:val="00D201E6"/>
    <w:rsid w:val="00D21687"/>
    <w:rsid w:val="00D30352"/>
    <w:rsid w:val="00D317BC"/>
    <w:rsid w:val="00D40D6B"/>
    <w:rsid w:val="00D4370B"/>
    <w:rsid w:val="00D43C25"/>
    <w:rsid w:val="00D44BCF"/>
    <w:rsid w:val="00D4530B"/>
    <w:rsid w:val="00D45398"/>
    <w:rsid w:val="00D54202"/>
    <w:rsid w:val="00D62199"/>
    <w:rsid w:val="00D6360D"/>
    <w:rsid w:val="00D63D9A"/>
    <w:rsid w:val="00D6554C"/>
    <w:rsid w:val="00D70DA4"/>
    <w:rsid w:val="00D7189E"/>
    <w:rsid w:val="00D76077"/>
    <w:rsid w:val="00D777F1"/>
    <w:rsid w:val="00D9185B"/>
    <w:rsid w:val="00D933E1"/>
    <w:rsid w:val="00D967A1"/>
    <w:rsid w:val="00DA0145"/>
    <w:rsid w:val="00DA0ADC"/>
    <w:rsid w:val="00DA5733"/>
    <w:rsid w:val="00DA662B"/>
    <w:rsid w:val="00DB122D"/>
    <w:rsid w:val="00DB650F"/>
    <w:rsid w:val="00DB6AE0"/>
    <w:rsid w:val="00DC2BAA"/>
    <w:rsid w:val="00DD2EA1"/>
    <w:rsid w:val="00DD3F41"/>
    <w:rsid w:val="00DD5471"/>
    <w:rsid w:val="00DD73A8"/>
    <w:rsid w:val="00DE2A7B"/>
    <w:rsid w:val="00DE3032"/>
    <w:rsid w:val="00DE3CE7"/>
    <w:rsid w:val="00DF0D01"/>
    <w:rsid w:val="00E00FB2"/>
    <w:rsid w:val="00E03951"/>
    <w:rsid w:val="00E04754"/>
    <w:rsid w:val="00E06F00"/>
    <w:rsid w:val="00E11AEA"/>
    <w:rsid w:val="00E12A7D"/>
    <w:rsid w:val="00E13A37"/>
    <w:rsid w:val="00E13A55"/>
    <w:rsid w:val="00E17134"/>
    <w:rsid w:val="00E1715C"/>
    <w:rsid w:val="00E22430"/>
    <w:rsid w:val="00E248FF"/>
    <w:rsid w:val="00E30D1E"/>
    <w:rsid w:val="00E35989"/>
    <w:rsid w:val="00E37075"/>
    <w:rsid w:val="00E4254E"/>
    <w:rsid w:val="00E5226C"/>
    <w:rsid w:val="00E54F9C"/>
    <w:rsid w:val="00E56819"/>
    <w:rsid w:val="00E604DC"/>
    <w:rsid w:val="00E605BD"/>
    <w:rsid w:val="00E624CB"/>
    <w:rsid w:val="00E62FC3"/>
    <w:rsid w:val="00E65F22"/>
    <w:rsid w:val="00E66A85"/>
    <w:rsid w:val="00E66B24"/>
    <w:rsid w:val="00E71C65"/>
    <w:rsid w:val="00E71FB4"/>
    <w:rsid w:val="00E758B1"/>
    <w:rsid w:val="00E8011A"/>
    <w:rsid w:val="00E8065F"/>
    <w:rsid w:val="00E83B5B"/>
    <w:rsid w:val="00E847E2"/>
    <w:rsid w:val="00E86AEF"/>
    <w:rsid w:val="00E87964"/>
    <w:rsid w:val="00E91B60"/>
    <w:rsid w:val="00E94BB0"/>
    <w:rsid w:val="00E959C0"/>
    <w:rsid w:val="00E966D4"/>
    <w:rsid w:val="00EA1E7A"/>
    <w:rsid w:val="00EA3FA5"/>
    <w:rsid w:val="00EB0B2F"/>
    <w:rsid w:val="00EB432C"/>
    <w:rsid w:val="00EC1355"/>
    <w:rsid w:val="00EC1EFE"/>
    <w:rsid w:val="00EC3B62"/>
    <w:rsid w:val="00EC49BC"/>
    <w:rsid w:val="00ED1C80"/>
    <w:rsid w:val="00ED3603"/>
    <w:rsid w:val="00ED477D"/>
    <w:rsid w:val="00EE6F43"/>
    <w:rsid w:val="00EF2A90"/>
    <w:rsid w:val="00EF5444"/>
    <w:rsid w:val="00EF58A3"/>
    <w:rsid w:val="00EF5905"/>
    <w:rsid w:val="00EF7FD1"/>
    <w:rsid w:val="00F00EC6"/>
    <w:rsid w:val="00F02A0C"/>
    <w:rsid w:val="00F04EB3"/>
    <w:rsid w:val="00F07D93"/>
    <w:rsid w:val="00F105E6"/>
    <w:rsid w:val="00F11C56"/>
    <w:rsid w:val="00F12C89"/>
    <w:rsid w:val="00F20A76"/>
    <w:rsid w:val="00F327E6"/>
    <w:rsid w:val="00F36259"/>
    <w:rsid w:val="00F401FF"/>
    <w:rsid w:val="00F41172"/>
    <w:rsid w:val="00F66904"/>
    <w:rsid w:val="00F67AAC"/>
    <w:rsid w:val="00F70474"/>
    <w:rsid w:val="00F70D63"/>
    <w:rsid w:val="00F809BB"/>
    <w:rsid w:val="00F8256D"/>
    <w:rsid w:val="00F86089"/>
    <w:rsid w:val="00F901FE"/>
    <w:rsid w:val="00F968B9"/>
    <w:rsid w:val="00F96EAA"/>
    <w:rsid w:val="00FA23F1"/>
    <w:rsid w:val="00FA595F"/>
    <w:rsid w:val="00FB0E61"/>
    <w:rsid w:val="00FB2299"/>
    <w:rsid w:val="00FB6470"/>
    <w:rsid w:val="00FC16BD"/>
    <w:rsid w:val="00FC34CD"/>
    <w:rsid w:val="00FC3C71"/>
    <w:rsid w:val="00FD4BAD"/>
    <w:rsid w:val="00FD5BBE"/>
    <w:rsid w:val="00FD66C9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0C60F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EF70A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0">
    <w:name w:val="Заголовок 1 Знак2"/>
    <w:basedOn w:val="a0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1">
    <w:name w:val="Заголовок 2 Знак1"/>
    <w:basedOn w:val="a0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3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FC71B9"/>
    <w:rPr>
      <w:b/>
      <w:i w:val="0"/>
      <w:color w:val="00000A"/>
    </w:rPr>
  </w:style>
  <w:style w:type="character" w:customStyle="1" w:styleId="ListLabel323">
    <w:name w:val="ListLabel 323"/>
    <w:qFormat/>
    <w:rsid w:val="00FC71B9"/>
    <w:rPr>
      <w:b w:val="0"/>
    </w:rPr>
  </w:style>
  <w:style w:type="character" w:customStyle="1" w:styleId="ListLabel324">
    <w:name w:val="ListLabel 324"/>
    <w:qFormat/>
    <w:rsid w:val="00FC71B9"/>
    <w:rPr>
      <w:rFonts w:cs="Symbol"/>
    </w:rPr>
  </w:style>
  <w:style w:type="character" w:customStyle="1" w:styleId="ListLabel325">
    <w:name w:val="ListLabel 325"/>
    <w:qFormat/>
    <w:rsid w:val="00FC71B9"/>
    <w:rPr>
      <w:rFonts w:cs="Courier New"/>
    </w:rPr>
  </w:style>
  <w:style w:type="character" w:customStyle="1" w:styleId="ListLabel326">
    <w:name w:val="ListLabel 326"/>
    <w:qFormat/>
    <w:rsid w:val="00FC71B9"/>
    <w:rPr>
      <w:rFonts w:cs="Wingdings"/>
    </w:rPr>
  </w:style>
  <w:style w:type="character" w:customStyle="1" w:styleId="ListLabel327">
    <w:name w:val="ListLabel 327"/>
    <w:qFormat/>
    <w:rsid w:val="00FC71B9"/>
    <w:rPr>
      <w:rFonts w:cs="Symbol"/>
    </w:rPr>
  </w:style>
  <w:style w:type="character" w:customStyle="1" w:styleId="ListLabel328">
    <w:name w:val="ListLabel 328"/>
    <w:qFormat/>
    <w:rsid w:val="00FC71B9"/>
    <w:rPr>
      <w:rFonts w:cs="Courier New"/>
    </w:rPr>
  </w:style>
  <w:style w:type="character" w:customStyle="1" w:styleId="ListLabel329">
    <w:name w:val="ListLabel 329"/>
    <w:qFormat/>
    <w:rsid w:val="00FC71B9"/>
    <w:rPr>
      <w:rFonts w:cs="Wingdings"/>
    </w:rPr>
  </w:style>
  <w:style w:type="character" w:customStyle="1" w:styleId="ListLabel330">
    <w:name w:val="ListLabel 330"/>
    <w:qFormat/>
    <w:rsid w:val="00FC71B9"/>
    <w:rPr>
      <w:rFonts w:cs="Symbol"/>
    </w:rPr>
  </w:style>
  <w:style w:type="character" w:customStyle="1" w:styleId="ListLabel331">
    <w:name w:val="ListLabel 331"/>
    <w:qFormat/>
    <w:rsid w:val="00FC71B9"/>
    <w:rPr>
      <w:rFonts w:cs="Courier New"/>
    </w:rPr>
  </w:style>
  <w:style w:type="character" w:customStyle="1" w:styleId="ListLabel332">
    <w:name w:val="ListLabel 332"/>
    <w:qFormat/>
    <w:rsid w:val="00FC71B9"/>
    <w:rPr>
      <w:rFonts w:cs="Wingdings"/>
    </w:rPr>
  </w:style>
  <w:style w:type="character" w:customStyle="1" w:styleId="ListLabel333">
    <w:name w:val="ListLabel 333"/>
    <w:qFormat/>
    <w:rsid w:val="00FC71B9"/>
    <w:rPr>
      <w:rFonts w:cs="Symbol"/>
    </w:rPr>
  </w:style>
  <w:style w:type="character" w:customStyle="1" w:styleId="ListLabel334">
    <w:name w:val="ListLabel 334"/>
    <w:qFormat/>
    <w:rsid w:val="00FC71B9"/>
    <w:rPr>
      <w:rFonts w:cs="Courier New"/>
    </w:rPr>
  </w:style>
  <w:style w:type="character" w:customStyle="1" w:styleId="ListLabel335">
    <w:name w:val="ListLabel 335"/>
    <w:qFormat/>
    <w:rsid w:val="00FC71B9"/>
    <w:rPr>
      <w:rFonts w:cs="Wingdings"/>
    </w:rPr>
  </w:style>
  <w:style w:type="character" w:customStyle="1" w:styleId="ListLabel336">
    <w:name w:val="ListLabel 336"/>
    <w:qFormat/>
    <w:rsid w:val="00FC71B9"/>
    <w:rPr>
      <w:rFonts w:cs="Symbol"/>
    </w:rPr>
  </w:style>
  <w:style w:type="character" w:customStyle="1" w:styleId="ListLabel337">
    <w:name w:val="ListLabel 337"/>
    <w:qFormat/>
    <w:rsid w:val="00FC71B9"/>
    <w:rPr>
      <w:rFonts w:cs="Courier New"/>
    </w:rPr>
  </w:style>
  <w:style w:type="character" w:customStyle="1" w:styleId="ListLabel338">
    <w:name w:val="ListLabel 338"/>
    <w:qFormat/>
    <w:rsid w:val="00FC71B9"/>
    <w:rPr>
      <w:rFonts w:cs="Wingdings"/>
    </w:rPr>
  </w:style>
  <w:style w:type="character" w:customStyle="1" w:styleId="ListLabel339">
    <w:name w:val="ListLabel 339"/>
    <w:qFormat/>
    <w:rsid w:val="00FC71B9"/>
    <w:rPr>
      <w:rFonts w:cs="Symbol"/>
    </w:rPr>
  </w:style>
  <w:style w:type="character" w:customStyle="1" w:styleId="ListLabel340">
    <w:name w:val="ListLabel 340"/>
    <w:qFormat/>
    <w:rsid w:val="00FC71B9"/>
    <w:rPr>
      <w:rFonts w:cs="Courier New"/>
    </w:rPr>
  </w:style>
  <w:style w:type="character" w:customStyle="1" w:styleId="ListLabel341">
    <w:name w:val="ListLabel 341"/>
    <w:qFormat/>
    <w:rsid w:val="00FC71B9"/>
    <w:rPr>
      <w:rFonts w:cs="Wingdings"/>
    </w:rPr>
  </w:style>
  <w:style w:type="character" w:customStyle="1" w:styleId="ListLabel342">
    <w:name w:val="ListLabel 342"/>
    <w:qFormat/>
    <w:rsid w:val="00FC71B9"/>
    <w:rPr>
      <w:rFonts w:cs="Symbol"/>
    </w:rPr>
  </w:style>
  <w:style w:type="character" w:customStyle="1" w:styleId="ListLabel343">
    <w:name w:val="ListLabel 343"/>
    <w:qFormat/>
    <w:rsid w:val="00FC71B9"/>
    <w:rPr>
      <w:rFonts w:cs="Courier New"/>
    </w:rPr>
  </w:style>
  <w:style w:type="character" w:customStyle="1" w:styleId="ListLabel344">
    <w:name w:val="ListLabel 344"/>
    <w:qFormat/>
    <w:rsid w:val="00FC71B9"/>
    <w:rPr>
      <w:rFonts w:cs="Wingdings"/>
    </w:rPr>
  </w:style>
  <w:style w:type="character" w:customStyle="1" w:styleId="ListLabel345">
    <w:name w:val="ListLabel 345"/>
    <w:qFormat/>
    <w:rsid w:val="00FC71B9"/>
    <w:rPr>
      <w:rFonts w:cs="Symbol"/>
    </w:rPr>
  </w:style>
  <w:style w:type="character" w:customStyle="1" w:styleId="ListLabel346">
    <w:name w:val="ListLabel 346"/>
    <w:qFormat/>
    <w:rsid w:val="00FC71B9"/>
    <w:rPr>
      <w:rFonts w:cs="Courier New"/>
    </w:rPr>
  </w:style>
  <w:style w:type="character" w:customStyle="1" w:styleId="ListLabel347">
    <w:name w:val="ListLabel 347"/>
    <w:qFormat/>
    <w:rsid w:val="00FC71B9"/>
    <w:rPr>
      <w:rFonts w:cs="Wingdings"/>
    </w:rPr>
  </w:style>
  <w:style w:type="character" w:customStyle="1" w:styleId="ListLabel348">
    <w:name w:val="ListLabel 348"/>
    <w:qFormat/>
    <w:rsid w:val="00FC71B9"/>
    <w:rPr>
      <w:rFonts w:cs="Symbol"/>
    </w:rPr>
  </w:style>
  <w:style w:type="character" w:customStyle="1" w:styleId="ListLabel349">
    <w:name w:val="ListLabel 349"/>
    <w:qFormat/>
    <w:rsid w:val="00FC71B9"/>
    <w:rPr>
      <w:rFonts w:cs="Courier New"/>
    </w:rPr>
  </w:style>
  <w:style w:type="character" w:customStyle="1" w:styleId="ListLabel350">
    <w:name w:val="ListLabel 350"/>
    <w:qFormat/>
    <w:rsid w:val="00FC71B9"/>
    <w:rPr>
      <w:rFonts w:cs="Wingdings"/>
    </w:rPr>
  </w:style>
  <w:style w:type="character" w:customStyle="1" w:styleId="ListLabel351">
    <w:name w:val="ListLabel 351"/>
    <w:qFormat/>
    <w:rsid w:val="00FC71B9"/>
    <w:rPr>
      <w:rFonts w:cs="Symbol"/>
    </w:rPr>
  </w:style>
  <w:style w:type="character" w:customStyle="1" w:styleId="ListLabel352">
    <w:name w:val="ListLabel 352"/>
    <w:qFormat/>
    <w:rsid w:val="00FC71B9"/>
    <w:rPr>
      <w:rFonts w:cs="Courier New"/>
    </w:rPr>
  </w:style>
  <w:style w:type="character" w:customStyle="1" w:styleId="ListLabel353">
    <w:name w:val="ListLabel 353"/>
    <w:qFormat/>
    <w:rsid w:val="00FC71B9"/>
    <w:rPr>
      <w:rFonts w:cs="Wingdings"/>
    </w:rPr>
  </w:style>
  <w:style w:type="character" w:customStyle="1" w:styleId="ListLabel354">
    <w:name w:val="ListLabel 354"/>
    <w:qFormat/>
    <w:rsid w:val="00FC71B9"/>
    <w:rPr>
      <w:rFonts w:cs="Symbol"/>
    </w:rPr>
  </w:style>
  <w:style w:type="character" w:customStyle="1" w:styleId="ListLabel355">
    <w:name w:val="ListLabel 355"/>
    <w:qFormat/>
    <w:rsid w:val="00FC71B9"/>
    <w:rPr>
      <w:rFonts w:cs="Courier New"/>
    </w:rPr>
  </w:style>
  <w:style w:type="character" w:customStyle="1" w:styleId="ListLabel356">
    <w:name w:val="ListLabel 356"/>
    <w:qFormat/>
    <w:rsid w:val="00FC71B9"/>
    <w:rPr>
      <w:rFonts w:cs="Wingdings"/>
    </w:rPr>
  </w:style>
  <w:style w:type="character" w:customStyle="1" w:styleId="ListLabel357">
    <w:name w:val="ListLabel 357"/>
    <w:qFormat/>
    <w:rsid w:val="00FC71B9"/>
    <w:rPr>
      <w:rFonts w:cs="Symbol"/>
    </w:rPr>
  </w:style>
  <w:style w:type="character" w:customStyle="1" w:styleId="ListLabel358">
    <w:name w:val="ListLabel 358"/>
    <w:qFormat/>
    <w:rsid w:val="00FC71B9"/>
    <w:rPr>
      <w:rFonts w:cs="Courier New"/>
    </w:rPr>
  </w:style>
  <w:style w:type="character" w:customStyle="1" w:styleId="ListLabel359">
    <w:name w:val="ListLabel 359"/>
    <w:qFormat/>
    <w:rsid w:val="00FC71B9"/>
    <w:rPr>
      <w:rFonts w:cs="Wingdings"/>
    </w:rPr>
  </w:style>
  <w:style w:type="character" w:customStyle="1" w:styleId="ListLabel360">
    <w:name w:val="ListLabel 360"/>
    <w:qFormat/>
    <w:rsid w:val="00FC71B9"/>
    <w:rPr>
      <w:rFonts w:cs="Courier New"/>
    </w:rPr>
  </w:style>
  <w:style w:type="character" w:customStyle="1" w:styleId="ListLabel361">
    <w:name w:val="ListLabel 361"/>
    <w:qFormat/>
    <w:rsid w:val="00FC71B9"/>
    <w:rPr>
      <w:rFonts w:cs="Courier New"/>
    </w:rPr>
  </w:style>
  <w:style w:type="character" w:customStyle="1" w:styleId="ListLabel362">
    <w:name w:val="ListLabel 362"/>
    <w:qFormat/>
    <w:rsid w:val="00FC71B9"/>
    <w:rPr>
      <w:rFonts w:cs="Courier New"/>
    </w:rPr>
  </w:style>
  <w:style w:type="character" w:customStyle="1" w:styleId="ListLabel363">
    <w:name w:val="ListLabel 363"/>
    <w:qFormat/>
    <w:rsid w:val="00FC71B9"/>
    <w:rPr>
      <w:rFonts w:cs="Courier New"/>
    </w:rPr>
  </w:style>
  <w:style w:type="character" w:customStyle="1" w:styleId="ListLabel364">
    <w:name w:val="ListLabel 364"/>
    <w:qFormat/>
    <w:rsid w:val="00FC71B9"/>
    <w:rPr>
      <w:rFonts w:cs="Courier New"/>
    </w:rPr>
  </w:style>
  <w:style w:type="character" w:customStyle="1" w:styleId="ListLabel365">
    <w:name w:val="ListLabel 365"/>
    <w:qFormat/>
    <w:rsid w:val="00FC71B9"/>
    <w:rPr>
      <w:rFonts w:cs="Courier New"/>
    </w:rPr>
  </w:style>
  <w:style w:type="character" w:customStyle="1" w:styleId="ListLabel366">
    <w:name w:val="ListLabel 366"/>
    <w:qFormat/>
    <w:rsid w:val="00FC71B9"/>
    <w:rPr>
      <w:rFonts w:cs="Courier New"/>
    </w:rPr>
  </w:style>
  <w:style w:type="character" w:customStyle="1" w:styleId="ListLabel367">
    <w:name w:val="ListLabel 367"/>
    <w:qFormat/>
    <w:rsid w:val="00FC71B9"/>
    <w:rPr>
      <w:rFonts w:cs="Courier New"/>
    </w:rPr>
  </w:style>
  <w:style w:type="character" w:customStyle="1" w:styleId="ListLabel368">
    <w:name w:val="ListLabel 368"/>
    <w:qFormat/>
    <w:rsid w:val="00FC71B9"/>
    <w:rPr>
      <w:rFonts w:cs="Courier New"/>
    </w:rPr>
  </w:style>
  <w:style w:type="character" w:customStyle="1" w:styleId="ListLabel369">
    <w:name w:val="ListLabel 369"/>
    <w:qFormat/>
    <w:rsid w:val="00FC71B9"/>
    <w:rPr>
      <w:b w:val="0"/>
      <w:i w:val="0"/>
      <w:color w:val="auto"/>
    </w:rPr>
  </w:style>
  <w:style w:type="character" w:customStyle="1" w:styleId="ListLabel370">
    <w:name w:val="ListLabel 370"/>
    <w:qFormat/>
    <w:rsid w:val="00FC71B9"/>
    <w:rPr>
      <w:b w:val="0"/>
    </w:rPr>
  </w:style>
  <w:style w:type="character" w:customStyle="1" w:styleId="ListLabel371">
    <w:name w:val="ListLabel 371"/>
    <w:qFormat/>
    <w:rsid w:val="00FC71B9"/>
    <w:rPr>
      <w:sz w:val="20"/>
    </w:rPr>
  </w:style>
  <w:style w:type="character" w:customStyle="1" w:styleId="ListLabel372">
    <w:name w:val="ListLabel 372"/>
    <w:qFormat/>
    <w:rsid w:val="00FC71B9"/>
    <w:rPr>
      <w:sz w:val="20"/>
    </w:rPr>
  </w:style>
  <w:style w:type="character" w:customStyle="1" w:styleId="ListLabel373">
    <w:name w:val="ListLabel 373"/>
    <w:qFormat/>
    <w:rsid w:val="00FC71B9"/>
    <w:rPr>
      <w:sz w:val="20"/>
    </w:rPr>
  </w:style>
  <w:style w:type="character" w:customStyle="1" w:styleId="ListLabel374">
    <w:name w:val="ListLabel 374"/>
    <w:qFormat/>
    <w:rsid w:val="00FC71B9"/>
    <w:rPr>
      <w:sz w:val="20"/>
    </w:rPr>
  </w:style>
  <w:style w:type="character" w:customStyle="1" w:styleId="ListLabel375">
    <w:name w:val="ListLabel 375"/>
    <w:qFormat/>
    <w:rsid w:val="00FC71B9"/>
    <w:rPr>
      <w:sz w:val="20"/>
    </w:rPr>
  </w:style>
  <w:style w:type="character" w:customStyle="1" w:styleId="ListLabel376">
    <w:name w:val="ListLabel 376"/>
    <w:qFormat/>
    <w:rsid w:val="00FC71B9"/>
    <w:rPr>
      <w:sz w:val="20"/>
    </w:rPr>
  </w:style>
  <w:style w:type="character" w:customStyle="1" w:styleId="ListLabel377">
    <w:name w:val="ListLabel 377"/>
    <w:qFormat/>
    <w:rsid w:val="00FC71B9"/>
    <w:rPr>
      <w:sz w:val="20"/>
    </w:rPr>
  </w:style>
  <w:style w:type="character" w:customStyle="1" w:styleId="ListLabel378">
    <w:name w:val="ListLabel 378"/>
    <w:qFormat/>
    <w:rsid w:val="00FC71B9"/>
    <w:rPr>
      <w:sz w:val="20"/>
    </w:rPr>
  </w:style>
  <w:style w:type="character" w:customStyle="1" w:styleId="ListLabel379">
    <w:name w:val="ListLabel 379"/>
    <w:qFormat/>
    <w:rsid w:val="00FC71B9"/>
    <w:rPr>
      <w:sz w:val="20"/>
    </w:rPr>
  </w:style>
  <w:style w:type="character" w:customStyle="1" w:styleId="ListLabel380">
    <w:name w:val="ListLabel 380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sid w:val="00FC71B9"/>
    <w:rPr>
      <w:rFonts w:cs="Times New Roman"/>
      <w:color w:val="000000"/>
      <w:u w:val="none"/>
    </w:rPr>
  </w:style>
  <w:style w:type="character" w:customStyle="1" w:styleId="ListLabel382">
    <w:name w:val="ListLabel 382"/>
    <w:qFormat/>
    <w:rsid w:val="00FC71B9"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sid w:val="00FC71B9"/>
    <w:rPr>
      <w:rFonts w:eastAsia="MS Mincho"/>
      <w:szCs w:val="28"/>
    </w:rPr>
  </w:style>
  <w:style w:type="character" w:customStyle="1" w:styleId="ListLabel384">
    <w:name w:val="ListLabel 384"/>
    <w:qFormat/>
    <w:rsid w:val="00FC71B9"/>
    <w:rPr>
      <w:bCs/>
      <w:szCs w:val="28"/>
      <w:lang w:eastAsia="ru-RU"/>
    </w:rPr>
  </w:style>
  <w:style w:type="character" w:customStyle="1" w:styleId="ListLabel385">
    <w:name w:val="ListLabel 38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sid w:val="00FC71B9"/>
    <w:rPr>
      <w:rFonts w:cs="Times New Roman"/>
      <w:color w:val="CE181E"/>
      <w:u w:val="none"/>
    </w:rPr>
  </w:style>
  <w:style w:type="character" w:customStyle="1" w:styleId="ListLabel387">
    <w:name w:val="ListLabel 38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sid w:val="00FC71B9"/>
    <w:rPr>
      <w:rFonts w:eastAsia="MS Mincho"/>
      <w:color w:val="CE181E"/>
      <w:szCs w:val="28"/>
    </w:rPr>
  </w:style>
  <w:style w:type="character" w:customStyle="1" w:styleId="ListLabel389">
    <w:name w:val="ListLabel 389"/>
    <w:qFormat/>
    <w:rsid w:val="00FC71B9"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sid w:val="00FC71B9"/>
    <w:rPr>
      <w:rFonts w:cs="Times New Roman"/>
      <w:color w:val="CE181E"/>
      <w:u w:val="none"/>
    </w:rPr>
  </w:style>
  <w:style w:type="character" w:customStyle="1" w:styleId="ListLabel392">
    <w:name w:val="ListLabel 39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sid w:val="00FC71B9"/>
    <w:rPr>
      <w:rFonts w:eastAsia="MS Mincho"/>
      <w:color w:val="CE181E"/>
      <w:szCs w:val="28"/>
    </w:rPr>
  </w:style>
  <w:style w:type="character" w:customStyle="1" w:styleId="ListLabel394">
    <w:name w:val="ListLabel 394"/>
    <w:qFormat/>
    <w:rsid w:val="00FC71B9"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sid w:val="00FC71B9"/>
    <w:rPr>
      <w:rFonts w:cs="Times New Roman"/>
      <w:color w:val="CE181E"/>
      <w:u w:val="none"/>
    </w:rPr>
  </w:style>
  <w:style w:type="character" w:customStyle="1" w:styleId="ListLabel397">
    <w:name w:val="ListLabel 39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sid w:val="00FC71B9"/>
    <w:rPr>
      <w:rFonts w:eastAsia="MS Mincho"/>
      <w:color w:val="CE181E"/>
      <w:szCs w:val="28"/>
    </w:rPr>
  </w:style>
  <w:style w:type="character" w:customStyle="1" w:styleId="ListLabel399">
    <w:name w:val="ListLabel 399"/>
    <w:qFormat/>
    <w:rsid w:val="00FC71B9"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sid w:val="00FC71B9"/>
    <w:rPr>
      <w:rFonts w:cs="Times New Roman"/>
      <w:color w:val="CE181E"/>
      <w:u w:val="none"/>
    </w:rPr>
  </w:style>
  <w:style w:type="character" w:customStyle="1" w:styleId="ListLabel402">
    <w:name w:val="ListLabel 40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sid w:val="00FC71B9"/>
    <w:rPr>
      <w:rFonts w:eastAsia="MS Mincho"/>
      <w:color w:val="CE181E"/>
      <w:szCs w:val="28"/>
    </w:rPr>
  </w:style>
  <w:style w:type="character" w:customStyle="1" w:styleId="ListLabel404">
    <w:name w:val="ListLabel 404"/>
    <w:qFormat/>
    <w:rsid w:val="00FC71B9"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sid w:val="00FC71B9"/>
    <w:rPr>
      <w:rFonts w:ascii="OpenSymbol" w:eastAsia="OpenSymbol" w:hAnsi="OpenSymbol" w:cs="OpenSymbol"/>
    </w:rPr>
  </w:style>
  <w:style w:type="character" w:customStyle="1" w:styleId="ListLabel405">
    <w:name w:val="ListLabel 40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sid w:val="00FC71B9"/>
    <w:rPr>
      <w:rFonts w:cs="Times New Roman"/>
      <w:color w:val="auto"/>
      <w:u w:val="none"/>
    </w:rPr>
  </w:style>
  <w:style w:type="character" w:customStyle="1" w:styleId="ListLabel407">
    <w:name w:val="ListLabel 407"/>
    <w:qFormat/>
    <w:rsid w:val="00FC71B9"/>
    <w:rPr>
      <w:bCs/>
      <w:color w:val="CE181E"/>
      <w:szCs w:val="28"/>
      <w:lang w:eastAsia="ru-RU"/>
    </w:rPr>
  </w:style>
  <w:style w:type="character" w:customStyle="1" w:styleId="q">
    <w:name w:val="q"/>
    <w:qFormat/>
    <w:rsid w:val="00FC71B9"/>
  </w:style>
  <w:style w:type="character" w:customStyle="1" w:styleId="ListLabel408">
    <w:name w:val="ListLabel 408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sid w:val="00FC71B9"/>
    <w:rPr>
      <w:rFonts w:cs="Times New Roman"/>
      <w:color w:val="auto"/>
      <w:u w:val="none"/>
    </w:rPr>
  </w:style>
  <w:style w:type="character" w:customStyle="1" w:styleId="ListLabel410">
    <w:name w:val="ListLabel 410"/>
    <w:qFormat/>
    <w:rsid w:val="00FC71B9"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sid w:val="00FC71B9"/>
    <w:rPr>
      <w:rFonts w:cs="Times New Roman"/>
      <w:color w:val="auto"/>
      <w:u w:val="none"/>
    </w:rPr>
  </w:style>
  <w:style w:type="character" w:customStyle="1" w:styleId="ListLabel413">
    <w:name w:val="ListLabel 41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sid w:val="00FC71B9"/>
    <w:rPr>
      <w:rFonts w:cs="Times New Roman"/>
      <w:color w:val="auto"/>
      <w:u w:val="none"/>
    </w:rPr>
  </w:style>
  <w:style w:type="character" w:customStyle="1" w:styleId="ListLabel415">
    <w:name w:val="ListLabel 41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sid w:val="00FC71B9"/>
    <w:rPr>
      <w:rFonts w:cs="Times New Roman"/>
      <w:color w:val="auto"/>
      <w:u w:val="none"/>
    </w:rPr>
  </w:style>
  <w:style w:type="character" w:customStyle="1" w:styleId="ListLabel417">
    <w:name w:val="ListLabel 41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sid w:val="00FC71B9"/>
    <w:rPr>
      <w:rFonts w:cs="Times New Roman"/>
      <w:color w:val="auto"/>
      <w:u w:val="none"/>
    </w:rPr>
  </w:style>
  <w:style w:type="character" w:customStyle="1" w:styleId="ListLabel419">
    <w:name w:val="ListLabel 419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sid w:val="00FC71B9"/>
    <w:rPr>
      <w:rFonts w:cs="Times New Roman"/>
      <w:color w:val="auto"/>
      <w:u w:val="none"/>
    </w:rPr>
  </w:style>
  <w:style w:type="character" w:customStyle="1" w:styleId="ListLabel421">
    <w:name w:val="ListLabel 42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sid w:val="00FC71B9"/>
    <w:rPr>
      <w:rFonts w:cs="Times New Roman"/>
      <w:color w:val="auto"/>
      <w:u w:val="none"/>
    </w:rPr>
  </w:style>
  <w:style w:type="character" w:customStyle="1" w:styleId="ListLabel423">
    <w:name w:val="ListLabel 42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sid w:val="00FC71B9"/>
    <w:rPr>
      <w:rFonts w:cs="Times New Roman"/>
      <w:color w:val="auto"/>
      <w:u w:val="none"/>
    </w:rPr>
  </w:style>
  <w:style w:type="character" w:customStyle="1" w:styleId="ListLabel425">
    <w:name w:val="ListLabel 42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sid w:val="00FC71B9"/>
    <w:rPr>
      <w:rFonts w:cs="Times New Roman"/>
      <w:color w:val="CE181E"/>
      <w:u w:val="none"/>
    </w:rPr>
  </w:style>
  <w:style w:type="character" w:customStyle="1" w:styleId="ListLabel427">
    <w:name w:val="ListLabel 427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sid w:val="00FC71B9"/>
    <w:rPr>
      <w:rFonts w:cs="Times New Roman"/>
      <w:color w:val="CE181E"/>
      <w:u w:val="none"/>
    </w:rPr>
  </w:style>
  <w:style w:type="character" w:customStyle="1" w:styleId="ListLabel429">
    <w:name w:val="ListLabel 429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sid w:val="00B92A22"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sid w:val="00B92A22"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43">
    <w:name w:val="ListLabel 443"/>
    <w:qFormat/>
    <w:rsid w:val="00B92A22"/>
    <w:rPr>
      <w:color w:val="CE181E"/>
      <w:szCs w:val="28"/>
      <w:u w:val="none"/>
      <w:lang w:eastAsia="ru-RU"/>
    </w:rPr>
  </w:style>
  <w:style w:type="character" w:customStyle="1" w:styleId="ListLabel444">
    <w:name w:val="ListLabel 444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sid w:val="00B92A22"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sid w:val="00B92A22"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sid w:val="00B92A22"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51">
    <w:name w:val="ListLabel 451"/>
    <w:qFormat/>
    <w:rsid w:val="00B92A22"/>
    <w:rPr>
      <w:color w:val="CE181E"/>
      <w:szCs w:val="28"/>
      <w:u w:val="none"/>
      <w:lang w:eastAsia="ru-RU"/>
    </w:rPr>
  </w:style>
  <w:style w:type="character" w:customStyle="1" w:styleId="ListLabel452">
    <w:name w:val="ListLabel 452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53">
    <w:name w:val="ListLabel 453"/>
    <w:qFormat/>
    <w:rsid w:val="00B92A22"/>
    <w:rPr>
      <w:color w:val="CE181E"/>
      <w:szCs w:val="28"/>
      <w:u w:val="none"/>
      <w:lang w:eastAsia="ru-RU"/>
    </w:rPr>
  </w:style>
  <w:style w:type="character" w:customStyle="1" w:styleId="ListLabel454">
    <w:name w:val="ListLabel 454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55">
    <w:name w:val="ListLabel 455"/>
    <w:qFormat/>
    <w:rsid w:val="00B92A22"/>
    <w:rPr>
      <w:color w:val="CE181E"/>
      <w:szCs w:val="28"/>
      <w:u w:val="none"/>
      <w:lang w:eastAsia="ru-RU"/>
    </w:rPr>
  </w:style>
  <w:style w:type="character" w:customStyle="1" w:styleId="ListLabel4077">
    <w:name w:val="ListLabel 4077"/>
    <w:qFormat/>
    <w:rsid w:val="00B92A22"/>
    <w:rPr>
      <w:rFonts w:ascii="Times New Roman" w:eastAsia="MS Mincho" w:hAnsi="Times New Roman"/>
      <w:color w:val="21409A"/>
      <w:sz w:val="28"/>
      <w:szCs w:val="28"/>
      <w:highlight w:val="white"/>
      <w:u w:val="none"/>
    </w:rPr>
  </w:style>
  <w:style w:type="character" w:customStyle="1" w:styleId="ListLabel4078">
    <w:name w:val="ListLabel 4078"/>
    <w:qFormat/>
    <w:rsid w:val="00B92A22"/>
    <w:rPr>
      <w:rFonts w:cs="Times New Roman"/>
      <w:color w:val="CE181E"/>
      <w:szCs w:val="28"/>
      <w:u w:val="none"/>
    </w:rPr>
  </w:style>
  <w:style w:type="character" w:customStyle="1" w:styleId="ListLabel4079">
    <w:name w:val="ListLabel 4079"/>
    <w:qFormat/>
    <w:rsid w:val="00B92A22"/>
    <w:rPr>
      <w:color w:val="CE181E"/>
      <w:szCs w:val="28"/>
      <w:u w:val="none"/>
      <w:lang w:eastAsia="ru-RU"/>
    </w:rPr>
  </w:style>
  <w:style w:type="character" w:customStyle="1" w:styleId="ListLabel4080">
    <w:name w:val="ListLabel 4080"/>
    <w:qFormat/>
    <w:rsid w:val="00B92A22"/>
    <w:rPr>
      <w:rFonts w:eastAsia="MS Mincho"/>
      <w:color w:val="21409A"/>
      <w:sz w:val="28"/>
      <w:szCs w:val="28"/>
      <w:highlight w:val="yellow"/>
      <w:u w:val="none"/>
    </w:rPr>
  </w:style>
  <w:style w:type="character" w:customStyle="1" w:styleId="ListLabel1437">
    <w:name w:val="ListLabel 1437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1436">
    <w:name w:val="ListLabel 1436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81">
    <w:name w:val="ListLabel 4081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82">
    <w:name w:val="ListLabel 4082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83">
    <w:name w:val="ListLabel 4083"/>
    <w:qFormat/>
    <w:rsid w:val="00B92A22"/>
    <w:rPr>
      <w:color w:val="CE181E"/>
      <w:szCs w:val="28"/>
      <w:u w:val="none"/>
      <w:lang w:eastAsia="ru-RU"/>
    </w:rPr>
  </w:style>
  <w:style w:type="character" w:customStyle="1" w:styleId="ListLabel4084">
    <w:name w:val="ListLabel 4084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85">
    <w:name w:val="ListLabel 4085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86">
    <w:name w:val="ListLabel 4086"/>
    <w:qFormat/>
    <w:rsid w:val="00B92A22"/>
    <w:rPr>
      <w:color w:val="CE181E"/>
      <w:szCs w:val="28"/>
      <w:u w:val="none"/>
      <w:lang w:eastAsia="ru-RU"/>
    </w:rPr>
  </w:style>
  <w:style w:type="character" w:customStyle="1" w:styleId="ListLabel4087">
    <w:name w:val="ListLabel 4087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88">
    <w:name w:val="ListLabel 4088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89">
    <w:name w:val="ListLabel 4089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90">
    <w:name w:val="ListLabel 4090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91">
    <w:name w:val="ListLabel 4091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92">
    <w:name w:val="ListLabel 4092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93">
    <w:name w:val="ListLabel 4093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94">
    <w:name w:val="ListLabel 4094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95">
    <w:name w:val="ListLabel 4095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96">
    <w:name w:val="ListLabel 4096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97">
    <w:name w:val="ListLabel 4097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098">
    <w:name w:val="ListLabel 4098"/>
    <w:qFormat/>
    <w:rsid w:val="00B92A22"/>
    <w:rPr>
      <w:rFonts w:cs="Times New Roman"/>
      <w:bCs/>
      <w:color w:val="auto"/>
      <w:szCs w:val="28"/>
      <w:u w:val="none"/>
    </w:rPr>
  </w:style>
  <w:style w:type="character" w:customStyle="1" w:styleId="ListLabel4099">
    <w:name w:val="ListLabel 4099"/>
    <w:qFormat/>
    <w:rsid w:val="00B92A22"/>
    <w:rPr>
      <w:rFonts w:cs="Times New Roman"/>
      <w:color w:val="auto"/>
      <w:szCs w:val="28"/>
      <w:u w:val="none"/>
    </w:rPr>
  </w:style>
  <w:style w:type="character" w:customStyle="1" w:styleId="ListLabel4100">
    <w:name w:val="ListLabel 4100"/>
    <w:qFormat/>
    <w:rsid w:val="00B92A22"/>
    <w:rPr>
      <w:rFonts w:cs="Times New Roman"/>
      <w:bCs/>
      <w:color w:val="auto"/>
      <w:szCs w:val="28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  <w:jc w:val="both"/>
    </w:pPr>
    <w:rPr>
      <w:rFonts w:ascii="Liberation Sans" w:eastAsia="Droid Sans Fallback" w:hAnsi="Liberation Sans" w:cs="DejaVu Sans"/>
      <w:color w:val="00000A"/>
      <w:sz w:val="28"/>
      <w:szCs w:val="28"/>
      <w:lang w:eastAsia="en-US"/>
    </w:rPr>
  </w:style>
  <w:style w:type="paragraph" w:styleId="af0">
    <w:name w:val="Body Text"/>
    <w:basedOn w:val="a"/>
    <w:rsid w:val="0049506B"/>
    <w:pPr>
      <w:jc w:val="both"/>
    </w:pPr>
    <w:rPr>
      <w:rFonts w:eastAsia="MS Mincho"/>
      <w:color w:val="00000A"/>
      <w:sz w:val="28"/>
      <w:lang w:eastAsia="en-US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4">
    <w:name w:val="Название объекта1"/>
    <w:basedOn w:val="a"/>
    <w:qFormat/>
    <w:rsid w:val="00FC71B9"/>
    <w:pPr>
      <w:suppressLineNumbers/>
      <w:spacing w:before="120" w:after="120"/>
      <w:jc w:val="both"/>
    </w:pPr>
    <w:rPr>
      <w:rFonts w:eastAsiaTheme="minorEastAsia" w:cs="DejaVu Sans"/>
      <w:i/>
      <w:iCs/>
      <w:color w:val="00000A"/>
      <w:lang w:eastAsia="en-US"/>
    </w:rPr>
  </w:style>
  <w:style w:type="paragraph" w:styleId="af2">
    <w:name w:val="index heading"/>
    <w:basedOn w:val="a"/>
    <w:qFormat/>
    <w:rsid w:val="00AE4FBB"/>
    <w:pPr>
      <w:suppressLineNumbers/>
      <w:jc w:val="both"/>
    </w:pPr>
    <w:rPr>
      <w:rFonts w:eastAsiaTheme="minorEastAsia" w:cs="DejaVu Sans"/>
      <w:color w:val="00000A"/>
      <w:sz w:val="28"/>
      <w:szCs w:val="22"/>
      <w:lang w:eastAsia="en-US"/>
    </w:rPr>
  </w:style>
  <w:style w:type="paragraph" w:styleId="af3">
    <w:name w:val="caption"/>
    <w:basedOn w:val="a"/>
    <w:qFormat/>
    <w:rsid w:val="0066346F"/>
    <w:pPr>
      <w:suppressLineNumbers/>
      <w:spacing w:before="120" w:after="120"/>
      <w:jc w:val="both"/>
    </w:pPr>
    <w:rPr>
      <w:rFonts w:eastAsiaTheme="minorEastAsia" w:cs="DejaVu Sans"/>
      <w:i/>
      <w:iCs/>
      <w:color w:val="00000A"/>
      <w:lang w:eastAsia="en-US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b/>
      <w:color w:val="00000A"/>
      <w:sz w:val="28"/>
      <w:szCs w:val="20"/>
      <w:lang w:eastAsia="en-US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  <w:jc w:val="both"/>
    </w:pPr>
    <w:rPr>
      <w:rFonts w:eastAsiaTheme="minorEastAsia" w:cs="DejaVu Sans"/>
      <w:i/>
      <w:iCs/>
      <w:color w:val="00000A"/>
      <w:lang w:eastAsia="en-US"/>
    </w:rPr>
  </w:style>
  <w:style w:type="paragraph" w:styleId="af4">
    <w:name w:val="Plain Text"/>
    <w:basedOn w:val="a"/>
    <w:qFormat/>
    <w:rsid w:val="0049506B"/>
    <w:pPr>
      <w:jc w:val="both"/>
    </w:pPr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23">
    <w:name w:val="Body Text 2"/>
    <w:basedOn w:val="a"/>
    <w:qFormat/>
    <w:rsid w:val="0049506B"/>
    <w:pPr>
      <w:spacing w:after="120" w:line="480" w:lineRule="auto"/>
      <w:jc w:val="both"/>
    </w:pPr>
    <w:rPr>
      <w:color w:val="00000A"/>
      <w:lang w:eastAsia="en-US"/>
    </w:rPr>
  </w:style>
  <w:style w:type="paragraph" w:customStyle="1" w:styleId="16">
    <w:name w:val="Стиль1"/>
    <w:basedOn w:val="a"/>
    <w:qFormat/>
    <w:rsid w:val="0049506B"/>
    <w:pPr>
      <w:jc w:val="both"/>
    </w:pPr>
    <w:rPr>
      <w:rFonts w:eastAsia="MS Mincho"/>
      <w:color w:val="00000A"/>
      <w:sz w:val="28"/>
      <w:lang w:eastAsia="en-US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hAnsi="Tahoma" w:cs="Tahoma"/>
      <w:sz w:val="16"/>
      <w:szCs w:val="16"/>
    </w:rPr>
  </w:style>
  <w:style w:type="paragraph" w:styleId="af6">
    <w:name w:val="Subtitle"/>
    <w:basedOn w:val="a"/>
    <w:qFormat/>
    <w:rsid w:val="0049506B"/>
    <w:pPr>
      <w:jc w:val="both"/>
    </w:pPr>
    <w:rPr>
      <w:b/>
      <w:color w:val="00000A"/>
      <w:sz w:val="28"/>
      <w:szCs w:val="20"/>
      <w:lang w:eastAsia="en-US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  <w:jc w:val="both"/>
    </w:pPr>
    <w:rPr>
      <w:rFonts w:ascii="Verdana" w:hAnsi="Verdana" w:cs="Verdana"/>
      <w:color w:val="00000A"/>
      <w:sz w:val="28"/>
      <w:szCs w:val="22"/>
      <w:lang w:eastAsia="en-US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  <w:jc w:val="both"/>
    </w:pPr>
    <w:rPr>
      <w:color w:val="00000A"/>
      <w:lang w:eastAsia="en-US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  <w:jc w:val="both"/>
    </w:pPr>
    <w:rPr>
      <w:color w:val="00000A"/>
      <w:lang w:eastAsia="en-US"/>
    </w:rPr>
  </w:style>
  <w:style w:type="paragraph" w:styleId="af8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  <w:jc w:val="both"/>
    </w:pPr>
    <w:rPr>
      <w:color w:val="00000A"/>
      <w:lang w:eastAsia="en-US"/>
    </w:rPr>
  </w:style>
  <w:style w:type="paragraph" w:styleId="afa">
    <w:name w:val="List Paragraph"/>
    <w:basedOn w:val="a"/>
    <w:qFormat/>
    <w:rsid w:val="0049506B"/>
    <w:pPr>
      <w:ind w:left="720"/>
      <w:contextualSpacing/>
      <w:jc w:val="both"/>
    </w:pPr>
    <w:rPr>
      <w:rFonts w:ascii="Calibri" w:hAnsi="Calibri"/>
      <w:color w:val="00000A"/>
      <w:sz w:val="28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  <w:jc w:val="both"/>
    </w:pPr>
    <w:rPr>
      <w:color w:val="00000A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color w:val="00000A"/>
      <w:sz w:val="28"/>
      <w:szCs w:val="28"/>
    </w:rPr>
  </w:style>
  <w:style w:type="paragraph" w:customStyle="1" w:styleId="19">
    <w:name w:val="Должность1"/>
    <w:basedOn w:val="a"/>
    <w:qFormat/>
    <w:rsid w:val="00D70434"/>
    <w:pPr>
      <w:textAlignment w:val="baseline"/>
    </w:pPr>
    <w:rPr>
      <w:color w:val="00000A"/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  <w:jc w:val="both"/>
    </w:pPr>
    <w:rPr>
      <w:color w:val="00000A"/>
      <w:lang w:eastAsia="en-US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  <w:jc w:val="both"/>
    </w:pPr>
    <w:rPr>
      <w:color w:val="00000A"/>
      <w:lang w:eastAsia="en-US"/>
    </w:rPr>
  </w:style>
  <w:style w:type="paragraph" w:customStyle="1" w:styleId="30">
    <w:name w:val="Верхний колонтитул3"/>
    <w:basedOn w:val="a"/>
    <w:rsid w:val="0066346F"/>
    <w:pPr>
      <w:jc w:val="both"/>
    </w:pPr>
    <w:rPr>
      <w:rFonts w:eastAsiaTheme="minorEastAsia" w:cstheme="minorBidi"/>
      <w:color w:val="00000A"/>
      <w:sz w:val="28"/>
      <w:szCs w:val="22"/>
      <w:lang w:eastAsia="en-US"/>
    </w:rPr>
  </w:style>
  <w:style w:type="paragraph" w:styleId="afc">
    <w:name w:val="Normal (Web)"/>
    <w:basedOn w:val="a"/>
    <w:uiPriority w:val="99"/>
    <w:unhideWhenUsed/>
    <w:qFormat/>
    <w:rsid w:val="00924B41"/>
    <w:pPr>
      <w:spacing w:beforeAutospacing="1" w:afterAutospacing="1"/>
    </w:p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  <w:jc w:val="both"/>
    </w:pPr>
    <w:rPr>
      <w:lang w:eastAsia="en-US"/>
    </w:rPr>
  </w:style>
  <w:style w:type="paragraph" w:customStyle="1" w:styleId="s1">
    <w:name w:val="s_1"/>
    <w:basedOn w:val="a"/>
    <w:qFormat/>
    <w:rsid w:val="00EF70A0"/>
    <w:pPr>
      <w:spacing w:beforeAutospacing="1" w:afterAutospacing="1"/>
    </w:pPr>
  </w:style>
  <w:style w:type="paragraph" w:customStyle="1" w:styleId="s16">
    <w:name w:val="s_16"/>
    <w:basedOn w:val="a"/>
    <w:qFormat/>
    <w:rsid w:val="00EF70A0"/>
    <w:pPr>
      <w:spacing w:beforeAutospacing="1" w:afterAutospacing="1"/>
    </w:pPr>
  </w:style>
  <w:style w:type="paragraph" w:customStyle="1" w:styleId="1a">
    <w:name w:val="Без интервала1"/>
    <w:qFormat/>
    <w:rsid w:val="00861399"/>
    <w:rPr>
      <w:rFonts w:eastAsia="Times New Roman" w:cs="Times New Roman"/>
      <w:sz w:val="22"/>
    </w:rPr>
  </w:style>
  <w:style w:type="paragraph" w:customStyle="1" w:styleId="afd">
    <w:name w:val="Содержимое таблицы"/>
    <w:basedOn w:val="a"/>
    <w:qFormat/>
    <w:rsid w:val="00FC71B9"/>
    <w:pPr>
      <w:suppressLineNumbers/>
      <w:jc w:val="both"/>
    </w:pPr>
    <w:rPr>
      <w:rFonts w:eastAsiaTheme="minorEastAsia" w:cstheme="minorBidi"/>
      <w:color w:val="00000A"/>
      <w:sz w:val="28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FC71B9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3D2E48"/>
  </w:style>
  <w:style w:type="table" w:styleId="aff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0">
    <w:name w:val="Hyperlink"/>
    <w:basedOn w:val="a0"/>
    <w:uiPriority w:val="99"/>
    <w:unhideWhenUsed/>
    <w:rsid w:val="00792B01"/>
    <w:rPr>
      <w:color w:val="0000FF"/>
      <w:u w:val="single"/>
    </w:rPr>
  </w:style>
  <w:style w:type="character" w:customStyle="1" w:styleId="bolder">
    <w:name w:val="bolder"/>
    <w:basedOn w:val="a0"/>
    <w:rsid w:val="00792B01"/>
  </w:style>
  <w:style w:type="paragraph" w:styleId="aff1">
    <w:name w:val="footnote text"/>
    <w:basedOn w:val="a"/>
    <w:link w:val="aff2"/>
    <w:uiPriority w:val="99"/>
    <w:semiHidden/>
    <w:unhideWhenUsed/>
    <w:rsid w:val="009505C8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505C8"/>
    <w:rPr>
      <w:rFonts w:ascii="Times New Roman" w:eastAsia="Times New Roman" w:hAnsi="Times New Roman" w:cs="Times New Roman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9505C8"/>
    <w:rPr>
      <w:vertAlign w:val="superscript"/>
    </w:rPr>
  </w:style>
  <w:style w:type="paragraph" w:customStyle="1" w:styleId="empty">
    <w:name w:val="empty"/>
    <w:basedOn w:val="a"/>
    <w:rsid w:val="00B54B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089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303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votdelvarna@.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AD42-0219-4364-B045-FB03651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65</cp:revision>
  <cp:lastPrinted>2023-07-03T08:01:00Z</cp:lastPrinted>
  <dcterms:created xsi:type="dcterms:W3CDTF">2023-06-26T13:54:00Z</dcterms:created>
  <dcterms:modified xsi:type="dcterms:W3CDTF">2023-12-15T06:23:00Z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