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9D" w:rsidRDefault="00C36FC9">
      <w:pPr>
        <w:jc w:val="right"/>
        <w:rPr>
          <w:rFonts w:eastAsia="MS Mincho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-478155</wp:posOffset>
            </wp:positionV>
            <wp:extent cx="772160" cy="914400"/>
            <wp:effectExtent l="0" t="0" r="0" b="0"/>
            <wp:wrapTight wrapText="bothSides">
              <wp:wrapPolygon edited="0">
                <wp:start x="-11" y="0"/>
                <wp:lineTo x="-11" y="21140"/>
                <wp:lineTo x="21313" y="21140"/>
                <wp:lineTo x="21313" y="0"/>
                <wp:lineTo x="-11" y="0"/>
              </wp:wrapPolygon>
            </wp:wrapTight>
            <wp:docPr id="1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Mincho" w:cs="Times New Roman"/>
          <w:szCs w:val="28"/>
        </w:rPr>
        <w:t xml:space="preserve">   </w:t>
      </w:r>
    </w:p>
    <w:tbl>
      <w:tblPr>
        <w:tblW w:w="9843" w:type="dxa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0B5C9D">
        <w:trPr>
          <w:trHeight w:val="90"/>
        </w:trPr>
        <w:tc>
          <w:tcPr>
            <w:tcW w:w="3374" w:type="dxa"/>
            <w:shd w:val="clear" w:color="auto" w:fill="auto"/>
          </w:tcPr>
          <w:p w:rsidR="000B5C9D" w:rsidRDefault="000B5C9D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  <w:shd w:val="clear" w:color="auto" w:fill="auto"/>
          </w:tcPr>
          <w:p w:rsidR="000B5C9D" w:rsidRDefault="000B5C9D">
            <w:pPr>
              <w:rPr>
                <w:rFonts w:eastAsia="Times New Roman" w:cs="Times New Roman"/>
                <w:b/>
                <w:szCs w:val="20"/>
              </w:rPr>
            </w:pPr>
          </w:p>
          <w:p w:rsidR="000B5C9D" w:rsidRDefault="000B5C9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  <w:shd w:val="clear" w:color="auto" w:fill="auto"/>
          </w:tcPr>
          <w:p w:rsidR="000B5C9D" w:rsidRDefault="000B5C9D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0B5C9D">
        <w:trPr>
          <w:cantSplit/>
          <w:trHeight w:val="45"/>
        </w:trPr>
        <w:tc>
          <w:tcPr>
            <w:tcW w:w="9843" w:type="dxa"/>
            <w:gridSpan w:val="3"/>
            <w:tcBorders>
              <w:bottom w:val="thinThickSmallGap" w:sz="24" w:space="0" w:color="000000"/>
            </w:tcBorders>
            <w:shd w:val="clear" w:color="auto" w:fill="auto"/>
          </w:tcPr>
          <w:p w:rsidR="000B5C9D" w:rsidRDefault="000B5C9D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0B5C9D" w:rsidRDefault="00C36FC9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C02E9D" w:rsidRPr="00C02E9D" w:rsidRDefault="00C02E9D" w:rsidP="00C02E9D">
      <w:pPr>
        <w:pStyle w:val="13"/>
        <w:tabs>
          <w:tab w:val="left" w:pos="708"/>
        </w:tabs>
        <w:jc w:val="center"/>
      </w:pPr>
      <w:r w:rsidRPr="00C02E9D">
        <w:t xml:space="preserve">457200 Челябинская область, </w:t>
      </w:r>
      <w:proofErr w:type="spellStart"/>
      <w:r w:rsidRPr="00C02E9D">
        <w:t>Варненский</w:t>
      </w:r>
      <w:proofErr w:type="spellEnd"/>
      <w:r w:rsidRPr="00C02E9D">
        <w:t xml:space="preserve"> район, </w:t>
      </w:r>
      <w:proofErr w:type="spellStart"/>
      <w:r w:rsidRPr="00C02E9D">
        <w:t>с</w:t>
      </w:r>
      <w:proofErr w:type="gramStart"/>
      <w:r w:rsidRPr="00C02E9D">
        <w:t>.В</w:t>
      </w:r>
      <w:proofErr w:type="gramEnd"/>
      <w:r w:rsidRPr="00C02E9D">
        <w:t>арна</w:t>
      </w:r>
      <w:proofErr w:type="spellEnd"/>
      <w:r w:rsidRPr="00C02E9D">
        <w:t xml:space="preserve">, ул.Советская,135/1 кабинет№13, тел. 3-05-03,  </w:t>
      </w:r>
      <w:r w:rsidRPr="00C02E9D">
        <w:rPr>
          <w:lang w:val="en-US"/>
        </w:rPr>
        <w:t>E</w:t>
      </w:r>
      <w:r w:rsidRPr="00C02E9D">
        <w:t>-</w:t>
      </w:r>
      <w:r w:rsidRPr="00C02E9D">
        <w:rPr>
          <w:lang w:val="en-US"/>
        </w:rPr>
        <w:t>mail</w:t>
      </w:r>
      <w:r w:rsidRPr="00C02E9D">
        <w:t xml:space="preserve">: </w:t>
      </w:r>
      <w:proofErr w:type="spellStart"/>
      <w:r w:rsidRPr="00C02E9D">
        <w:rPr>
          <w:lang w:val="en-US"/>
        </w:rPr>
        <w:t>revotdelvarna</w:t>
      </w:r>
      <w:proofErr w:type="spellEnd"/>
      <w:r w:rsidRPr="00C02E9D">
        <w:t>@.</w:t>
      </w:r>
      <w:r w:rsidRPr="00C02E9D">
        <w:rPr>
          <w:lang w:val="en-US"/>
        </w:rPr>
        <w:t>mail</w:t>
      </w:r>
      <w:r w:rsidRPr="00C02E9D">
        <w:t>.</w:t>
      </w:r>
      <w:proofErr w:type="spellStart"/>
      <w:r w:rsidRPr="00C02E9D">
        <w:rPr>
          <w:lang w:val="en-US"/>
        </w:rPr>
        <w:t>ru</w:t>
      </w:r>
      <w:proofErr w:type="spellEnd"/>
    </w:p>
    <w:p w:rsidR="000B5C9D" w:rsidRDefault="00C36FC9">
      <w:pPr>
        <w:pStyle w:val="71"/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Cs w:val="28"/>
        </w:rPr>
        <w:t>Акт №</w:t>
      </w:r>
      <w:r w:rsidR="006C2D1F">
        <w:rPr>
          <w:rFonts w:ascii="Times New Roman" w:hAnsi="Times New Roman" w:cs="Times New Roman"/>
          <w:b/>
          <w:i w:val="0"/>
          <w:color w:val="auto"/>
          <w:szCs w:val="28"/>
        </w:rPr>
        <w:t xml:space="preserve"> </w:t>
      </w:r>
      <w:r w:rsidR="009B308E">
        <w:rPr>
          <w:rFonts w:ascii="Times New Roman" w:hAnsi="Times New Roman" w:cs="Times New Roman"/>
          <w:b/>
          <w:i w:val="0"/>
          <w:color w:val="auto"/>
          <w:szCs w:val="28"/>
        </w:rPr>
        <w:t>6</w:t>
      </w:r>
    </w:p>
    <w:p w:rsidR="000B5C9D" w:rsidRDefault="00C36FC9">
      <w:pPr>
        <w:jc w:val="center"/>
        <w:rPr>
          <w:b/>
          <w:szCs w:val="28"/>
        </w:rPr>
      </w:pPr>
      <w:r>
        <w:rPr>
          <w:b/>
          <w:szCs w:val="28"/>
          <w:highlight w:val="white"/>
        </w:rPr>
        <w:t>по результатам контрольного мероприятия</w:t>
      </w:r>
    </w:p>
    <w:p w:rsidR="000B5C9D" w:rsidRDefault="00C36FC9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«Проверка заработной платы  </w:t>
      </w:r>
      <w:r>
        <w:rPr>
          <w:b/>
          <w:szCs w:val="28"/>
        </w:rPr>
        <w:t xml:space="preserve">в муниципальном  учреждении «Администрация </w:t>
      </w:r>
      <w:proofErr w:type="spellStart"/>
      <w:r w:rsidR="009B308E">
        <w:rPr>
          <w:b/>
          <w:szCs w:val="28"/>
        </w:rPr>
        <w:t>Варнен</w:t>
      </w:r>
      <w:r>
        <w:rPr>
          <w:b/>
          <w:szCs w:val="28"/>
        </w:rPr>
        <w:t>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Варненского</w:t>
      </w:r>
      <w:proofErr w:type="spellEnd"/>
      <w:r>
        <w:rPr>
          <w:b/>
          <w:szCs w:val="28"/>
        </w:rPr>
        <w:t xml:space="preserve"> муниципального района за период с 01.01.20</w:t>
      </w:r>
      <w:r w:rsidR="00666810">
        <w:rPr>
          <w:b/>
          <w:szCs w:val="28"/>
        </w:rPr>
        <w:t>2</w:t>
      </w:r>
      <w:r w:rsidR="009B308E">
        <w:rPr>
          <w:b/>
          <w:szCs w:val="28"/>
        </w:rPr>
        <w:t>1</w:t>
      </w:r>
      <w:r>
        <w:rPr>
          <w:b/>
          <w:szCs w:val="28"/>
        </w:rPr>
        <w:t>г. по 31. 12.20</w:t>
      </w:r>
      <w:r w:rsidR="00666810">
        <w:rPr>
          <w:b/>
          <w:szCs w:val="28"/>
        </w:rPr>
        <w:t>2</w:t>
      </w:r>
      <w:r w:rsidR="009B308E">
        <w:rPr>
          <w:b/>
          <w:szCs w:val="28"/>
        </w:rPr>
        <w:t>1</w:t>
      </w:r>
      <w:r>
        <w:rPr>
          <w:b/>
          <w:szCs w:val="28"/>
        </w:rPr>
        <w:t>г.»</w:t>
      </w:r>
    </w:p>
    <w:p w:rsidR="000B5C9D" w:rsidRDefault="000B5C9D">
      <w:pPr>
        <w:pStyle w:val="Style59"/>
        <w:widowControl/>
        <w:jc w:val="left"/>
        <w:rPr>
          <w:b/>
          <w:sz w:val="28"/>
          <w:szCs w:val="28"/>
        </w:rPr>
      </w:pPr>
    </w:p>
    <w:p w:rsidR="000B5C9D" w:rsidRDefault="00C36FC9">
      <w:pPr>
        <w:pStyle w:val="Style59"/>
        <w:widowControl/>
        <w:jc w:val="left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B308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9B308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666810">
        <w:rPr>
          <w:b/>
          <w:sz w:val="28"/>
          <w:szCs w:val="28"/>
        </w:rPr>
        <w:t>2</w:t>
      </w:r>
      <w:r w:rsidR="009B30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Варна</w:t>
      </w:r>
    </w:p>
    <w:p w:rsidR="000B5C9D" w:rsidRDefault="00C36FC9">
      <w:pPr>
        <w:tabs>
          <w:tab w:val="left" w:pos="9540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экз. № __</w:t>
      </w:r>
    </w:p>
    <w:p w:rsidR="000B5C9D" w:rsidRDefault="000B5C9D">
      <w:pPr>
        <w:tabs>
          <w:tab w:val="left" w:pos="9540"/>
        </w:tabs>
        <w:jc w:val="right"/>
        <w:rPr>
          <w:b/>
          <w:szCs w:val="28"/>
        </w:rPr>
      </w:pPr>
    </w:p>
    <w:p w:rsidR="000B5C9D" w:rsidRDefault="00C36FC9">
      <w:pPr>
        <w:ind w:firstLine="567"/>
        <w:rPr>
          <w:szCs w:val="28"/>
        </w:rPr>
      </w:pPr>
      <w:r>
        <w:rPr>
          <w:szCs w:val="28"/>
        </w:rPr>
        <w:t> </w:t>
      </w:r>
      <w:r>
        <w:rPr>
          <w:b/>
          <w:szCs w:val="28"/>
        </w:rPr>
        <w:t>Основание для проведения контрольного мероприятия:</w:t>
      </w:r>
      <w:r>
        <w:rPr>
          <w:szCs w:val="28"/>
        </w:rPr>
        <w:t xml:space="preserve"> распоряжение председателя КСП о проведении контрольно-проверочного мероприятия от  </w:t>
      </w:r>
      <w:r w:rsidR="009B308E">
        <w:rPr>
          <w:szCs w:val="28"/>
        </w:rPr>
        <w:t>09</w:t>
      </w:r>
      <w:r>
        <w:rPr>
          <w:szCs w:val="28"/>
        </w:rPr>
        <w:t>.0</w:t>
      </w:r>
      <w:r w:rsidR="009B308E">
        <w:rPr>
          <w:szCs w:val="28"/>
        </w:rPr>
        <w:t>6</w:t>
      </w:r>
      <w:r>
        <w:rPr>
          <w:szCs w:val="28"/>
        </w:rPr>
        <w:t>.20</w:t>
      </w:r>
      <w:r w:rsidR="00666810">
        <w:rPr>
          <w:szCs w:val="28"/>
        </w:rPr>
        <w:t>2</w:t>
      </w:r>
      <w:r w:rsidR="009B308E">
        <w:rPr>
          <w:szCs w:val="28"/>
        </w:rPr>
        <w:t>2</w:t>
      </w:r>
      <w:r>
        <w:rPr>
          <w:szCs w:val="28"/>
        </w:rPr>
        <w:t>г.  №</w:t>
      </w:r>
      <w:r w:rsidR="009B308E">
        <w:rPr>
          <w:szCs w:val="28"/>
        </w:rPr>
        <w:t>31</w:t>
      </w:r>
      <w:r>
        <w:rPr>
          <w:szCs w:val="28"/>
        </w:rPr>
        <w:t>.</w:t>
      </w:r>
    </w:p>
    <w:p w:rsidR="000B5C9D" w:rsidRDefault="00C36FC9">
      <w:pPr>
        <w:ind w:firstLine="567"/>
        <w:rPr>
          <w:szCs w:val="28"/>
        </w:rPr>
      </w:pPr>
      <w:r>
        <w:t> </w:t>
      </w:r>
      <w:r>
        <w:rPr>
          <w:b/>
        </w:rPr>
        <w:t xml:space="preserve">Предмет </w:t>
      </w:r>
      <w:r>
        <w:rPr>
          <w:b/>
          <w:szCs w:val="28"/>
        </w:rPr>
        <w:t>контрольного мероприятия</w:t>
      </w:r>
      <w:r>
        <w:rPr>
          <w:szCs w:val="28"/>
        </w:rPr>
        <w:t xml:space="preserve">: </w:t>
      </w:r>
      <w:r>
        <w:rPr>
          <w:bCs/>
          <w:szCs w:val="28"/>
        </w:rPr>
        <w:t>п</w:t>
      </w:r>
      <w:r>
        <w:rPr>
          <w:rFonts w:eastAsia="Times New Roman" w:cs="Times New Roman"/>
          <w:bCs/>
          <w:szCs w:val="28"/>
        </w:rPr>
        <w:t>роверка заработной платы и отчислений по страховым взносам</w:t>
      </w:r>
    </w:p>
    <w:p w:rsidR="000B5C9D" w:rsidRDefault="00C36FC9">
      <w:pPr>
        <w:ind w:firstLine="567"/>
        <w:rPr>
          <w:bCs/>
        </w:rPr>
      </w:pPr>
      <w:r>
        <w:rPr>
          <w:b/>
          <w:szCs w:val="28"/>
        </w:rPr>
        <w:t>Объект контрольного мероприятия</w:t>
      </w:r>
      <w:r>
        <w:t xml:space="preserve">: </w:t>
      </w:r>
      <w:r>
        <w:rPr>
          <w:bCs/>
        </w:rPr>
        <w:t xml:space="preserve">муниципальное учреждение:  Администрация </w:t>
      </w:r>
      <w:proofErr w:type="spellStart"/>
      <w:r w:rsidR="00DB51D9">
        <w:rPr>
          <w:bCs/>
        </w:rPr>
        <w:t>Варнен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Варненского</w:t>
      </w:r>
      <w:proofErr w:type="spellEnd"/>
      <w:r>
        <w:rPr>
          <w:bCs/>
        </w:rPr>
        <w:t xml:space="preserve"> муниципального района. </w:t>
      </w:r>
    </w:p>
    <w:p w:rsidR="000B5C9D" w:rsidRDefault="00C36FC9">
      <w:pPr>
        <w:ind w:firstLine="567"/>
        <w:rPr>
          <w:rFonts w:eastAsia="Times New Roman" w:cs="Times New Roman"/>
          <w:bCs/>
          <w:szCs w:val="28"/>
        </w:rPr>
      </w:pPr>
      <w:r>
        <w:rPr>
          <w:b/>
          <w:szCs w:val="28"/>
        </w:rPr>
        <w:t>Цель контрольного мероприятия</w:t>
      </w:r>
      <w:r>
        <w:rPr>
          <w:szCs w:val="28"/>
        </w:rPr>
        <w:t xml:space="preserve">: </w:t>
      </w:r>
      <w:r>
        <w:rPr>
          <w:rFonts w:eastAsia="Times New Roman" w:cs="Times New Roman"/>
          <w:bCs/>
          <w:szCs w:val="28"/>
        </w:rPr>
        <w:t>проверка правильности начисления и выплаты заработной платы, полнота и своевременность удержаний налога на доходы физических лиц работников   учреждени</w:t>
      </w:r>
      <w:r>
        <w:rPr>
          <w:bCs/>
          <w:szCs w:val="28"/>
        </w:rPr>
        <w:t>я</w:t>
      </w:r>
      <w:r>
        <w:rPr>
          <w:rFonts w:eastAsia="Times New Roman" w:cs="Times New Roman"/>
          <w:bCs/>
          <w:szCs w:val="28"/>
        </w:rPr>
        <w:t xml:space="preserve">,  проверка полноты и своевременности начислений и перечислений страховых взносов, соблюдение лимитов по фонду оплаты труда. </w:t>
      </w:r>
    </w:p>
    <w:p w:rsidR="000B5C9D" w:rsidRDefault="00C36FC9">
      <w:pPr>
        <w:ind w:firstLine="567"/>
        <w:rPr>
          <w:szCs w:val="28"/>
        </w:rPr>
      </w:pPr>
      <w:r>
        <w:rPr>
          <w:b/>
          <w:szCs w:val="28"/>
        </w:rPr>
        <w:t>Проверяемый период деятельности</w:t>
      </w:r>
      <w:r>
        <w:rPr>
          <w:szCs w:val="28"/>
        </w:rPr>
        <w:t>: с 01.01.20</w:t>
      </w:r>
      <w:r w:rsidR="00666810">
        <w:rPr>
          <w:szCs w:val="28"/>
        </w:rPr>
        <w:t>2</w:t>
      </w:r>
      <w:r w:rsidR="009B308E">
        <w:rPr>
          <w:szCs w:val="28"/>
        </w:rPr>
        <w:t>1</w:t>
      </w:r>
      <w:r>
        <w:rPr>
          <w:szCs w:val="28"/>
        </w:rPr>
        <w:t>года по 31.12.20</w:t>
      </w:r>
      <w:r w:rsidR="00666810">
        <w:rPr>
          <w:szCs w:val="28"/>
        </w:rPr>
        <w:t>2</w:t>
      </w:r>
      <w:r w:rsidR="009B308E">
        <w:rPr>
          <w:szCs w:val="28"/>
        </w:rPr>
        <w:t>1</w:t>
      </w:r>
      <w:r>
        <w:rPr>
          <w:szCs w:val="28"/>
        </w:rPr>
        <w:t>года</w:t>
      </w:r>
    </w:p>
    <w:p w:rsidR="000B5C9D" w:rsidRDefault="00C36FC9">
      <w:pPr>
        <w:ind w:firstLine="567"/>
        <w:rPr>
          <w:bCs/>
        </w:rPr>
      </w:pPr>
      <w:r>
        <w:rPr>
          <w:b/>
          <w:szCs w:val="28"/>
        </w:rPr>
        <w:t>Срок контрольного мероприятия</w:t>
      </w:r>
      <w:r>
        <w:t xml:space="preserve">: </w:t>
      </w:r>
      <w:r w:rsidR="009B308E">
        <w:rPr>
          <w:bCs/>
        </w:rPr>
        <w:t>39</w:t>
      </w:r>
      <w:r>
        <w:rPr>
          <w:bCs/>
        </w:rPr>
        <w:t xml:space="preserve"> календарных дн</w:t>
      </w:r>
      <w:r w:rsidR="009B308E">
        <w:rPr>
          <w:bCs/>
        </w:rPr>
        <w:t>ей</w:t>
      </w:r>
      <w:r>
        <w:rPr>
          <w:bCs/>
        </w:rPr>
        <w:t xml:space="preserve"> (</w:t>
      </w:r>
      <w:r w:rsidR="009B308E">
        <w:rPr>
          <w:bCs/>
        </w:rPr>
        <w:t>29</w:t>
      </w:r>
      <w:r>
        <w:rPr>
          <w:bCs/>
        </w:rPr>
        <w:t xml:space="preserve"> рабочих дн</w:t>
      </w:r>
      <w:r w:rsidR="009B308E">
        <w:rPr>
          <w:bCs/>
        </w:rPr>
        <w:t>ей</w:t>
      </w:r>
      <w:r>
        <w:rPr>
          <w:bCs/>
        </w:rPr>
        <w:t xml:space="preserve">)    с </w:t>
      </w:r>
      <w:r w:rsidR="00D82A20">
        <w:rPr>
          <w:bCs/>
        </w:rPr>
        <w:t>14и</w:t>
      </w:r>
      <w:r w:rsidR="009B308E">
        <w:rPr>
          <w:bCs/>
        </w:rPr>
        <w:t>юня</w:t>
      </w:r>
      <w:r>
        <w:rPr>
          <w:bCs/>
        </w:rPr>
        <w:t xml:space="preserve"> по </w:t>
      </w:r>
      <w:r w:rsidR="009B308E">
        <w:rPr>
          <w:bCs/>
        </w:rPr>
        <w:t>22июля</w:t>
      </w:r>
      <w:r>
        <w:rPr>
          <w:bCs/>
        </w:rPr>
        <w:t xml:space="preserve"> 20</w:t>
      </w:r>
      <w:r w:rsidR="00666810">
        <w:rPr>
          <w:bCs/>
        </w:rPr>
        <w:t>2</w:t>
      </w:r>
      <w:r w:rsidR="009B308E">
        <w:rPr>
          <w:bCs/>
        </w:rPr>
        <w:t>2</w:t>
      </w:r>
      <w:r>
        <w:rPr>
          <w:bCs/>
        </w:rPr>
        <w:t>года.</w:t>
      </w:r>
    </w:p>
    <w:p w:rsidR="000B5C9D" w:rsidRDefault="00C36FC9">
      <w:pPr>
        <w:ind w:firstLine="567"/>
        <w:rPr>
          <w:szCs w:val="28"/>
          <w:highlight w:val="white"/>
        </w:rPr>
      </w:pPr>
      <w:r>
        <w:rPr>
          <w:b/>
          <w:highlight w:val="white"/>
        </w:rPr>
        <w:t>Состав рабочей группы:</w:t>
      </w:r>
    </w:p>
    <w:p w:rsidR="000B5C9D" w:rsidRDefault="00C36FC9">
      <w:pPr>
        <w:ind w:firstLine="567"/>
        <w:rPr>
          <w:highlight w:val="white"/>
        </w:rPr>
      </w:pPr>
      <w:r>
        <w:rPr>
          <w:szCs w:val="28"/>
          <w:highlight w:val="white"/>
        </w:rPr>
        <w:t xml:space="preserve">Руководитель контрольного мероприятия: заместитель председателя КСП  </w:t>
      </w:r>
      <w:proofErr w:type="spellStart"/>
      <w:r>
        <w:rPr>
          <w:szCs w:val="28"/>
          <w:highlight w:val="white"/>
        </w:rPr>
        <w:t>Киржацкая</w:t>
      </w:r>
      <w:proofErr w:type="spellEnd"/>
      <w:r>
        <w:rPr>
          <w:szCs w:val="28"/>
          <w:highlight w:val="white"/>
        </w:rPr>
        <w:t xml:space="preserve"> О.А.</w:t>
      </w:r>
    </w:p>
    <w:p w:rsidR="000B5C9D" w:rsidRDefault="00C36FC9">
      <w:pPr>
        <w:pStyle w:val="ae"/>
        <w:ind w:firstLine="567"/>
        <w:rPr>
          <w:szCs w:val="28"/>
        </w:rPr>
      </w:pPr>
      <w:r>
        <w:rPr>
          <w:szCs w:val="28"/>
          <w:highlight w:val="white"/>
        </w:rPr>
        <w:t xml:space="preserve">Члены контрольной группы: </w:t>
      </w:r>
    </w:p>
    <w:p w:rsidR="000B5C9D" w:rsidRDefault="00C36FC9">
      <w:pPr>
        <w:pStyle w:val="ae"/>
        <w:ind w:firstLine="567"/>
      </w:pPr>
      <w:r>
        <w:t xml:space="preserve">инспектор-ревизор  </w:t>
      </w:r>
      <w:proofErr w:type="spellStart"/>
      <w:r>
        <w:t>Молдашева</w:t>
      </w:r>
      <w:proofErr w:type="spellEnd"/>
      <w:r>
        <w:t xml:space="preserve"> Ю.С.</w:t>
      </w:r>
    </w:p>
    <w:p w:rsidR="000B5C9D" w:rsidRPr="009B308E" w:rsidRDefault="00C36FC9">
      <w:pPr>
        <w:pStyle w:val="ae"/>
        <w:ind w:firstLine="567"/>
        <w:rPr>
          <w:szCs w:val="28"/>
        </w:rPr>
      </w:pPr>
      <w:r>
        <w:rPr>
          <w:b/>
        </w:rPr>
        <w:t xml:space="preserve">Краткая информация </w:t>
      </w:r>
      <w:r>
        <w:rPr>
          <w:b/>
          <w:szCs w:val="28"/>
        </w:rPr>
        <w:t>об объекте контрольного мероприятия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rPr>
          <w:szCs w:val="28"/>
        </w:rPr>
        <w:t>юридический адрес</w:t>
      </w:r>
      <w:r w:rsidRPr="00D3760D">
        <w:rPr>
          <w:szCs w:val="28"/>
        </w:rPr>
        <w:t>: 45720</w:t>
      </w:r>
      <w:r w:rsidR="009B308E">
        <w:rPr>
          <w:szCs w:val="28"/>
        </w:rPr>
        <w:t>0</w:t>
      </w:r>
      <w:r w:rsidRPr="00D3760D">
        <w:rPr>
          <w:szCs w:val="28"/>
        </w:rPr>
        <w:t>, Челябинская</w:t>
      </w:r>
      <w:r>
        <w:rPr>
          <w:szCs w:val="28"/>
        </w:rPr>
        <w:t xml:space="preserve"> область, </w:t>
      </w:r>
      <w:proofErr w:type="spellStart"/>
      <w:r>
        <w:rPr>
          <w:szCs w:val="28"/>
        </w:rPr>
        <w:t>Варненский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  <w:r>
        <w:rPr>
          <w:szCs w:val="28"/>
        </w:rPr>
        <w:t xml:space="preserve"> </w:t>
      </w:r>
      <w:r w:rsidR="009B308E">
        <w:rPr>
          <w:szCs w:val="28"/>
        </w:rPr>
        <w:t>Варна</w:t>
      </w:r>
      <w:r w:rsidRPr="005D2623">
        <w:rPr>
          <w:szCs w:val="28"/>
        </w:rPr>
        <w:t xml:space="preserve">, ул. </w:t>
      </w:r>
      <w:r w:rsidR="009B308E" w:rsidRPr="009B308E">
        <w:rPr>
          <w:szCs w:val="28"/>
        </w:rPr>
        <w:t xml:space="preserve">Советская </w:t>
      </w:r>
      <w:r w:rsidR="005D2623" w:rsidRPr="009B308E">
        <w:rPr>
          <w:szCs w:val="28"/>
        </w:rPr>
        <w:t xml:space="preserve"> </w:t>
      </w:r>
      <w:r w:rsidRPr="009B308E">
        <w:rPr>
          <w:szCs w:val="28"/>
        </w:rPr>
        <w:t xml:space="preserve">  д.</w:t>
      </w:r>
      <w:r w:rsidR="009B308E" w:rsidRPr="009B308E">
        <w:rPr>
          <w:szCs w:val="28"/>
        </w:rPr>
        <w:t>135</w:t>
      </w:r>
      <w:r w:rsidRPr="009B308E">
        <w:rPr>
          <w:szCs w:val="28"/>
        </w:rPr>
        <w:t>.</w:t>
      </w:r>
    </w:p>
    <w:p w:rsidR="000B5C9D" w:rsidRDefault="00C36FC9">
      <w:pPr>
        <w:pStyle w:val="ae"/>
        <w:ind w:firstLine="851"/>
        <w:jc w:val="center"/>
        <w:rPr>
          <w:b/>
          <w:szCs w:val="28"/>
        </w:rPr>
      </w:pPr>
      <w:r>
        <w:rPr>
          <w:b/>
          <w:szCs w:val="28"/>
        </w:rPr>
        <w:lastRenderedPageBreak/>
        <w:t>Проверкой установлено:</w:t>
      </w:r>
    </w:p>
    <w:p w:rsidR="000B5C9D" w:rsidRDefault="00C36FC9">
      <w:pPr>
        <w:pStyle w:val="ae"/>
        <w:ind w:firstLine="851"/>
        <w:rPr>
          <w:b/>
          <w:szCs w:val="28"/>
        </w:rPr>
      </w:pPr>
      <w:r>
        <w:rPr>
          <w:b/>
          <w:szCs w:val="28"/>
        </w:rPr>
        <w:t>1.Общие сведения.</w:t>
      </w:r>
    </w:p>
    <w:p w:rsidR="000B5C9D" w:rsidRPr="00605CFB" w:rsidRDefault="00C36FC9">
      <w:pPr>
        <w:pStyle w:val="ae"/>
        <w:ind w:firstLine="567"/>
      </w:pPr>
      <w:r>
        <w:rPr>
          <w:szCs w:val="28"/>
        </w:rPr>
        <w:t xml:space="preserve">Муниципальное учреждение «Администрация </w:t>
      </w:r>
      <w:proofErr w:type="spellStart"/>
      <w:r w:rsidR="009B308E">
        <w:rPr>
          <w:szCs w:val="28"/>
        </w:rPr>
        <w:t>Варне</w:t>
      </w:r>
      <w:r>
        <w:rPr>
          <w:szCs w:val="28"/>
        </w:rPr>
        <w:t>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области» является казенным учреждением (далее по тексту «Администрация»). </w:t>
      </w:r>
      <w:r>
        <w:t xml:space="preserve">Администрация действует  на основании Устава, зарегистрированного </w:t>
      </w:r>
      <w:r w:rsidRPr="00605CFB">
        <w:t>Главным управлением Министерства  юстиции Российской Федерации по Уральскому федеральному  округу 0</w:t>
      </w:r>
      <w:r w:rsidR="009B308E">
        <w:t>1</w:t>
      </w:r>
      <w:r w:rsidRPr="00605CFB">
        <w:t xml:space="preserve">.12.2005г. № </w:t>
      </w:r>
      <w:r w:rsidRPr="00605CFB">
        <w:rPr>
          <w:lang w:val="en-US"/>
        </w:rPr>
        <w:t>RU</w:t>
      </w:r>
      <w:r w:rsidRPr="00605CFB">
        <w:t xml:space="preserve"> 74505</w:t>
      </w:r>
      <w:r w:rsidR="00605CFB" w:rsidRPr="00605CFB">
        <w:t>30</w:t>
      </w:r>
      <w:r w:rsidR="009B308E">
        <w:t>42005001</w:t>
      </w:r>
      <w:r w:rsidRPr="00605CFB">
        <w:t xml:space="preserve"> .</w:t>
      </w:r>
    </w:p>
    <w:p w:rsidR="000B5C9D" w:rsidRPr="00605CFB" w:rsidRDefault="00C36FC9">
      <w:pPr>
        <w:pStyle w:val="ae"/>
        <w:ind w:firstLine="567"/>
        <w:rPr>
          <w:szCs w:val="28"/>
        </w:rPr>
      </w:pPr>
      <w:r w:rsidRPr="00605CFB">
        <w:rPr>
          <w:szCs w:val="28"/>
        </w:rPr>
        <w:t>Администрация состоит на налоговом учете  в Межрайонной инспекции ФНС России №19 по Челябинской области с 01.02.2012года, ИНН 742800</w:t>
      </w:r>
      <w:r w:rsidR="00605CFB" w:rsidRPr="00605CFB">
        <w:rPr>
          <w:szCs w:val="28"/>
        </w:rPr>
        <w:t>0</w:t>
      </w:r>
      <w:r w:rsidR="009B308E">
        <w:rPr>
          <w:szCs w:val="28"/>
        </w:rPr>
        <w:t>583</w:t>
      </w:r>
      <w:r w:rsidRPr="00605CFB">
        <w:rPr>
          <w:szCs w:val="28"/>
        </w:rPr>
        <w:t>. Основной государственный регистрационный номер №102740153</w:t>
      </w:r>
      <w:r w:rsidR="009B308E">
        <w:rPr>
          <w:szCs w:val="28"/>
        </w:rPr>
        <w:t>1816</w:t>
      </w:r>
      <w:r w:rsidRPr="00605CFB">
        <w:rPr>
          <w:szCs w:val="28"/>
        </w:rPr>
        <w:t>, реквизиты свидетельства о государственной регистрации 74 № 00</w:t>
      </w:r>
      <w:r w:rsidR="009B308E">
        <w:rPr>
          <w:szCs w:val="28"/>
        </w:rPr>
        <w:t>6465582</w:t>
      </w:r>
      <w:r w:rsidRPr="00605CFB">
        <w:rPr>
          <w:szCs w:val="28"/>
        </w:rPr>
        <w:t xml:space="preserve">. </w:t>
      </w:r>
    </w:p>
    <w:p w:rsidR="000B5C9D" w:rsidRPr="001579DC" w:rsidRDefault="00C36FC9">
      <w:pPr>
        <w:pStyle w:val="ae"/>
        <w:rPr>
          <w:szCs w:val="28"/>
        </w:rPr>
      </w:pPr>
      <w:r w:rsidRPr="00630B4F">
        <w:rPr>
          <w:szCs w:val="28"/>
        </w:rPr>
        <w:t xml:space="preserve">        Администрация - исполнительно-распорядительный орган </w:t>
      </w:r>
      <w:proofErr w:type="spellStart"/>
      <w:r w:rsidR="009B308E">
        <w:rPr>
          <w:szCs w:val="28"/>
        </w:rPr>
        <w:t>Варнен</w:t>
      </w:r>
      <w:r w:rsidRPr="00630B4F">
        <w:rPr>
          <w:szCs w:val="28"/>
        </w:rPr>
        <w:t>ского</w:t>
      </w:r>
      <w:proofErr w:type="spellEnd"/>
      <w:r w:rsidRPr="00630B4F"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</w:t>
      </w:r>
      <w:r w:rsidRPr="001579DC">
        <w:rPr>
          <w:szCs w:val="28"/>
        </w:rPr>
        <w:t>области (статья 29 Устава).</w:t>
      </w:r>
    </w:p>
    <w:p w:rsidR="000B5C9D" w:rsidRPr="00630B4F" w:rsidRDefault="00C36FC9">
      <w:pPr>
        <w:pStyle w:val="ae"/>
        <w:ind w:firstLine="567"/>
        <w:rPr>
          <w:szCs w:val="28"/>
        </w:rPr>
      </w:pPr>
      <w:r w:rsidRPr="00630B4F">
        <w:rPr>
          <w:szCs w:val="28"/>
        </w:rPr>
        <w:t xml:space="preserve"> Администрация  является юридическим лицом, имеет самостоятельный баланс, лицевой  счет, печать с изображением герба муниципального образования со своим наименованием, иные печати и штампы.</w:t>
      </w:r>
    </w:p>
    <w:p w:rsidR="001579DC" w:rsidRPr="001579DC" w:rsidRDefault="009E7A82" w:rsidP="001579DC">
      <w:pPr>
        <w:pStyle w:val="ae"/>
        <w:rPr>
          <w:szCs w:val="28"/>
        </w:rPr>
      </w:pPr>
      <w:r w:rsidRPr="009E7A82">
        <w:rPr>
          <w:szCs w:val="28"/>
        </w:rPr>
        <w:t xml:space="preserve">    </w:t>
      </w:r>
      <w:r w:rsidR="001579DC" w:rsidRPr="001579DC">
        <w:rPr>
          <w:szCs w:val="28"/>
        </w:rPr>
        <w:t xml:space="preserve">      В соответствии со статьей 8 Федерального закона от 06.12.2011 № 402-ФЗ</w:t>
      </w:r>
      <w:r w:rsidR="007B50FB">
        <w:rPr>
          <w:szCs w:val="28"/>
        </w:rPr>
        <w:t xml:space="preserve"> «О  бухгалтерском учете» </w:t>
      </w:r>
      <w:r w:rsidR="001579DC" w:rsidRPr="001579DC">
        <w:rPr>
          <w:szCs w:val="28"/>
        </w:rPr>
        <w:t>Учетная политика Администрации, для целей бухгалтерского (бюджетного) учета  разработана и утверждена Распоряжением от 25.12. 2020г. №50  «Об утверждении учетной политики для целей бюджетного учета»</w:t>
      </w:r>
      <w:r w:rsidR="001579DC">
        <w:rPr>
          <w:szCs w:val="28"/>
        </w:rPr>
        <w:t xml:space="preserve"> (далее Учетная политика от 25.12.2020г. №50)</w:t>
      </w:r>
      <w:r w:rsidR="001579DC" w:rsidRPr="001579DC">
        <w:rPr>
          <w:szCs w:val="28"/>
        </w:rPr>
        <w:t>.</w:t>
      </w:r>
    </w:p>
    <w:p w:rsidR="009B308E" w:rsidRPr="009B308E" w:rsidRDefault="009B308E" w:rsidP="009B308E">
      <w:pPr>
        <w:pStyle w:val="ae"/>
        <w:ind w:firstLine="567"/>
        <w:rPr>
          <w:szCs w:val="28"/>
        </w:rPr>
      </w:pPr>
      <w:r w:rsidRPr="009B308E">
        <w:rPr>
          <w:szCs w:val="28"/>
        </w:rPr>
        <w:t>Ответственные лица в  проверяемом периоде:</w:t>
      </w:r>
    </w:p>
    <w:p w:rsidR="009B308E" w:rsidRPr="009B308E" w:rsidRDefault="009B308E" w:rsidP="009B308E">
      <w:pPr>
        <w:pStyle w:val="ae"/>
        <w:rPr>
          <w:szCs w:val="28"/>
        </w:rPr>
      </w:pPr>
      <w:r w:rsidRPr="009B308E">
        <w:rPr>
          <w:szCs w:val="28"/>
          <w:u w:val="single"/>
        </w:rPr>
        <w:t xml:space="preserve">-глава сельского </w:t>
      </w:r>
      <w:r w:rsidRPr="009B308E">
        <w:rPr>
          <w:szCs w:val="28"/>
        </w:rPr>
        <w:t xml:space="preserve">поселения Рябоконь А.Н.(Решение Совета депутатов </w:t>
      </w:r>
      <w:proofErr w:type="spellStart"/>
      <w:r w:rsidRPr="009B308E">
        <w:rPr>
          <w:szCs w:val="28"/>
        </w:rPr>
        <w:t>Варненского</w:t>
      </w:r>
      <w:proofErr w:type="spellEnd"/>
      <w:r w:rsidRPr="009B308E">
        <w:rPr>
          <w:szCs w:val="28"/>
        </w:rPr>
        <w:t xml:space="preserve"> сельского поселения от 29.01.2021г. №1), весь проверяемый период;</w:t>
      </w:r>
    </w:p>
    <w:p w:rsidR="009B308E" w:rsidRPr="009B308E" w:rsidRDefault="009B308E" w:rsidP="009B308E">
      <w:pPr>
        <w:pStyle w:val="ae"/>
        <w:rPr>
          <w:szCs w:val="28"/>
          <w:u w:val="single"/>
        </w:rPr>
      </w:pPr>
      <w:r w:rsidRPr="009B308E">
        <w:rPr>
          <w:szCs w:val="28"/>
          <w:u w:val="single"/>
        </w:rPr>
        <w:t>-</w:t>
      </w:r>
      <w:r w:rsidR="00AB56B1">
        <w:rPr>
          <w:szCs w:val="28"/>
          <w:u w:val="single"/>
        </w:rPr>
        <w:t>начальник отдела учета и отчетности</w:t>
      </w:r>
      <w:r w:rsidRPr="009B308E">
        <w:rPr>
          <w:szCs w:val="28"/>
          <w:u w:val="single"/>
        </w:rPr>
        <w:t>:</w:t>
      </w:r>
    </w:p>
    <w:p w:rsidR="009B308E" w:rsidRPr="009B308E" w:rsidRDefault="009B308E" w:rsidP="009B308E">
      <w:pPr>
        <w:pStyle w:val="ae"/>
        <w:rPr>
          <w:szCs w:val="28"/>
        </w:rPr>
      </w:pPr>
      <w:r w:rsidRPr="009B308E">
        <w:rPr>
          <w:szCs w:val="28"/>
        </w:rPr>
        <w:t xml:space="preserve"> Логиновских Н.В. (</w:t>
      </w:r>
      <w:r w:rsidR="00AB56B1">
        <w:rPr>
          <w:szCs w:val="28"/>
        </w:rPr>
        <w:t>Распоряжение</w:t>
      </w:r>
      <w:r w:rsidRPr="009B308E">
        <w:rPr>
          <w:szCs w:val="28"/>
        </w:rPr>
        <w:t xml:space="preserve"> Администрации </w:t>
      </w:r>
      <w:proofErr w:type="spellStart"/>
      <w:r w:rsidRPr="009B308E">
        <w:rPr>
          <w:szCs w:val="28"/>
        </w:rPr>
        <w:t>Варненского</w:t>
      </w:r>
      <w:proofErr w:type="spellEnd"/>
      <w:r w:rsidRPr="009B308E">
        <w:rPr>
          <w:szCs w:val="28"/>
        </w:rPr>
        <w:t xml:space="preserve"> сельского поселения  от </w:t>
      </w:r>
      <w:r w:rsidR="00AB56B1">
        <w:rPr>
          <w:szCs w:val="28"/>
        </w:rPr>
        <w:t>12</w:t>
      </w:r>
      <w:r w:rsidRPr="009B308E">
        <w:rPr>
          <w:szCs w:val="28"/>
        </w:rPr>
        <w:t>.</w:t>
      </w:r>
      <w:r w:rsidR="00AB56B1">
        <w:rPr>
          <w:szCs w:val="28"/>
        </w:rPr>
        <w:t>0</w:t>
      </w:r>
      <w:r w:rsidRPr="009B308E">
        <w:rPr>
          <w:szCs w:val="28"/>
        </w:rPr>
        <w:t>1.201</w:t>
      </w:r>
      <w:r w:rsidR="00AB56B1">
        <w:rPr>
          <w:szCs w:val="28"/>
        </w:rPr>
        <w:t>8</w:t>
      </w:r>
      <w:r w:rsidRPr="009B308E">
        <w:rPr>
          <w:szCs w:val="28"/>
        </w:rPr>
        <w:t xml:space="preserve">г.  № </w:t>
      </w:r>
      <w:r w:rsidR="00AB56B1">
        <w:rPr>
          <w:szCs w:val="28"/>
        </w:rPr>
        <w:t>1</w:t>
      </w:r>
      <w:r w:rsidRPr="009B308E">
        <w:rPr>
          <w:szCs w:val="28"/>
        </w:rPr>
        <w:t xml:space="preserve">), весь проверяемый период. </w:t>
      </w:r>
    </w:p>
    <w:p w:rsidR="000B5C9D" w:rsidRPr="00C3373E" w:rsidRDefault="000B5C9D">
      <w:pPr>
        <w:pStyle w:val="ae"/>
        <w:rPr>
          <w:szCs w:val="28"/>
        </w:rPr>
      </w:pPr>
    </w:p>
    <w:p w:rsidR="000B5C9D" w:rsidRPr="009B287A" w:rsidRDefault="00C36FC9">
      <w:pPr>
        <w:pStyle w:val="ae"/>
        <w:rPr>
          <w:b/>
          <w:szCs w:val="28"/>
        </w:rPr>
      </w:pPr>
      <w:r w:rsidRPr="00666810">
        <w:rPr>
          <w:b/>
          <w:color w:val="FF0000"/>
          <w:szCs w:val="28"/>
        </w:rPr>
        <w:t xml:space="preserve">            </w:t>
      </w:r>
      <w:r w:rsidRPr="009B287A">
        <w:rPr>
          <w:b/>
          <w:szCs w:val="28"/>
        </w:rPr>
        <w:t>2. Нормативные документы, регламентирующие  оплату труда.</w:t>
      </w:r>
    </w:p>
    <w:p w:rsidR="000B5C9D" w:rsidRPr="009B287A" w:rsidRDefault="00C36FC9">
      <w:pPr>
        <w:pStyle w:val="ae"/>
        <w:rPr>
          <w:i/>
          <w:szCs w:val="28"/>
        </w:rPr>
      </w:pPr>
      <w:r w:rsidRPr="009B287A">
        <w:rPr>
          <w:i/>
          <w:szCs w:val="28"/>
        </w:rPr>
        <w:t>(</w:t>
      </w:r>
      <w:proofErr w:type="gramStart"/>
      <w:r w:rsidRPr="009B287A">
        <w:rPr>
          <w:i/>
          <w:szCs w:val="28"/>
        </w:rPr>
        <w:t>в</w:t>
      </w:r>
      <w:proofErr w:type="gramEnd"/>
      <w:r w:rsidRPr="009B287A">
        <w:rPr>
          <w:i/>
          <w:szCs w:val="28"/>
        </w:rPr>
        <w:t xml:space="preserve">опрос проверен заместителем председателя </w:t>
      </w:r>
      <w:proofErr w:type="spellStart"/>
      <w:r w:rsidRPr="009B287A">
        <w:rPr>
          <w:i/>
          <w:szCs w:val="28"/>
        </w:rPr>
        <w:t>Киржацкой</w:t>
      </w:r>
      <w:proofErr w:type="spellEnd"/>
      <w:r w:rsidRPr="009B287A">
        <w:rPr>
          <w:i/>
          <w:szCs w:val="28"/>
        </w:rPr>
        <w:t xml:space="preserve"> О.А.)</w:t>
      </w:r>
    </w:p>
    <w:p w:rsidR="000B5C9D" w:rsidRPr="001579DC" w:rsidRDefault="005B0E2F">
      <w:pPr>
        <w:pStyle w:val="ae"/>
        <w:rPr>
          <w:szCs w:val="28"/>
        </w:rPr>
      </w:pPr>
      <w:r w:rsidRPr="001579DC">
        <w:rPr>
          <w:szCs w:val="28"/>
        </w:rPr>
        <w:t xml:space="preserve">        </w:t>
      </w:r>
      <w:r w:rsidR="00C36FC9" w:rsidRPr="001579DC">
        <w:rPr>
          <w:szCs w:val="28"/>
        </w:rPr>
        <w:t xml:space="preserve">Согласно статье 29 Устава </w:t>
      </w:r>
      <w:proofErr w:type="spellStart"/>
      <w:r w:rsidR="001579DC" w:rsidRPr="001579DC">
        <w:rPr>
          <w:szCs w:val="28"/>
        </w:rPr>
        <w:t>Варне</w:t>
      </w:r>
      <w:r w:rsidR="00C36FC9" w:rsidRPr="001579DC">
        <w:rPr>
          <w:szCs w:val="28"/>
        </w:rPr>
        <w:t>нского</w:t>
      </w:r>
      <w:proofErr w:type="spellEnd"/>
      <w:r w:rsidR="00C36FC9" w:rsidRPr="001579DC">
        <w:rPr>
          <w:szCs w:val="28"/>
        </w:rPr>
        <w:t xml:space="preserve"> сельского поселения (далее по тексту поселение) структура Администрации должна утверждаться Советом депутатов </w:t>
      </w:r>
      <w:proofErr w:type="spellStart"/>
      <w:r w:rsidR="009B308E" w:rsidRPr="001579DC">
        <w:rPr>
          <w:szCs w:val="28"/>
        </w:rPr>
        <w:t>Варне</w:t>
      </w:r>
      <w:r w:rsidR="00C36FC9" w:rsidRPr="001579DC">
        <w:rPr>
          <w:szCs w:val="28"/>
        </w:rPr>
        <w:t>нского</w:t>
      </w:r>
      <w:proofErr w:type="spellEnd"/>
      <w:r w:rsidR="00C36FC9" w:rsidRPr="001579DC">
        <w:rPr>
          <w:szCs w:val="28"/>
        </w:rPr>
        <w:t xml:space="preserve"> сельского поселения (по представлению главы сельского поселения).</w:t>
      </w:r>
    </w:p>
    <w:p w:rsidR="00CE1370" w:rsidRDefault="00C36FC9">
      <w:pPr>
        <w:pStyle w:val="ae"/>
        <w:rPr>
          <w:szCs w:val="28"/>
        </w:rPr>
      </w:pPr>
      <w:r w:rsidRPr="006B0AC5">
        <w:rPr>
          <w:szCs w:val="28"/>
        </w:rPr>
        <w:t xml:space="preserve">Структура Администрации утверждена   Решением Совета депутатов </w:t>
      </w:r>
      <w:proofErr w:type="spellStart"/>
      <w:r w:rsidR="005533D0" w:rsidRPr="006B0AC5">
        <w:rPr>
          <w:szCs w:val="28"/>
        </w:rPr>
        <w:t>Варнен</w:t>
      </w:r>
      <w:r w:rsidRPr="006B0AC5">
        <w:rPr>
          <w:szCs w:val="28"/>
        </w:rPr>
        <w:t>ского</w:t>
      </w:r>
      <w:proofErr w:type="spellEnd"/>
      <w:r w:rsidRPr="006B0AC5">
        <w:rPr>
          <w:szCs w:val="28"/>
        </w:rPr>
        <w:t xml:space="preserve"> сельского поселения от </w:t>
      </w:r>
      <w:r w:rsidR="00791429" w:rsidRPr="006B0AC5">
        <w:rPr>
          <w:szCs w:val="28"/>
        </w:rPr>
        <w:t>30</w:t>
      </w:r>
      <w:r w:rsidRPr="006B0AC5">
        <w:rPr>
          <w:szCs w:val="28"/>
        </w:rPr>
        <w:t>.</w:t>
      </w:r>
      <w:r w:rsidR="006B0AC5" w:rsidRPr="006B0AC5">
        <w:rPr>
          <w:szCs w:val="28"/>
        </w:rPr>
        <w:t>09</w:t>
      </w:r>
      <w:r w:rsidRPr="006B0AC5">
        <w:rPr>
          <w:szCs w:val="28"/>
        </w:rPr>
        <w:t>.20</w:t>
      </w:r>
      <w:r w:rsidR="006B0AC5" w:rsidRPr="006B0AC5">
        <w:rPr>
          <w:szCs w:val="28"/>
        </w:rPr>
        <w:t>20</w:t>
      </w:r>
      <w:r w:rsidRPr="006B0AC5">
        <w:rPr>
          <w:szCs w:val="28"/>
        </w:rPr>
        <w:t>г.  №</w:t>
      </w:r>
      <w:r w:rsidR="00791429" w:rsidRPr="006B0AC5">
        <w:rPr>
          <w:szCs w:val="28"/>
        </w:rPr>
        <w:t>3</w:t>
      </w:r>
      <w:r w:rsidRPr="006B0AC5">
        <w:rPr>
          <w:szCs w:val="28"/>
        </w:rPr>
        <w:t xml:space="preserve">.  </w:t>
      </w:r>
    </w:p>
    <w:p w:rsidR="000B5C9D" w:rsidRPr="00CE1370" w:rsidRDefault="00C36FC9">
      <w:pPr>
        <w:pStyle w:val="ae"/>
        <w:rPr>
          <w:color w:val="7030A0"/>
          <w:szCs w:val="28"/>
        </w:rPr>
      </w:pPr>
      <w:r w:rsidRPr="00CE1370">
        <w:rPr>
          <w:color w:val="7030A0"/>
          <w:szCs w:val="28"/>
        </w:rPr>
        <w:lastRenderedPageBreak/>
        <w:t xml:space="preserve"> </w:t>
      </w:r>
      <w:r w:rsidR="00CE1370" w:rsidRPr="00CE1370">
        <w:rPr>
          <w:color w:val="7030A0"/>
          <w:szCs w:val="28"/>
        </w:rPr>
        <w:t xml:space="preserve">На официальном сайте Администрации </w:t>
      </w:r>
      <w:proofErr w:type="spellStart"/>
      <w:r w:rsidR="00CE1370" w:rsidRPr="00CE1370">
        <w:rPr>
          <w:color w:val="7030A0"/>
          <w:szCs w:val="28"/>
        </w:rPr>
        <w:t>Варненского</w:t>
      </w:r>
      <w:proofErr w:type="spellEnd"/>
      <w:r w:rsidR="00CE1370" w:rsidRPr="00CE1370">
        <w:rPr>
          <w:color w:val="7030A0"/>
          <w:szCs w:val="28"/>
        </w:rPr>
        <w:t xml:space="preserve"> сельского поселения </w:t>
      </w:r>
      <w:hyperlink r:id="rId10" w:history="1">
        <w:r w:rsidR="00CE1370" w:rsidRPr="00CE1370">
          <w:rPr>
            <w:rStyle w:val="afc"/>
            <w:color w:val="7030A0"/>
            <w:szCs w:val="28"/>
          </w:rPr>
          <w:t>https://varna74.ru/kadrovoe-obespechenie-2</w:t>
        </w:r>
      </w:hyperlink>
      <w:r w:rsidR="00CE1370" w:rsidRPr="00CE1370">
        <w:rPr>
          <w:color w:val="7030A0"/>
          <w:szCs w:val="28"/>
        </w:rPr>
        <w:t xml:space="preserve"> размещена структура не соответствующей редакции. </w:t>
      </w:r>
    </w:p>
    <w:p w:rsidR="000B5C9D" w:rsidRPr="00CE3215" w:rsidRDefault="00C36FC9">
      <w:pPr>
        <w:pStyle w:val="ae"/>
      </w:pPr>
      <w:proofErr w:type="gramStart"/>
      <w:r w:rsidRPr="00CE3215">
        <w:rPr>
          <w:szCs w:val="28"/>
        </w:rPr>
        <w:t>Правовые основы муниципальной службы в Российской Федерации составляют </w:t>
      </w:r>
      <w:hyperlink r:id="rId11" w:anchor="/document/10103000/entry/0" w:history="1">
        <w:r w:rsidRPr="00CE3215">
          <w:rPr>
            <w:rStyle w:val="-"/>
            <w:color w:val="auto"/>
            <w:szCs w:val="28"/>
          </w:rPr>
          <w:t>Конституция</w:t>
        </w:r>
      </w:hyperlink>
      <w:r w:rsidRPr="00CE3215">
        <w:rPr>
          <w:szCs w:val="28"/>
        </w:rPr>
        <w:t> Российской Федерации, Федеральный</w:t>
      </w:r>
      <w:r w:rsidRPr="00CE3215">
        <w:rPr>
          <w:szCs w:val="28"/>
        </w:rPr>
        <w:tab/>
        <w:t xml:space="preserve"> закон от 2 марта 2007 г. № 25-ФЗ "О муниципальной службе в Российской Федерации" (далее по тексту ФЗ от 02.03.2007г. №25-ФЗ),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уставы муниципальных образований, решения, принятые на сходах</w:t>
      </w:r>
      <w:proofErr w:type="gramEnd"/>
      <w:r w:rsidRPr="00CE3215">
        <w:rPr>
          <w:szCs w:val="28"/>
        </w:rPr>
        <w:t xml:space="preserve"> граждан, и иные муниципальные правовые акты.</w:t>
      </w:r>
    </w:p>
    <w:p w:rsidR="000B5C9D" w:rsidRPr="00CE3215" w:rsidRDefault="00C36FC9">
      <w:pPr>
        <w:pStyle w:val="ae"/>
        <w:rPr>
          <w:szCs w:val="28"/>
        </w:rPr>
      </w:pPr>
      <w:r w:rsidRPr="00CE3215">
        <w:rPr>
          <w:szCs w:val="28"/>
        </w:rPr>
        <w:t xml:space="preserve"> Законом  Челябинской области от 30 мая 2007г. № 144-ЗО "О регулировании муниципальной службы в Челябинской области" (далее по тексту Закон от 30.05.2007г. №144-ЗО) определены основные принципы </w:t>
      </w:r>
      <w:r w:rsidRPr="00CE3215">
        <w:rPr>
          <w:bCs/>
          <w:szCs w:val="28"/>
        </w:rPr>
        <w:t>оплаты труда муниципального служащего,</w:t>
      </w:r>
      <w:r w:rsidRPr="00CE3215">
        <w:rPr>
          <w:szCs w:val="28"/>
        </w:rPr>
        <w:t xml:space="preserve"> </w:t>
      </w:r>
      <w:r w:rsidRPr="00CE3215">
        <w:rPr>
          <w:bCs/>
          <w:szCs w:val="28"/>
        </w:rPr>
        <w:t>квалификационные требования для замещения должностей муниципальной службы, количество дней  отпусков,</w:t>
      </w:r>
      <w:r w:rsidRPr="00CE3215">
        <w:rPr>
          <w:rFonts w:eastAsiaTheme="minorEastAsia" w:cstheme="minorBidi"/>
          <w:b/>
          <w:bCs/>
          <w:sz w:val="23"/>
          <w:szCs w:val="23"/>
          <w:shd w:val="clear" w:color="auto" w:fill="FFFFFF"/>
        </w:rPr>
        <w:t xml:space="preserve"> </w:t>
      </w:r>
      <w:r w:rsidRPr="00CE3215">
        <w:rPr>
          <w:bCs/>
          <w:szCs w:val="28"/>
        </w:rPr>
        <w:t xml:space="preserve">порядок исчисления стажа муниципальной службы </w:t>
      </w:r>
    </w:p>
    <w:p w:rsidR="006401E4" w:rsidRPr="006401E4" w:rsidRDefault="00C36FC9" w:rsidP="006401E4">
      <w:pPr>
        <w:pStyle w:val="ae"/>
        <w:rPr>
          <w:szCs w:val="28"/>
        </w:rPr>
      </w:pPr>
      <w:r w:rsidRPr="006401E4">
        <w:rPr>
          <w:color w:val="7030A0"/>
          <w:szCs w:val="28"/>
        </w:rPr>
        <w:t xml:space="preserve">    </w:t>
      </w:r>
      <w:r w:rsidR="006401E4" w:rsidRPr="006401E4">
        <w:rPr>
          <w:szCs w:val="28"/>
        </w:rPr>
        <w:t>Согласно переч</w:t>
      </w:r>
      <w:r w:rsidRPr="006401E4">
        <w:rPr>
          <w:szCs w:val="28"/>
        </w:rPr>
        <w:t>н</w:t>
      </w:r>
      <w:r w:rsidR="006401E4" w:rsidRPr="006401E4">
        <w:rPr>
          <w:szCs w:val="28"/>
        </w:rPr>
        <w:t>ю</w:t>
      </w:r>
      <w:r w:rsidRPr="006401E4">
        <w:rPr>
          <w:szCs w:val="28"/>
        </w:rPr>
        <w:t xml:space="preserve"> должностей муниципальной службы</w:t>
      </w:r>
      <w:r w:rsidR="006401E4" w:rsidRPr="006401E4">
        <w:rPr>
          <w:szCs w:val="28"/>
        </w:rPr>
        <w:t xml:space="preserve"> и в соответствии  требованиям Закона Челябинской области от 28 июня 2007г. N 153-ЗО "О Реестре должностей муниципальной службы в Челябинской области" должность:</w:t>
      </w:r>
    </w:p>
    <w:p w:rsidR="006401E4" w:rsidRPr="006401E4" w:rsidRDefault="006401E4" w:rsidP="006401E4">
      <w:pPr>
        <w:pStyle w:val="ae"/>
        <w:rPr>
          <w:szCs w:val="28"/>
        </w:rPr>
      </w:pPr>
      <w:r w:rsidRPr="006401E4">
        <w:rPr>
          <w:szCs w:val="28"/>
        </w:rPr>
        <w:t xml:space="preserve">- </w:t>
      </w:r>
      <w:r w:rsidR="00C36FC9" w:rsidRPr="006401E4">
        <w:rPr>
          <w:szCs w:val="28"/>
        </w:rPr>
        <w:t xml:space="preserve"> </w:t>
      </w:r>
      <w:r w:rsidRPr="006401E4">
        <w:rPr>
          <w:szCs w:val="28"/>
          <w:u w:val="single"/>
        </w:rPr>
        <w:t>заместитель главы сельского поселения</w:t>
      </w:r>
      <w:r w:rsidRPr="006401E4">
        <w:rPr>
          <w:szCs w:val="28"/>
        </w:rPr>
        <w:t xml:space="preserve"> относится </w:t>
      </w:r>
      <w:r w:rsidR="00C36FC9" w:rsidRPr="006401E4">
        <w:rPr>
          <w:szCs w:val="28"/>
        </w:rPr>
        <w:t xml:space="preserve">к </w:t>
      </w:r>
      <w:r w:rsidR="00C36FC9" w:rsidRPr="006401E4">
        <w:rPr>
          <w:b/>
          <w:szCs w:val="28"/>
        </w:rPr>
        <w:t>ведущей должности</w:t>
      </w:r>
      <w:r w:rsidR="00C36FC9" w:rsidRPr="006401E4">
        <w:rPr>
          <w:szCs w:val="28"/>
        </w:rPr>
        <w:t xml:space="preserve">  «Перечня  1 должностей муниципальной службы, учреждаемых в органах местного самоуправления, для непосредственного обеспечения исполнения полномочий лиц, замещающих выборные муниципальные должности»</w:t>
      </w:r>
      <w:r w:rsidRPr="006401E4">
        <w:rPr>
          <w:szCs w:val="28"/>
        </w:rPr>
        <w:t>;</w:t>
      </w:r>
    </w:p>
    <w:p w:rsidR="000B5C9D" w:rsidRPr="006401E4" w:rsidRDefault="006401E4" w:rsidP="006401E4">
      <w:pPr>
        <w:pStyle w:val="ae"/>
        <w:rPr>
          <w:szCs w:val="28"/>
        </w:rPr>
      </w:pPr>
      <w:r w:rsidRPr="006401E4">
        <w:rPr>
          <w:szCs w:val="28"/>
          <w:u w:val="single"/>
        </w:rPr>
        <w:t>-ведущий специалист</w:t>
      </w:r>
      <w:r w:rsidRPr="006401E4">
        <w:rPr>
          <w:szCs w:val="28"/>
        </w:rPr>
        <w:t xml:space="preserve"> </w:t>
      </w:r>
      <w:r w:rsidR="00C36FC9" w:rsidRPr="006401E4">
        <w:rPr>
          <w:szCs w:val="28"/>
        </w:rPr>
        <w:t xml:space="preserve">  относится </w:t>
      </w:r>
      <w:r w:rsidR="00C36FC9" w:rsidRPr="006F0CAD">
        <w:rPr>
          <w:b/>
          <w:szCs w:val="28"/>
        </w:rPr>
        <w:t xml:space="preserve">к </w:t>
      </w:r>
      <w:r w:rsidR="006F0CAD" w:rsidRPr="006F0CAD">
        <w:rPr>
          <w:b/>
          <w:szCs w:val="28"/>
        </w:rPr>
        <w:t>старшей должности</w:t>
      </w:r>
      <w:r w:rsidR="006F0CAD">
        <w:rPr>
          <w:szCs w:val="28"/>
        </w:rPr>
        <w:t xml:space="preserve"> </w:t>
      </w:r>
      <w:r w:rsidR="00C36FC9" w:rsidRPr="006401E4">
        <w:rPr>
          <w:szCs w:val="28"/>
        </w:rPr>
        <w:t>«Перечню 2 должностей  муниципальной службы в исполнительно-распорядительных органах местного самоуправления»</w:t>
      </w:r>
      <w:r w:rsidRPr="006401E4">
        <w:rPr>
          <w:szCs w:val="28"/>
        </w:rPr>
        <w:t>.</w:t>
      </w:r>
    </w:p>
    <w:p w:rsidR="001C1751" w:rsidRPr="006B0AC5" w:rsidRDefault="00C36FC9" w:rsidP="0087672A">
      <w:pPr>
        <w:pStyle w:val="ae"/>
        <w:rPr>
          <w:szCs w:val="28"/>
        </w:rPr>
      </w:pPr>
      <w:r w:rsidRPr="006B0AC5">
        <w:rPr>
          <w:szCs w:val="28"/>
        </w:rPr>
        <w:t>В соответствии с пунктом 1 статьи 31 ФЗ от 02.03.2007г. №25-ФЗ в каждом муниципальном образовании  должен составляться реестр муниципальных служащих.</w:t>
      </w:r>
    </w:p>
    <w:p w:rsidR="00CD2F82" w:rsidRDefault="00C36FC9" w:rsidP="0087672A">
      <w:pPr>
        <w:pStyle w:val="ae"/>
        <w:rPr>
          <w:color w:val="FF0000"/>
          <w:szCs w:val="28"/>
        </w:rPr>
      </w:pPr>
      <w:r w:rsidRPr="00C34FCF">
        <w:rPr>
          <w:szCs w:val="28"/>
        </w:rPr>
        <w:t xml:space="preserve"> </w:t>
      </w:r>
      <w:r w:rsidR="0087672A" w:rsidRPr="00C34FCF">
        <w:rPr>
          <w:szCs w:val="28"/>
        </w:rPr>
        <w:t xml:space="preserve">К проверке предоставлен Реестр муниципальных служащих </w:t>
      </w:r>
      <w:proofErr w:type="spellStart"/>
      <w:r w:rsidR="006B0AC5" w:rsidRPr="00C34FCF">
        <w:rPr>
          <w:szCs w:val="28"/>
        </w:rPr>
        <w:t>Варне</w:t>
      </w:r>
      <w:r w:rsidR="0087672A" w:rsidRPr="00C34FCF">
        <w:rPr>
          <w:szCs w:val="28"/>
        </w:rPr>
        <w:t>нского</w:t>
      </w:r>
      <w:proofErr w:type="spellEnd"/>
      <w:r w:rsidR="0087672A" w:rsidRPr="00C34FCF">
        <w:rPr>
          <w:szCs w:val="28"/>
        </w:rPr>
        <w:t xml:space="preserve"> сельского поселения.</w:t>
      </w:r>
      <w:r w:rsidR="001C1751" w:rsidRPr="00A4244F">
        <w:rPr>
          <w:color w:val="FF0000"/>
          <w:szCs w:val="28"/>
        </w:rPr>
        <w:t xml:space="preserve"> </w:t>
      </w:r>
    </w:p>
    <w:p w:rsidR="002F6481" w:rsidRPr="00D000DF" w:rsidRDefault="00C36FC9" w:rsidP="002665CE">
      <w:pPr>
        <w:pStyle w:val="ae"/>
        <w:rPr>
          <w:szCs w:val="28"/>
          <w:highlight w:val="white"/>
        </w:rPr>
      </w:pPr>
      <w:r w:rsidRPr="00C41EB1">
        <w:rPr>
          <w:szCs w:val="28"/>
        </w:rPr>
        <w:t xml:space="preserve">           </w:t>
      </w:r>
      <w:bookmarkStart w:id="0" w:name="_GoBack"/>
      <w:bookmarkEnd w:id="0"/>
    </w:p>
    <w:p w:rsidR="000B5C9D" w:rsidRPr="00A4244F" w:rsidRDefault="000B5C9D">
      <w:pPr>
        <w:pStyle w:val="af5"/>
        <w:rPr>
          <w:rFonts w:ascii="Times New Roman" w:hAnsi="Times New Roman"/>
          <w:color w:val="FF0000"/>
          <w:szCs w:val="28"/>
          <w:highlight w:val="white"/>
        </w:rPr>
      </w:pPr>
    </w:p>
    <w:p w:rsidR="000B5C9D" w:rsidRPr="000036D2" w:rsidRDefault="00C36FC9">
      <w:pPr>
        <w:pStyle w:val="ae"/>
        <w:rPr>
          <w:b/>
          <w:szCs w:val="28"/>
        </w:rPr>
      </w:pPr>
      <w:r w:rsidRPr="000036D2">
        <w:rPr>
          <w:szCs w:val="28"/>
        </w:rPr>
        <w:t xml:space="preserve">Акт составлен в </w:t>
      </w:r>
      <w:r w:rsidR="000036D2">
        <w:rPr>
          <w:szCs w:val="28"/>
        </w:rPr>
        <w:t>2</w:t>
      </w:r>
      <w:r w:rsidRPr="000036D2">
        <w:rPr>
          <w:szCs w:val="28"/>
        </w:rPr>
        <w:t xml:space="preserve">-х экземплярах на </w:t>
      </w:r>
      <w:r w:rsidR="003C2A95" w:rsidRPr="000036D2">
        <w:rPr>
          <w:szCs w:val="28"/>
        </w:rPr>
        <w:t>2</w:t>
      </w:r>
      <w:r w:rsidR="00964CB3">
        <w:rPr>
          <w:szCs w:val="28"/>
        </w:rPr>
        <w:t>4</w:t>
      </w:r>
      <w:r w:rsidRPr="000036D2">
        <w:rPr>
          <w:szCs w:val="28"/>
        </w:rPr>
        <w:t>листах.</w:t>
      </w:r>
    </w:p>
    <w:p w:rsidR="008C015D" w:rsidRPr="000036D2" w:rsidRDefault="008C015D" w:rsidP="008C015D">
      <w:pPr>
        <w:pStyle w:val="ae"/>
        <w:rPr>
          <w:szCs w:val="28"/>
        </w:rPr>
      </w:pPr>
      <w:r w:rsidRPr="000036D2">
        <w:rPr>
          <w:szCs w:val="28"/>
        </w:rPr>
        <w:t xml:space="preserve">Приложения в </w:t>
      </w:r>
      <w:r w:rsidR="000036D2">
        <w:rPr>
          <w:szCs w:val="28"/>
        </w:rPr>
        <w:t>2</w:t>
      </w:r>
      <w:r w:rsidRPr="000036D2">
        <w:rPr>
          <w:szCs w:val="28"/>
        </w:rPr>
        <w:t xml:space="preserve">-х экземплярах  на </w:t>
      </w:r>
      <w:r w:rsidR="000036D2" w:rsidRPr="000036D2">
        <w:rPr>
          <w:szCs w:val="28"/>
        </w:rPr>
        <w:t>3</w:t>
      </w:r>
      <w:r w:rsidRPr="000036D2">
        <w:rPr>
          <w:szCs w:val="28"/>
        </w:rPr>
        <w:t>листах</w:t>
      </w:r>
    </w:p>
    <w:p w:rsidR="000B5C9D" w:rsidRPr="000036D2" w:rsidRDefault="00C36FC9">
      <w:pPr>
        <w:pStyle w:val="ae"/>
        <w:rPr>
          <w:szCs w:val="28"/>
        </w:rPr>
      </w:pPr>
      <w:r w:rsidRPr="000036D2">
        <w:rPr>
          <w:b/>
          <w:szCs w:val="28"/>
        </w:rPr>
        <w:t>Приложение:</w:t>
      </w:r>
    </w:p>
    <w:p w:rsidR="000B5C9D" w:rsidRPr="00C54134" w:rsidRDefault="00C36FC9">
      <w:pPr>
        <w:pStyle w:val="ae"/>
        <w:rPr>
          <w:sz w:val="26"/>
          <w:szCs w:val="26"/>
        </w:rPr>
      </w:pPr>
      <w:r w:rsidRPr="000036D2">
        <w:rPr>
          <w:b/>
          <w:szCs w:val="28"/>
        </w:rPr>
        <w:t>1</w:t>
      </w:r>
      <w:r w:rsidRPr="000036D2">
        <w:rPr>
          <w:szCs w:val="28"/>
        </w:rPr>
        <w:t xml:space="preserve">. </w:t>
      </w:r>
      <w:r w:rsidRPr="00C54134">
        <w:rPr>
          <w:sz w:val="26"/>
          <w:szCs w:val="26"/>
        </w:rPr>
        <w:t xml:space="preserve">Перечень нормативных правовых актов органов местного самоуправления, исполнение которых проверено в ходе контрольного мероприятия, на 1-м листе в </w:t>
      </w:r>
      <w:r w:rsidR="000036D2" w:rsidRPr="00C54134">
        <w:rPr>
          <w:sz w:val="26"/>
          <w:szCs w:val="26"/>
        </w:rPr>
        <w:t>2</w:t>
      </w:r>
      <w:r w:rsidRPr="00C54134">
        <w:rPr>
          <w:sz w:val="26"/>
          <w:szCs w:val="26"/>
        </w:rPr>
        <w:t>-х экземплярах.</w:t>
      </w:r>
    </w:p>
    <w:p w:rsidR="00305584" w:rsidRPr="00C54134" w:rsidRDefault="00C36FC9" w:rsidP="00305584">
      <w:pPr>
        <w:pStyle w:val="ae"/>
        <w:rPr>
          <w:sz w:val="26"/>
          <w:szCs w:val="26"/>
        </w:rPr>
      </w:pPr>
      <w:r w:rsidRPr="00C54134">
        <w:rPr>
          <w:b/>
          <w:sz w:val="26"/>
          <w:szCs w:val="26"/>
        </w:rPr>
        <w:t>2</w:t>
      </w:r>
      <w:r w:rsidRPr="00C54134">
        <w:rPr>
          <w:sz w:val="26"/>
          <w:szCs w:val="26"/>
        </w:rPr>
        <w:t>.</w:t>
      </w:r>
      <w:r w:rsidR="00AA02E0" w:rsidRPr="00C54134">
        <w:rPr>
          <w:rFonts w:eastAsiaTheme="minorEastAsia" w:cstheme="minorBidi"/>
          <w:sz w:val="26"/>
          <w:szCs w:val="26"/>
        </w:rPr>
        <w:t xml:space="preserve"> </w:t>
      </w:r>
      <w:r w:rsidR="00305584" w:rsidRPr="00C54134">
        <w:rPr>
          <w:sz w:val="26"/>
          <w:szCs w:val="26"/>
        </w:rPr>
        <w:t>Суммы недоплат, переплат заработной платы 20</w:t>
      </w:r>
      <w:r w:rsidR="000036D2" w:rsidRPr="00C54134">
        <w:rPr>
          <w:sz w:val="26"/>
          <w:szCs w:val="26"/>
        </w:rPr>
        <w:t>21</w:t>
      </w:r>
      <w:r w:rsidR="00305584" w:rsidRPr="00C54134">
        <w:rPr>
          <w:sz w:val="26"/>
          <w:szCs w:val="26"/>
        </w:rPr>
        <w:t>год  на 1-м листе в 2-х экземплярах (стр.</w:t>
      </w:r>
      <w:r w:rsidR="00964CB3" w:rsidRPr="00C54134">
        <w:rPr>
          <w:sz w:val="26"/>
          <w:szCs w:val="26"/>
        </w:rPr>
        <w:t>13,</w:t>
      </w:r>
      <w:r w:rsidR="00305584" w:rsidRPr="00C54134">
        <w:rPr>
          <w:sz w:val="26"/>
          <w:szCs w:val="26"/>
        </w:rPr>
        <w:t>14).</w:t>
      </w:r>
    </w:p>
    <w:p w:rsidR="00964CB3" w:rsidRPr="00C54134" w:rsidRDefault="00964CB3" w:rsidP="00964CB3">
      <w:pPr>
        <w:pStyle w:val="ae"/>
        <w:rPr>
          <w:sz w:val="26"/>
          <w:szCs w:val="26"/>
        </w:rPr>
      </w:pPr>
      <w:r w:rsidRPr="00C54134">
        <w:rPr>
          <w:b/>
          <w:sz w:val="26"/>
          <w:szCs w:val="26"/>
        </w:rPr>
        <w:lastRenderedPageBreak/>
        <w:t>3</w:t>
      </w:r>
      <w:r w:rsidR="00305584" w:rsidRPr="00C54134">
        <w:rPr>
          <w:b/>
          <w:sz w:val="26"/>
          <w:szCs w:val="26"/>
        </w:rPr>
        <w:t>.</w:t>
      </w:r>
      <w:r w:rsidR="00305584" w:rsidRPr="00C54134">
        <w:rPr>
          <w:sz w:val="26"/>
          <w:szCs w:val="26"/>
        </w:rPr>
        <w:t xml:space="preserve"> </w:t>
      </w:r>
      <w:r w:rsidRPr="00C54134">
        <w:rPr>
          <w:sz w:val="26"/>
          <w:szCs w:val="26"/>
        </w:rPr>
        <w:t>Суммы НДФЛ исчисленного</w:t>
      </w:r>
      <w:r w:rsidRPr="00C54134">
        <w:rPr>
          <w:sz w:val="26"/>
          <w:szCs w:val="26"/>
          <w:vertAlign w:val="superscript"/>
        </w:rPr>
        <w:footnoteReference w:id="1"/>
      </w:r>
      <w:r w:rsidRPr="00C54134">
        <w:rPr>
          <w:sz w:val="26"/>
          <w:szCs w:val="26"/>
        </w:rPr>
        <w:t xml:space="preserve">, удержанного и перечисленного в бюджет по Администрации </w:t>
      </w:r>
      <w:proofErr w:type="spellStart"/>
      <w:r w:rsidRPr="00C54134">
        <w:rPr>
          <w:sz w:val="26"/>
          <w:szCs w:val="26"/>
        </w:rPr>
        <w:t>Варненского</w:t>
      </w:r>
      <w:proofErr w:type="spellEnd"/>
      <w:r w:rsidRPr="00C54134">
        <w:rPr>
          <w:sz w:val="26"/>
          <w:szCs w:val="26"/>
        </w:rPr>
        <w:t xml:space="preserve"> сельского поселения за 2021год</w:t>
      </w:r>
      <w:r w:rsidR="00C54134">
        <w:rPr>
          <w:sz w:val="26"/>
          <w:szCs w:val="26"/>
        </w:rPr>
        <w:t xml:space="preserve"> </w:t>
      </w:r>
      <w:r w:rsidRPr="00C54134">
        <w:rPr>
          <w:sz w:val="26"/>
          <w:szCs w:val="26"/>
        </w:rPr>
        <w:t>(стр.19) , на 1-м листе в 2-х экземплярах.</w:t>
      </w:r>
    </w:p>
    <w:p w:rsidR="000B5C9D" w:rsidRPr="005356D4" w:rsidRDefault="00C36FC9" w:rsidP="005356D4">
      <w:pPr>
        <w:pStyle w:val="af5"/>
        <w:rPr>
          <w:rFonts w:ascii="Times New Roman" w:hAnsi="Times New Roman"/>
          <w:sz w:val="22"/>
        </w:rPr>
      </w:pPr>
      <w:r w:rsidRPr="005356D4">
        <w:rPr>
          <w:rFonts w:ascii="Times New Roman" w:hAnsi="Times New Roman"/>
          <w:sz w:val="22"/>
        </w:rPr>
        <w:t>Руководитель контрольного мероприятия:</w:t>
      </w:r>
    </w:p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5305"/>
      </w:tblGrid>
      <w:tr w:rsidR="000B5C9D" w:rsidRPr="005356D4">
        <w:trPr>
          <w:cantSplit/>
          <w:trHeight w:val="298"/>
        </w:trPr>
        <w:tc>
          <w:tcPr>
            <w:tcW w:w="4442" w:type="dxa"/>
            <w:shd w:val="clear" w:color="auto" w:fill="auto"/>
          </w:tcPr>
          <w:p w:rsidR="000B5C9D" w:rsidRPr="005356D4" w:rsidRDefault="00C36FC9" w:rsidP="005356D4">
            <w:pPr>
              <w:pStyle w:val="af5"/>
              <w:rPr>
                <w:rFonts w:ascii="Times New Roman" w:hAnsi="Times New Roman"/>
                <w:sz w:val="22"/>
              </w:rPr>
            </w:pPr>
            <w:r w:rsidRPr="005356D4">
              <w:rPr>
                <w:rFonts w:ascii="Times New Roman" w:hAnsi="Times New Roman"/>
                <w:sz w:val="22"/>
              </w:rPr>
              <w:t xml:space="preserve">заместитель председателя КСП   </w:t>
            </w:r>
          </w:p>
        </w:tc>
        <w:tc>
          <w:tcPr>
            <w:tcW w:w="5304" w:type="dxa"/>
            <w:shd w:val="clear" w:color="auto" w:fill="auto"/>
          </w:tcPr>
          <w:p w:rsidR="000B5C9D" w:rsidRPr="005356D4" w:rsidRDefault="00C36FC9" w:rsidP="005356D4">
            <w:pPr>
              <w:pStyle w:val="af5"/>
              <w:rPr>
                <w:rFonts w:ascii="Times New Roman" w:hAnsi="Times New Roman"/>
                <w:sz w:val="22"/>
              </w:rPr>
            </w:pPr>
            <w:r w:rsidRPr="005356D4">
              <w:rPr>
                <w:rFonts w:ascii="Times New Roman" w:hAnsi="Times New Roman"/>
                <w:sz w:val="22"/>
              </w:rPr>
              <w:t xml:space="preserve">        </w:t>
            </w:r>
            <w:r w:rsidR="005356D4">
              <w:rPr>
                <w:rFonts w:ascii="Times New Roman" w:hAnsi="Times New Roman"/>
                <w:sz w:val="22"/>
              </w:rPr>
              <w:t xml:space="preserve">                                   </w:t>
            </w:r>
            <w:r w:rsidR="00AB56B1">
              <w:rPr>
                <w:rFonts w:ascii="Times New Roman" w:hAnsi="Times New Roman"/>
                <w:sz w:val="22"/>
              </w:rPr>
              <w:t xml:space="preserve">    </w:t>
            </w:r>
            <w:r w:rsidRPr="005356D4">
              <w:rPr>
                <w:rFonts w:ascii="Times New Roman" w:hAnsi="Times New Roman"/>
                <w:sz w:val="22"/>
              </w:rPr>
              <w:t xml:space="preserve">   О.А. </w:t>
            </w:r>
            <w:proofErr w:type="spellStart"/>
            <w:r w:rsidRPr="005356D4">
              <w:rPr>
                <w:rFonts w:ascii="Times New Roman" w:hAnsi="Times New Roman"/>
                <w:sz w:val="22"/>
              </w:rPr>
              <w:t>Киржацкая</w:t>
            </w:r>
            <w:proofErr w:type="spellEnd"/>
          </w:p>
          <w:p w:rsidR="000B5C9D" w:rsidRPr="005356D4" w:rsidRDefault="000B5C9D" w:rsidP="005356D4">
            <w:pPr>
              <w:pStyle w:val="af5"/>
              <w:rPr>
                <w:rFonts w:ascii="Times New Roman" w:hAnsi="Times New Roman"/>
                <w:sz w:val="22"/>
              </w:rPr>
            </w:pPr>
          </w:p>
        </w:tc>
      </w:tr>
    </w:tbl>
    <w:p w:rsidR="000B5C9D" w:rsidRPr="005356D4" w:rsidRDefault="00C36FC9" w:rsidP="005356D4">
      <w:pPr>
        <w:pStyle w:val="af5"/>
        <w:rPr>
          <w:rFonts w:ascii="Times New Roman" w:hAnsi="Times New Roman"/>
          <w:sz w:val="22"/>
        </w:rPr>
      </w:pPr>
      <w:r w:rsidRPr="005356D4">
        <w:rPr>
          <w:rFonts w:ascii="Times New Roman" w:hAnsi="Times New Roman"/>
          <w:sz w:val="22"/>
        </w:rPr>
        <w:t>Участники контрольного мероприятия:</w:t>
      </w:r>
    </w:p>
    <w:p w:rsidR="000B5C9D" w:rsidRPr="005356D4" w:rsidRDefault="00C36FC9" w:rsidP="005356D4">
      <w:pPr>
        <w:pStyle w:val="af5"/>
        <w:rPr>
          <w:rFonts w:ascii="Times New Roman" w:hAnsi="Times New Roman"/>
          <w:sz w:val="22"/>
        </w:rPr>
      </w:pPr>
      <w:r w:rsidRPr="005356D4">
        <w:rPr>
          <w:rFonts w:ascii="Times New Roman" w:hAnsi="Times New Roman"/>
          <w:sz w:val="22"/>
        </w:rPr>
        <w:t xml:space="preserve">Инспектор-ревизор                                                               </w:t>
      </w:r>
      <w:r w:rsidR="00C54134" w:rsidRPr="005356D4">
        <w:rPr>
          <w:rFonts w:ascii="Times New Roman" w:hAnsi="Times New Roman"/>
          <w:sz w:val="22"/>
        </w:rPr>
        <w:t xml:space="preserve">             </w:t>
      </w:r>
      <w:r w:rsidR="005356D4">
        <w:rPr>
          <w:rFonts w:ascii="Times New Roman" w:hAnsi="Times New Roman"/>
          <w:sz w:val="22"/>
        </w:rPr>
        <w:t xml:space="preserve">            </w:t>
      </w:r>
      <w:r w:rsidR="00C54134" w:rsidRPr="005356D4">
        <w:rPr>
          <w:rFonts w:ascii="Times New Roman" w:hAnsi="Times New Roman"/>
          <w:sz w:val="22"/>
        </w:rPr>
        <w:t xml:space="preserve">    </w:t>
      </w:r>
      <w:r w:rsidR="00AB56B1">
        <w:rPr>
          <w:rFonts w:ascii="Times New Roman" w:hAnsi="Times New Roman"/>
          <w:sz w:val="22"/>
        </w:rPr>
        <w:t xml:space="preserve">     </w:t>
      </w:r>
      <w:r w:rsidRPr="005356D4">
        <w:rPr>
          <w:rFonts w:ascii="Times New Roman" w:hAnsi="Times New Roman"/>
          <w:sz w:val="22"/>
        </w:rPr>
        <w:t xml:space="preserve"> </w:t>
      </w:r>
      <w:proofErr w:type="spellStart"/>
      <w:r w:rsidRPr="005356D4">
        <w:rPr>
          <w:rFonts w:ascii="Times New Roman" w:hAnsi="Times New Roman"/>
          <w:sz w:val="22"/>
        </w:rPr>
        <w:t>Ю.С.Молдашева</w:t>
      </w:r>
      <w:proofErr w:type="spellEnd"/>
    </w:p>
    <w:p w:rsidR="000B5C9D" w:rsidRPr="00C54134" w:rsidRDefault="000B5C9D">
      <w:pPr>
        <w:pStyle w:val="af5"/>
        <w:tabs>
          <w:tab w:val="left" w:pos="6096"/>
        </w:tabs>
        <w:rPr>
          <w:rFonts w:ascii="Times New Roman" w:hAnsi="Times New Roman"/>
          <w:sz w:val="24"/>
          <w:szCs w:val="24"/>
        </w:rPr>
      </w:pPr>
    </w:p>
    <w:p w:rsidR="000B5C9D" w:rsidRPr="00C54134" w:rsidRDefault="00C36FC9">
      <w:pPr>
        <w:pStyle w:val="af5"/>
        <w:rPr>
          <w:rFonts w:ascii="Times New Roman" w:hAnsi="Times New Roman"/>
          <w:sz w:val="24"/>
          <w:szCs w:val="24"/>
        </w:rPr>
      </w:pPr>
      <w:r w:rsidRPr="00C54134">
        <w:rPr>
          <w:rFonts w:ascii="Times New Roman" w:hAnsi="Times New Roman"/>
          <w:sz w:val="24"/>
          <w:szCs w:val="24"/>
        </w:rPr>
        <w:t xml:space="preserve"> С актом </w:t>
      </w:r>
      <w:proofErr w:type="gramStart"/>
      <w:r w:rsidRPr="00C54134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C54134">
        <w:rPr>
          <w:rFonts w:ascii="Times New Roman" w:hAnsi="Times New Roman"/>
          <w:sz w:val="24"/>
          <w:szCs w:val="24"/>
        </w:rPr>
        <w:t>:</w:t>
      </w:r>
    </w:p>
    <w:p w:rsidR="000B5C9D" w:rsidRPr="00C54134" w:rsidRDefault="00C36FC9">
      <w:pPr>
        <w:pStyle w:val="af5"/>
        <w:rPr>
          <w:rFonts w:ascii="Times New Roman" w:hAnsi="Times New Roman"/>
          <w:sz w:val="24"/>
          <w:szCs w:val="24"/>
        </w:rPr>
      </w:pPr>
      <w:r w:rsidRPr="00C5413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A4244F" w:rsidRPr="00C54134">
        <w:rPr>
          <w:rFonts w:ascii="Times New Roman" w:hAnsi="Times New Roman"/>
          <w:sz w:val="24"/>
          <w:szCs w:val="24"/>
        </w:rPr>
        <w:t>Варне</w:t>
      </w:r>
      <w:r w:rsidRPr="00C54134">
        <w:rPr>
          <w:rFonts w:ascii="Times New Roman" w:hAnsi="Times New Roman"/>
          <w:sz w:val="24"/>
          <w:szCs w:val="24"/>
        </w:rPr>
        <w:t>нского</w:t>
      </w:r>
      <w:proofErr w:type="spellEnd"/>
      <w:r w:rsidRPr="00C54134">
        <w:rPr>
          <w:rFonts w:ascii="Times New Roman" w:hAnsi="Times New Roman"/>
          <w:sz w:val="24"/>
          <w:szCs w:val="24"/>
        </w:rPr>
        <w:t xml:space="preserve">  сельского поселения                          </w:t>
      </w:r>
      <w:r w:rsidR="00C54134">
        <w:rPr>
          <w:rFonts w:ascii="Times New Roman" w:hAnsi="Times New Roman"/>
          <w:sz w:val="24"/>
          <w:szCs w:val="24"/>
        </w:rPr>
        <w:t xml:space="preserve">              </w:t>
      </w:r>
      <w:r w:rsidR="00AB56B1">
        <w:rPr>
          <w:rFonts w:ascii="Times New Roman" w:hAnsi="Times New Roman"/>
          <w:sz w:val="24"/>
          <w:szCs w:val="24"/>
        </w:rPr>
        <w:t xml:space="preserve">      </w:t>
      </w:r>
      <w:r w:rsidR="00C5413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4244F" w:rsidRPr="00C54134">
        <w:rPr>
          <w:rFonts w:ascii="Times New Roman" w:hAnsi="Times New Roman"/>
          <w:sz w:val="24"/>
          <w:szCs w:val="24"/>
        </w:rPr>
        <w:t>А.Н.Рябоконь</w:t>
      </w:r>
      <w:proofErr w:type="spellEnd"/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4960"/>
        <w:gridCol w:w="285"/>
      </w:tblGrid>
      <w:tr w:rsidR="000B5C9D" w:rsidRPr="00C54134">
        <w:trPr>
          <w:cantSplit/>
        </w:trPr>
        <w:tc>
          <w:tcPr>
            <w:tcW w:w="4394" w:type="dxa"/>
            <w:gridSpan w:val="2"/>
            <w:shd w:val="clear" w:color="auto" w:fill="auto"/>
          </w:tcPr>
          <w:p w:rsidR="000B5C9D" w:rsidRPr="00C54134" w:rsidRDefault="00C36FC9">
            <w:pPr>
              <w:pStyle w:val="af5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C5413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54134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54134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B5C9D" w:rsidRPr="00C54134" w:rsidRDefault="000B5C9D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9D" w:rsidRPr="00C54134">
        <w:trPr>
          <w:cantSplit/>
        </w:trPr>
        <w:tc>
          <w:tcPr>
            <w:tcW w:w="4110" w:type="dxa"/>
            <w:shd w:val="clear" w:color="auto" w:fill="auto"/>
          </w:tcPr>
          <w:p w:rsidR="000B5C9D" w:rsidRPr="00C54134" w:rsidRDefault="000B5C9D">
            <w:pPr>
              <w:pStyle w:val="af5"/>
              <w:ind w:firstLine="56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0B5C9D" w:rsidRPr="00C54134" w:rsidRDefault="000B5C9D">
            <w:pPr>
              <w:pStyle w:val="af5"/>
              <w:ind w:firstLine="56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0B5C9D" w:rsidRPr="00C54134" w:rsidRDefault="000B5C9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8C015D" w:rsidRPr="00C54134" w:rsidRDefault="00AB56B1" w:rsidP="008C015D">
      <w:pPr>
        <w:pStyle w:val="af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учета и отчетности</w:t>
      </w:r>
      <w:r w:rsidR="008C015D" w:rsidRPr="00C5413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54134">
        <w:rPr>
          <w:rFonts w:ascii="Times New Roman" w:hAnsi="Times New Roman"/>
          <w:sz w:val="24"/>
          <w:szCs w:val="24"/>
        </w:rPr>
        <w:t xml:space="preserve">               </w:t>
      </w:r>
      <w:r w:rsidR="008C015D" w:rsidRPr="00C54134">
        <w:rPr>
          <w:rFonts w:ascii="Times New Roman" w:hAnsi="Times New Roman"/>
          <w:sz w:val="24"/>
          <w:szCs w:val="24"/>
        </w:rPr>
        <w:t>Н.</w:t>
      </w:r>
      <w:r w:rsidR="00A4244F" w:rsidRPr="00C54134">
        <w:rPr>
          <w:rFonts w:ascii="Times New Roman" w:hAnsi="Times New Roman"/>
          <w:sz w:val="24"/>
          <w:szCs w:val="24"/>
        </w:rPr>
        <w:t>В</w:t>
      </w:r>
      <w:r w:rsidR="008C015D" w:rsidRPr="00C54134">
        <w:rPr>
          <w:rFonts w:ascii="Times New Roman" w:hAnsi="Times New Roman"/>
          <w:sz w:val="24"/>
          <w:szCs w:val="24"/>
        </w:rPr>
        <w:t xml:space="preserve">. </w:t>
      </w:r>
      <w:r w:rsidR="00A4244F" w:rsidRPr="00C54134">
        <w:rPr>
          <w:rFonts w:ascii="Times New Roman" w:hAnsi="Times New Roman"/>
          <w:sz w:val="24"/>
          <w:szCs w:val="24"/>
        </w:rPr>
        <w:t>Логиновских</w:t>
      </w:r>
    </w:p>
    <w:p w:rsidR="000B5C9D" w:rsidRPr="008C015D" w:rsidRDefault="00C36FC9">
      <w:pPr>
        <w:pStyle w:val="af5"/>
        <w:rPr>
          <w:rFonts w:ascii="Times New Roman" w:eastAsia="MS Mincho" w:hAnsi="Times New Roman"/>
          <w:sz w:val="24"/>
          <w:szCs w:val="24"/>
        </w:rPr>
      </w:pPr>
      <w:r w:rsidRPr="008C015D">
        <w:rPr>
          <w:rFonts w:ascii="Times New Roman" w:eastAsia="MS Mincho" w:hAnsi="Times New Roman"/>
          <w:sz w:val="24"/>
          <w:szCs w:val="24"/>
        </w:rPr>
        <w:t>Один экземпляр акта с приложениями</w:t>
      </w:r>
    </w:p>
    <w:p w:rsidR="000B5C9D" w:rsidRPr="008C015D" w:rsidRDefault="00C36FC9">
      <w:pPr>
        <w:pStyle w:val="af5"/>
        <w:rPr>
          <w:rFonts w:ascii="Times New Roman" w:eastAsia="MS Mincho" w:hAnsi="Times New Roman"/>
          <w:sz w:val="24"/>
          <w:szCs w:val="24"/>
        </w:rPr>
      </w:pPr>
      <w:r w:rsidRPr="008C015D">
        <w:rPr>
          <w:rFonts w:ascii="Times New Roman" w:eastAsia="MS Mincho" w:hAnsi="Times New Roman"/>
          <w:sz w:val="24"/>
          <w:szCs w:val="24"/>
        </w:rPr>
        <w:t xml:space="preserve">получил: </w:t>
      </w:r>
    </w:p>
    <w:p w:rsidR="000B5C9D" w:rsidRPr="008C015D" w:rsidRDefault="00C36FC9" w:rsidP="00C54134">
      <w:pPr>
        <w:pStyle w:val="af5"/>
      </w:pPr>
      <w:r w:rsidRPr="008C015D">
        <w:rPr>
          <w:rFonts w:ascii="Times New Roman" w:eastAsia="MS Mincho" w:hAnsi="Times New Roman"/>
          <w:sz w:val="18"/>
          <w:szCs w:val="18"/>
        </w:rPr>
        <w:t>______________________________   ______________       ___________________________    ___________________</w:t>
      </w:r>
      <w:r w:rsidRPr="008C015D">
        <w:rPr>
          <w:rFonts w:eastAsia="MS Mincho"/>
          <w:sz w:val="18"/>
          <w:szCs w:val="18"/>
        </w:rPr>
        <w:t xml:space="preserve">                 должность                             </w:t>
      </w:r>
      <w:r w:rsidR="00C54134">
        <w:rPr>
          <w:rFonts w:eastAsia="MS Mincho"/>
          <w:sz w:val="18"/>
          <w:szCs w:val="18"/>
        </w:rPr>
        <w:t xml:space="preserve">                    </w:t>
      </w:r>
      <w:r w:rsidRPr="008C015D">
        <w:rPr>
          <w:rFonts w:eastAsia="MS Mincho"/>
          <w:sz w:val="18"/>
          <w:szCs w:val="18"/>
        </w:rPr>
        <w:t xml:space="preserve">подпись                                       ФИО                             </w:t>
      </w:r>
      <w:r w:rsidR="00C54134">
        <w:rPr>
          <w:rFonts w:eastAsia="MS Mincho"/>
          <w:sz w:val="18"/>
          <w:szCs w:val="18"/>
        </w:rPr>
        <w:t xml:space="preserve">           </w:t>
      </w:r>
      <w:r w:rsidRPr="008C015D">
        <w:rPr>
          <w:rFonts w:eastAsia="MS Mincho"/>
          <w:sz w:val="18"/>
          <w:szCs w:val="18"/>
        </w:rPr>
        <w:t xml:space="preserve">    дата</w:t>
      </w:r>
    </w:p>
    <w:sectPr w:rsidR="000B5C9D" w:rsidRPr="008C015D" w:rsidSect="000B5C9D">
      <w:headerReference w:type="default" r:id="rId12"/>
      <w:pgSz w:w="11906" w:h="16838"/>
      <w:pgMar w:top="1134" w:right="907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9A" w:rsidRDefault="00D2249A" w:rsidP="000B5C9D">
      <w:r>
        <w:separator/>
      </w:r>
    </w:p>
  </w:endnote>
  <w:endnote w:type="continuationSeparator" w:id="0">
    <w:p w:rsidR="00D2249A" w:rsidRDefault="00D2249A" w:rsidP="000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9A" w:rsidRDefault="00D2249A" w:rsidP="000B5C9D">
      <w:r>
        <w:separator/>
      </w:r>
    </w:p>
  </w:footnote>
  <w:footnote w:type="continuationSeparator" w:id="0">
    <w:p w:rsidR="00D2249A" w:rsidRDefault="00D2249A" w:rsidP="000B5C9D">
      <w:r>
        <w:continuationSeparator/>
      </w:r>
    </w:p>
  </w:footnote>
  <w:footnote w:id="1">
    <w:p w:rsidR="003F415A" w:rsidRDefault="003F415A" w:rsidP="00964CB3">
      <w:pPr>
        <w:pStyle w:val="afd"/>
      </w:pPr>
      <w:r>
        <w:rPr>
          <w:rStyle w:val="aff"/>
        </w:rPr>
        <w:footnoteRef/>
      </w:r>
      <w:r>
        <w:t xml:space="preserve">  По фонду оплаты труда (статья КОСГУ 211+ статья КОСГУ 266)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5A" w:rsidRDefault="002665CE">
    <w:pPr>
      <w:pStyle w:val="1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F415A" w:rsidRDefault="003F415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C5A"/>
    <w:multiLevelType w:val="hybridMultilevel"/>
    <w:tmpl w:val="2C62FB66"/>
    <w:lvl w:ilvl="0" w:tplc="B40A82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D5"/>
    <w:multiLevelType w:val="multilevel"/>
    <w:tmpl w:val="2C1C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4558FE"/>
    <w:multiLevelType w:val="multilevel"/>
    <w:tmpl w:val="BD564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0E83D34"/>
    <w:multiLevelType w:val="multilevel"/>
    <w:tmpl w:val="6EB8E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D71CC7"/>
    <w:multiLevelType w:val="hybridMultilevel"/>
    <w:tmpl w:val="8EA28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7628"/>
    <w:multiLevelType w:val="multilevel"/>
    <w:tmpl w:val="454A84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5C9D"/>
    <w:rsid w:val="000000AB"/>
    <w:rsid w:val="00000B5E"/>
    <w:rsid w:val="000036D2"/>
    <w:rsid w:val="0000437E"/>
    <w:rsid w:val="000133F0"/>
    <w:rsid w:val="00015F00"/>
    <w:rsid w:val="00017228"/>
    <w:rsid w:val="000172BE"/>
    <w:rsid w:val="00024E42"/>
    <w:rsid w:val="00026B9B"/>
    <w:rsid w:val="00027F7A"/>
    <w:rsid w:val="0003045F"/>
    <w:rsid w:val="00034816"/>
    <w:rsid w:val="00035C07"/>
    <w:rsid w:val="000368C2"/>
    <w:rsid w:val="000371DC"/>
    <w:rsid w:val="00037241"/>
    <w:rsid w:val="00040E0E"/>
    <w:rsid w:val="00047BE4"/>
    <w:rsid w:val="0008530E"/>
    <w:rsid w:val="0008742C"/>
    <w:rsid w:val="0009539D"/>
    <w:rsid w:val="00095538"/>
    <w:rsid w:val="0009767A"/>
    <w:rsid w:val="000A01AA"/>
    <w:rsid w:val="000A2F12"/>
    <w:rsid w:val="000A59C9"/>
    <w:rsid w:val="000B2F0F"/>
    <w:rsid w:val="000B361A"/>
    <w:rsid w:val="000B5C9D"/>
    <w:rsid w:val="000D1E25"/>
    <w:rsid w:val="000D6185"/>
    <w:rsid w:val="000D7454"/>
    <w:rsid w:val="000E0D3E"/>
    <w:rsid w:val="000E39E7"/>
    <w:rsid w:val="000E4F92"/>
    <w:rsid w:val="000F0023"/>
    <w:rsid w:val="000F15F3"/>
    <w:rsid w:val="000F5E2E"/>
    <w:rsid w:val="00105E09"/>
    <w:rsid w:val="00110DD1"/>
    <w:rsid w:val="00112077"/>
    <w:rsid w:val="001145AC"/>
    <w:rsid w:val="00123C5E"/>
    <w:rsid w:val="001260E3"/>
    <w:rsid w:val="00127A6D"/>
    <w:rsid w:val="00146075"/>
    <w:rsid w:val="00152CDB"/>
    <w:rsid w:val="001538B4"/>
    <w:rsid w:val="001538D6"/>
    <w:rsid w:val="001579DC"/>
    <w:rsid w:val="001634FC"/>
    <w:rsid w:val="00166111"/>
    <w:rsid w:val="00170F40"/>
    <w:rsid w:val="00180664"/>
    <w:rsid w:val="00180E94"/>
    <w:rsid w:val="00185162"/>
    <w:rsid w:val="0018552D"/>
    <w:rsid w:val="00185DDC"/>
    <w:rsid w:val="001967D3"/>
    <w:rsid w:val="001A0517"/>
    <w:rsid w:val="001A1AF1"/>
    <w:rsid w:val="001A3DF5"/>
    <w:rsid w:val="001B19ED"/>
    <w:rsid w:val="001B4A28"/>
    <w:rsid w:val="001B5C46"/>
    <w:rsid w:val="001B5D45"/>
    <w:rsid w:val="001B70C1"/>
    <w:rsid w:val="001C1751"/>
    <w:rsid w:val="001C2F9E"/>
    <w:rsid w:val="001C3739"/>
    <w:rsid w:val="001D0C66"/>
    <w:rsid w:val="001D6588"/>
    <w:rsid w:val="001E0E4D"/>
    <w:rsid w:val="001E6D12"/>
    <w:rsid w:val="001E7124"/>
    <w:rsid w:val="0020751D"/>
    <w:rsid w:val="0021272D"/>
    <w:rsid w:val="00216145"/>
    <w:rsid w:val="002162BA"/>
    <w:rsid w:val="002221E3"/>
    <w:rsid w:val="00223483"/>
    <w:rsid w:val="002254AD"/>
    <w:rsid w:val="00225A9C"/>
    <w:rsid w:val="0022707F"/>
    <w:rsid w:val="00231EC3"/>
    <w:rsid w:val="00233A84"/>
    <w:rsid w:val="00234914"/>
    <w:rsid w:val="00236133"/>
    <w:rsid w:val="00246614"/>
    <w:rsid w:val="00251D75"/>
    <w:rsid w:val="00251F69"/>
    <w:rsid w:val="0025234D"/>
    <w:rsid w:val="00260D63"/>
    <w:rsid w:val="00261238"/>
    <w:rsid w:val="00261CC6"/>
    <w:rsid w:val="002665CE"/>
    <w:rsid w:val="002702A4"/>
    <w:rsid w:val="00271402"/>
    <w:rsid w:val="002746B0"/>
    <w:rsid w:val="0027603E"/>
    <w:rsid w:val="00277464"/>
    <w:rsid w:val="0028139F"/>
    <w:rsid w:val="002910D7"/>
    <w:rsid w:val="00293E3A"/>
    <w:rsid w:val="002954D3"/>
    <w:rsid w:val="00296620"/>
    <w:rsid w:val="0029798F"/>
    <w:rsid w:val="002A5378"/>
    <w:rsid w:val="002A705A"/>
    <w:rsid w:val="002B61DE"/>
    <w:rsid w:val="002B7E3F"/>
    <w:rsid w:val="002C196C"/>
    <w:rsid w:val="002C5589"/>
    <w:rsid w:val="002C5C14"/>
    <w:rsid w:val="002D18D7"/>
    <w:rsid w:val="002D1A2C"/>
    <w:rsid w:val="002D1D7E"/>
    <w:rsid w:val="002D3B6B"/>
    <w:rsid w:val="002E5C2A"/>
    <w:rsid w:val="002F6481"/>
    <w:rsid w:val="002F7578"/>
    <w:rsid w:val="00302053"/>
    <w:rsid w:val="00305584"/>
    <w:rsid w:val="00315B65"/>
    <w:rsid w:val="00320866"/>
    <w:rsid w:val="00321D8E"/>
    <w:rsid w:val="0032397B"/>
    <w:rsid w:val="00323C8C"/>
    <w:rsid w:val="00326078"/>
    <w:rsid w:val="00330C09"/>
    <w:rsid w:val="00331E40"/>
    <w:rsid w:val="0033215E"/>
    <w:rsid w:val="00333115"/>
    <w:rsid w:val="003412AA"/>
    <w:rsid w:val="00341741"/>
    <w:rsid w:val="003455CA"/>
    <w:rsid w:val="00346668"/>
    <w:rsid w:val="00357367"/>
    <w:rsid w:val="00360CE4"/>
    <w:rsid w:val="003626CF"/>
    <w:rsid w:val="00362C30"/>
    <w:rsid w:val="003648DD"/>
    <w:rsid w:val="0037242B"/>
    <w:rsid w:val="00373547"/>
    <w:rsid w:val="00374F9E"/>
    <w:rsid w:val="0038155C"/>
    <w:rsid w:val="00391EEF"/>
    <w:rsid w:val="003A007B"/>
    <w:rsid w:val="003A44FB"/>
    <w:rsid w:val="003A4C51"/>
    <w:rsid w:val="003A51F8"/>
    <w:rsid w:val="003A761D"/>
    <w:rsid w:val="003A7C23"/>
    <w:rsid w:val="003B6A9D"/>
    <w:rsid w:val="003C2A95"/>
    <w:rsid w:val="003C4BEE"/>
    <w:rsid w:val="003C5258"/>
    <w:rsid w:val="003C79FE"/>
    <w:rsid w:val="003D0E1E"/>
    <w:rsid w:val="003D1A09"/>
    <w:rsid w:val="003D1D83"/>
    <w:rsid w:val="003D2878"/>
    <w:rsid w:val="003D32D8"/>
    <w:rsid w:val="003D5960"/>
    <w:rsid w:val="003E1DB8"/>
    <w:rsid w:val="003E3231"/>
    <w:rsid w:val="003E51CC"/>
    <w:rsid w:val="003E684E"/>
    <w:rsid w:val="003E76D6"/>
    <w:rsid w:val="003F0F40"/>
    <w:rsid w:val="003F39BE"/>
    <w:rsid w:val="003F415A"/>
    <w:rsid w:val="003F6330"/>
    <w:rsid w:val="00405A13"/>
    <w:rsid w:val="0040626F"/>
    <w:rsid w:val="00407DAC"/>
    <w:rsid w:val="00407F06"/>
    <w:rsid w:val="00413906"/>
    <w:rsid w:val="0041420C"/>
    <w:rsid w:val="00416DD1"/>
    <w:rsid w:val="00417350"/>
    <w:rsid w:val="00430609"/>
    <w:rsid w:val="004308E3"/>
    <w:rsid w:val="004361CA"/>
    <w:rsid w:val="00436EB8"/>
    <w:rsid w:val="00441B68"/>
    <w:rsid w:val="00441BCA"/>
    <w:rsid w:val="0044659A"/>
    <w:rsid w:val="0045117F"/>
    <w:rsid w:val="00454413"/>
    <w:rsid w:val="00461787"/>
    <w:rsid w:val="00461F5C"/>
    <w:rsid w:val="004637FD"/>
    <w:rsid w:val="00464509"/>
    <w:rsid w:val="00470649"/>
    <w:rsid w:val="00473FD7"/>
    <w:rsid w:val="00474B78"/>
    <w:rsid w:val="00487D2F"/>
    <w:rsid w:val="00495862"/>
    <w:rsid w:val="00497818"/>
    <w:rsid w:val="00497A7F"/>
    <w:rsid w:val="004A0F06"/>
    <w:rsid w:val="004A1AAF"/>
    <w:rsid w:val="004A6190"/>
    <w:rsid w:val="004B3A51"/>
    <w:rsid w:val="004B5193"/>
    <w:rsid w:val="004B7249"/>
    <w:rsid w:val="004C18BF"/>
    <w:rsid w:val="004C4AE5"/>
    <w:rsid w:val="004C4EEE"/>
    <w:rsid w:val="004D6116"/>
    <w:rsid w:val="004D754D"/>
    <w:rsid w:val="004E35C6"/>
    <w:rsid w:val="004F0A3D"/>
    <w:rsid w:val="004F293C"/>
    <w:rsid w:val="004F60AA"/>
    <w:rsid w:val="004F7253"/>
    <w:rsid w:val="00503B55"/>
    <w:rsid w:val="005057D5"/>
    <w:rsid w:val="00511559"/>
    <w:rsid w:val="00512F99"/>
    <w:rsid w:val="00521E62"/>
    <w:rsid w:val="005220F7"/>
    <w:rsid w:val="00533EFC"/>
    <w:rsid w:val="005356D4"/>
    <w:rsid w:val="005409B7"/>
    <w:rsid w:val="00540F44"/>
    <w:rsid w:val="005417B1"/>
    <w:rsid w:val="00543B38"/>
    <w:rsid w:val="005533D0"/>
    <w:rsid w:val="0056004F"/>
    <w:rsid w:val="00561E81"/>
    <w:rsid w:val="00570D04"/>
    <w:rsid w:val="005722BE"/>
    <w:rsid w:val="00573221"/>
    <w:rsid w:val="00577C67"/>
    <w:rsid w:val="00580105"/>
    <w:rsid w:val="005818D1"/>
    <w:rsid w:val="00583418"/>
    <w:rsid w:val="00590D8A"/>
    <w:rsid w:val="00593A23"/>
    <w:rsid w:val="005A1D6C"/>
    <w:rsid w:val="005A370B"/>
    <w:rsid w:val="005A4667"/>
    <w:rsid w:val="005A726C"/>
    <w:rsid w:val="005B048F"/>
    <w:rsid w:val="005B0E2F"/>
    <w:rsid w:val="005B10F7"/>
    <w:rsid w:val="005B3531"/>
    <w:rsid w:val="005B3EDA"/>
    <w:rsid w:val="005C210B"/>
    <w:rsid w:val="005C23F5"/>
    <w:rsid w:val="005C3367"/>
    <w:rsid w:val="005C48BA"/>
    <w:rsid w:val="005C4FEB"/>
    <w:rsid w:val="005D2623"/>
    <w:rsid w:val="005D41BE"/>
    <w:rsid w:val="005E3BA8"/>
    <w:rsid w:val="005F3161"/>
    <w:rsid w:val="005F547E"/>
    <w:rsid w:val="005F6844"/>
    <w:rsid w:val="005F69D2"/>
    <w:rsid w:val="00603CAA"/>
    <w:rsid w:val="006056F9"/>
    <w:rsid w:val="00605CFB"/>
    <w:rsid w:val="00616320"/>
    <w:rsid w:val="00620C85"/>
    <w:rsid w:val="0062742D"/>
    <w:rsid w:val="00627891"/>
    <w:rsid w:val="00630B4F"/>
    <w:rsid w:val="006328FD"/>
    <w:rsid w:val="0063575C"/>
    <w:rsid w:val="00635ECB"/>
    <w:rsid w:val="00636B64"/>
    <w:rsid w:val="00636CD5"/>
    <w:rsid w:val="00637870"/>
    <w:rsid w:val="006401E4"/>
    <w:rsid w:val="00652FC7"/>
    <w:rsid w:val="00654BAD"/>
    <w:rsid w:val="00663A80"/>
    <w:rsid w:val="00663AFF"/>
    <w:rsid w:val="00666810"/>
    <w:rsid w:val="006673E1"/>
    <w:rsid w:val="00676795"/>
    <w:rsid w:val="00682E32"/>
    <w:rsid w:val="006877EB"/>
    <w:rsid w:val="00687A73"/>
    <w:rsid w:val="00692D09"/>
    <w:rsid w:val="006936F3"/>
    <w:rsid w:val="0069736D"/>
    <w:rsid w:val="006A56CD"/>
    <w:rsid w:val="006A7452"/>
    <w:rsid w:val="006B0AC5"/>
    <w:rsid w:val="006B3FE9"/>
    <w:rsid w:val="006B658F"/>
    <w:rsid w:val="006C2D1F"/>
    <w:rsid w:val="006C7F44"/>
    <w:rsid w:val="006D2067"/>
    <w:rsid w:val="006D2121"/>
    <w:rsid w:val="006D264B"/>
    <w:rsid w:val="006D346E"/>
    <w:rsid w:val="006D4320"/>
    <w:rsid w:val="006D43C8"/>
    <w:rsid w:val="006E3F62"/>
    <w:rsid w:val="006E5DDE"/>
    <w:rsid w:val="006F0CAD"/>
    <w:rsid w:val="006F30C3"/>
    <w:rsid w:val="006F43D2"/>
    <w:rsid w:val="006F4847"/>
    <w:rsid w:val="00700D01"/>
    <w:rsid w:val="00701438"/>
    <w:rsid w:val="00702245"/>
    <w:rsid w:val="00702B49"/>
    <w:rsid w:val="00702E1E"/>
    <w:rsid w:val="007042D4"/>
    <w:rsid w:val="00712031"/>
    <w:rsid w:val="00731F3F"/>
    <w:rsid w:val="0073572C"/>
    <w:rsid w:val="00736E9C"/>
    <w:rsid w:val="007379ED"/>
    <w:rsid w:val="00745CB9"/>
    <w:rsid w:val="00746172"/>
    <w:rsid w:val="00746F82"/>
    <w:rsid w:val="00747D72"/>
    <w:rsid w:val="00757C85"/>
    <w:rsid w:val="007600ED"/>
    <w:rsid w:val="007624CE"/>
    <w:rsid w:val="00765276"/>
    <w:rsid w:val="007657AD"/>
    <w:rsid w:val="00767FB9"/>
    <w:rsid w:val="007700CB"/>
    <w:rsid w:val="00770A0B"/>
    <w:rsid w:val="00774C66"/>
    <w:rsid w:val="00784ADE"/>
    <w:rsid w:val="00784CBD"/>
    <w:rsid w:val="00790EA5"/>
    <w:rsid w:val="00791429"/>
    <w:rsid w:val="007948A5"/>
    <w:rsid w:val="00795F51"/>
    <w:rsid w:val="007A6DC8"/>
    <w:rsid w:val="007B50FB"/>
    <w:rsid w:val="007B5B62"/>
    <w:rsid w:val="007C07EE"/>
    <w:rsid w:val="007C2E8B"/>
    <w:rsid w:val="007C6651"/>
    <w:rsid w:val="007C6919"/>
    <w:rsid w:val="007D34AC"/>
    <w:rsid w:val="007D42A7"/>
    <w:rsid w:val="007D5C36"/>
    <w:rsid w:val="007D6F82"/>
    <w:rsid w:val="007D72D7"/>
    <w:rsid w:val="007E6BD8"/>
    <w:rsid w:val="007F48FE"/>
    <w:rsid w:val="007F6DA5"/>
    <w:rsid w:val="0080005F"/>
    <w:rsid w:val="00801E06"/>
    <w:rsid w:val="00804ABF"/>
    <w:rsid w:val="00804ADF"/>
    <w:rsid w:val="00804BA8"/>
    <w:rsid w:val="00804F58"/>
    <w:rsid w:val="0081350A"/>
    <w:rsid w:val="008139C6"/>
    <w:rsid w:val="00817361"/>
    <w:rsid w:val="00821BCD"/>
    <w:rsid w:val="00840BC4"/>
    <w:rsid w:val="00840CA4"/>
    <w:rsid w:val="008410BC"/>
    <w:rsid w:val="0084281D"/>
    <w:rsid w:val="00842BBF"/>
    <w:rsid w:val="00844785"/>
    <w:rsid w:val="008530EA"/>
    <w:rsid w:val="008568D5"/>
    <w:rsid w:val="00860FFB"/>
    <w:rsid w:val="00861DE0"/>
    <w:rsid w:val="00864335"/>
    <w:rsid w:val="00864895"/>
    <w:rsid w:val="00865786"/>
    <w:rsid w:val="00866EC2"/>
    <w:rsid w:val="008714B9"/>
    <w:rsid w:val="0087672A"/>
    <w:rsid w:val="00876E90"/>
    <w:rsid w:val="00884E79"/>
    <w:rsid w:val="00885A49"/>
    <w:rsid w:val="00891BC8"/>
    <w:rsid w:val="00894A90"/>
    <w:rsid w:val="00895BA5"/>
    <w:rsid w:val="008977B3"/>
    <w:rsid w:val="008B571A"/>
    <w:rsid w:val="008C015D"/>
    <w:rsid w:val="008D1C93"/>
    <w:rsid w:val="008E604E"/>
    <w:rsid w:val="008F1161"/>
    <w:rsid w:val="008F1D6D"/>
    <w:rsid w:val="008F2A39"/>
    <w:rsid w:val="008F7B54"/>
    <w:rsid w:val="00902E4E"/>
    <w:rsid w:val="0091550D"/>
    <w:rsid w:val="00915C50"/>
    <w:rsid w:val="00922135"/>
    <w:rsid w:val="00926089"/>
    <w:rsid w:val="00930646"/>
    <w:rsid w:val="00941BD1"/>
    <w:rsid w:val="00946BA1"/>
    <w:rsid w:val="00951119"/>
    <w:rsid w:val="00951D62"/>
    <w:rsid w:val="0095781F"/>
    <w:rsid w:val="0096133F"/>
    <w:rsid w:val="0096266B"/>
    <w:rsid w:val="00963335"/>
    <w:rsid w:val="00964CB3"/>
    <w:rsid w:val="00965CE0"/>
    <w:rsid w:val="00972705"/>
    <w:rsid w:val="00972B02"/>
    <w:rsid w:val="00991779"/>
    <w:rsid w:val="00992DF2"/>
    <w:rsid w:val="009A16DD"/>
    <w:rsid w:val="009A5E2B"/>
    <w:rsid w:val="009A70E5"/>
    <w:rsid w:val="009A7BE1"/>
    <w:rsid w:val="009B287A"/>
    <w:rsid w:val="009B308E"/>
    <w:rsid w:val="009B59FE"/>
    <w:rsid w:val="009B75FF"/>
    <w:rsid w:val="009C6574"/>
    <w:rsid w:val="009D32FD"/>
    <w:rsid w:val="009D7670"/>
    <w:rsid w:val="009E2607"/>
    <w:rsid w:val="009E7A82"/>
    <w:rsid w:val="009F0EA1"/>
    <w:rsid w:val="009F36B3"/>
    <w:rsid w:val="00A01961"/>
    <w:rsid w:val="00A01F03"/>
    <w:rsid w:val="00A04A2B"/>
    <w:rsid w:val="00A0562A"/>
    <w:rsid w:val="00A104B6"/>
    <w:rsid w:val="00A1127D"/>
    <w:rsid w:val="00A12E18"/>
    <w:rsid w:val="00A13028"/>
    <w:rsid w:val="00A14BC4"/>
    <w:rsid w:val="00A17744"/>
    <w:rsid w:val="00A255C5"/>
    <w:rsid w:val="00A30B5D"/>
    <w:rsid w:val="00A4244F"/>
    <w:rsid w:val="00A506A0"/>
    <w:rsid w:val="00A5173A"/>
    <w:rsid w:val="00A6347E"/>
    <w:rsid w:val="00A6421A"/>
    <w:rsid w:val="00A64541"/>
    <w:rsid w:val="00A661FE"/>
    <w:rsid w:val="00A67A81"/>
    <w:rsid w:val="00A721FD"/>
    <w:rsid w:val="00A77572"/>
    <w:rsid w:val="00A81064"/>
    <w:rsid w:val="00A835D6"/>
    <w:rsid w:val="00A93178"/>
    <w:rsid w:val="00AA02E0"/>
    <w:rsid w:val="00AA1748"/>
    <w:rsid w:val="00AA1B5B"/>
    <w:rsid w:val="00AA1D92"/>
    <w:rsid w:val="00AA2601"/>
    <w:rsid w:val="00AB2DBB"/>
    <w:rsid w:val="00AB56B1"/>
    <w:rsid w:val="00AC0473"/>
    <w:rsid w:val="00AD3411"/>
    <w:rsid w:val="00AE2CD5"/>
    <w:rsid w:val="00AE2F89"/>
    <w:rsid w:val="00AE697C"/>
    <w:rsid w:val="00AF1683"/>
    <w:rsid w:val="00AF38D9"/>
    <w:rsid w:val="00AF3F9D"/>
    <w:rsid w:val="00AF6AAD"/>
    <w:rsid w:val="00B25662"/>
    <w:rsid w:val="00B269ED"/>
    <w:rsid w:val="00B26B33"/>
    <w:rsid w:val="00B274EE"/>
    <w:rsid w:val="00B30EAD"/>
    <w:rsid w:val="00B3470F"/>
    <w:rsid w:val="00B36A7A"/>
    <w:rsid w:val="00B3747B"/>
    <w:rsid w:val="00B46F31"/>
    <w:rsid w:val="00B53275"/>
    <w:rsid w:val="00B60AE3"/>
    <w:rsid w:val="00B66436"/>
    <w:rsid w:val="00B67EBD"/>
    <w:rsid w:val="00B749F8"/>
    <w:rsid w:val="00B75E66"/>
    <w:rsid w:val="00B80684"/>
    <w:rsid w:val="00B82827"/>
    <w:rsid w:val="00B949DB"/>
    <w:rsid w:val="00B950CE"/>
    <w:rsid w:val="00BA47FA"/>
    <w:rsid w:val="00BA57E2"/>
    <w:rsid w:val="00BA5B52"/>
    <w:rsid w:val="00BA67CC"/>
    <w:rsid w:val="00BB172F"/>
    <w:rsid w:val="00BD1220"/>
    <w:rsid w:val="00BD35D9"/>
    <w:rsid w:val="00BD5E6B"/>
    <w:rsid w:val="00BE0E5E"/>
    <w:rsid w:val="00BE7119"/>
    <w:rsid w:val="00BF2B86"/>
    <w:rsid w:val="00BF41DC"/>
    <w:rsid w:val="00C00FC1"/>
    <w:rsid w:val="00C0231E"/>
    <w:rsid w:val="00C02E9D"/>
    <w:rsid w:val="00C07F61"/>
    <w:rsid w:val="00C130CB"/>
    <w:rsid w:val="00C16222"/>
    <w:rsid w:val="00C215E7"/>
    <w:rsid w:val="00C22179"/>
    <w:rsid w:val="00C258B1"/>
    <w:rsid w:val="00C3373E"/>
    <w:rsid w:val="00C34FCF"/>
    <w:rsid w:val="00C36FC9"/>
    <w:rsid w:val="00C41B04"/>
    <w:rsid w:val="00C41EB1"/>
    <w:rsid w:val="00C43A03"/>
    <w:rsid w:val="00C509E3"/>
    <w:rsid w:val="00C53719"/>
    <w:rsid w:val="00C54134"/>
    <w:rsid w:val="00C6033B"/>
    <w:rsid w:val="00C666C4"/>
    <w:rsid w:val="00C66F2C"/>
    <w:rsid w:val="00C706AF"/>
    <w:rsid w:val="00C709F5"/>
    <w:rsid w:val="00C711F4"/>
    <w:rsid w:val="00C71A79"/>
    <w:rsid w:val="00C7226A"/>
    <w:rsid w:val="00C73857"/>
    <w:rsid w:val="00C7433C"/>
    <w:rsid w:val="00C75E44"/>
    <w:rsid w:val="00C76D68"/>
    <w:rsid w:val="00C76D69"/>
    <w:rsid w:val="00C806B0"/>
    <w:rsid w:val="00C809D8"/>
    <w:rsid w:val="00C80F5B"/>
    <w:rsid w:val="00C859B1"/>
    <w:rsid w:val="00C927EE"/>
    <w:rsid w:val="00C93548"/>
    <w:rsid w:val="00CA214E"/>
    <w:rsid w:val="00CB2086"/>
    <w:rsid w:val="00CB25EB"/>
    <w:rsid w:val="00CC13E6"/>
    <w:rsid w:val="00CC3D91"/>
    <w:rsid w:val="00CC578A"/>
    <w:rsid w:val="00CD1D8E"/>
    <w:rsid w:val="00CD2789"/>
    <w:rsid w:val="00CD2F82"/>
    <w:rsid w:val="00CD5392"/>
    <w:rsid w:val="00CD5C19"/>
    <w:rsid w:val="00CE030E"/>
    <w:rsid w:val="00CE0F1F"/>
    <w:rsid w:val="00CE1370"/>
    <w:rsid w:val="00CE23D1"/>
    <w:rsid w:val="00CE2AFC"/>
    <w:rsid w:val="00CE3215"/>
    <w:rsid w:val="00CF1111"/>
    <w:rsid w:val="00CF2774"/>
    <w:rsid w:val="00CF42BB"/>
    <w:rsid w:val="00CF4F31"/>
    <w:rsid w:val="00D000DF"/>
    <w:rsid w:val="00D06ADE"/>
    <w:rsid w:val="00D10AE0"/>
    <w:rsid w:val="00D151F8"/>
    <w:rsid w:val="00D16C56"/>
    <w:rsid w:val="00D2249A"/>
    <w:rsid w:val="00D24A46"/>
    <w:rsid w:val="00D27C8D"/>
    <w:rsid w:val="00D3161F"/>
    <w:rsid w:val="00D3760D"/>
    <w:rsid w:val="00D46231"/>
    <w:rsid w:val="00D501F2"/>
    <w:rsid w:val="00D50A96"/>
    <w:rsid w:val="00D566B4"/>
    <w:rsid w:val="00D603F8"/>
    <w:rsid w:val="00D60E82"/>
    <w:rsid w:val="00D66894"/>
    <w:rsid w:val="00D738AC"/>
    <w:rsid w:val="00D77243"/>
    <w:rsid w:val="00D77D94"/>
    <w:rsid w:val="00D82A20"/>
    <w:rsid w:val="00D96EC5"/>
    <w:rsid w:val="00DA53FC"/>
    <w:rsid w:val="00DB23E7"/>
    <w:rsid w:val="00DB4E9C"/>
    <w:rsid w:val="00DB51D9"/>
    <w:rsid w:val="00DB7D4B"/>
    <w:rsid w:val="00DC07E5"/>
    <w:rsid w:val="00DC2396"/>
    <w:rsid w:val="00DD0F2E"/>
    <w:rsid w:val="00DD1972"/>
    <w:rsid w:val="00DD3775"/>
    <w:rsid w:val="00DD4DC9"/>
    <w:rsid w:val="00DD5185"/>
    <w:rsid w:val="00DE585F"/>
    <w:rsid w:val="00DF434B"/>
    <w:rsid w:val="00DF79DA"/>
    <w:rsid w:val="00E02CED"/>
    <w:rsid w:val="00E11A60"/>
    <w:rsid w:val="00E13171"/>
    <w:rsid w:val="00E16CF4"/>
    <w:rsid w:val="00E27806"/>
    <w:rsid w:val="00E317D1"/>
    <w:rsid w:val="00E32222"/>
    <w:rsid w:val="00E36A87"/>
    <w:rsid w:val="00E374F0"/>
    <w:rsid w:val="00E379DD"/>
    <w:rsid w:val="00E4476B"/>
    <w:rsid w:val="00E5154B"/>
    <w:rsid w:val="00E51BCA"/>
    <w:rsid w:val="00E52309"/>
    <w:rsid w:val="00E55888"/>
    <w:rsid w:val="00E558C6"/>
    <w:rsid w:val="00E60369"/>
    <w:rsid w:val="00E605E6"/>
    <w:rsid w:val="00E7538A"/>
    <w:rsid w:val="00E8159D"/>
    <w:rsid w:val="00E82DC5"/>
    <w:rsid w:val="00E83709"/>
    <w:rsid w:val="00E87EBB"/>
    <w:rsid w:val="00E94318"/>
    <w:rsid w:val="00EA0945"/>
    <w:rsid w:val="00EA737C"/>
    <w:rsid w:val="00EA7C4D"/>
    <w:rsid w:val="00EB33E4"/>
    <w:rsid w:val="00EB49C7"/>
    <w:rsid w:val="00EB6771"/>
    <w:rsid w:val="00EC1466"/>
    <w:rsid w:val="00EC50ED"/>
    <w:rsid w:val="00ED4CF0"/>
    <w:rsid w:val="00ED5EB0"/>
    <w:rsid w:val="00EE0554"/>
    <w:rsid w:val="00EE10A8"/>
    <w:rsid w:val="00EE2157"/>
    <w:rsid w:val="00EE22FB"/>
    <w:rsid w:val="00EE51CD"/>
    <w:rsid w:val="00EE53D0"/>
    <w:rsid w:val="00EE7BD3"/>
    <w:rsid w:val="00EF01F9"/>
    <w:rsid w:val="00EF073C"/>
    <w:rsid w:val="00EF0B29"/>
    <w:rsid w:val="00EF36FD"/>
    <w:rsid w:val="00EF3EEA"/>
    <w:rsid w:val="00F02044"/>
    <w:rsid w:val="00F07447"/>
    <w:rsid w:val="00F13CD3"/>
    <w:rsid w:val="00F14ED9"/>
    <w:rsid w:val="00F318BA"/>
    <w:rsid w:val="00F35AEA"/>
    <w:rsid w:val="00F46329"/>
    <w:rsid w:val="00F47017"/>
    <w:rsid w:val="00F52AFA"/>
    <w:rsid w:val="00F53100"/>
    <w:rsid w:val="00F560BD"/>
    <w:rsid w:val="00F61AC1"/>
    <w:rsid w:val="00F66A62"/>
    <w:rsid w:val="00F7470E"/>
    <w:rsid w:val="00F764F7"/>
    <w:rsid w:val="00F77727"/>
    <w:rsid w:val="00F812D8"/>
    <w:rsid w:val="00F81E09"/>
    <w:rsid w:val="00F8486A"/>
    <w:rsid w:val="00F870CB"/>
    <w:rsid w:val="00FA2ED3"/>
    <w:rsid w:val="00FB1350"/>
    <w:rsid w:val="00FB145D"/>
    <w:rsid w:val="00FC27A4"/>
    <w:rsid w:val="00FC4A0D"/>
    <w:rsid w:val="00FC7200"/>
    <w:rsid w:val="00FD1919"/>
    <w:rsid w:val="00FD70A4"/>
    <w:rsid w:val="00FE1BD1"/>
    <w:rsid w:val="00FF1C62"/>
    <w:rsid w:val="00FF54FC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customStyle="1" w:styleId="21">
    <w:name w:val="Заголовок 21"/>
    <w:basedOn w:val="a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71">
    <w:name w:val="Заголовок 71"/>
    <w:basedOn w:val="a"/>
    <w:link w:val="7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11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Знак"/>
    <w:basedOn w:val="a0"/>
    <w:qFormat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 Знак"/>
    <w:basedOn w:val="a0"/>
    <w:qFormat/>
    <w:rsid w:val="0049506B"/>
    <w:rPr>
      <w:rFonts w:ascii="Times New Roman" w:eastAsia="MS Mincho" w:hAnsi="Times New Roman" w:cs="Times New Roman"/>
      <w:sz w:val="28"/>
      <w:szCs w:val="24"/>
    </w:rPr>
  </w:style>
  <w:style w:type="character" w:customStyle="1" w:styleId="2">
    <w:name w:val="Основной текст 2 Знак"/>
    <w:basedOn w:val="a0"/>
    <w:link w:val="2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semiHidden/>
    <w:qFormat/>
    <w:rsid w:val="0049506B"/>
    <w:rPr>
      <w:rFonts w:ascii="Tahoma" w:eastAsia="Times New Roman" w:hAnsi="Tahoma" w:cs="Tahoma"/>
      <w:sz w:val="16"/>
      <w:szCs w:val="16"/>
    </w:rPr>
  </w:style>
  <w:style w:type="character" w:customStyle="1" w:styleId="a6">
    <w:name w:val="Подзаголовок Знак"/>
    <w:basedOn w:val="a0"/>
    <w:qFormat/>
    <w:rsid w:val="004950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Гипертекстовая ссылка"/>
    <w:basedOn w:val="a0"/>
    <w:qFormat/>
    <w:rsid w:val="0049506B"/>
    <w:rPr>
      <w:b/>
      <w:bCs/>
      <w:color w:val="008000"/>
      <w:sz w:val="20"/>
      <w:szCs w:val="20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uiPriority w:val="99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uiPriority w:val="1"/>
    <w:qFormat/>
    <w:rsid w:val="0049506B"/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qFormat/>
    <w:rsid w:val="0049506B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0"/>
    <w:uiPriority w:val="9"/>
    <w:semiHidden/>
    <w:qFormat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CC5AD3"/>
    <w:rPr>
      <w:color w:val="0000FF" w:themeColor="hyperlink"/>
      <w:u w:val="single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s10">
    <w:name w:val="s_10"/>
    <w:basedOn w:val="a0"/>
    <w:qFormat/>
    <w:rsid w:val="0037469A"/>
  </w:style>
  <w:style w:type="character" w:customStyle="1" w:styleId="ws-flex-grow-1">
    <w:name w:val="ws-flex-grow-1"/>
    <w:basedOn w:val="a0"/>
    <w:qFormat/>
    <w:rsid w:val="00657831"/>
  </w:style>
  <w:style w:type="character" w:styleId="ac">
    <w:name w:val="Strong"/>
    <w:basedOn w:val="a0"/>
    <w:uiPriority w:val="22"/>
    <w:qFormat/>
    <w:rsid w:val="00657831"/>
    <w:rPr>
      <w:b/>
      <w:bCs/>
    </w:rPr>
  </w:style>
  <w:style w:type="character" w:customStyle="1" w:styleId="ListLabel1">
    <w:name w:val="ListLabel 1"/>
    <w:qFormat/>
    <w:rsid w:val="000B5C9D"/>
    <w:rPr>
      <w:color w:val="auto"/>
    </w:rPr>
  </w:style>
  <w:style w:type="character" w:customStyle="1" w:styleId="ListLabel2">
    <w:name w:val="ListLabel 2"/>
    <w:qFormat/>
    <w:rsid w:val="000B5C9D"/>
    <w:rPr>
      <w:color w:val="auto"/>
    </w:rPr>
  </w:style>
  <w:style w:type="character" w:customStyle="1" w:styleId="ListLabel3">
    <w:name w:val="ListLabel 3"/>
    <w:qFormat/>
    <w:rsid w:val="000B5C9D"/>
    <w:rPr>
      <w:rFonts w:cs="Courier New"/>
    </w:rPr>
  </w:style>
  <w:style w:type="character" w:customStyle="1" w:styleId="ListLabel4">
    <w:name w:val="ListLabel 4"/>
    <w:qFormat/>
    <w:rsid w:val="000B5C9D"/>
    <w:rPr>
      <w:rFonts w:cs="Courier New"/>
    </w:rPr>
  </w:style>
  <w:style w:type="character" w:customStyle="1" w:styleId="ListLabel5">
    <w:name w:val="ListLabel 5"/>
    <w:qFormat/>
    <w:rsid w:val="000B5C9D"/>
    <w:rPr>
      <w:rFonts w:cs="Courier New"/>
    </w:rPr>
  </w:style>
  <w:style w:type="character" w:customStyle="1" w:styleId="ListLabel6">
    <w:name w:val="ListLabel 6"/>
    <w:qFormat/>
    <w:rsid w:val="000B5C9D"/>
    <w:rPr>
      <w:rFonts w:cs="Courier New"/>
    </w:rPr>
  </w:style>
  <w:style w:type="character" w:customStyle="1" w:styleId="ListLabel7">
    <w:name w:val="ListLabel 7"/>
    <w:qFormat/>
    <w:rsid w:val="000B5C9D"/>
    <w:rPr>
      <w:rFonts w:cs="Courier New"/>
    </w:rPr>
  </w:style>
  <w:style w:type="character" w:customStyle="1" w:styleId="ListLabel8">
    <w:name w:val="ListLabel 8"/>
    <w:qFormat/>
    <w:rsid w:val="000B5C9D"/>
    <w:rPr>
      <w:rFonts w:cs="Courier New"/>
    </w:rPr>
  </w:style>
  <w:style w:type="character" w:customStyle="1" w:styleId="ListLabel9">
    <w:name w:val="ListLabel 9"/>
    <w:qFormat/>
    <w:rsid w:val="000B5C9D"/>
    <w:rPr>
      <w:rFonts w:cs="Courier New"/>
    </w:rPr>
  </w:style>
  <w:style w:type="character" w:customStyle="1" w:styleId="ListLabel10">
    <w:name w:val="ListLabel 10"/>
    <w:qFormat/>
    <w:rsid w:val="000B5C9D"/>
    <w:rPr>
      <w:rFonts w:cs="Courier New"/>
    </w:rPr>
  </w:style>
  <w:style w:type="character" w:customStyle="1" w:styleId="ListLabel11">
    <w:name w:val="ListLabel 11"/>
    <w:qFormat/>
    <w:rsid w:val="000B5C9D"/>
    <w:rPr>
      <w:rFonts w:cs="Courier New"/>
    </w:rPr>
  </w:style>
  <w:style w:type="character" w:customStyle="1" w:styleId="ListLabel12">
    <w:name w:val="ListLabel 12"/>
    <w:qFormat/>
    <w:rsid w:val="000B5C9D"/>
    <w:rPr>
      <w:color w:val="auto"/>
      <w:szCs w:val="28"/>
    </w:rPr>
  </w:style>
  <w:style w:type="character" w:customStyle="1" w:styleId="ListLabel13">
    <w:name w:val="ListLabel 13"/>
    <w:qFormat/>
    <w:rsid w:val="000B5C9D"/>
    <w:rPr>
      <w:bCs/>
      <w:color w:val="auto"/>
      <w:szCs w:val="28"/>
    </w:rPr>
  </w:style>
  <w:style w:type="character" w:customStyle="1" w:styleId="ListLabel14">
    <w:name w:val="ListLabel 14"/>
    <w:qFormat/>
    <w:rsid w:val="000B5C9D"/>
    <w:rPr>
      <w:bCs/>
      <w:szCs w:val="28"/>
    </w:rPr>
  </w:style>
  <w:style w:type="character" w:customStyle="1" w:styleId="ListLabel15">
    <w:name w:val="ListLabel 15"/>
    <w:qFormat/>
    <w:rsid w:val="000B5C9D"/>
    <w:rPr>
      <w:color w:val="auto"/>
      <w:szCs w:val="28"/>
      <w:u w:val="none"/>
    </w:rPr>
  </w:style>
  <w:style w:type="character" w:customStyle="1" w:styleId="ListLabel16">
    <w:name w:val="ListLabel 16"/>
    <w:qFormat/>
    <w:rsid w:val="000B5C9D"/>
    <w:rPr>
      <w:bCs/>
      <w:color w:val="7030A0"/>
      <w:szCs w:val="28"/>
    </w:rPr>
  </w:style>
  <w:style w:type="character" w:customStyle="1" w:styleId="ListLabel17">
    <w:name w:val="ListLabel 17"/>
    <w:qFormat/>
    <w:rsid w:val="000B5C9D"/>
    <w:rPr>
      <w:color w:val="FF0000"/>
      <w:szCs w:val="28"/>
    </w:rPr>
  </w:style>
  <w:style w:type="character" w:customStyle="1" w:styleId="ListLabel18">
    <w:name w:val="ListLabel 18"/>
    <w:qFormat/>
    <w:rsid w:val="000B5C9D"/>
    <w:rPr>
      <w:bCs/>
      <w:color w:val="FF0000"/>
      <w:u w:val="single"/>
    </w:rPr>
  </w:style>
  <w:style w:type="character" w:customStyle="1" w:styleId="ListLabel19">
    <w:name w:val="ListLabel 19"/>
    <w:qFormat/>
    <w:rsid w:val="000B5C9D"/>
    <w:rPr>
      <w:color w:val="FF0000"/>
      <w:u w:val="single"/>
    </w:rPr>
  </w:style>
  <w:style w:type="character" w:customStyle="1" w:styleId="ListLabel20">
    <w:name w:val="ListLabel 20"/>
    <w:qFormat/>
    <w:rsid w:val="000B5C9D"/>
    <w:rPr>
      <w:rFonts w:eastAsia="Times New Roman" w:cs="Times New Roman"/>
      <w:color w:val="FF0000"/>
      <w:szCs w:val="28"/>
      <w:u w:val="single"/>
      <w:lang w:eastAsia="ru-RU"/>
    </w:rPr>
  </w:style>
  <w:style w:type="character" w:customStyle="1" w:styleId="ListLabel21">
    <w:name w:val="ListLabel 21"/>
    <w:qFormat/>
    <w:rsid w:val="000B5C9D"/>
    <w:rPr>
      <w:color w:val="FF0000"/>
    </w:rPr>
  </w:style>
  <w:style w:type="character" w:customStyle="1" w:styleId="ListLabel22">
    <w:name w:val="ListLabel 22"/>
    <w:qFormat/>
    <w:rsid w:val="000B5C9D"/>
    <w:rPr>
      <w:color w:val="FF0000"/>
      <w:szCs w:val="28"/>
    </w:rPr>
  </w:style>
  <w:style w:type="character" w:customStyle="1" w:styleId="ListLabel23">
    <w:name w:val="ListLabel 23"/>
    <w:qFormat/>
    <w:rsid w:val="000B5C9D"/>
    <w:rPr>
      <w:rFonts w:ascii="Times New Roman" w:hAnsi="Times New Roman"/>
      <w:bCs/>
      <w:color w:val="FF0000"/>
      <w:sz w:val="28"/>
      <w:szCs w:val="28"/>
      <w:shd w:val="clear" w:color="auto" w:fill="FFFFFF"/>
    </w:rPr>
  </w:style>
  <w:style w:type="character" w:customStyle="1" w:styleId="ListLabel24">
    <w:name w:val="ListLabel 24"/>
    <w:qFormat/>
    <w:rsid w:val="000B5C9D"/>
    <w:rPr>
      <w:rFonts w:ascii="Times New Roman" w:hAnsi="Times New Roman"/>
      <w:bCs/>
      <w:color w:val="FF0000"/>
      <w:sz w:val="28"/>
      <w:szCs w:val="28"/>
      <w:u w:val="none"/>
      <w:shd w:val="clear" w:color="auto" w:fill="FFFFFF"/>
    </w:rPr>
  </w:style>
  <w:style w:type="character" w:customStyle="1" w:styleId="ListLabel25">
    <w:name w:val="ListLabel 25"/>
    <w:qFormat/>
    <w:rsid w:val="000B5C9D"/>
    <w:rPr>
      <w:rFonts w:ascii="Times New Roman" w:hAnsi="Times New Roman"/>
      <w:b/>
      <w:bCs/>
      <w:color w:val="FF0000"/>
      <w:sz w:val="28"/>
      <w:szCs w:val="28"/>
      <w:shd w:val="clear" w:color="auto" w:fill="FFFFFF"/>
    </w:rPr>
  </w:style>
  <w:style w:type="character" w:customStyle="1" w:styleId="ListLabel96">
    <w:name w:val="ListLabel 96"/>
    <w:qFormat/>
    <w:rsid w:val="000B5C9D"/>
    <w:rPr>
      <w:color w:val="auto"/>
      <w:szCs w:val="28"/>
    </w:rPr>
  </w:style>
  <w:style w:type="character" w:customStyle="1" w:styleId="ListLabel97">
    <w:name w:val="ListLabel 97"/>
    <w:qFormat/>
    <w:rsid w:val="000B5C9D"/>
    <w:rPr>
      <w:bCs/>
      <w:color w:val="auto"/>
      <w:szCs w:val="28"/>
    </w:rPr>
  </w:style>
  <w:style w:type="paragraph" w:customStyle="1" w:styleId="ad">
    <w:name w:val="Заголовок"/>
    <w:basedOn w:val="a"/>
    <w:next w:val="ae"/>
    <w:qFormat/>
    <w:rsid w:val="000B5C9D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e">
    <w:name w:val="Body Text"/>
    <w:basedOn w:val="a"/>
    <w:rsid w:val="0049506B"/>
    <w:rPr>
      <w:rFonts w:eastAsia="MS Mincho" w:cs="Times New Roman"/>
      <w:szCs w:val="24"/>
    </w:rPr>
  </w:style>
  <w:style w:type="paragraph" w:styleId="af">
    <w:name w:val="List"/>
    <w:basedOn w:val="ae"/>
    <w:rsid w:val="000B5C9D"/>
    <w:rPr>
      <w:rFonts w:cs="DejaVu Sans"/>
    </w:rPr>
  </w:style>
  <w:style w:type="paragraph" w:customStyle="1" w:styleId="10">
    <w:name w:val="Название объекта1"/>
    <w:basedOn w:val="a"/>
    <w:qFormat/>
    <w:rsid w:val="000B5C9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f0">
    <w:name w:val="index heading"/>
    <w:basedOn w:val="a"/>
    <w:qFormat/>
    <w:rsid w:val="000B5C9D"/>
    <w:pPr>
      <w:suppressLineNumbers/>
    </w:pPr>
    <w:rPr>
      <w:rFonts w:cs="DejaVu Sans"/>
    </w:rPr>
  </w:style>
  <w:style w:type="paragraph" w:styleId="af1">
    <w:name w:val="Plain Text"/>
    <w:basedOn w:val="a"/>
    <w:qFormat/>
    <w:rsid w:val="0049506B"/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"/>
    <w:link w:val="210"/>
    <w:qFormat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2">
    <w:name w:val="Balloon Text"/>
    <w:basedOn w:val="a"/>
    <w:semiHidden/>
    <w:qFormat/>
    <w:rsid w:val="0049506B"/>
    <w:rPr>
      <w:rFonts w:ascii="Tahoma" w:eastAsia="Times New Roman" w:hAnsi="Tahoma" w:cs="Tahoma"/>
      <w:sz w:val="16"/>
      <w:szCs w:val="16"/>
    </w:rPr>
  </w:style>
  <w:style w:type="paragraph" w:styleId="af3">
    <w:name w:val="Subtitle"/>
    <w:basedOn w:val="a"/>
    <w:qFormat/>
    <w:rsid w:val="0049506B"/>
    <w:rPr>
      <w:rFonts w:eastAsia="Times New Roman" w:cs="Times New Roman"/>
      <w:b/>
      <w:szCs w:val="20"/>
    </w:rPr>
  </w:style>
  <w:style w:type="paragraph" w:customStyle="1" w:styleId="ConsNormal">
    <w:name w:val="ConsNormal"/>
    <w:qFormat/>
    <w:rsid w:val="0049506B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f4">
    <w:name w:val="Основное меню"/>
    <w:basedOn w:val="a"/>
    <w:qFormat/>
    <w:rsid w:val="0049506B"/>
    <w:pPr>
      <w:widowControl w:val="0"/>
      <w:ind w:firstLine="720"/>
    </w:pPr>
    <w:rPr>
      <w:rFonts w:ascii="Verdana" w:eastAsia="Times New Roman" w:hAnsi="Verdana" w:cs="Verdana"/>
    </w:rPr>
  </w:style>
  <w:style w:type="paragraph" w:customStyle="1" w:styleId="13">
    <w:name w:val="Верх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Нижний колонтитул1"/>
    <w:basedOn w:val="a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styleId="af5">
    <w:name w:val="No Spacing"/>
    <w:uiPriority w:val="1"/>
    <w:qFormat/>
    <w:rsid w:val="0049506B"/>
    <w:rPr>
      <w:rFonts w:eastAsia="Times New Roman" w:cs="Times New Roman"/>
      <w:sz w:val="28"/>
    </w:rPr>
  </w:style>
  <w:style w:type="paragraph" w:styleId="af6">
    <w:name w:val="Body Text Indent"/>
    <w:basedOn w:val="a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E25DB9"/>
    <w:pPr>
      <w:widowControl w:val="0"/>
    </w:pPr>
    <w:rPr>
      <w:rFonts w:ascii="Courier New" w:hAnsi="Courier New" w:cs="Courier New"/>
      <w:szCs w:val="20"/>
    </w:rPr>
  </w:style>
  <w:style w:type="paragraph" w:customStyle="1" w:styleId="ConsPlusCell">
    <w:name w:val="ConsPlusCell"/>
    <w:uiPriority w:val="99"/>
    <w:qFormat/>
    <w:rsid w:val="00E25DB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8A68F8"/>
    <w:pPr>
      <w:widowContro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9">
    <w:name w:val="Style59"/>
    <w:basedOn w:val="a"/>
    <w:qFormat/>
    <w:rsid w:val="0058655A"/>
    <w:pPr>
      <w:widowControl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qFormat/>
    <w:rsid w:val="00D70434"/>
    <w:pPr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5">
    <w:name w:val="Должность1"/>
    <w:basedOn w:val="a"/>
    <w:qFormat/>
    <w:rsid w:val="00D70434"/>
    <w:pPr>
      <w:jc w:val="left"/>
      <w:textAlignment w:val="baseline"/>
    </w:pPr>
    <w:rPr>
      <w:rFonts w:eastAsia="Times New Roman" w:cs="Times New Roman"/>
      <w:szCs w:val="28"/>
      <w:lang w:eastAsia="ru-RU"/>
    </w:rPr>
  </w:style>
  <w:style w:type="paragraph" w:styleId="af9">
    <w:name w:val="Normal (Web)"/>
    <w:basedOn w:val="a"/>
    <w:uiPriority w:val="99"/>
    <w:unhideWhenUsed/>
    <w:qFormat/>
    <w:rsid w:val="004D76B8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a">
    <w:name w:val="Revision"/>
    <w:uiPriority w:val="99"/>
    <w:semiHidden/>
    <w:qFormat/>
    <w:rsid w:val="00F949BA"/>
    <w:rPr>
      <w:rFonts w:ascii="Times New Roman" w:hAnsi="Times New Roman"/>
      <w:sz w:val="28"/>
    </w:rPr>
  </w:style>
  <w:style w:type="table" w:styleId="afb">
    <w:name w:val="Table Grid"/>
    <w:basedOn w:val="a1"/>
    <w:uiPriority w:val="59"/>
    <w:rsid w:val="0049506B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3746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C36FC9"/>
    <w:rPr>
      <w:color w:val="0000FF" w:themeColor="hyperlink"/>
      <w:u w:val="single"/>
    </w:rPr>
  </w:style>
  <w:style w:type="paragraph" w:styleId="afd">
    <w:name w:val="footnote text"/>
    <w:basedOn w:val="a"/>
    <w:link w:val="afe"/>
    <w:uiPriority w:val="99"/>
    <w:semiHidden/>
    <w:unhideWhenUsed/>
    <w:rsid w:val="003455CA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qFormat/>
    <w:rsid w:val="003455CA"/>
    <w:rPr>
      <w:rFonts w:ascii="Times New Roman" w:hAnsi="Times New Roman"/>
      <w:szCs w:val="20"/>
    </w:rPr>
  </w:style>
  <w:style w:type="character" w:styleId="aff">
    <w:name w:val="footnote reference"/>
    <w:basedOn w:val="a0"/>
    <w:uiPriority w:val="99"/>
    <w:semiHidden/>
    <w:unhideWhenUsed/>
    <w:rsid w:val="003455CA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08530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8530E"/>
    <w:rPr>
      <w:rFonts w:ascii="Times New Roman" w:hAnsi="Times New Roman"/>
      <w:szCs w:val="20"/>
    </w:rPr>
  </w:style>
  <w:style w:type="character" w:styleId="aff2">
    <w:name w:val="endnote reference"/>
    <w:basedOn w:val="a0"/>
    <w:uiPriority w:val="99"/>
    <w:semiHidden/>
    <w:unhideWhenUsed/>
    <w:rsid w:val="000853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arna74.ru/kadrovoe-obespechenie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AE41-1118-4297-9AD2-0378F85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13104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207</cp:revision>
  <cp:lastPrinted>2022-07-20T07:50:00Z</cp:lastPrinted>
  <dcterms:created xsi:type="dcterms:W3CDTF">2021-01-21T08:21:00Z</dcterms:created>
  <dcterms:modified xsi:type="dcterms:W3CDTF">2023-01-13T11:11:00Z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КСП Варна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