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31" w:rsidRPr="00AE38CA" w:rsidRDefault="00AE38CA" w:rsidP="00AE38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47625</wp:posOffset>
            </wp:positionV>
            <wp:extent cx="771525" cy="914400"/>
            <wp:effectExtent l="19050" t="0" r="9525" b="0"/>
            <wp:wrapTopAndBottom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8CA" w:rsidRPr="00AE38CA" w:rsidRDefault="00AE38CA" w:rsidP="00AE38CA">
      <w:pPr>
        <w:spacing w:after="0"/>
        <w:jc w:val="center"/>
        <w:rPr>
          <w:rFonts w:ascii="Times New Roman" w:hAnsi="Times New Roman" w:cs="Times New Roman"/>
        </w:rPr>
      </w:pPr>
      <w:r w:rsidRPr="00AE38CA">
        <w:rPr>
          <w:rFonts w:ascii="Times New Roman" w:hAnsi="Times New Roman" w:cs="Times New Roman"/>
          <w:b/>
          <w:bCs/>
          <w:sz w:val="32"/>
          <w:szCs w:val="20"/>
        </w:rPr>
        <w:t>КОНТРОЛЬНО-СЧЁТНАЯ ПАЛАТА</w:t>
      </w:r>
    </w:p>
    <w:p w:rsidR="00AE38CA" w:rsidRPr="00AE38CA" w:rsidRDefault="00AE38CA" w:rsidP="00AE38CA">
      <w:pPr>
        <w:spacing w:after="0"/>
        <w:jc w:val="center"/>
        <w:rPr>
          <w:rFonts w:ascii="Times New Roman" w:hAnsi="Times New Roman" w:cs="Times New Roman"/>
        </w:rPr>
      </w:pPr>
      <w:r w:rsidRPr="00AE38CA">
        <w:rPr>
          <w:rFonts w:ascii="Times New Roman" w:hAnsi="Times New Roman" w:cs="Times New Roman"/>
          <w:b/>
          <w:bCs/>
          <w:sz w:val="32"/>
          <w:szCs w:val="20"/>
        </w:rPr>
        <w:t>ВАРНЕНСКОГО МУНИЦИПАЛЬНОГО РАЙОНА</w:t>
      </w:r>
    </w:p>
    <w:p w:rsidR="00AE38CA" w:rsidRPr="00AE38CA" w:rsidRDefault="00AE38CA" w:rsidP="00AE38CA">
      <w:pPr>
        <w:spacing w:after="0"/>
        <w:jc w:val="center"/>
        <w:rPr>
          <w:rFonts w:ascii="Times New Roman" w:hAnsi="Times New Roman" w:cs="Times New Roman"/>
        </w:rPr>
      </w:pPr>
      <w:r w:rsidRPr="00AE38CA">
        <w:rPr>
          <w:rFonts w:ascii="Times New Roman" w:hAnsi="Times New Roman" w:cs="Times New Roman"/>
          <w:b/>
          <w:bCs/>
          <w:sz w:val="32"/>
          <w:szCs w:val="20"/>
        </w:rPr>
        <w:t>ЧЕЛЯБИНСКОЙ ОБЛАСТИ</w:t>
      </w:r>
    </w:p>
    <w:p w:rsidR="00AE38CA" w:rsidRPr="00AE38CA" w:rsidRDefault="00AE38CA" w:rsidP="00AE38CA">
      <w:pPr>
        <w:spacing w:after="0"/>
        <w:jc w:val="center"/>
        <w:rPr>
          <w:rFonts w:ascii="Times New Roman" w:hAnsi="Times New Roman" w:cs="Times New Roman"/>
        </w:rPr>
      </w:pPr>
      <w:r w:rsidRPr="00AE38CA">
        <w:rPr>
          <w:rFonts w:ascii="Times New Roman" w:hAnsi="Times New Roman" w:cs="Times New Roman"/>
          <w:b/>
          <w:bCs/>
          <w:sz w:val="32"/>
          <w:szCs w:val="20"/>
        </w:rPr>
        <w:t>_________________________________________________________</w:t>
      </w:r>
    </w:p>
    <w:p w:rsidR="00AE38CA" w:rsidRPr="00AE38CA" w:rsidRDefault="00AE38CA" w:rsidP="00AE38CA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8CA">
        <w:rPr>
          <w:rFonts w:ascii="Times New Roman" w:hAnsi="Times New Roman" w:cs="Times New Roman"/>
          <w:b/>
          <w:sz w:val="20"/>
          <w:szCs w:val="20"/>
        </w:rPr>
        <w:t xml:space="preserve">457200, Челябинская область, </w:t>
      </w:r>
      <w:proofErr w:type="spellStart"/>
      <w:r w:rsidRPr="00AE38CA">
        <w:rPr>
          <w:rFonts w:ascii="Times New Roman" w:hAnsi="Times New Roman" w:cs="Times New Roman"/>
          <w:b/>
          <w:sz w:val="20"/>
          <w:szCs w:val="20"/>
        </w:rPr>
        <w:t>Варненский</w:t>
      </w:r>
      <w:proofErr w:type="spellEnd"/>
      <w:r w:rsidRPr="00AE38CA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gramStart"/>
      <w:r w:rsidRPr="00AE38CA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AE38CA">
        <w:rPr>
          <w:rFonts w:ascii="Times New Roman" w:hAnsi="Times New Roman" w:cs="Times New Roman"/>
          <w:b/>
          <w:sz w:val="20"/>
          <w:szCs w:val="20"/>
        </w:rPr>
        <w:t>. Варна, ул. Советская,135/1, каб.13,</w:t>
      </w:r>
    </w:p>
    <w:p w:rsidR="00AE38CA" w:rsidRPr="00AE38CA" w:rsidRDefault="00AE38CA" w:rsidP="00AE38CA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38CA">
        <w:rPr>
          <w:rFonts w:ascii="Times New Roman" w:hAnsi="Times New Roman" w:cs="Times New Roman"/>
          <w:b/>
          <w:sz w:val="20"/>
          <w:szCs w:val="20"/>
        </w:rPr>
        <w:t xml:space="preserve">ИНН 7443007336, ОГРН 1077443000678, тел.  3-05-03, </w:t>
      </w:r>
      <w:proofErr w:type="gramStart"/>
      <w:r w:rsidRPr="00AE38CA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AE38CA">
        <w:rPr>
          <w:rFonts w:ascii="Times New Roman" w:hAnsi="Times New Roman" w:cs="Times New Roman"/>
          <w:b/>
          <w:sz w:val="20"/>
          <w:szCs w:val="20"/>
        </w:rPr>
        <w:t>-</w:t>
      </w:r>
      <w:r w:rsidRPr="00AE38C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E38CA">
        <w:rPr>
          <w:rFonts w:ascii="Times New Roman" w:hAnsi="Times New Roman" w:cs="Times New Roman"/>
          <w:b/>
          <w:sz w:val="20"/>
          <w:szCs w:val="20"/>
        </w:rPr>
        <w:t>: revotdelvarna@mail.ru</w:t>
      </w:r>
    </w:p>
    <w:p w:rsidR="00AE38CA" w:rsidRPr="00AE38CA" w:rsidRDefault="00AE38CA" w:rsidP="00AE38CA">
      <w:pPr>
        <w:spacing w:after="0"/>
        <w:jc w:val="center"/>
        <w:rPr>
          <w:rFonts w:ascii="Times New Roman" w:hAnsi="Times New Roman" w:cs="Times New Roman"/>
        </w:rPr>
      </w:pPr>
      <w:r w:rsidRPr="00AE38CA">
        <w:rPr>
          <w:rFonts w:ascii="Times New Roman" w:hAnsi="Times New Roman" w:cs="Times New Roman"/>
          <w:bCs/>
          <w:sz w:val="40"/>
        </w:rPr>
        <w:t xml:space="preserve">              </w:t>
      </w:r>
    </w:p>
    <w:p w:rsidR="00AE38CA" w:rsidRPr="00AE38CA" w:rsidRDefault="00AE38CA" w:rsidP="00AE38CA">
      <w:pPr>
        <w:pStyle w:val="1"/>
        <w:tabs>
          <w:tab w:val="num" w:pos="0"/>
        </w:tabs>
        <w:suppressAutoHyphens/>
        <w:ind w:firstLine="708"/>
        <w:rPr>
          <w:bCs w:val="0"/>
          <w:sz w:val="36"/>
          <w:szCs w:val="36"/>
        </w:rPr>
      </w:pPr>
      <w:r w:rsidRPr="00AE38CA">
        <w:rPr>
          <w:bCs w:val="0"/>
          <w:sz w:val="40"/>
        </w:rPr>
        <w:t xml:space="preserve">                           </w:t>
      </w:r>
      <w:r w:rsidRPr="00AE38CA">
        <w:rPr>
          <w:bCs w:val="0"/>
          <w:sz w:val="36"/>
          <w:szCs w:val="36"/>
        </w:rPr>
        <w:t>ПРИКАЗ</w:t>
      </w:r>
    </w:p>
    <w:p w:rsidR="00AE38CA" w:rsidRPr="00AE38CA" w:rsidRDefault="00AE38CA" w:rsidP="00AE3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CA">
        <w:rPr>
          <w:rFonts w:ascii="Times New Roman" w:hAnsi="Times New Roman" w:cs="Times New Roman"/>
          <w:sz w:val="28"/>
          <w:szCs w:val="28"/>
        </w:rPr>
        <w:t xml:space="preserve">от 16 сентября 2022 года </w:t>
      </w:r>
    </w:p>
    <w:p w:rsidR="00AE38CA" w:rsidRPr="00AE38CA" w:rsidRDefault="00AE38CA" w:rsidP="00AE3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38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38CA">
        <w:rPr>
          <w:rFonts w:ascii="Times New Roman" w:hAnsi="Times New Roman" w:cs="Times New Roman"/>
          <w:sz w:val="28"/>
          <w:szCs w:val="28"/>
        </w:rPr>
        <w:t>арна                                                   № 8</w:t>
      </w:r>
    </w:p>
    <w:p w:rsidR="00966F31" w:rsidRPr="0069732D" w:rsidRDefault="00966F31">
      <w:pPr>
        <w:spacing w:after="0" w:line="240" w:lineRule="auto"/>
        <w:ind w:right="538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  <w:proofErr w:type="gramStart"/>
      <w:r w:rsidRPr="00C06150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  <w:r w:rsidRPr="00C06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 xml:space="preserve">характера лиц, замещающих </w:t>
      </w:r>
      <w:proofErr w:type="gramStart"/>
      <w:r w:rsidRPr="00C06150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C06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>должности в Контрольно-счётной палате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50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C0615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 xml:space="preserve">и членов их семей  на официальном сайте администрации 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50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C06150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r w:rsidRPr="00C06150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 сети «Интернет»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 xml:space="preserve"> и (или) предоставления этих сведений </w:t>
      </w:r>
      <w:proofErr w:type="gramStart"/>
      <w:r w:rsidRPr="00C06150">
        <w:rPr>
          <w:rFonts w:ascii="Times New Roman" w:hAnsi="Times New Roman" w:cs="Times New Roman"/>
          <w:b/>
          <w:sz w:val="24"/>
          <w:szCs w:val="24"/>
        </w:rPr>
        <w:t>официальным</w:t>
      </w:r>
      <w:proofErr w:type="gramEnd"/>
      <w:r w:rsidRPr="00C06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150">
        <w:rPr>
          <w:rFonts w:ascii="Times New Roman" w:hAnsi="Times New Roman" w:cs="Times New Roman"/>
          <w:b/>
          <w:sz w:val="24"/>
          <w:szCs w:val="24"/>
        </w:rPr>
        <w:t>средствам массовой информации для опубликования</w:t>
      </w:r>
    </w:p>
    <w:p w:rsidR="00C06150" w:rsidRPr="00C06150" w:rsidRDefault="00C06150" w:rsidP="00C0615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06150" w:rsidRPr="00C06150" w:rsidRDefault="00C06150" w:rsidP="00C06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061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«О противодействии коррупции», Указом Президента РФ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</w:t>
      </w:r>
    </w:p>
    <w:p w:rsidR="00C06150" w:rsidRPr="00C06150" w:rsidRDefault="00C06150" w:rsidP="00C06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150">
        <w:rPr>
          <w:rFonts w:ascii="Times New Roman" w:hAnsi="Times New Roman" w:cs="Times New Roman"/>
          <w:sz w:val="28"/>
          <w:szCs w:val="28"/>
        </w:rPr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Контрольно-счётной палате </w:t>
      </w:r>
      <w:proofErr w:type="spellStart"/>
      <w:r w:rsidRPr="00C0615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06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50">
        <w:rPr>
          <w:rFonts w:ascii="Times New Roman" w:hAnsi="Times New Roman" w:cs="Times New Roman"/>
          <w:sz w:val="28"/>
          <w:szCs w:val="28"/>
        </w:rPr>
        <w:t>муниципальнго</w:t>
      </w:r>
      <w:proofErr w:type="spellEnd"/>
      <w:r w:rsidRPr="00C061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06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150">
        <w:rPr>
          <w:rFonts w:ascii="Times New Roman" w:hAnsi="Times New Roman" w:cs="Times New Roman"/>
          <w:sz w:val="28"/>
          <w:szCs w:val="28"/>
        </w:rPr>
        <w:t xml:space="preserve">и членов их семей  на официальном сайте администрации </w:t>
      </w:r>
      <w:proofErr w:type="spellStart"/>
      <w:r w:rsidRPr="00C0615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06150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C06150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C06150"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(прилагается).</w:t>
      </w:r>
      <w:proofErr w:type="gramEnd"/>
    </w:p>
    <w:p w:rsidR="00C06150" w:rsidRPr="00C06150" w:rsidRDefault="00C06150" w:rsidP="00C06150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15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0615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0615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C06150" w:rsidRPr="00C06150" w:rsidRDefault="00C06150" w:rsidP="00C061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150" w:rsidRPr="00C06150" w:rsidRDefault="00C06150" w:rsidP="00C061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150" w:rsidRPr="00C06150" w:rsidRDefault="00C06150" w:rsidP="00C061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150">
        <w:rPr>
          <w:rFonts w:ascii="Times New Roman" w:hAnsi="Times New Roman" w:cs="Times New Roman"/>
          <w:b/>
          <w:sz w:val="28"/>
          <w:szCs w:val="28"/>
        </w:rPr>
        <w:t>Председатель Контрольно-счётной палаты</w:t>
      </w:r>
    </w:p>
    <w:p w:rsidR="00C06150" w:rsidRPr="00C06150" w:rsidRDefault="00C06150" w:rsidP="00C061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150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C0615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C06150">
        <w:rPr>
          <w:rFonts w:ascii="Times New Roman" w:hAnsi="Times New Roman" w:cs="Times New Roman"/>
          <w:b/>
          <w:sz w:val="28"/>
          <w:szCs w:val="28"/>
        </w:rPr>
        <w:tab/>
      </w:r>
      <w:r w:rsidRPr="00C061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C06150">
        <w:rPr>
          <w:rFonts w:ascii="Times New Roman" w:hAnsi="Times New Roman" w:cs="Times New Roman"/>
          <w:b/>
          <w:sz w:val="28"/>
          <w:szCs w:val="28"/>
        </w:rPr>
        <w:tab/>
        <w:t xml:space="preserve">     С.Г. </w:t>
      </w:r>
      <w:proofErr w:type="spellStart"/>
      <w:r w:rsidRPr="00C06150">
        <w:rPr>
          <w:rFonts w:ascii="Times New Roman" w:hAnsi="Times New Roman" w:cs="Times New Roman"/>
          <w:b/>
          <w:sz w:val="28"/>
          <w:szCs w:val="28"/>
        </w:rPr>
        <w:t>Колычева</w:t>
      </w:r>
      <w:proofErr w:type="spellEnd"/>
    </w:p>
    <w:p w:rsidR="00C06150" w:rsidRPr="00C06150" w:rsidRDefault="00C06150" w:rsidP="00C061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0615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06150" w:rsidRPr="00C06150" w:rsidRDefault="00C06150" w:rsidP="00C061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06150">
        <w:rPr>
          <w:rFonts w:ascii="Times New Roman" w:hAnsi="Times New Roman" w:cs="Times New Roman"/>
          <w:sz w:val="26"/>
          <w:szCs w:val="26"/>
        </w:rPr>
        <w:t>к  приказу Контрольно-счётной палаты</w:t>
      </w:r>
    </w:p>
    <w:p w:rsidR="00C06150" w:rsidRPr="00C06150" w:rsidRDefault="00C06150" w:rsidP="00C061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06150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C0615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06150" w:rsidRPr="00C06150" w:rsidRDefault="00C06150" w:rsidP="00C0615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06150">
        <w:rPr>
          <w:rFonts w:ascii="Times New Roman" w:hAnsi="Times New Roman" w:cs="Times New Roman"/>
          <w:sz w:val="26"/>
          <w:szCs w:val="26"/>
        </w:rPr>
        <w:t xml:space="preserve"> от 16 сентября 2022 года № 8</w:t>
      </w:r>
    </w:p>
    <w:p w:rsidR="00C06150" w:rsidRPr="00C06150" w:rsidRDefault="00C06150" w:rsidP="00C06150">
      <w:pPr>
        <w:spacing w:after="0"/>
        <w:jc w:val="right"/>
        <w:rPr>
          <w:rFonts w:ascii="Times New Roman" w:hAnsi="Times New Roman" w:cs="Times New Roman"/>
        </w:rPr>
      </w:pPr>
    </w:p>
    <w:p w:rsidR="00C06150" w:rsidRPr="00A017A3" w:rsidRDefault="00C06150" w:rsidP="00C0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A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06150" w:rsidRPr="00A017A3" w:rsidRDefault="00C06150" w:rsidP="00C0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A3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</w:t>
      </w:r>
    </w:p>
    <w:p w:rsidR="00C06150" w:rsidRPr="00A017A3" w:rsidRDefault="00C06150" w:rsidP="00C061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A3">
        <w:rPr>
          <w:rFonts w:ascii="Times New Roman" w:hAnsi="Times New Roman" w:cs="Times New Roman"/>
          <w:b/>
          <w:sz w:val="26"/>
          <w:szCs w:val="26"/>
        </w:rPr>
        <w:t xml:space="preserve">должности в Контрольно-счётной палате </w:t>
      </w:r>
      <w:proofErr w:type="spellStart"/>
      <w:r w:rsidRPr="00A017A3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  <w:r w:rsidRPr="00A017A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 членов их семей  на официальном сайте администрации </w:t>
      </w:r>
      <w:proofErr w:type="spellStart"/>
      <w:r w:rsidRPr="00A017A3">
        <w:rPr>
          <w:rFonts w:ascii="Times New Roman" w:hAnsi="Times New Roman" w:cs="Times New Roman"/>
          <w:b/>
          <w:sz w:val="26"/>
          <w:szCs w:val="26"/>
        </w:rPr>
        <w:t>Варненского</w:t>
      </w:r>
      <w:proofErr w:type="spellEnd"/>
      <w:r w:rsidRPr="00A017A3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</w:t>
      </w:r>
      <w:r w:rsidRPr="00A017A3">
        <w:rPr>
          <w:rFonts w:ascii="Times New Roman" w:hAnsi="Times New Roman" w:cs="Times New Roman"/>
          <w:b/>
          <w:bCs/>
          <w:sz w:val="26"/>
          <w:szCs w:val="26"/>
        </w:rPr>
        <w:t xml:space="preserve">в информационно-телекоммуникационной  сети «Интернет» </w:t>
      </w:r>
      <w:r w:rsidRPr="00A017A3">
        <w:rPr>
          <w:rFonts w:ascii="Times New Roman" w:hAnsi="Times New Roman" w:cs="Times New Roman"/>
          <w:b/>
          <w:sz w:val="26"/>
          <w:szCs w:val="26"/>
        </w:rPr>
        <w:t>и (или) предоставления этих сведений средствам массовой информации для опубликования</w:t>
      </w:r>
    </w:p>
    <w:p w:rsidR="00C06150" w:rsidRPr="00A017A3" w:rsidRDefault="00C06150" w:rsidP="00C0615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017A3">
        <w:rPr>
          <w:rFonts w:ascii="Times New Roman" w:hAnsi="Times New Roman" w:cs="Times New Roman"/>
          <w:sz w:val="25"/>
          <w:szCs w:val="25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Контрольно-счётной палате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муниципального района и членов их семей</w:t>
      </w:r>
      <w:r w:rsidRPr="00A017A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A017A3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 муниципального района </w:t>
      </w:r>
      <w:r w:rsidRPr="00A017A3">
        <w:rPr>
          <w:rFonts w:ascii="Times New Roman" w:hAnsi="Times New Roman" w:cs="Times New Roman"/>
          <w:bCs/>
          <w:sz w:val="25"/>
          <w:szCs w:val="25"/>
        </w:rPr>
        <w:t>в информационно-телекоммуникационной  сети «Интернет»</w:t>
      </w:r>
      <w:r w:rsidRPr="00A017A3">
        <w:rPr>
          <w:rFonts w:ascii="Times New Roman" w:hAnsi="Times New Roman" w:cs="Times New Roman"/>
          <w:sz w:val="25"/>
          <w:szCs w:val="25"/>
        </w:rPr>
        <w:t xml:space="preserve"> и (или) предоставления этих сведений официальным средствам массовой информации для опубликования (далее – Порядок) устанавливает  порядок размещения сведений о доходах, расходах, об</w:t>
      </w:r>
      <w:proofErr w:type="gramEnd"/>
      <w:r w:rsidRPr="00A017A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A017A3">
        <w:rPr>
          <w:rFonts w:ascii="Times New Roman" w:hAnsi="Times New Roman" w:cs="Times New Roman"/>
          <w:sz w:val="25"/>
          <w:szCs w:val="25"/>
        </w:rPr>
        <w:t xml:space="preserve">имуществе и обязательствах имущественного характера председателя Контрольно-счётной палаты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муниципального района, заместителя председателя Контрольно-счётной палаты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муниципального района, аудитора Контрольно-счётной палаты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муниципального района,  (далее – лица, замещающие муниципальные должности), их супругов и несовершеннолетних детей в информационно-телекоммуникационной  сети «Интернет» на официальном сайте администрации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муниципального района (далее – официальный сайт) и (или) предоставления этих сведений официальным средствам  массовой информации для опубликования.</w:t>
      </w:r>
      <w:proofErr w:type="gramEnd"/>
    </w:p>
    <w:p w:rsidR="00C06150" w:rsidRPr="00A017A3" w:rsidRDefault="00C06150" w:rsidP="00C0615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2. На официальном сайте размещаются и (или) официальным 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017A3">
        <w:rPr>
          <w:rFonts w:ascii="Times New Roman" w:hAnsi="Times New Roman" w:cs="Times New Roman"/>
          <w:sz w:val="25"/>
          <w:szCs w:val="25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3) декларированный доход лица, замещающего муниципальную должность, его супруги (супруга) и несовершеннолетних детей;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proofErr w:type="gramStart"/>
      <w:r w:rsidRPr="00A017A3">
        <w:rPr>
          <w:rFonts w:ascii="Times New Roman" w:hAnsi="Times New Roman" w:cs="Times New Roman"/>
          <w:sz w:val="25"/>
          <w:szCs w:val="25"/>
        </w:rPr>
        <w:t xml:space="preserve">4) </w:t>
      </w:r>
      <w:r w:rsidRPr="00A017A3">
        <w:rPr>
          <w:rFonts w:ascii="Times New Roman" w:hAnsi="Times New Roman" w:cs="Times New Roman"/>
          <w:bCs/>
          <w:sz w:val="25"/>
          <w:szCs w:val="25"/>
        </w:rPr>
        <w:t>сведения</w:t>
      </w:r>
      <w:r w:rsidRPr="00A017A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A017A3">
        <w:rPr>
          <w:rFonts w:ascii="Times New Roman" w:hAnsi="Times New Roman" w:cs="Times New Roman"/>
          <w:bCs/>
          <w:color w:val="C9211E"/>
          <w:sz w:val="25"/>
          <w:szCs w:val="25"/>
        </w:rPr>
        <w:t xml:space="preserve"> </w:t>
      </w:r>
      <w:r w:rsidRPr="00A017A3">
        <w:rPr>
          <w:rFonts w:ascii="Times New Roman" w:hAnsi="Times New Roman" w:cs="Times New Roman"/>
          <w:bCs/>
          <w:color w:val="000000"/>
          <w:sz w:val="25"/>
          <w:szCs w:val="25"/>
        </w:rPr>
        <w:t>цифровых финансовых активов, цифровой валюты,</w:t>
      </w:r>
      <w:r w:rsidRPr="00A017A3">
        <w:rPr>
          <w:rFonts w:ascii="Times New Roman" w:hAnsi="Times New Roman" w:cs="Times New Roman"/>
          <w:bCs/>
          <w:color w:val="C9211E"/>
          <w:sz w:val="25"/>
          <w:szCs w:val="25"/>
        </w:rPr>
        <w:t xml:space="preserve"> </w:t>
      </w:r>
      <w:r w:rsidRPr="00A017A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если общая сумма таких сделок превышает общий доход лица, замещающего муниципальную </w:t>
      </w:r>
      <w:r w:rsidRPr="00A017A3">
        <w:rPr>
          <w:rFonts w:ascii="Times New Roman" w:hAnsi="Times New Roman" w:cs="Times New Roman"/>
          <w:bCs/>
          <w:color w:val="000000"/>
          <w:sz w:val="25"/>
          <w:szCs w:val="25"/>
        </w:rPr>
        <w:lastRenderedPageBreak/>
        <w:t>должность на постоянной и на непостоянной основе, и его супруги (супруга) за три</w:t>
      </w:r>
      <w:proofErr w:type="gramEnd"/>
      <w:r w:rsidRPr="00A017A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proofErr w:type="gramStart"/>
      <w:r w:rsidRPr="00A017A3">
        <w:rPr>
          <w:rFonts w:ascii="Times New Roman" w:hAnsi="Times New Roman" w:cs="Times New Roman"/>
          <w:bCs/>
          <w:color w:val="000000"/>
          <w:sz w:val="25"/>
          <w:szCs w:val="25"/>
        </w:rPr>
        <w:t>последних</w:t>
      </w:r>
      <w:proofErr w:type="gramEnd"/>
      <w:r w:rsidRPr="00A017A3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года, предшествующих отчетному периоду».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3. В размещаемых на официальных сайтах и (или) предоставляемых официальным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017A3">
        <w:rPr>
          <w:rFonts w:ascii="Times New Roman" w:hAnsi="Times New Roman" w:cs="Times New Roman"/>
          <w:sz w:val="25"/>
          <w:szCs w:val="25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Pr="00A017A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A017A3">
        <w:rPr>
          <w:rFonts w:ascii="Times New Roman" w:hAnsi="Times New Roman" w:cs="Times New Roman"/>
          <w:sz w:val="25"/>
          <w:szCs w:val="25"/>
        </w:rPr>
        <w:t>муниципальную должность, его супруги (супруга), детей и иных членов семьи;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пользовании;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5) информацию, отнесенную к государственной тайне или являющуюся конфиденциальной.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</w:t>
      </w:r>
      <w:proofErr w:type="gramStart"/>
      <w:r w:rsidRPr="00A017A3">
        <w:rPr>
          <w:rFonts w:ascii="Times New Roman" w:hAnsi="Times New Roman" w:cs="Times New Roman"/>
          <w:sz w:val="25"/>
          <w:szCs w:val="25"/>
        </w:rPr>
        <w:t>для</w:t>
      </w:r>
      <w:proofErr w:type="gramEnd"/>
      <w:r w:rsidRPr="00A017A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A017A3">
        <w:rPr>
          <w:rFonts w:ascii="Times New Roman" w:hAnsi="Times New Roman" w:cs="Times New Roman"/>
          <w:sz w:val="25"/>
          <w:szCs w:val="25"/>
        </w:rPr>
        <w:t>их</w:t>
      </w:r>
      <w:proofErr w:type="gramEnd"/>
      <w:r w:rsidRPr="00A017A3">
        <w:rPr>
          <w:rFonts w:ascii="Times New Roman" w:hAnsi="Times New Roman" w:cs="Times New Roman"/>
          <w:sz w:val="25"/>
          <w:szCs w:val="25"/>
        </w:rPr>
        <w:t xml:space="preserve"> подачи.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 xml:space="preserve">5. Размещение на официальном сайте сведений о доходах, расходах, об имуществе и обязательствах имущественного характера указанных в пункте 2 настоящего порядка,  обеспечивается Контрольно-счётной палатой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муниципального района.  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 xml:space="preserve">6. Контрольно-счётная палата </w:t>
      </w:r>
      <w:proofErr w:type="spellStart"/>
      <w:r w:rsidRPr="00A017A3">
        <w:rPr>
          <w:rFonts w:ascii="Times New Roman" w:hAnsi="Times New Roman" w:cs="Times New Roman"/>
          <w:sz w:val="25"/>
          <w:szCs w:val="25"/>
        </w:rPr>
        <w:t>Варненского</w:t>
      </w:r>
      <w:proofErr w:type="spellEnd"/>
      <w:r w:rsidRPr="00A017A3">
        <w:rPr>
          <w:rFonts w:ascii="Times New Roman" w:hAnsi="Times New Roman" w:cs="Times New Roman"/>
          <w:sz w:val="25"/>
          <w:szCs w:val="25"/>
        </w:rPr>
        <w:t xml:space="preserve"> муниципального района: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а) в течение трех рабочих дней со дня поступления запроса от официального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06150" w:rsidRPr="00A017A3" w:rsidRDefault="00C06150" w:rsidP="00C0615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017A3">
        <w:rPr>
          <w:rFonts w:ascii="Times New Roman" w:hAnsi="Times New Roman" w:cs="Times New Roman"/>
          <w:sz w:val="25"/>
          <w:szCs w:val="25"/>
        </w:rPr>
        <w:t>б) в течение семи рабочих дней со дня поступления запроса от официального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66F31" w:rsidRPr="0069732D" w:rsidRDefault="00C06150" w:rsidP="00A017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17A3">
        <w:rPr>
          <w:rFonts w:ascii="Times New Roman" w:hAnsi="Times New Roman" w:cs="Times New Roman"/>
          <w:sz w:val="25"/>
          <w:szCs w:val="25"/>
        </w:rPr>
        <w:t>7. Лица, обеспечивающие размещение сведений   о доходах, расходах, об имуществе и обязательствах имущественного характера на официальном сайте и (или) их представление официальным средствам массовой информации для опубликования,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66F31" w:rsidRPr="0069732D" w:rsidRDefault="00966F3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6F31" w:rsidRPr="0069732D" w:rsidRDefault="00966F3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F31" w:rsidRPr="0069732D" w:rsidRDefault="00966F31">
      <w:pPr>
        <w:ind w:left="7788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66F31" w:rsidRPr="0069732D" w:rsidRDefault="00966F31">
      <w:pPr>
        <w:ind w:left="7788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66F31" w:rsidRPr="0069732D" w:rsidRDefault="00966F31">
      <w:pPr>
        <w:ind w:left="7788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66F31" w:rsidRPr="0069732D" w:rsidRDefault="00966F31">
      <w:pPr>
        <w:ind w:left="7788" w:firstLine="708"/>
        <w:rPr>
          <w:rFonts w:ascii="Times New Roman" w:hAnsi="Times New Roman" w:cs="Times New Roman"/>
          <w:color w:val="FF0000"/>
          <w:sz w:val="28"/>
          <w:szCs w:val="28"/>
        </w:rPr>
        <w:sectPr w:rsidR="00966F31" w:rsidRPr="0069732D">
          <w:pgSz w:w="11906" w:h="16838"/>
          <w:pgMar w:top="720" w:right="991" w:bottom="720" w:left="1134" w:header="0" w:footer="0" w:gutter="0"/>
          <w:cols w:space="720"/>
          <w:formProt w:val="0"/>
          <w:docGrid w:linePitch="360" w:charSpace="4096"/>
        </w:sectPr>
      </w:pPr>
    </w:p>
    <w:p w:rsidR="00966F31" w:rsidRPr="00BD5D5E" w:rsidRDefault="0066027F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 w:rsidRPr="00BD5D5E">
        <w:rPr>
          <w:rFonts w:ascii="Times New Roman" w:hAnsi="Times New Roman" w:cs="Times New Roman"/>
          <w:b/>
        </w:rPr>
        <w:lastRenderedPageBreak/>
        <w:t xml:space="preserve">     ПРИЛОЖЕНИЕ</w:t>
      </w:r>
    </w:p>
    <w:p w:rsidR="00966F31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 xml:space="preserve">к Порядку размещения сведений о доходах, расходах, </w:t>
      </w:r>
    </w:p>
    <w:p w:rsidR="00966F31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BD5D5E">
        <w:rPr>
          <w:rFonts w:ascii="Times New Roman" w:hAnsi="Times New Roman" w:cs="Times New Roman"/>
        </w:rPr>
        <w:t>имущественного</w:t>
      </w:r>
      <w:proofErr w:type="gramEnd"/>
      <w:r w:rsidRPr="00BD5D5E">
        <w:rPr>
          <w:rFonts w:ascii="Times New Roman" w:hAnsi="Times New Roman" w:cs="Times New Roman"/>
        </w:rPr>
        <w:t xml:space="preserve"> </w:t>
      </w:r>
    </w:p>
    <w:p w:rsidR="00966F31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BD5D5E">
        <w:rPr>
          <w:rFonts w:ascii="Times New Roman" w:hAnsi="Times New Roman" w:cs="Times New Roman"/>
        </w:rPr>
        <w:t>муниципальные</w:t>
      </w:r>
      <w:proofErr w:type="gramEnd"/>
      <w:r w:rsidRPr="00BD5D5E">
        <w:rPr>
          <w:rFonts w:ascii="Times New Roman" w:hAnsi="Times New Roman" w:cs="Times New Roman"/>
        </w:rPr>
        <w:t xml:space="preserve"> </w:t>
      </w:r>
    </w:p>
    <w:p w:rsidR="005D57B4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>должности в</w:t>
      </w:r>
      <w:r w:rsidR="005D57B4" w:rsidRPr="00BD5D5E">
        <w:rPr>
          <w:rFonts w:ascii="Times New Roman" w:hAnsi="Times New Roman" w:cs="Times New Roman"/>
        </w:rPr>
        <w:t xml:space="preserve"> Контрольно-счётной палате</w:t>
      </w:r>
    </w:p>
    <w:p w:rsidR="00966F31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 xml:space="preserve"> Варненско</w:t>
      </w:r>
      <w:r w:rsidR="005D57B4" w:rsidRPr="00BD5D5E">
        <w:rPr>
          <w:rFonts w:ascii="Times New Roman" w:hAnsi="Times New Roman" w:cs="Times New Roman"/>
        </w:rPr>
        <w:t>го</w:t>
      </w:r>
      <w:r w:rsidRPr="00BD5D5E">
        <w:rPr>
          <w:rFonts w:ascii="Times New Roman" w:hAnsi="Times New Roman" w:cs="Times New Roman"/>
        </w:rPr>
        <w:t xml:space="preserve"> муниципально</w:t>
      </w:r>
      <w:r w:rsidR="005D57B4" w:rsidRPr="00BD5D5E">
        <w:rPr>
          <w:rFonts w:ascii="Times New Roman" w:hAnsi="Times New Roman" w:cs="Times New Roman"/>
        </w:rPr>
        <w:t>го</w:t>
      </w:r>
      <w:r w:rsidRPr="00BD5D5E">
        <w:rPr>
          <w:rFonts w:ascii="Times New Roman" w:hAnsi="Times New Roman" w:cs="Times New Roman"/>
        </w:rPr>
        <w:t xml:space="preserve"> район</w:t>
      </w:r>
      <w:r w:rsidR="005D57B4" w:rsidRPr="00BD5D5E">
        <w:rPr>
          <w:rFonts w:ascii="Times New Roman" w:hAnsi="Times New Roman" w:cs="Times New Roman"/>
        </w:rPr>
        <w:t>а</w:t>
      </w:r>
      <w:r w:rsidRPr="00BD5D5E">
        <w:rPr>
          <w:rFonts w:ascii="Times New Roman" w:hAnsi="Times New Roman" w:cs="Times New Roman"/>
        </w:rPr>
        <w:t xml:space="preserve"> </w:t>
      </w:r>
    </w:p>
    <w:p w:rsidR="00966F31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 xml:space="preserve">и членов их семей  на официальном сайте администрации </w:t>
      </w:r>
    </w:p>
    <w:p w:rsidR="00966F31" w:rsidRPr="00BD5D5E" w:rsidRDefault="006602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 xml:space="preserve">Варненского  муниципального района </w:t>
      </w:r>
    </w:p>
    <w:p w:rsidR="00966F31" w:rsidRPr="00BD5D5E" w:rsidRDefault="006602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966F31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 xml:space="preserve"> и (или) предоставления этих сведений </w:t>
      </w:r>
      <w:proofErr w:type="gramStart"/>
      <w:r w:rsidRPr="00BD5D5E">
        <w:rPr>
          <w:rFonts w:ascii="Times New Roman" w:hAnsi="Times New Roman" w:cs="Times New Roman"/>
        </w:rPr>
        <w:t>официальным</w:t>
      </w:r>
      <w:proofErr w:type="gramEnd"/>
      <w:r w:rsidRPr="00BD5D5E">
        <w:rPr>
          <w:rFonts w:ascii="Times New Roman" w:hAnsi="Times New Roman" w:cs="Times New Roman"/>
        </w:rPr>
        <w:t xml:space="preserve"> </w:t>
      </w:r>
    </w:p>
    <w:p w:rsidR="00966F31" w:rsidRPr="00BD5D5E" w:rsidRDefault="0066027F">
      <w:pPr>
        <w:spacing w:after="0"/>
        <w:jc w:val="right"/>
        <w:rPr>
          <w:rFonts w:ascii="Times New Roman" w:hAnsi="Times New Roman" w:cs="Times New Roman"/>
        </w:rPr>
      </w:pPr>
      <w:r w:rsidRPr="00BD5D5E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966F31" w:rsidRPr="00BD5D5E" w:rsidRDefault="0066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5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6F31" w:rsidRPr="00BD5D5E" w:rsidRDefault="00660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5E">
        <w:rPr>
          <w:rFonts w:ascii="Times New Roman" w:hAnsi="Times New Roman" w:cs="Times New Roman"/>
          <w:b/>
          <w:sz w:val="28"/>
          <w:szCs w:val="28"/>
        </w:rPr>
        <w:t>опубликования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5D57B4" w:rsidRPr="00BD5D5E">
        <w:rPr>
          <w:rFonts w:ascii="Times New Roman" w:hAnsi="Times New Roman" w:cs="Times New Roman"/>
          <w:b/>
          <w:sz w:val="28"/>
          <w:szCs w:val="28"/>
        </w:rPr>
        <w:t xml:space="preserve"> Контрольно-счётной палате</w:t>
      </w:r>
      <w:r w:rsidRPr="00BD5D5E">
        <w:rPr>
          <w:rFonts w:ascii="Times New Roman" w:hAnsi="Times New Roman" w:cs="Times New Roman"/>
          <w:b/>
          <w:sz w:val="28"/>
          <w:szCs w:val="28"/>
        </w:rPr>
        <w:t xml:space="preserve"> Варненск</w:t>
      </w:r>
      <w:r w:rsidR="005D57B4" w:rsidRPr="00BD5D5E">
        <w:rPr>
          <w:rFonts w:ascii="Times New Roman" w:hAnsi="Times New Roman" w:cs="Times New Roman"/>
          <w:b/>
          <w:sz w:val="28"/>
          <w:szCs w:val="28"/>
        </w:rPr>
        <w:t>ого</w:t>
      </w:r>
      <w:r w:rsidRPr="00BD5D5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D57B4" w:rsidRPr="00BD5D5E">
        <w:rPr>
          <w:rFonts w:ascii="Times New Roman" w:hAnsi="Times New Roman" w:cs="Times New Roman"/>
          <w:b/>
          <w:sz w:val="28"/>
          <w:szCs w:val="28"/>
        </w:rPr>
        <w:t>го</w:t>
      </w:r>
      <w:r w:rsidRPr="00BD5D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D57B4" w:rsidRPr="00BD5D5E">
        <w:rPr>
          <w:rFonts w:ascii="Times New Roman" w:hAnsi="Times New Roman" w:cs="Times New Roman"/>
          <w:b/>
          <w:sz w:val="28"/>
          <w:szCs w:val="28"/>
        </w:rPr>
        <w:t>а</w:t>
      </w:r>
      <w:r w:rsidRPr="00BD5D5E">
        <w:rPr>
          <w:rFonts w:ascii="Times New Roman" w:hAnsi="Times New Roman" w:cs="Times New Roman"/>
          <w:b/>
          <w:sz w:val="28"/>
          <w:szCs w:val="28"/>
        </w:rPr>
        <w:t xml:space="preserve"> и членов их семей  на официальном сайте администрации Варненского  муниципального района </w:t>
      </w:r>
      <w:r w:rsidRPr="00BD5D5E"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 w:rsidRPr="00BD5D5E"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</w:p>
    <w:p w:rsidR="00966F31" w:rsidRPr="00BD5D5E" w:rsidRDefault="00966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31" w:rsidRPr="00BD5D5E" w:rsidRDefault="00660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5E">
        <w:rPr>
          <w:rFonts w:ascii="Times New Roman" w:hAnsi="Times New Roman" w:cs="Times New Roman"/>
          <w:sz w:val="28"/>
          <w:szCs w:val="28"/>
        </w:rPr>
        <w:t>СВЕДЕНИЯ</w:t>
      </w:r>
    </w:p>
    <w:p w:rsidR="00966F31" w:rsidRPr="00BD5D5E" w:rsidRDefault="00660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5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66F31" w:rsidRPr="00BD5D5E" w:rsidRDefault="00660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5E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966F31" w:rsidRPr="00BD5D5E" w:rsidRDefault="00660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5E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14708" w:type="dxa"/>
        <w:tblLook w:val="04A0"/>
      </w:tblPr>
      <w:tblGrid>
        <w:gridCol w:w="1203"/>
        <w:gridCol w:w="1393"/>
        <w:gridCol w:w="792"/>
        <w:gridCol w:w="847"/>
        <w:gridCol w:w="859"/>
        <w:gridCol w:w="1865"/>
        <w:gridCol w:w="893"/>
        <w:gridCol w:w="905"/>
        <w:gridCol w:w="21"/>
        <w:gridCol w:w="1260"/>
        <w:gridCol w:w="1327"/>
        <w:gridCol w:w="1578"/>
        <w:gridCol w:w="1765"/>
      </w:tblGrid>
      <w:tr w:rsidR="00966F31" w:rsidRPr="00BD5D5E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6F31" w:rsidRPr="00BD5D5E">
        <w:trPr>
          <w:trHeight w:val="5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6F31" w:rsidRPr="00BD5D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966F31" w:rsidRPr="00BD5D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6F31" w:rsidRPr="00BD5D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6F31" w:rsidRPr="00BD5D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6602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5D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66F31" w:rsidRPr="00BD5D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31" w:rsidRPr="00BD5D5E" w:rsidRDefault="00966F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66F31" w:rsidRPr="00BD5D5E" w:rsidRDefault="00966F3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31" w:rsidRDefault="006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E">
        <w:rPr>
          <w:rFonts w:ascii="Times New Roman" w:hAnsi="Times New Roman" w:cs="Times New Roman"/>
          <w:sz w:val="28"/>
          <w:szCs w:val="28"/>
        </w:rPr>
        <w:t>*</w:t>
      </w:r>
      <w:r w:rsidRPr="00BD5D5E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</w:t>
      </w:r>
      <w:r>
        <w:rPr>
          <w:rFonts w:ascii="Times New Roman" w:hAnsi="Times New Roman" w:cs="Times New Roman"/>
        </w:rPr>
        <w:t>тся на каждого из них.</w:t>
      </w:r>
    </w:p>
    <w:sectPr w:rsidR="00966F31" w:rsidSect="00966F31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31"/>
    <w:rsid w:val="000A1BAF"/>
    <w:rsid w:val="000D22E7"/>
    <w:rsid w:val="00124019"/>
    <w:rsid w:val="001316E1"/>
    <w:rsid w:val="00224C1A"/>
    <w:rsid w:val="00241B62"/>
    <w:rsid w:val="002E7D50"/>
    <w:rsid w:val="002F2814"/>
    <w:rsid w:val="00333826"/>
    <w:rsid w:val="004A2BE5"/>
    <w:rsid w:val="005B6FD9"/>
    <w:rsid w:val="005D57B4"/>
    <w:rsid w:val="00631438"/>
    <w:rsid w:val="0066027F"/>
    <w:rsid w:val="0069732D"/>
    <w:rsid w:val="006A461E"/>
    <w:rsid w:val="006C6828"/>
    <w:rsid w:val="006C7E7A"/>
    <w:rsid w:val="006E6450"/>
    <w:rsid w:val="006F0EE2"/>
    <w:rsid w:val="00786448"/>
    <w:rsid w:val="0079410C"/>
    <w:rsid w:val="007A78EA"/>
    <w:rsid w:val="008A22DB"/>
    <w:rsid w:val="008E7C6B"/>
    <w:rsid w:val="0096007C"/>
    <w:rsid w:val="00966F31"/>
    <w:rsid w:val="00A01193"/>
    <w:rsid w:val="00A017A3"/>
    <w:rsid w:val="00A11B8A"/>
    <w:rsid w:val="00A551B6"/>
    <w:rsid w:val="00A85AEB"/>
    <w:rsid w:val="00AE38CA"/>
    <w:rsid w:val="00BD5D5E"/>
    <w:rsid w:val="00C06150"/>
    <w:rsid w:val="00C838C0"/>
    <w:rsid w:val="00CC74C5"/>
    <w:rsid w:val="00CD5FFA"/>
    <w:rsid w:val="00D2671E"/>
    <w:rsid w:val="00D37E2D"/>
    <w:rsid w:val="00D65F8C"/>
    <w:rsid w:val="00D757AC"/>
    <w:rsid w:val="00D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E3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6F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6F31"/>
    <w:pPr>
      <w:spacing w:after="140" w:line="276" w:lineRule="auto"/>
    </w:pPr>
  </w:style>
  <w:style w:type="paragraph" w:styleId="a5">
    <w:name w:val="List"/>
    <w:basedOn w:val="a4"/>
    <w:rsid w:val="00966F31"/>
    <w:rPr>
      <w:rFonts w:cs="Arial"/>
    </w:rPr>
  </w:style>
  <w:style w:type="paragraph" w:customStyle="1" w:styleId="11">
    <w:name w:val="Название объекта1"/>
    <w:basedOn w:val="a"/>
    <w:qFormat/>
    <w:rsid w:val="00966F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6F31"/>
    <w:pPr>
      <w:suppressLineNumbers/>
    </w:pPr>
    <w:rPr>
      <w:rFonts w:cs="Arial"/>
    </w:rPr>
  </w:style>
  <w:style w:type="character" w:customStyle="1" w:styleId="10">
    <w:name w:val="Заголовок 1 Знак"/>
    <w:basedOn w:val="a0"/>
    <w:link w:val="1"/>
    <w:rsid w:val="00AE38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ksp-user</cp:lastModifiedBy>
  <cp:revision>16</cp:revision>
  <cp:lastPrinted>2022-06-16T15:27:00Z</cp:lastPrinted>
  <dcterms:created xsi:type="dcterms:W3CDTF">2017-12-18T06:25:00Z</dcterms:created>
  <dcterms:modified xsi:type="dcterms:W3CDTF">2023-01-12T06:38:00Z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