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93" w:rsidRPr="00296232" w:rsidRDefault="00217393" w:rsidP="00217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232">
        <w:rPr>
          <w:rFonts w:ascii="Times New Roman" w:hAnsi="Times New Roman" w:cs="Times New Roman"/>
          <w:sz w:val="28"/>
          <w:szCs w:val="28"/>
        </w:rPr>
        <w:t xml:space="preserve">Перечень должностных лиц, уполномоченных осуществлять муниципальный земельный контроль на территории </w:t>
      </w:r>
      <w:r w:rsidR="00296232" w:rsidRPr="00296232">
        <w:rPr>
          <w:rFonts w:ascii="Times New Roman" w:hAnsi="Times New Roman" w:cs="Times New Roman"/>
          <w:sz w:val="28"/>
          <w:szCs w:val="28"/>
        </w:rPr>
        <w:t>Варненского</w:t>
      </w:r>
      <w:r w:rsidRPr="0029623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96232" w:rsidRPr="00296232">
        <w:rPr>
          <w:rFonts w:ascii="Times New Roman" w:hAnsi="Times New Roman" w:cs="Times New Roman"/>
          <w:sz w:val="28"/>
          <w:szCs w:val="28"/>
        </w:rPr>
        <w:t>образования</w:t>
      </w:r>
      <w:r w:rsidRPr="00296232">
        <w:rPr>
          <w:rFonts w:ascii="Times New Roman" w:hAnsi="Times New Roman" w:cs="Times New Roman"/>
          <w:sz w:val="28"/>
          <w:szCs w:val="28"/>
        </w:rPr>
        <w:t>.</w:t>
      </w:r>
    </w:p>
    <w:p w:rsidR="00217393" w:rsidRPr="00296232" w:rsidRDefault="00217393" w:rsidP="008310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32" w:rsidRPr="00296232" w:rsidRDefault="00217393" w:rsidP="00081AC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1AC5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</w:t>
      </w:r>
      <w:r w:rsidR="00081AC5" w:rsidRPr="00081AC5">
        <w:rPr>
          <w:rFonts w:ascii="Times New Roman" w:hAnsi="Times New Roman" w:cs="Times New Roman"/>
          <w:sz w:val="28"/>
          <w:szCs w:val="28"/>
        </w:rPr>
        <w:t>Варненского</w:t>
      </w:r>
      <w:r w:rsidRPr="00081AC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81AC5" w:rsidRPr="00081AC5">
        <w:rPr>
          <w:rFonts w:ascii="Times New Roman" w:hAnsi="Times New Roman" w:cs="Times New Roman"/>
          <w:sz w:val="28"/>
          <w:szCs w:val="28"/>
        </w:rPr>
        <w:t>образования</w:t>
      </w:r>
      <w:r w:rsidRPr="00081AC5">
        <w:rPr>
          <w:rFonts w:ascii="Times New Roman" w:hAnsi="Times New Roman" w:cs="Times New Roman"/>
          <w:sz w:val="28"/>
          <w:szCs w:val="28"/>
        </w:rPr>
        <w:t xml:space="preserve"> от </w:t>
      </w:r>
      <w:r w:rsidR="00296232" w:rsidRPr="00081AC5">
        <w:rPr>
          <w:rFonts w:ascii="Times New Roman" w:hAnsi="Times New Roman" w:cs="Times New Roman"/>
          <w:sz w:val="28"/>
          <w:szCs w:val="28"/>
        </w:rPr>
        <w:t>30</w:t>
      </w:r>
      <w:r w:rsidRPr="00081AC5">
        <w:rPr>
          <w:rFonts w:ascii="Times New Roman" w:hAnsi="Times New Roman" w:cs="Times New Roman"/>
          <w:sz w:val="28"/>
          <w:szCs w:val="28"/>
        </w:rPr>
        <w:t>.0</w:t>
      </w:r>
      <w:r w:rsidR="00296232" w:rsidRPr="00081AC5">
        <w:rPr>
          <w:rFonts w:ascii="Times New Roman" w:hAnsi="Times New Roman" w:cs="Times New Roman"/>
          <w:sz w:val="28"/>
          <w:szCs w:val="28"/>
        </w:rPr>
        <w:t>7</w:t>
      </w:r>
      <w:r w:rsidRPr="00081AC5">
        <w:rPr>
          <w:rFonts w:ascii="Times New Roman" w:hAnsi="Times New Roman" w:cs="Times New Roman"/>
          <w:sz w:val="28"/>
          <w:szCs w:val="28"/>
        </w:rPr>
        <w:t>.202</w:t>
      </w:r>
      <w:r w:rsidR="00296232" w:rsidRPr="00081AC5">
        <w:rPr>
          <w:rFonts w:ascii="Times New Roman" w:hAnsi="Times New Roman" w:cs="Times New Roman"/>
          <w:sz w:val="28"/>
          <w:szCs w:val="28"/>
        </w:rPr>
        <w:t>5</w:t>
      </w:r>
      <w:r w:rsidRPr="00081AC5">
        <w:rPr>
          <w:rFonts w:ascii="Times New Roman" w:hAnsi="Times New Roman" w:cs="Times New Roman"/>
          <w:sz w:val="28"/>
          <w:szCs w:val="28"/>
        </w:rPr>
        <w:t xml:space="preserve"> №7</w:t>
      </w:r>
      <w:r w:rsidR="00296232" w:rsidRPr="00081AC5">
        <w:rPr>
          <w:rFonts w:ascii="Times New Roman" w:hAnsi="Times New Roman" w:cs="Times New Roman"/>
          <w:sz w:val="28"/>
          <w:szCs w:val="28"/>
        </w:rPr>
        <w:t>1</w:t>
      </w:r>
      <w:r w:rsidRPr="00081AC5">
        <w:rPr>
          <w:rFonts w:ascii="Times New Roman" w:hAnsi="Times New Roman" w:cs="Times New Roman"/>
          <w:sz w:val="28"/>
          <w:szCs w:val="28"/>
        </w:rPr>
        <w:t xml:space="preserve"> «</w:t>
      </w:r>
      <w:r w:rsidR="00081AC5" w:rsidRPr="00081AC5">
        <w:rPr>
          <w:rFonts w:ascii="Times New Roman" w:eastAsia="Calibri" w:hAnsi="Times New Roman" w:cs="Times New Roman"/>
          <w:sz w:val="28"/>
          <w:szCs w:val="28"/>
        </w:rPr>
        <w:t>Положение о муниципальном земельном контроле на территории Варненского муниципального округа Челябинской области</w:t>
      </w:r>
      <w:r w:rsidRPr="00296232">
        <w:rPr>
          <w:rFonts w:ascii="Times New Roman" w:hAnsi="Times New Roman" w:cs="Times New Roman"/>
          <w:sz w:val="28"/>
          <w:szCs w:val="28"/>
        </w:rPr>
        <w:t xml:space="preserve">» установлено, что  </w:t>
      </w:r>
    </w:p>
    <w:p w:rsidR="00296232" w:rsidRPr="00296232" w:rsidRDefault="00296232" w:rsidP="00081AC5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232">
        <w:rPr>
          <w:rFonts w:ascii="Times New Roman" w:hAnsi="Times New Roman" w:cs="Times New Roman"/>
          <w:sz w:val="28"/>
          <w:szCs w:val="28"/>
        </w:rPr>
        <w:t>Контрольным (надзорным) органом, уполномоченным на осуществление муниципального контроля на территории Варненского муниципального округа, является администрация муниципального образования, в лице уполномоченного отраслевого органа администрации муниципального образования, в пределах своих полномочий</w:t>
      </w:r>
    </w:p>
    <w:p w:rsidR="00296232" w:rsidRPr="00081AC5" w:rsidRDefault="00296232" w:rsidP="00081AC5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>От имени контрольного органа муниципальный земельный контроль вправе осуществлять следующие должностные лица:</w:t>
      </w:r>
    </w:p>
    <w:p w:rsidR="00296232" w:rsidRPr="00081AC5" w:rsidRDefault="00296232" w:rsidP="00081AC5">
      <w:pPr>
        <w:pStyle w:val="a3"/>
        <w:numPr>
          <w:ilvl w:val="0"/>
          <w:numId w:val="3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 xml:space="preserve">глава Варненского муниципального образования, </w:t>
      </w:r>
    </w:p>
    <w:p w:rsidR="00296232" w:rsidRPr="00081AC5" w:rsidRDefault="00296232" w:rsidP="00081AC5">
      <w:pPr>
        <w:pStyle w:val="a3"/>
        <w:numPr>
          <w:ilvl w:val="0"/>
          <w:numId w:val="3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 xml:space="preserve">первый заместитель главы Варненского муниципального образования, </w:t>
      </w:r>
    </w:p>
    <w:p w:rsidR="00296232" w:rsidRPr="00081AC5" w:rsidRDefault="00296232" w:rsidP="00081AC5">
      <w:pPr>
        <w:pStyle w:val="a3"/>
        <w:numPr>
          <w:ilvl w:val="0"/>
          <w:numId w:val="3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>начальник уполномоченного отраслевого органа администрации муниципального образования, в пределах своих полномочий;</w:t>
      </w:r>
    </w:p>
    <w:p w:rsidR="00081AC5" w:rsidRDefault="00081AC5" w:rsidP="00081AC5">
      <w:pPr>
        <w:pStyle w:val="a3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81AC5">
        <w:rPr>
          <w:rFonts w:ascii="Times New Roman" w:hAnsi="Times New Roman" w:cs="Times New Roman"/>
          <w:sz w:val="28"/>
          <w:szCs w:val="28"/>
        </w:rPr>
        <w:t>должностным лицом, уполномоченным на проведение конкретных профилактических мероприятий или контрольных (надзорных) мероприятий, является должностное лицо контрольного органа, в должностные обязанности которого, в соответствии с должностным регламентом и должностной инструкцией, входит осуществление полномочий по виду муниципального земельного контроля, в том числе проведение профилактических мероприятий и контрольных мероприятий, осуществление муниципального контроля (Инспектор).</w:t>
      </w:r>
    </w:p>
    <w:p w:rsidR="00081AC5" w:rsidRPr="00081AC5" w:rsidRDefault="00081AC5" w:rsidP="00081AC5">
      <w:pPr>
        <w:pStyle w:val="a3"/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AC5" w:rsidRPr="00081AC5" w:rsidRDefault="00831038" w:rsidP="00081AC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 xml:space="preserve">Должностными лицами, уполномоченными на принятие решений о проведении контрольных мероприятий, являются: </w:t>
      </w:r>
    </w:p>
    <w:p w:rsidR="00081AC5" w:rsidRPr="00081AC5" w:rsidRDefault="00081AC5" w:rsidP="00081A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 xml:space="preserve">глава Варненского муниципального образования, </w:t>
      </w:r>
    </w:p>
    <w:p w:rsidR="00081AC5" w:rsidRPr="00081AC5" w:rsidRDefault="00081AC5" w:rsidP="00081A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 xml:space="preserve">первый заместитель главы Варненского муниципального образования, </w:t>
      </w:r>
    </w:p>
    <w:p w:rsidR="00081AC5" w:rsidRPr="00081AC5" w:rsidRDefault="00081AC5" w:rsidP="00081A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AC5">
        <w:rPr>
          <w:rFonts w:ascii="Times New Roman" w:hAnsi="Times New Roman" w:cs="Times New Roman"/>
          <w:sz w:val="28"/>
          <w:szCs w:val="28"/>
        </w:rPr>
        <w:t>начальник уполномоченного отраслевого органа администрации муниципального образования, в пределах своих полномочий;</w:t>
      </w:r>
    </w:p>
    <w:p w:rsidR="00831038" w:rsidRPr="00831038" w:rsidRDefault="00831038" w:rsidP="00081A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038">
        <w:rPr>
          <w:rFonts w:ascii="Times New Roman" w:hAnsi="Times New Roman" w:cs="Times New Roman"/>
          <w:sz w:val="28"/>
          <w:szCs w:val="28"/>
        </w:rPr>
        <w:t>Должностные лица, осуществляющие муниципальный земельный</w:t>
      </w:r>
      <w:r w:rsidRPr="008310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831038">
        <w:rPr>
          <w:rFonts w:ascii="Times New Roman" w:hAnsi="Times New Roman" w:cs="Times New Roman"/>
          <w:sz w:val="28"/>
          <w:szCs w:val="28"/>
        </w:rPr>
        <w:t>контроль в пределах своих полномочий несут обязанности и обладают правами, установленными Федеральным законом от 31.07.2020 г. № 248-ФЗ «О государственном контроле (надзоре) и муниципальном контроле в Российской Федерации» (далее – Федеральный закон от 31.07.2020 г. № 248</w:t>
      </w:r>
      <w:proofErr w:type="gramEnd"/>
      <w:r w:rsidRPr="0083103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31038">
        <w:rPr>
          <w:rFonts w:ascii="Times New Roman" w:hAnsi="Times New Roman" w:cs="Times New Roman"/>
          <w:sz w:val="28"/>
          <w:szCs w:val="28"/>
        </w:rPr>
        <w:t>ФЗ), в том числе  правом на использование фотосъемки, аудио</w:t>
      </w:r>
      <w:r w:rsidR="00637444">
        <w:rPr>
          <w:rFonts w:ascii="Times New Roman" w:hAnsi="Times New Roman" w:cs="Times New Roman"/>
          <w:sz w:val="28"/>
          <w:szCs w:val="28"/>
        </w:rPr>
        <w:t xml:space="preserve"> </w:t>
      </w:r>
      <w:r w:rsidRPr="00831038">
        <w:rPr>
          <w:rFonts w:ascii="Times New Roman" w:hAnsi="Times New Roman" w:cs="Times New Roman"/>
          <w:sz w:val="28"/>
          <w:szCs w:val="28"/>
        </w:rPr>
        <w:t>- и</w:t>
      </w:r>
      <w:proofErr w:type="gramEnd"/>
      <w:r w:rsidRPr="00831038">
        <w:rPr>
          <w:rFonts w:ascii="Times New Roman" w:hAnsi="Times New Roman" w:cs="Times New Roman"/>
          <w:sz w:val="28"/>
          <w:szCs w:val="28"/>
        </w:rPr>
        <w:t xml:space="preserve"> видеозаписи, иными способами фиксации доказательств. </w:t>
      </w:r>
    </w:p>
    <w:p w:rsidR="00763281" w:rsidRDefault="00763281" w:rsidP="00081AC5">
      <w:pPr>
        <w:ind w:firstLine="708"/>
      </w:pPr>
    </w:p>
    <w:sectPr w:rsidR="00763281" w:rsidSect="00081AC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E329F"/>
    <w:multiLevelType w:val="hybridMultilevel"/>
    <w:tmpl w:val="B9989772"/>
    <w:lvl w:ilvl="0" w:tplc="879875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684F3C"/>
    <w:multiLevelType w:val="multilevel"/>
    <w:tmpl w:val="4380D002"/>
    <w:lvl w:ilvl="0">
      <w:start w:val="1"/>
      <w:numFmt w:val="decimal"/>
      <w:lvlText w:val="%1."/>
      <w:lvlJc w:val="left"/>
      <w:rPr>
        <w:rFonts w:ascii="Times New Roman" w:hAnsi="Times New Roman" w:cs="Times New Roman"/>
        <w:i w:val="0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B956B0"/>
    <w:multiLevelType w:val="hybridMultilevel"/>
    <w:tmpl w:val="8FA07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422B9"/>
    <w:multiLevelType w:val="hybridMultilevel"/>
    <w:tmpl w:val="53F08BC8"/>
    <w:lvl w:ilvl="0" w:tplc="F44A833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083"/>
    <w:rsid w:val="00081AC5"/>
    <w:rsid w:val="00172678"/>
    <w:rsid w:val="00217393"/>
    <w:rsid w:val="00235375"/>
    <w:rsid w:val="00296232"/>
    <w:rsid w:val="00637444"/>
    <w:rsid w:val="00763281"/>
    <w:rsid w:val="00831038"/>
    <w:rsid w:val="0088060D"/>
    <w:rsid w:val="00A2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3103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locked/>
    <w:rsid w:val="00081AC5"/>
    <w:rPr>
      <w:rFonts w:eastAsiaTheme="minorEastAsia"/>
      <w:lang w:eastAsia="ru-RU"/>
    </w:rPr>
  </w:style>
  <w:style w:type="paragraph" w:customStyle="1" w:styleId="ConsPlusTitle">
    <w:name w:val="ConsPlusTitle"/>
    <w:link w:val="ConsPlusTitle1"/>
    <w:rsid w:val="00081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081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Ирина Викторовна</dc:creator>
  <cp:lastModifiedBy>User</cp:lastModifiedBy>
  <cp:revision>3</cp:revision>
  <dcterms:created xsi:type="dcterms:W3CDTF">2025-10-28T05:33:00Z</dcterms:created>
  <dcterms:modified xsi:type="dcterms:W3CDTF">2025-10-29T04:37:00Z</dcterms:modified>
</cp:coreProperties>
</file>