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8" w:rsidRPr="00FA789E" w:rsidRDefault="005E39B8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2548890</wp:posOffset>
            </wp:positionH>
            <wp:positionV relativeFrom="margin">
              <wp:posOffset>-186690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B8" w:rsidRPr="00F04102" w:rsidRDefault="005E39B8" w:rsidP="00F04102">
      <w:pPr>
        <w:autoSpaceDE w:val="0"/>
        <w:autoSpaceDN w:val="0"/>
        <w:adjustRightInd w:val="0"/>
        <w:spacing w:after="0" w:line="240" w:lineRule="auto"/>
        <w:rPr>
          <w:rFonts w:ascii="Baskerville_A.Z_PS" w:hAnsi="Baskerville_A.Z_PS" w:cs="Calibri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9B8" w:rsidTr="00F3065F">
        <w:tc>
          <w:tcPr>
            <w:tcW w:w="9747" w:type="dxa"/>
          </w:tcPr>
          <w:p w:rsidR="00A01B20" w:rsidRDefault="00A01B20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8C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2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567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1B2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B0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02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3D6E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CB7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3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</w:p>
          <w:p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</w:tblGrid>
      <w:tr w:rsidR="005E39B8" w:rsidTr="009A74F4">
        <w:trPr>
          <w:trHeight w:val="282"/>
        </w:trPr>
        <w:tc>
          <w:tcPr>
            <w:tcW w:w="5686" w:type="dxa"/>
          </w:tcPr>
          <w:p w:rsidR="005E39B8" w:rsidRPr="0064688A" w:rsidRDefault="0064688A" w:rsidP="00646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 xml:space="preserve">О создании телефонной «горячей линии»  по  противодействию коррупции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Варненском </w:t>
            </w:r>
            <w:r w:rsidRPr="0064688A">
              <w:rPr>
                <w:rFonts w:ascii="Times New Roman" w:hAnsi="Times New Roman" w:cs="Times New Roman"/>
                <w:sz w:val="22"/>
                <w:szCs w:val="22"/>
              </w:rPr>
              <w:t>муниципальном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Челябинской области</w:t>
            </w: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18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5378" w:rsidTr="00A01B20">
        <w:trPr>
          <w:trHeight w:val="2443"/>
        </w:trPr>
        <w:tc>
          <w:tcPr>
            <w:tcW w:w="9606" w:type="dxa"/>
          </w:tcPr>
          <w:p w:rsidR="0064688A" w:rsidRDefault="0064688A" w:rsidP="0064688A">
            <w:pPr>
              <w:pStyle w:val="a4"/>
              <w:ind w:firstLine="708"/>
              <w:jc w:val="both"/>
              <w:rPr>
                <w:color w:val="000000"/>
                <w:szCs w:val="28"/>
              </w:rPr>
            </w:pPr>
            <w:r w:rsidRPr="00AA30A7">
              <w:rPr>
                <w:color w:val="000000"/>
                <w:szCs w:val="28"/>
              </w:rPr>
              <w:t xml:space="preserve">В </w:t>
            </w:r>
            <w:r w:rsidR="00A01B20">
              <w:rPr>
                <w:color w:val="000000"/>
                <w:szCs w:val="28"/>
              </w:rPr>
              <w:t xml:space="preserve">  </w:t>
            </w:r>
            <w:r w:rsidRPr="00AA30A7">
              <w:rPr>
                <w:color w:val="000000"/>
                <w:szCs w:val="28"/>
              </w:rPr>
              <w:t xml:space="preserve">соответствии </w:t>
            </w:r>
            <w:r w:rsidR="00A01B20">
              <w:rPr>
                <w:color w:val="000000"/>
                <w:szCs w:val="28"/>
              </w:rPr>
              <w:t xml:space="preserve">  </w:t>
            </w:r>
            <w:r w:rsidRPr="00AA30A7">
              <w:rPr>
                <w:color w:val="000000"/>
                <w:szCs w:val="28"/>
              </w:rPr>
              <w:t>с</w:t>
            </w:r>
            <w:r w:rsidR="00A01B20">
              <w:rPr>
                <w:color w:val="000000"/>
                <w:szCs w:val="28"/>
              </w:rPr>
              <w:t xml:space="preserve">  </w:t>
            </w:r>
            <w:r w:rsidRPr="00AA30A7">
              <w:rPr>
                <w:color w:val="000000"/>
                <w:szCs w:val="28"/>
              </w:rPr>
              <w:t xml:space="preserve"> Федеральным законом от 25.12.2008 № 273 – ФЗ «О противодействии коррупции»</w:t>
            </w:r>
          </w:p>
          <w:p w:rsidR="0064688A" w:rsidRPr="005B3194" w:rsidRDefault="0064688A" w:rsidP="0064688A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 Создать в администрации Варненского муниципального района Челябинской области </w:t>
            </w:r>
            <w:r w:rsidRPr="005B3194">
              <w:rPr>
                <w:color w:val="000000"/>
                <w:szCs w:val="28"/>
              </w:rPr>
              <w:t>телефон «горячей линии» по вопросам противодействия коррупции.</w:t>
            </w:r>
          </w:p>
          <w:p w:rsidR="0064688A" w:rsidRPr="005B3194" w:rsidRDefault="0064688A" w:rsidP="0064688A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 w:rsidRPr="005B3194">
              <w:rPr>
                <w:color w:val="000000"/>
                <w:szCs w:val="28"/>
              </w:rPr>
              <w:t>2.    Определить:</w:t>
            </w:r>
          </w:p>
          <w:p w:rsidR="0064688A" w:rsidRDefault="0064688A" w:rsidP="0064688A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 w:rsidRPr="005B3194">
              <w:rPr>
                <w:color w:val="000000"/>
                <w:szCs w:val="28"/>
              </w:rPr>
              <w:t xml:space="preserve">2.1  </w:t>
            </w:r>
            <w:r>
              <w:rPr>
                <w:color w:val="000000"/>
                <w:szCs w:val="28"/>
              </w:rPr>
              <w:t>Н</w:t>
            </w:r>
            <w:r w:rsidRPr="005B3194">
              <w:rPr>
                <w:color w:val="000000"/>
                <w:szCs w:val="28"/>
              </w:rPr>
              <w:t>омер телефона для приема обращений граждан и юридическ</w:t>
            </w:r>
            <w:r>
              <w:rPr>
                <w:color w:val="000000"/>
                <w:szCs w:val="28"/>
              </w:rPr>
              <w:t>их лиц о фактах коррупции – /835142/ 2-25-55;</w:t>
            </w:r>
          </w:p>
          <w:p w:rsidR="0064688A" w:rsidRPr="005B3194" w:rsidRDefault="0064688A" w:rsidP="0064688A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2.2</w:t>
            </w:r>
            <w:r w:rsidRPr="00A23029">
              <w:t xml:space="preserve"> </w:t>
            </w:r>
            <w:proofErr w:type="gramStart"/>
            <w:r>
              <w:rPr>
                <w:color w:val="000000"/>
                <w:szCs w:val="28"/>
              </w:rPr>
              <w:t>О</w:t>
            </w:r>
            <w:r w:rsidRPr="00A23029">
              <w:rPr>
                <w:color w:val="000000"/>
                <w:szCs w:val="28"/>
              </w:rPr>
              <w:t>тветственным</w:t>
            </w:r>
            <w:proofErr w:type="gramEnd"/>
            <w:r w:rsidRPr="00A23029">
              <w:rPr>
                <w:color w:val="000000"/>
                <w:szCs w:val="28"/>
              </w:rPr>
              <w:t xml:space="preserve"> за обеспечение деятельности в администрации </w:t>
            </w:r>
            <w:r>
              <w:rPr>
                <w:color w:val="000000"/>
                <w:szCs w:val="28"/>
              </w:rPr>
              <w:t>Варненского</w:t>
            </w:r>
            <w:r w:rsidRPr="00A23029">
              <w:rPr>
                <w:color w:val="000000"/>
                <w:szCs w:val="28"/>
              </w:rPr>
              <w:t xml:space="preserve"> муниципального района «горячей линии»</w:t>
            </w:r>
            <w:r>
              <w:rPr>
                <w:color w:val="000000"/>
                <w:szCs w:val="28"/>
              </w:rPr>
              <w:t xml:space="preserve">, </w:t>
            </w:r>
            <w:r w:rsidRPr="005B3194">
              <w:rPr>
                <w:color w:val="000000"/>
                <w:szCs w:val="28"/>
              </w:rPr>
              <w:t>за прием и регистрацию обращений, поступивших по телефону «горяче</w:t>
            </w:r>
            <w:r>
              <w:rPr>
                <w:color w:val="000000"/>
                <w:szCs w:val="28"/>
              </w:rPr>
              <w:t>й линии»,  секретаря Комиссии по координации работы по противодействию коррупции в Варненском муниципальном районе  Медведеву Марию Игоревну.</w:t>
            </w:r>
          </w:p>
          <w:p w:rsidR="0064688A" w:rsidRPr="005B3194" w:rsidRDefault="0064688A" w:rsidP="0064688A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 w:rsidRPr="005B3194">
              <w:rPr>
                <w:color w:val="000000"/>
                <w:szCs w:val="28"/>
              </w:rPr>
              <w:t>3.</w:t>
            </w:r>
            <w:r>
              <w:rPr>
                <w:color w:val="000000"/>
                <w:szCs w:val="28"/>
              </w:rPr>
              <w:t xml:space="preserve"> </w:t>
            </w:r>
            <w:r w:rsidRPr="005B3194">
              <w:rPr>
                <w:color w:val="000000"/>
                <w:szCs w:val="28"/>
              </w:rPr>
              <w:t xml:space="preserve"> У</w:t>
            </w:r>
            <w:r>
              <w:rPr>
                <w:color w:val="000000"/>
                <w:szCs w:val="28"/>
              </w:rPr>
              <w:t>твердить прилагаемый Порядок рассмотрения обращений граждан и юридических лиц по вопросам противодействия коррупции, поступивших по телефону «горячей линии» в администрацию Варненского муниципального района Челябинской области (приложение №1)</w:t>
            </w:r>
            <w:r w:rsidRPr="005B3194">
              <w:rPr>
                <w:color w:val="000000"/>
                <w:szCs w:val="28"/>
              </w:rPr>
              <w:t>.</w:t>
            </w:r>
          </w:p>
          <w:p w:rsidR="0064688A" w:rsidRDefault="0064688A" w:rsidP="0064688A">
            <w:pPr>
              <w:pStyle w:val="a4"/>
              <w:spacing w:after="0"/>
              <w:ind w:firstLine="7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  Начальнику отдела муниципальной службы и кадров администрации Варненского муниципального района (Кондратьева Н.Б.</w:t>
            </w:r>
            <w:r w:rsidRPr="005B3194">
              <w:rPr>
                <w:color w:val="000000"/>
                <w:szCs w:val="28"/>
              </w:rPr>
              <w:t>) обеспечить внесение соответствующих из</w:t>
            </w:r>
            <w:r>
              <w:rPr>
                <w:color w:val="000000"/>
                <w:szCs w:val="28"/>
              </w:rPr>
              <w:t xml:space="preserve">менений в должностные инструкции </w:t>
            </w:r>
            <w:r w:rsidRPr="005B3194">
              <w:rPr>
                <w:color w:val="000000"/>
                <w:szCs w:val="28"/>
              </w:rPr>
              <w:t xml:space="preserve"> лиц, указанных в пункте 2 настоящего </w:t>
            </w:r>
            <w:r>
              <w:rPr>
                <w:color w:val="000000"/>
                <w:szCs w:val="28"/>
              </w:rPr>
              <w:t>распоряжения</w:t>
            </w:r>
            <w:r w:rsidRPr="005B3194">
              <w:rPr>
                <w:color w:val="000000"/>
                <w:szCs w:val="28"/>
              </w:rPr>
              <w:t>.</w:t>
            </w:r>
          </w:p>
          <w:p w:rsidR="0064688A" w:rsidRDefault="0064688A" w:rsidP="0064688A">
            <w:pPr>
              <w:pStyle w:val="a4"/>
              <w:spacing w:after="0"/>
              <w:ind w:firstLine="708"/>
              <w:jc w:val="both"/>
            </w:pPr>
            <w:r>
              <w:rPr>
                <w:color w:val="000000"/>
                <w:szCs w:val="28"/>
              </w:rPr>
              <w:t xml:space="preserve">5. </w:t>
            </w:r>
            <w:proofErr w:type="gramStart"/>
            <w:r>
              <w:t>Разместить информацию</w:t>
            </w:r>
            <w:proofErr w:type="gramEnd"/>
            <w:r>
              <w:t xml:space="preserve"> о работе «горячей линии» на официальном сайте  администрации Варненского муниципального района Челябинской области</w:t>
            </w:r>
            <w:r w:rsidR="00A01B20">
              <w:t xml:space="preserve"> в </w:t>
            </w:r>
            <w:r>
              <w:t>сети Интернет.</w:t>
            </w:r>
          </w:p>
          <w:p w:rsidR="0064688A" w:rsidRPr="00A01B20" w:rsidRDefault="0064688A" w:rsidP="00A01B20">
            <w:pPr>
              <w:pStyle w:val="a4"/>
              <w:spacing w:after="0"/>
              <w:ind w:firstLine="708"/>
              <w:jc w:val="both"/>
            </w:pPr>
            <w:r>
              <w:t xml:space="preserve">6.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данного </w:t>
            </w:r>
            <w:r w:rsidR="00A01B20">
              <w:t>р</w:t>
            </w:r>
            <w:r>
              <w:t>аспоряжения оставляю за собой.</w:t>
            </w:r>
          </w:p>
          <w:p w:rsidR="00335CC6" w:rsidRPr="00335CC6" w:rsidRDefault="00335CC6" w:rsidP="00E22B7D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378" w:rsidRPr="00804DD9" w:rsidRDefault="007A5378" w:rsidP="00040B13">
            <w:pPr>
              <w:pStyle w:val="a4"/>
              <w:spacing w:after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387239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387239">
        <w:rPr>
          <w:rFonts w:ascii="Times New Roman" w:hAnsi="Times New Roman" w:cs="Times New Roman"/>
          <w:sz w:val="28"/>
          <w:szCs w:val="28"/>
        </w:rPr>
        <w:t>С.В.Маклаков</w:t>
      </w:r>
    </w:p>
    <w:p w:rsidR="00B0777C" w:rsidRDefault="00B0777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77C" w:rsidRDefault="00B0777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123" w:rsidRDefault="00C60123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20" w:rsidRPr="00C60123" w:rsidRDefault="00A01B20" w:rsidP="00A01B20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60123">
        <w:rPr>
          <w:sz w:val="20"/>
          <w:szCs w:val="20"/>
        </w:rPr>
        <w:t xml:space="preserve">Приложение № 1 </w:t>
      </w:r>
    </w:p>
    <w:p w:rsidR="00A01B20" w:rsidRPr="00C60123" w:rsidRDefault="00A01B20" w:rsidP="00A01B20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60123">
        <w:rPr>
          <w:sz w:val="20"/>
          <w:szCs w:val="20"/>
        </w:rPr>
        <w:t xml:space="preserve">к распоряжению администрации </w:t>
      </w:r>
    </w:p>
    <w:p w:rsidR="00A01B20" w:rsidRPr="00C60123" w:rsidRDefault="00A01B20" w:rsidP="00A01B20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60123">
        <w:rPr>
          <w:sz w:val="20"/>
          <w:szCs w:val="20"/>
        </w:rPr>
        <w:t xml:space="preserve">Варненского муниципального  района </w:t>
      </w:r>
    </w:p>
    <w:p w:rsidR="00A01B20" w:rsidRPr="00C60123" w:rsidRDefault="00A01B20" w:rsidP="00A01B20">
      <w:pPr>
        <w:pStyle w:val="a6"/>
        <w:spacing w:before="0" w:beforeAutospacing="0" w:after="0" w:afterAutospacing="0"/>
        <w:jc w:val="right"/>
        <w:rPr>
          <w:sz w:val="20"/>
          <w:szCs w:val="20"/>
        </w:rPr>
      </w:pPr>
      <w:r w:rsidRPr="00C60123">
        <w:rPr>
          <w:sz w:val="20"/>
          <w:szCs w:val="20"/>
        </w:rPr>
        <w:t xml:space="preserve">Челябинской области </w:t>
      </w:r>
    </w:p>
    <w:p w:rsidR="00A01B20" w:rsidRDefault="00A01B20" w:rsidP="00A01B20">
      <w:pPr>
        <w:pStyle w:val="a6"/>
        <w:spacing w:before="0" w:beforeAutospacing="0" w:after="0" w:afterAutospacing="0"/>
        <w:jc w:val="right"/>
      </w:pPr>
      <w:r w:rsidRPr="00C60123">
        <w:rPr>
          <w:sz w:val="20"/>
          <w:szCs w:val="20"/>
        </w:rPr>
        <w:t>от «30» октября 2015 г № 585-р</w:t>
      </w:r>
    </w:p>
    <w:p w:rsidR="00A01B20" w:rsidRDefault="00A01B20" w:rsidP="00A01B20">
      <w:pPr>
        <w:pStyle w:val="a6"/>
        <w:spacing w:before="0" w:beforeAutospacing="0" w:after="0" w:afterAutospacing="0"/>
        <w:jc w:val="right"/>
      </w:pPr>
    </w:p>
    <w:p w:rsidR="00A01B20" w:rsidRDefault="00A01B20" w:rsidP="00A01B20">
      <w:pPr>
        <w:pStyle w:val="a6"/>
        <w:spacing w:before="0" w:beforeAutospacing="0" w:after="0" w:afterAutospacing="0" w:line="280" w:lineRule="atLeast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ПОРЯДОК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рассмотрения обращений граждан и юридических лиц 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по вопросам противодействии коррупции, </w:t>
      </w:r>
      <w:proofErr w:type="gramStart"/>
      <w:r>
        <w:rPr>
          <w:rStyle w:val="a8"/>
          <w:sz w:val="26"/>
          <w:szCs w:val="26"/>
        </w:rPr>
        <w:t>поступивших</w:t>
      </w:r>
      <w:proofErr w:type="gramEnd"/>
      <w:r>
        <w:rPr>
          <w:rStyle w:val="a8"/>
          <w:sz w:val="26"/>
          <w:szCs w:val="26"/>
        </w:rPr>
        <w:t xml:space="preserve">  на телефон «горячей линии» в администрацию Варненского муниципального района</w:t>
      </w:r>
      <w:r w:rsidRPr="000144F8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 xml:space="preserve"> 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Челябинской области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jc w:val="both"/>
        <w:rPr>
          <w:rStyle w:val="a8"/>
          <w:sz w:val="26"/>
          <w:szCs w:val="26"/>
        </w:rPr>
      </w:pP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 w:rsidRPr="0010796F">
        <w:rPr>
          <w:rStyle w:val="a8"/>
          <w:b w:val="0"/>
          <w:sz w:val="26"/>
          <w:szCs w:val="26"/>
        </w:rPr>
        <w:t xml:space="preserve">1. </w:t>
      </w:r>
      <w:r w:rsidRPr="000F589E">
        <w:rPr>
          <w:bCs/>
          <w:sz w:val="26"/>
          <w:szCs w:val="26"/>
        </w:rPr>
        <w:t>Порядок рассмотрения обращений граждан и юридических лиц по вопросам противоде</w:t>
      </w:r>
      <w:r>
        <w:rPr>
          <w:bCs/>
          <w:sz w:val="26"/>
          <w:szCs w:val="26"/>
        </w:rPr>
        <w:t>йствия коррупции, поступивших на телефон</w:t>
      </w:r>
      <w:r w:rsidRPr="000F589E">
        <w:rPr>
          <w:bCs/>
          <w:sz w:val="26"/>
          <w:szCs w:val="26"/>
        </w:rPr>
        <w:t xml:space="preserve"> «горячей линии» в </w:t>
      </w:r>
      <w:r>
        <w:rPr>
          <w:bCs/>
          <w:sz w:val="26"/>
          <w:szCs w:val="26"/>
        </w:rPr>
        <w:t>администрацию Варненского муниципального района, устанавливает процедуру рассмотрения обращений граждан и юридических лиц по вопросам противодействия коррупции, поступивших по «горячей линии», а также порядок регистрации таких обращений и организации проверки содержащихся в них сведения.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Организацию приема обращений граждан и юридических лиц по телефону «горячей линии» администрации Варненского муниципального района (далее по </w:t>
      </w:r>
      <w:proofErr w:type="gramStart"/>
      <w:r>
        <w:rPr>
          <w:bCs/>
          <w:sz w:val="26"/>
          <w:szCs w:val="26"/>
        </w:rPr>
        <w:t>тексту-горячая</w:t>
      </w:r>
      <w:proofErr w:type="gramEnd"/>
      <w:r>
        <w:rPr>
          <w:bCs/>
          <w:sz w:val="26"/>
          <w:szCs w:val="26"/>
        </w:rPr>
        <w:t xml:space="preserve"> линия) осуществляет Комиссия по координации работы по противодействию коррупции Варненского муниципального района (далее по тексту</w:t>
      </w:r>
      <w:r w:rsidR="0002271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Комиссия).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 </w:t>
      </w:r>
      <w:r w:rsidRPr="004A6D10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ребования, предъявляемые к ведению телефонного разговора: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4A6D10">
        <w:rPr>
          <w:bCs/>
          <w:sz w:val="26"/>
          <w:szCs w:val="26"/>
        </w:rPr>
        <w:t>.1.</w:t>
      </w:r>
      <w:r>
        <w:rPr>
          <w:bCs/>
          <w:sz w:val="26"/>
          <w:szCs w:val="26"/>
        </w:rPr>
        <w:t xml:space="preserve">1.  </w:t>
      </w:r>
      <w:r w:rsidRPr="004A6D10">
        <w:rPr>
          <w:bCs/>
          <w:sz w:val="26"/>
          <w:szCs w:val="26"/>
        </w:rPr>
        <w:t>Ответ на телефонный звонок должен начинаться с информации о наи</w:t>
      </w:r>
      <w:r>
        <w:rPr>
          <w:bCs/>
          <w:sz w:val="26"/>
          <w:szCs w:val="26"/>
        </w:rPr>
        <w:t>меновании организации</w:t>
      </w:r>
      <w:r w:rsidRPr="004A6D10">
        <w:rPr>
          <w:bCs/>
          <w:sz w:val="26"/>
          <w:szCs w:val="26"/>
        </w:rPr>
        <w:t>, фамилии и должности специалиста, принявшего телефонный звонок.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2.1.2.</w:t>
      </w:r>
      <w:r w:rsidRPr="004A6D10">
        <w:rPr>
          <w:bCs/>
          <w:sz w:val="26"/>
          <w:szCs w:val="26"/>
        </w:rPr>
        <w:t xml:space="preserve">  </w:t>
      </w:r>
      <w:proofErr w:type="gramStart"/>
      <w:r w:rsidRPr="004A6D10">
        <w:rPr>
          <w:bCs/>
          <w:sz w:val="26"/>
          <w:szCs w:val="26"/>
        </w:rPr>
        <w:t>Гражданам следует предложить назвать свои фамилию, имя, отчество, контактный номер телефона, почтовый адрес, по которому</w:t>
      </w:r>
      <w:r>
        <w:rPr>
          <w:bCs/>
          <w:sz w:val="26"/>
          <w:szCs w:val="26"/>
        </w:rPr>
        <w:t>,</w:t>
      </w:r>
      <w:r w:rsidRPr="004A6D10">
        <w:rPr>
          <w:bCs/>
          <w:sz w:val="26"/>
          <w:szCs w:val="26"/>
        </w:rPr>
        <w:t xml:space="preserve"> при необходимости</w:t>
      </w:r>
      <w:r>
        <w:rPr>
          <w:bCs/>
          <w:sz w:val="26"/>
          <w:szCs w:val="26"/>
        </w:rPr>
        <w:t>,</w:t>
      </w:r>
      <w:r w:rsidRPr="004A6D10">
        <w:rPr>
          <w:bCs/>
          <w:sz w:val="26"/>
          <w:szCs w:val="26"/>
        </w:rPr>
        <w:t xml:space="preserve"> должен быть направлен ответ. </w:t>
      </w:r>
      <w:proofErr w:type="gramEnd"/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4A6D1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1.3.</w:t>
      </w:r>
      <w:r w:rsidRPr="004A6D10">
        <w:rPr>
          <w:bCs/>
          <w:sz w:val="26"/>
          <w:szCs w:val="26"/>
        </w:rPr>
        <w:t xml:space="preserve">. 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 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2.1.4. </w:t>
      </w:r>
      <w:r w:rsidRPr="004A6D10">
        <w:rPr>
          <w:bCs/>
          <w:sz w:val="26"/>
          <w:szCs w:val="26"/>
        </w:rPr>
        <w:t xml:space="preserve">Телефонный разговор не должен прерываться отвлечением на другой звонок и другие обстоятельства. 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2.1.5. </w:t>
      </w:r>
      <w:r w:rsidRPr="004A6D10">
        <w:rPr>
          <w:bCs/>
          <w:sz w:val="26"/>
          <w:szCs w:val="26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</w:t>
      </w:r>
      <w:r>
        <w:rPr>
          <w:bCs/>
          <w:sz w:val="26"/>
          <w:szCs w:val="26"/>
        </w:rPr>
        <w:t>ор в подобной форме не допустим.</w:t>
      </w:r>
      <w:r w:rsidRPr="004A6D10">
        <w:rPr>
          <w:bCs/>
          <w:sz w:val="26"/>
          <w:szCs w:val="26"/>
        </w:rPr>
        <w:t xml:space="preserve"> 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2.1.6. </w:t>
      </w:r>
      <w:r w:rsidRPr="004A6D10">
        <w:rPr>
          <w:bCs/>
          <w:sz w:val="26"/>
          <w:szCs w:val="26"/>
        </w:rPr>
        <w:t>Рекомендуется категорически избегать конфликтных ситуаций, способных нанести ущерб репу</w:t>
      </w:r>
      <w:r>
        <w:rPr>
          <w:bCs/>
          <w:sz w:val="26"/>
          <w:szCs w:val="26"/>
        </w:rPr>
        <w:t>тации администрации Варненского муниципального района Челябинской области.</w:t>
      </w:r>
    </w:p>
    <w:p w:rsidR="00A01B20" w:rsidRPr="004A6D1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2.1.7.</w:t>
      </w:r>
      <w:r w:rsidRPr="004A6D10">
        <w:rPr>
          <w:bCs/>
          <w:sz w:val="26"/>
          <w:szCs w:val="26"/>
        </w:rPr>
        <w:t xml:space="preserve"> 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 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2.1.8.  </w:t>
      </w:r>
      <w:r w:rsidRPr="004A6D10">
        <w:rPr>
          <w:bCs/>
          <w:sz w:val="26"/>
          <w:szCs w:val="26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Прием обращений граждан и юридических лиц по «горячей линии» производится согласно графику работы администрации Ва</w:t>
      </w:r>
      <w:r w:rsidR="00022713">
        <w:rPr>
          <w:bCs/>
          <w:sz w:val="26"/>
          <w:szCs w:val="26"/>
        </w:rPr>
        <w:t>рненского муниципального района</w:t>
      </w:r>
      <w:r>
        <w:rPr>
          <w:bCs/>
          <w:sz w:val="26"/>
          <w:szCs w:val="26"/>
        </w:rPr>
        <w:t>: ежедневно с 8.30 до 17.00 часов,  кроме выходных и праздничных дней, с учетом обеденного перерыва с 12.30 до 14.00 часов.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4. Информация о гражданине, обратившимся по «горячей линии», его телефон или адрес, содержани</w:t>
      </w:r>
      <w:r w:rsidR="00022713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обращения заносятся </w:t>
      </w:r>
      <w:r w:rsidR="00022713">
        <w:rPr>
          <w:bCs/>
          <w:sz w:val="26"/>
          <w:szCs w:val="26"/>
        </w:rPr>
        <w:t>секретарем Комиссии</w:t>
      </w:r>
      <w:r>
        <w:rPr>
          <w:bCs/>
          <w:sz w:val="26"/>
          <w:szCs w:val="26"/>
        </w:rPr>
        <w:t xml:space="preserve"> в журнал учёта установленной формы (допускается ведение электронного журнала) и обращение ставится на контроль.</w:t>
      </w:r>
    </w:p>
    <w:p w:rsidR="00A01B20" w:rsidRPr="00113A0A" w:rsidRDefault="00A01B20" w:rsidP="00A01B20">
      <w:pPr>
        <w:pStyle w:val="a6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113A0A">
        <w:rPr>
          <w:bCs/>
          <w:sz w:val="26"/>
          <w:szCs w:val="26"/>
        </w:rPr>
        <w:t>В журнале</w:t>
      </w:r>
      <w:r>
        <w:rPr>
          <w:bCs/>
          <w:sz w:val="26"/>
          <w:szCs w:val="26"/>
        </w:rPr>
        <w:t xml:space="preserve"> учета обращений </w:t>
      </w:r>
      <w:r w:rsidRPr="00113A0A">
        <w:rPr>
          <w:bCs/>
          <w:sz w:val="26"/>
          <w:szCs w:val="26"/>
        </w:rPr>
        <w:t xml:space="preserve"> указываются:</w:t>
      </w:r>
    </w:p>
    <w:p w:rsidR="00A01B20" w:rsidRPr="00113A0A" w:rsidRDefault="00022713" w:rsidP="00A01B20">
      <w:pPr>
        <w:pStyle w:val="a6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01B20" w:rsidRPr="00113A0A">
        <w:rPr>
          <w:bCs/>
          <w:sz w:val="26"/>
          <w:szCs w:val="26"/>
        </w:rPr>
        <w:t>порядковый номер поступившего обращения;</w:t>
      </w:r>
    </w:p>
    <w:p w:rsidR="00A01B20" w:rsidRPr="00113A0A" w:rsidRDefault="00022713" w:rsidP="00A01B20">
      <w:pPr>
        <w:pStyle w:val="a6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01B20" w:rsidRPr="00113A0A">
        <w:rPr>
          <w:bCs/>
          <w:sz w:val="26"/>
          <w:szCs w:val="26"/>
        </w:rPr>
        <w:t>дата и время принятия обращения;</w:t>
      </w:r>
    </w:p>
    <w:p w:rsidR="00A01B20" w:rsidRPr="00113A0A" w:rsidRDefault="00022713" w:rsidP="00A01B20">
      <w:pPr>
        <w:pStyle w:val="a6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01B20" w:rsidRPr="00113A0A">
        <w:rPr>
          <w:bCs/>
          <w:sz w:val="26"/>
          <w:szCs w:val="26"/>
        </w:rPr>
        <w:t>фамилия, имя, отчество, адрес, контактный телефон гражданина, позвонившего на телефон «горячая линия»;</w:t>
      </w:r>
    </w:p>
    <w:p w:rsidR="00A01B20" w:rsidRPr="00113A0A" w:rsidRDefault="00022713" w:rsidP="00A01B20">
      <w:pPr>
        <w:pStyle w:val="a6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01B20" w:rsidRPr="00113A0A">
        <w:rPr>
          <w:bCs/>
          <w:sz w:val="26"/>
          <w:szCs w:val="26"/>
        </w:rPr>
        <w:t>краткое содержание обращения;</w:t>
      </w:r>
    </w:p>
    <w:p w:rsidR="00A01B20" w:rsidRDefault="00022713" w:rsidP="00A01B20">
      <w:pPr>
        <w:pStyle w:val="a6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01B20" w:rsidRPr="00113A0A">
        <w:rPr>
          <w:bCs/>
          <w:sz w:val="26"/>
          <w:szCs w:val="26"/>
        </w:rPr>
        <w:t>дата и номер исходящего письма о направлении сведений, содержащихся в обращении, для проверки в правоохранительные органы в соответствии  с их</w:t>
      </w:r>
      <w:r w:rsidR="00A01B20">
        <w:rPr>
          <w:bCs/>
          <w:sz w:val="26"/>
          <w:szCs w:val="26"/>
        </w:rPr>
        <w:t xml:space="preserve"> компетенцией (при его наличии);</w:t>
      </w:r>
    </w:p>
    <w:p w:rsidR="00A01B20" w:rsidRDefault="00022713" w:rsidP="00A01B20">
      <w:pPr>
        <w:pStyle w:val="a6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01B20">
        <w:rPr>
          <w:bCs/>
          <w:sz w:val="26"/>
          <w:szCs w:val="26"/>
        </w:rPr>
        <w:t>регистрация ответа заявителю.</w:t>
      </w:r>
    </w:p>
    <w:p w:rsidR="00A01B20" w:rsidRPr="00EB63A1" w:rsidRDefault="00A01B20" w:rsidP="00A01B20">
      <w:pPr>
        <w:pStyle w:val="a6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EB63A1">
        <w:rPr>
          <w:bCs/>
          <w:sz w:val="26"/>
          <w:szCs w:val="26"/>
        </w:rPr>
        <w:t>По окончании года журнал распечатывается, прошивается</w:t>
      </w:r>
      <w:r>
        <w:rPr>
          <w:bCs/>
          <w:sz w:val="26"/>
          <w:szCs w:val="26"/>
        </w:rPr>
        <w:t>, пронумеровывается секретарем Комиссии</w:t>
      </w:r>
      <w:r w:rsidRPr="00EB63A1">
        <w:rPr>
          <w:bCs/>
          <w:sz w:val="26"/>
          <w:szCs w:val="26"/>
        </w:rPr>
        <w:t>, и заверяется его личной подписью, после чего передаётся на хранение.</w:t>
      </w:r>
    </w:p>
    <w:p w:rsidR="00A01B20" w:rsidRDefault="00A01B20" w:rsidP="00A01B20">
      <w:pPr>
        <w:pStyle w:val="a6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EB63A1">
        <w:rPr>
          <w:bCs/>
          <w:sz w:val="26"/>
          <w:szCs w:val="26"/>
        </w:rPr>
        <w:t>Сроки и порядок хранения оконченных журналов учета определяются в порядке, установленн</w:t>
      </w:r>
      <w:r w:rsidR="00022713">
        <w:rPr>
          <w:bCs/>
          <w:sz w:val="26"/>
          <w:szCs w:val="26"/>
        </w:rPr>
        <w:t>о</w:t>
      </w:r>
      <w:r w:rsidRPr="00EB63A1">
        <w:rPr>
          <w:bCs/>
          <w:sz w:val="26"/>
          <w:szCs w:val="26"/>
        </w:rPr>
        <w:t>м действующим законодательством Российской Федерации.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5.Секретарь Комиссии в пределах своей компетенции дает консультации и разъяснения по поставленным вопросам либо разъясняет заявителю о необходимости обратиться в прокуратуру или суд (в зависимости от поставленного вопроса).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В случае, когда на обращение гражданина в рамках телефонной консультации ответ не может быть представлен, подобное обращение признается требующим дополнительной проверки и проработки.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7. </w:t>
      </w:r>
      <w:proofErr w:type="gramStart"/>
      <w:r>
        <w:rPr>
          <w:bCs/>
          <w:sz w:val="26"/>
          <w:szCs w:val="26"/>
        </w:rPr>
        <w:t>По обращениям, которые требуют дополнительной проверки и проработки, секретарь Комиссии вносит запись в журнал учёта и готовит  по истечении одного рабочего дня с момента поступления обращения сопроводительное письмо на имя Главы Варненского муниципального района</w:t>
      </w:r>
      <w:r w:rsidRPr="00387532">
        <w:t xml:space="preserve"> </w:t>
      </w:r>
      <w:r w:rsidRPr="00387532">
        <w:rPr>
          <w:bCs/>
          <w:sz w:val="26"/>
          <w:szCs w:val="26"/>
        </w:rPr>
        <w:t>как обращение гражданина с пометкой «получено по «горячей линии» дата, время»</w:t>
      </w:r>
      <w:r>
        <w:rPr>
          <w:bCs/>
          <w:sz w:val="26"/>
          <w:szCs w:val="26"/>
        </w:rPr>
        <w:t>, для дальнейшего направления в подразделение администрации Варненского муниципального района, в компетенции которого находится принятие мер</w:t>
      </w:r>
      <w:proofErr w:type="gramEnd"/>
      <w:r>
        <w:rPr>
          <w:bCs/>
          <w:sz w:val="26"/>
          <w:szCs w:val="26"/>
        </w:rPr>
        <w:t xml:space="preserve"> по обращению и информированию автора о результатах его рассмотрения, либо для рассмотрения в органы прокуратуры и иные правоохранительные органы Российской Федерации по поставленному в обращении вопросу.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 При поступлении жалоб граждан  и юридических лиц на решения, действия (бездействия) муниципальных служащих, замещающих должности в администрации Варненского муниципального района, поступивших по «горячей линии», секретарь Комиссии вносит запись в журнал учета и в течени</w:t>
      </w:r>
      <w:r w:rsidR="00022713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одного рабочего дня информируют Главу Варненского муниципального района о поступивших жалобах.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По согласованию с Главой Варненского муниципального района проводится служебная проверка фактов, указанных в жалобах, в соответствии с действующим законодательством Российской Федерации. Решение о проведении проверки Главой Варненского муниципального района принимается в течение одного дня.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 Лицо, правомочное осуществлять проверку  сведений, содержащихся в жалобе, назначается Главой Варненского муниципального района.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11. Проверка проводится в течени</w:t>
      </w:r>
      <w:r w:rsidR="00022713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трёх рабочих дней с момента принятия Главой Варненского муниципального района решения о её проведении.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12. В ходе проверки устанавливается наличие в сведениях, изложенных в жалобе, признаков нарушения должностными лицами требований к служебному поведению муниципального служащего либо признаков состава правонарушения. При необходимости в ходе проверки проводятся беседы с должностными лицами с получением от них письменных пояснений по сведениям, изложенным в жалобе.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 Текст жалобы с приложением материалов проведенной проверки передается Главе Варненского муниципального района, который в трехдневный срок принимает одно из следующих решений: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об отсутствии в сведениях, изложенных в жалобе, признаков ненадлежащего исполнения должностными лицами своих должностных обязанностей;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о наличии в сведениях, изложенных в жалобе, признаков нарушения должностными лицами требований к служебному поведению муниципального служащего и дальнейшем рассмотрении материалов жалобы  в отношении указанного должностного лица Комиссией по соблюдению требований к служебному поведению муниципальных служащих и урегулированию конфликта интересов;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о наличии в сведениях, изложенных в жалобе, вопросов, решение которых не входит в компетенцию администрации Варненского муниципального района.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14. В случае принятия Главой Варненского решения, соответствующего подпункту «в» пункта 13 Порядка, текст жалобы с прилагаемыми к нему материалами проверки направляется в органы прокуратуры и иные правоохранительные  органы Российской Федерации в течени</w:t>
      </w:r>
      <w:r w:rsidR="00022713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семи дней со дня регистрации жалобы в журнале учёта.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15. Секретарь Комиссии в течени</w:t>
      </w:r>
      <w:r w:rsidR="00022713">
        <w:rPr>
          <w:bCs/>
          <w:sz w:val="26"/>
          <w:szCs w:val="26"/>
        </w:rPr>
        <w:t>е</w:t>
      </w:r>
      <w:bookmarkStart w:id="0" w:name="_GoBack"/>
      <w:bookmarkEnd w:id="0"/>
      <w:r>
        <w:rPr>
          <w:bCs/>
          <w:sz w:val="26"/>
          <w:szCs w:val="26"/>
        </w:rPr>
        <w:t xml:space="preserve"> двух рабочих дней с момента принятия Главой Варненского муниципального района одного из решений, перечисленных в пункте 13 Порядка, уведомляет заявителя, направившего жалобу, о принятом Главой </w:t>
      </w:r>
      <w:r w:rsidR="00C60123">
        <w:rPr>
          <w:bCs/>
          <w:sz w:val="26"/>
          <w:szCs w:val="26"/>
        </w:rPr>
        <w:t>Варненского</w:t>
      </w:r>
      <w:r>
        <w:rPr>
          <w:bCs/>
          <w:sz w:val="26"/>
          <w:szCs w:val="26"/>
        </w:rPr>
        <w:t xml:space="preserve"> муниципального района решении.  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 В случаях, когда по обращениям граждан или юридических лиц, поступившим по телефону «горячей линии», ответ заявителю был дан по телефону или при личной беседе, исполнитель вносит запись в журнал учета обращений.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17. Обращения не рассматриваются по существу, если: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в обращении гражданина содержится вопрос, по которому ему многократно направлялись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в обращении содержаться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обращение анонимное, не называются фамилия </w:t>
      </w:r>
      <w:proofErr w:type="gramStart"/>
      <w:r>
        <w:rPr>
          <w:bCs/>
          <w:sz w:val="26"/>
          <w:szCs w:val="26"/>
        </w:rPr>
        <w:t>обратившегося</w:t>
      </w:r>
      <w:proofErr w:type="gramEnd"/>
      <w:r>
        <w:rPr>
          <w:bCs/>
          <w:sz w:val="26"/>
          <w:szCs w:val="26"/>
        </w:rPr>
        <w:t xml:space="preserve"> и почтовый адрес, по которому должен быть направлен ответ;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г) от гражданина поступило заявление о прекращении рассмотрения обращения;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д) ответ по существу поставленного в обращении вопроса не может быть дан без разглашения сведений, составляющих государственную и иную охраняемую федеральным законом тайну.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17. </w:t>
      </w:r>
      <w:proofErr w:type="gramStart"/>
      <w:r>
        <w:rPr>
          <w:bCs/>
          <w:sz w:val="26"/>
          <w:szCs w:val="26"/>
        </w:rPr>
        <w:t>Контроль за полнотой и качеством исполнения функций по рассмотрению обращений граждан и юридических лиц, поступивших на телефон «горячей линии» включает  в себя проведение проверок,  выявление и устранение нарушений прав заявителей, содержащих жалобы на</w:t>
      </w:r>
      <w:r w:rsidR="00C60123">
        <w:rPr>
          <w:bCs/>
          <w:sz w:val="26"/>
          <w:szCs w:val="26"/>
        </w:rPr>
        <w:t xml:space="preserve"> решения, действия (</w:t>
      </w:r>
      <w:r>
        <w:rPr>
          <w:bCs/>
          <w:sz w:val="26"/>
          <w:szCs w:val="26"/>
        </w:rPr>
        <w:t xml:space="preserve">бездействии) должностных лиц возлагается на </w:t>
      </w:r>
      <w:r w:rsidR="00C60123">
        <w:rPr>
          <w:bCs/>
          <w:sz w:val="26"/>
          <w:szCs w:val="26"/>
        </w:rPr>
        <w:t>заместителя председателя Комиссии по координации работы по противодействию коррупции в</w:t>
      </w:r>
      <w:r w:rsidR="00C60123" w:rsidRPr="00771520">
        <w:rPr>
          <w:bCs/>
          <w:sz w:val="26"/>
          <w:szCs w:val="26"/>
        </w:rPr>
        <w:t xml:space="preserve"> </w:t>
      </w:r>
      <w:r w:rsidR="00C60123">
        <w:rPr>
          <w:bCs/>
          <w:sz w:val="26"/>
          <w:szCs w:val="26"/>
        </w:rPr>
        <w:t xml:space="preserve">Варненском </w:t>
      </w:r>
      <w:r w:rsidR="00C60123" w:rsidRPr="00771520">
        <w:rPr>
          <w:bCs/>
          <w:sz w:val="26"/>
          <w:szCs w:val="26"/>
        </w:rPr>
        <w:t>муниципально</w:t>
      </w:r>
      <w:r w:rsidR="00C60123">
        <w:rPr>
          <w:bCs/>
          <w:sz w:val="26"/>
          <w:szCs w:val="26"/>
        </w:rPr>
        <w:t>м</w:t>
      </w:r>
      <w:r w:rsidR="00C60123" w:rsidRPr="00771520">
        <w:rPr>
          <w:bCs/>
          <w:sz w:val="26"/>
          <w:szCs w:val="26"/>
        </w:rPr>
        <w:t xml:space="preserve"> район</w:t>
      </w:r>
      <w:r w:rsidR="00C60123">
        <w:rPr>
          <w:bCs/>
          <w:sz w:val="26"/>
          <w:szCs w:val="26"/>
        </w:rPr>
        <w:t xml:space="preserve">е, с </w:t>
      </w:r>
      <w:r w:rsidR="00C60123">
        <w:rPr>
          <w:bCs/>
          <w:sz w:val="26"/>
          <w:szCs w:val="26"/>
        </w:rPr>
        <w:lastRenderedPageBreak/>
        <w:t>последующим рассмотрением</w:t>
      </w:r>
      <w:r>
        <w:rPr>
          <w:bCs/>
          <w:sz w:val="26"/>
          <w:szCs w:val="26"/>
        </w:rPr>
        <w:t xml:space="preserve"> указанных вопросов на заседаниях</w:t>
      </w:r>
      <w:proofErr w:type="gramEnd"/>
      <w:r>
        <w:rPr>
          <w:bCs/>
          <w:sz w:val="26"/>
          <w:szCs w:val="26"/>
        </w:rPr>
        <w:t xml:space="preserve"> Комиссии по соблюдению требований к служебному поведению муниципальных служащих </w:t>
      </w:r>
      <w:r w:rsidR="00C60123">
        <w:rPr>
          <w:bCs/>
          <w:sz w:val="26"/>
          <w:szCs w:val="26"/>
        </w:rPr>
        <w:t>Варненского</w:t>
      </w:r>
      <w:r>
        <w:rPr>
          <w:bCs/>
          <w:sz w:val="26"/>
          <w:szCs w:val="26"/>
        </w:rPr>
        <w:t xml:space="preserve"> муниципального района и урегулированию конфликта интересов.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18. Текущий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деятельностью </w:t>
      </w:r>
      <w:r w:rsidR="00C60123">
        <w:rPr>
          <w:bCs/>
          <w:sz w:val="26"/>
          <w:szCs w:val="26"/>
        </w:rPr>
        <w:t>секретаря Комиссии</w:t>
      </w:r>
      <w:r>
        <w:rPr>
          <w:bCs/>
          <w:sz w:val="26"/>
          <w:szCs w:val="26"/>
        </w:rPr>
        <w:t xml:space="preserve"> осуществляет </w:t>
      </w:r>
      <w:r w:rsidR="00C60123">
        <w:rPr>
          <w:bCs/>
          <w:sz w:val="26"/>
          <w:szCs w:val="26"/>
        </w:rPr>
        <w:t>заместитель председателя Комиссии по координации работы по противодействию коррупции в</w:t>
      </w:r>
      <w:r w:rsidRPr="00771520">
        <w:rPr>
          <w:bCs/>
          <w:sz w:val="26"/>
          <w:szCs w:val="26"/>
        </w:rPr>
        <w:t xml:space="preserve"> </w:t>
      </w:r>
      <w:r w:rsidR="00C60123">
        <w:rPr>
          <w:bCs/>
          <w:sz w:val="26"/>
          <w:szCs w:val="26"/>
        </w:rPr>
        <w:t xml:space="preserve">Варненском </w:t>
      </w:r>
      <w:r w:rsidRPr="00771520">
        <w:rPr>
          <w:bCs/>
          <w:sz w:val="26"/>
          <w:szCs w:val="26"/>
        </w:rPr>
        <w:t>муниципально</w:t>
      </w:r>
      <w:r w:rsidR="00C60123">
        <w:rPr>
          <w:bCs/>
          <w:sz w:val="26"/>
          <w:szCs w:val="26"/>
        </w:rPr>
        <w:t>м</w:t>
      </w:r>
      <w:r w:rsidRPr="00771520">
        <w:rPr>
          <w:bCs/>
          <w:sz w:val="26"/>
          <w:szCs w:val="26"/>
        </w:rPr>
        <w:t xml:space="preserve"> район</w:t>
      </w:r>
      <w:r w:rsidR="00C60123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19. Сведения, содержащиеся в обращениях, а также персональные данных заявителя могут использоваться только в служебных целях.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 или должностному лицу, в компетенцию которого входит решение поставленных вопросов.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20. При уходе в отпуск,  переводе на иную должность, увольнении </w:t>
      </w:r>
      <w:r w:rsidR="00C60123">
        <w:rPr>
          <w:bCs/>
          <w:sz w:val="26"/>
          <w:szCs w:val="26"/>
        </w:rPr>
        <w:t>секретарь Комиссии</w:t>
      </w:r>
      <w:r>
        <w:rPr>
          <w:bCs/>
          <w:sz w:val="26"/>
          <w:szCs w:val="26"/>
        </w:rPr>
        <w:t xml:space="preserve"> обязан передать все имеющиеся у него на исполнении обращения  </w:t>
      </w:r>
      <w:r w:rsidR="00C60123">
        <w:rPr>
          <w:bCs/>
          <w:sz w:val="26"/>
          <w:szCs w:val="26"/>
        </w:rPr>
        <w:t>заместителю председателя Комиссии по координации работы по противодействию коррупции в</w:t>
      </w:r>
      <w:r w:rsidR="00C60123" w:rsidRPr="00771520">
        <w:rPr>
          <w:bCs/>
          <w:sz w:val="26"/>
          <w:szCs w:val="26"/>
        </w:rPr>
        <w:t xml:space="preserve"> </w:t>
      </w:r>
      <w:r w:rsidR="00C60123">
        <w:rPr>
          <w:bCs/>
          <w:sz w:val="26"/>
          <w:szCs w:val="26"/>
        </w:rPr>
        <w:t xml:space="preserve">Варненском </w:t>
      </w:r>
      <w:r w:rsidR="00C60123" w:rsidRPr="00771520">
        <w:rPr>
          <w:bCs/>
          <w:sz w:val="26"/>
          <w:szCs w:val="26"/>
        </w:rPr>
        <w:t>муниципально</w:t>
      </w:r>
      <w:r w:rsidR="00C60123">
        <w:rPr>
          <w:bCs/>
          <w:sz w:val="26"/>
          <w:szCs w:val="26"/>
        </w:rPr>
        <w:t>м</w:t>
      </w:r>
      <w:r w:rsidR="00C60123" w:rsidRPr="00771520">
        <w:rPr>
          <w:bCs/>
          <w:sz w:val="26"/>
          <w:szCs w:val="26"/>
        </w:rPr>
        <w:t xml:space="preserve"> район</w:t>
      </w:r>
      <w:r w:rsidR="00C60123">
        <w:rPr>
          <w:bCs/>
          <w:sz w:val="26"/>
          <w:szCs w:val="26"/>
        </w:rPr>
        <w:t>е.</w:t>
      </w: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</w:p>
    <w:p w:rsidR="00A01B20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Cs/>
          <w:sz w:val="26"/>
          <w:szCs w:val="26"/>
        </w:rPr>
      </w:pPr>
    </w:p>
    <w:p w:rsidR="00A01B20" w:rsidRPr="0010796F" w:rsidRDefault="00A01B20" w:rsidP="00A01B20">
      <w:pPr>
        <w:pStyle w:val="a6"/>
        <w:spacing w:before="0" w:beforeAutospacing="0" w:after="0" w:afterAutospacing="0" w:line="280" w:lineRule="atLeast"/>
        <w:ind w:firstLine="567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0F589E">
        <w:rPr>
          <w:bCs/>
          <w:sz w:val="26"/>
          <w:szCs w:val="26"/>
        </w:rPr>
        <w:br/>
      </w:r>
    </w:p>
    <w:p w:rsidR="00A01B20" w:rsidRPr="005506FE" w:rsidRDefault="00A01B20" w:rsidP="00A01B20">
      <w:pPr>
        <w:ind w:firstLine="567"/>
        <w:jc w:val="center"/>
        <w:rPr>
          <w:sz w:val="26"/>
          <w:szCs w:val="26"/>
        </w:rPr>
      </w:pPr>
    </w:p>
    <w:p w:rsidR="00B0777C" w:rsidRDefault="00B0777C" w:rsidP="00A01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0777C" w:rsidRDefault="00B0777C" w:rsidP="00A01B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5BDB" w:rsidRDefault="00A25BDB" w:rsidP="00A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A25BDB" w:rsidSect="00A01B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713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357C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225C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1CA0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D6E39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4D8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688A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0D77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7F6DBC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2394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E6AC1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B20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1FD3"/>
    <w:rsid w:val="00A72C29"/>
    <w:rsid w:val="00A75440"/>
    <w:rsid w:val="00A76148"/>
    <w:rsid w:val="00A776F8"/>
    <w:rsid w:val="00A77F7A"/>
    <w:rsid w:val="00A816DB"/>
    <w:rsid w:val="00A81FF1"/>
    <w:rsid w:val="00A82DF0"/>
    <w:rsid w:val="00A83F08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0B15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0777C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74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0123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3E88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04102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0E3C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styleId="a7">
    <w:name w:val="Hyperlink"/>
    <w:rsid w:val="0064688A"/>
    <w:rPr>
      <w:color w:val="0000FF"/>
      <w:u w:val="single"/>
    </w:rPr>
  </w:style>
  <w:style w:type="character" w:styleId="a8">
    <w:name w:val="Strong"/>
    <w:qFormat/>
    <w:rsid w:val="00A01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E060-84BD-4F27-8489-B6BED538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Kondratieva17</cp:lastModifiedBy>
  <cp:revision>76</cp:revision>
  <cp:lastPrinted>2015-11-02T11:18:00Z</cp:lastPrinted>
  <dcterms:created xsi:type="dcterms:W3CDTF">2012-07-06T07:31:00Z</dcterms:created>
  <dcterms:modified xsi:type="dcterms:W3CDTF">2015-11-02T11:18:00Z</dcterms:modified>
</cp:coreProperties>
</file>