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E9" w:rsidRDefault="009A2A65" w:rsidP="000B552A">
      <w:pPr>
        <w:spacing w:line="360" w:lineRule="auto"/>
        <w:textAlignment w:val="top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34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 726 - 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67" w:rsidRDefault="00FB0167" w:rsidP="00584C29">
      <w:pPr>
        <w:spacing w:line="360" w:lineRule="auto"/>
        <w:jc w:val="right"/>
        <w:textAlignment w:val="top"/>
        <w:rPr>
          <w:caps/>
        </w:rPr>
      </w:pPr>
      <w:r>
        <w:rPr>
          <w:caps/>
          <w:noProof/>
        </w:rPr>
        <w:lastRenderedPageBreak/>
        <w:drawing>
          <wp:inline distT="0" distB="0" distL="0" distR="0">
            <wp:extent cx="5940425" cy="8154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 726 - 0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67" w:rsidRDefault="00FB0167" w:rsidP="00584C29">
      <w:pPr>
        <w:spacing w:line="360" w:lineRule="auto"/>
        <w:jc w:val="right"/>
        <w:textAlignment w:val="top"/>
        <w:rPr>
          <w:caps/>
        </w:rPr>
      </w:pPr>
    </w:p>
    <w:p w:rsidR="00FB0167" w:rsidRDefault="00FB0167" w:rsidP="00584C29">
      <w:pPr>
        <w:spacing w:line="360" w:lineRule="auto"/>
        <w:jc w:val="right"/>
        <w:textAlignment w:val="top"/>
        <w:rPr>
          <w:caps/>
        </w:rPr>
      </w:pPr>
    </w:p>
    <w:p w:rsidR="00FB0167" w:rsidRDefault="00FB0167" w:rsidP="00584C29">
      <w:pPr>
        <w:spacing w:line="360" w:lineRule="auto"/>
        <w:jc w:val="right"/>
        <w:textAlignment w:val="top"/>
        <w:rPr>
          <w:caps/>
        </w:rPr>
      </w:pPr>
    </w:p>
    <w:p w:rsidR="00FB0167" w:rsidRDefault="00FB0167" w:rsidP="00584C29">
      <w:pPr>
        <w:spacing w:line="360" w:lineRule="auto"/>
        <w:jc w:val="right"/>
        <w:textAlignment w:val="top"/>
        <w:rPr>
          <w:caps/>
        </w:rPr>
      </w:pPr>
    </w:p>
    <w:p w:rsidR="00FB0167" w:rsidRDefault="00FB0167" w:rsidP="00584C29">
      <w:pPr>
        <w:spacing w:line="360" w:lineRule="auto"/>
        <w:jc w:val="right"/>
        <w:textAlignment w:val="top"/>
        <w:rPr>
          <w:caps/>
        </w:rPr>
      </w:pPr>
    </w:p>
    <w:p w:rsidR="00FB0167" w:rsidRDefault="00FB0167" w:rsidP="00584C29">
      <w:pPr>
        <w:spacing w:line="360" w:lineRule="auto"/>
        <w:jc w:val="right"/>
        <w:textAlignment w:val="top"/>
        <w:rPr>
          <w:caps/>
        </w:rPr>
      </w:pPr>
    </w:p>
    <w:p w:rsidR="00FB0167" w:rsidRDefault="00FB0167" w:rsidP="00584C29">
      <w:pPr>
        <w:spacing w:line="360" w:lineRule="auto"/>
        <w:jc w:val="right"/>
        <w:textAlignment w:val="top"/>
        <w:rPr>
          <w:caps/>
        </w:rPr>
      </w:pPr>
    </w:p>
    <w:p w:rsidR="00FB0167" w:rsidRDefault="00FB0167" w:rsidP="00584C29">
      <w:pPr>
        <w:spacing w:line="360" w:lineRule="auto"/>
        <w:jc w:val="right"/>
        <w:textAlignment w:val="top"/>
        <w:rPr>
          <w:caps/>
        </w:rPr>
      </w:pPr>
    </w:p>
    <w:p w:rsidR="00584C29" w:rsidRDefault="00584C29" w:rsidP="00584C29">
      <w:pPr>
        <w:spacing w:line="360" w:lineRule="auto"/>
        <w:jc w:val="right"/>
        <w:textAlignment w:val="top"/>
        <w:rPr>
          <w:caps/>
        </w:rPr>
      </w:pPr>
      <w:bookmarkStart w:id="0" w:name="_GoBack"/>
      <w:bookmarkEnd w:id="0"/>
      <w:r>
        <w:rPr>
          <w:caps/>
        </w:rPr>
        <w:t xml:space="preserve">утвержден постановлением </w:t>
      </w:r>
    </w:p>
    <w:p w:rsidR="00584C29" w:rsidRDefault="00584C29" w:rsidP="00584C29">
      <w:pPr>
        <w:spacing w:line="360" w:lineRule="auto"/>
        <w:jc w:val="right"/>
        <w:textAlignment w:val="top"/>
        <w:rPr>
          <w:caps/>
        </w:rPr>
      </w:pPr>
      <w:r>
        <w:rPr>
          <w:caps/>
        </w:rPr>
        <w:t xml:space="preserve">Администрации Варненского </w:t>
      </w:r>
    </w:p>
    <w:p w:rsidR="00584C29" w:rsidRDefault="00584C29" w:rsidP="00584C29">
      <w:pPr>
        <w:spacing w:line="360" w:lineRule="auto"/>
        <w:jc w:val="right"/>
        <w:textAlignment w:val="top"/>
        <w:rPr>
          <w:caps/>
        </w:rPr>
      </w:pPr>
      <w:r>
        <w:rPr>
          <w:caps/>
        </w:rPr>
        <w:t xml:space="preserve">муниципального района </w:t>
      </w:r>
    </w:p>
    <w:p w:rsidR="00584C29" w:rsidRDefault="00584C29" w:rsidP="00584C29">
      <w:pPr>
        <w:spacing w:line="360" w:lineRule="auto"/>
        <w:jc w:val="right"/>
        <w:textAlignment w:val="top"/>
        <w:rPr>
          <w:caps/>
        </w:rPr>
      </w:pPr>
      <w:r>
        <w:rPr>
          <w:caps/>
        </w:rPr>
        <w:t xml:space="preserve">Челябинской области  </w:t>
      </w:r>
    </w:p>
    <w:p w:rsidR="00584C29" w:rsidRDefault="00584C29" w:rsidP="00584C29">
      <w:pPr>
        <w:spacing w:line="360" w:lineRule="auto"/>
        <w:jc w:val="right"/>
        <w:textAlignment w:val="top"/>
        <w:rPr>
          <w:caps/>
        </w:rPr>
      </w:pPr>
      <w:r>
        <w:rPr>
          <w:caps/>
        </w:rPr>
        <w:t xml:space="preserve">от </w:t>
      </w:r>
      <w:r w:rsidR="00BA1B41">
        <w:rPr>
          <w:caps/>
        </w:rPr>
        <w:t xml:space="preserve">31.10.2016Г. </w:t>
      </w:r>
      <w:r w:rsidR="00732CC7">
        <w:rPr>
          <w:caps/>
        </w:rPr>
        <w:t xml:space="preserve"> № </w:t>
      </w:r>
      <w:r w:rsidR="00BA1B41">
        <w:rPr>
          <w:caps/>
        </w:rPr>
        <w:t>727</w:t>
      </w:r>
    </w:p>
    <w:p w:rsidR="00022684" w:rsidRPr="00D85174" w:rsidRDefault="00687D09" w:rsidP="001F1600">
      <w:pPr>
        <w:pStyle w:val="ConsPlusTitle"/>
        <w:widowControl/>
        <w:ind w:left="6300" w:hanging="6300"/>
        <w:jc w:val="center"/>
        <w:rPr>
          <w:b w:val="0"/>
          <w:sz w:val="26"/>
          <w:szCs w:val="26"/>
        </w:rPr>
      </w:pPr>
      <w:r w:rsidRPr="00D85174">
        <w:rPr>
          <w:b w:val="0"/>
          <w:sz w:val="26"/>
          <w:szCs w:val="26"/>
        </w:rPr>
        <w:t xml:space="preserve">                                                           </w:t>
      </w:r>
      <w:r w:rsidR="001F1600">
        <w:rPr>
          <w:b w:val="0"/>
          <w:sz w:val="26"/>
          <w:szCs w:val="26"/>
        </w:rPr>
        <w:t xml:space="preserve">                             </w:t>
      </w:r>
    </w:p>
    <w:p w:rsidR="00022684" w:rsidRPr="00D85174" w:rsidRDefault="00022684" w:rsidP="00022684">
      <w:pPr>
        <w:pStyle w:val="ConsPlusTitle"/>
        <w:widowControl/>
        <w:jc w:val="center"/>
        <w:rPr>
          <w:sz w:val="26"/>
          <w:szCs w:val="26"/>
        </w:rPr>
      </w:pPr>
      <w:r w:rsidRPr="00D85174">
        <w:rPr>
          <w:sz w:val="26"/>
          <w:szCs w:val="26"/>
        </w:rPr>
        <w:t>АДМИНИСТРАТИВНЫЙ РЕГЛАМЕНТ</w:t>
      </w:r>
    </w:p>
    <w:p w:rsidR="00022684" w:rsidRPr="00D85174" w:rsidRDefault="00022684" w:rsidP="00022684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D85174">
        <w:rPr>
          <w:b w:val="0"/>
          <w:bCs w:val="0"/>
          <w:sz w:val="26"/>
          <w:szCs w:val="26"/>
        </w:rPr>
        <w:t xml:space="preserve">предоставления муниципальной услуги  «Выдача разрешения </w:t>
      </w:r>
    </w:p>
    <w:p w:rsidR="00083E9B" w:rsidRPr="00D85174" w:rsidRDefault="00022684" w:rsidP="00083E9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85174">
        <w:rPr>
          <w:rFonts w:ascii="Times New Roman" w:hAnsi="Times New Roman" w:cs="Times New Roman"/>
          <w:bCs/>
          <w:sz w:val="26"/>
          <w:szCs w:val="26"/>
        </w:rPr>
        <w:t>на строительство, реконструкцию объе</w:t>
      </w:r>
      <w:r w:rsidR="00B73486">
        <w:rPr>
          <w:rFonts w:ascii="Times New Roman" w:hAnsi="Times New Roman" w:cs="Times New Roman"/>
          <w:bCs/>
          <w:sz w:val="26"/>
          <w:szCs w:val="26"/>
        </w:rPr>
        <w:t xml:space="preserve">кта </w:t>
      </w:r>
      <w:r w:rsidR="00083E9B" w:rsidRPr="00D85174">
        <w:rPr>
          <w:rFonts w:ascii="Times New Roman" w:hAnsi="Times New Roman" w:cs="Times New Roman"/>
          <w:bCs/>
          <w:sz w:val="26"/>
          <w:szCs w:val="26"/>
        </w:rPr>
        <w:t>капитального строительства»</w:t>
      </w:r>
    </w:p>
    <w:p w:rsidR="00022684" w:rsidRPr="00D85174" w:rsidRDefault="00022684" w:rsidP="0002268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022684" w:rsidRPr="00D85174" w:rsidRDefault="00022684" w:rsidP="0002268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2684" w:rsidRPr="00D85174" w:rsidRDefault="00022684" w:rsidP="0002268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2684" w:rsidRPr="00D85174" w:rsidRDefault="00022684" w:rsidP="0002268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85174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5174">
        <w:rPr>
          <w:rFonts w:ascii="Times New Roman" w:hAnsi="Times New Roman" w:cs="Times New Roman"/>
          <w:b/>
          <w:sz w:val="26"/>
          <w:szCs w:val="26"/>
        </w:rPr>
        <w:t>1</w:t>
      </w:r>
      <w:r w:rsidRPr="00D85174">
        <w:rPr>
          <w:rFonts w:ascii="Times New Roman" w:hAnsi="Times New Roman" w:cs="Times New Roman"/>
          <w:sz w:val="26"/>
          <w:szCs w:val="26"/>
        </w:rPr>
        <w:t xml:space="preserve">. Административный регламент предоставления </w:t>
      </w:r>
      <w:r w:rsidRPr="00D85174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85174">
        <w:rPr>
          <w:rFonts w:ascii="Times New Roman" w:hAnsi="Times New Roman" w:cs="Times New Roman"/>
          <w:sz w:val="26"/>
          <w:szCs w:val="26"/>
        </w:rPr>
        <w:t xml:space="preserve"> услуги «Выдача разрешения на строительство, реконструкцию  объе</w:t>
      </w:r>
      <w:r w:rsidR="00083E9B" w:rsidRPr="00D85174">
        <w:rPr>
          <w:rFonts w:ascii="Times New Roman" w:hAnsi="Times New Roman" w:cs="Times New Roman"/>
          <w:sz w:val="26"/>
          <w:szCs w:val="26"/>
        </w:rPr>
        <w:t>ктов капитального строительства</w:t>
      </w:r>
      <w:r w:rsidRPr="00D85174">
        <w:rPr>
          <w:rFonts w:ascii="Times New Roman" w:hAnsi="Times New Roman" w:cs="Times New Roman"/>
          <w:sz w:val="26"/>
          <w:szCs w:val="26"/>
        </w:rPr>
        <w:t xml:space="preserve">»  (далее - Административный регламент) определяет сроки и последовательность действий </w:t>
      </w:r>
      <w:r w:rsidR="00687D09" w:rsidRPr="00D85174">
        <w:rPr>
          <w:rFonts w:ascii="Times New Roman" w:hAnsi="Times New Roman" w:cs="Times New Roman"/>
          <w:sz w:val="26"/>
          <w:szCs w:val="26"/>
        </w:rPr>
        <w:t xml:space="preserve">МУ « Управление строительства и ЖКХ» </w:t>
      </w:r>
      <w:r w:rsidRPr="00D85174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687D09" w:rsidRPr="00D85174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D85174">
        <w:rPr>
          <w:rFonts w:ascii="Times New Roman" w:hAnsi="Times New Roman" w:cs="Times New Roman"/>
          <w:sz w:val="26"/>
          <w:szCs w:val="26"/>
        </w:rPr>
        <w:t xml:space="preserve">  муниципального района при предоставлении муниципальной услуги «Выдача разрешения на строительство, реконструкцию объе</w:t>
      </w:r>
      <w:r w:rsidR="00B73486">
        <w:rPr>
          <w:rFonts w:ascii="Times New Roman" w:hAnsi="Times New Roman" w:cs="Times New Roman"/>
          <w:sz w:val="26"/>
          <w:szCs w:val="26"/>
        </w:rPr>
        <w:t>кта</w:t>
      </w:r>
      <w:r w:rsidR="00083E9B" w:rsidRPr="00D85174"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Pr="00D85174">
        <w:rPr>
          <w:rFonts w:ascii="Times New Roman" w:hAnsi="Times New Roman" w:cs="Times New Roman"/>
          <w:sz w:val="26"/>
          <w:szCs w:val="26"/>
        </w:rPr>
        <w:t xml:space="preserve">»  (далее </w:t>
      </w:r>
      <w:r w:rsidRPr="00D85174">
        <w:rPr>
          <w:rFonts w:ascii="Times New Roman" w:hAnsi="Times New Roman" w:cs="Times New Roman"/>
          <w:sz w:val="26"/>
        </w:rPr>
        <w:t xml:space="preserve">– муниципальная услуга)  на  территории  </w:t>
      </w:r>
      <w:r w:rsidR="00687D09" w:rsidRPr="00D85174">
        <w:rPr>
          <w:rFonts w:ascii="Times New Roman" w:hAnsi="Times New Roman" w:cs="Times New Roman"/>
          <w:sz w:val="26"/>
        </w:rPr>
        <w:t xml:space="preserve">Варненского </w:t>
      </w:r>
      <w:r w:rsidRPr="00D85174">
        <w:rPr>
          <w:rFonts w:ascii="Times New Roman" w:hAnsi="Times New Roman" w:cs="Times New Roman"/>
          <w:sz w:val="26"/>
        </w:rPr>
        <w:t xml:space="preserve">  муниципального  района.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174">
        <w:rPr>
          <w:rFonts w:ascii="Times New Roman" w:hAnsi="Times New Roman" w:cs="Times New Roman"/>
          <w:b/>
          <w:sz w:val="28"/>
          <w:szCs w:val="28"/>
        </w:rPr>
        <w:t>2.Правовые  основания  для  предоставления муниципальной услуги</w:t>
      </w:r>
    </w:p>
    <w:p w:rsidR="007A4BFC" w:rsidRPr="007A4BFC" w:rsidRDefault="007A4BFC" w:rsidP="007A4BFC">
      <w:pPr>
        <w:pStyle w:val="a3"/>
        <w:shd w:val="clear" w:color="auto" w:fill="F4F0E7"/>
        <w:spacing w:before="240" w:beforeAutospacing="0" w:after="240" w:afterAutospacing="0"/>
        <w:rPr>
          <w:color w:val="444444"/>
          <w:spacing w:val="2"/>
          <w:sz w:val="26"/>
          <w:szCs w:val="26"/>
        </w:rPr>
      </w:pPr>
      <w:r w:rsidRPr="007A4BFC">
        <w:rPr>
          <w:sz w:val="26"/>
          <w:szCs w:val="26"/>
        </w:rPr>
        <w:t>1</w:t>
      </w:r>
      <w:r w:rsidR="00022684" w:rsidRPr="007A4BFC">
        <w:rPr>
          <w:sz w:val="26"/>
          <w:szCs w:val="26"/>
        </w:rPr>
        <w:t xml:space="preserve">. </w:t>
      </w:r>
      <w:r w:rsidRPr="007A4BFC">
        <w:rPr>
          <w:color w:val="444444"/>
          <w:spacing w:val="2"/>
          <w:sz w:val="26"/>
          <w:szCs w:val="26"/>
        </w:rPr>
        <w:t xml:space="preserve">Предоставление государственной услуги осуществляется в соответствии </w:t>
      </w:r>
      <w:proofErr w:type="gramStart"/>
      <w:r w:rsidRPr="007A4BFC">
        <w:rPr>
          <w:color w:val="444444"/>
          <w:spacing w:val="2"/>
          <w:sz w:val="26"/>
          <w:szCs w:val="26"/>
        </w:rPr>
        <w:t>с</w:t>
      </w:r>
      <w:proofErr w:type="gramEnd"/>
      <w:r w:rsidRPr="007A4BFC">
        <w:rPr>
          <w:color w:val="444444"/>
          <w:spacing w:val="2"/>
          <w:sz w:val="26"/>
          <w:szCs w:val="26"/>
        </w:rPr>
        <w:t>:</w:t>
      </w:r>
    </w:p>
    <w:p w:rsidR="007A4BFC" w:rsidRPr="007A4BFC" w:rsidRDefault="007A4BFC" w:rsidP="007A4BFC">
      <w:pPr>
        <w:pStyle w:val="a3"/>
        <w:shd w:val="clear" w:color="auto" w:fill="F4F0E7"/>
        <w:spacing w:before="240" w:beforeAutospacing="0" w:after="240" w:afterAutospacing="0"/>
        <w:rPr>
          <w:color w:val="444444"/>
          <w:spacing w:val="2"/>
          <w:sz w:val="26"/>
          <w:szCs w:val="26"/>
        </w:rPr>
      </w:pPr>
      <w:r w:rsidRPr="007A4BFC">
        <w:rPr>
          <w:color w:val="444444"/>
          <w:spacing w:val="2"/>
          <w:sz w:val="26"/>
          <w:szCs w:val="26"/>
        </w:rPr>
        <w:t>а) Градостроительным кодексом Российской Федерации;</w:t>
      </w:r>
    </w:p>
    <w:p w:rsidR="007A4BFC" w:rsidRPr="007A4BFC" w:rsidRDefault="007A4BFC" w:rsidP="007A4BFC">
      <w:pPr>
        <w:pStyle w:val="a3"/>
        <w:shd w:val="clear" w:color="auto" w:fill="F4F0E7"/>
        <w:spacing w:before="240" w:beforeAutospacing="0" w:after="240" w:afterAutospacing="0"/>
        <w:rPr>
          <w:color w:val="444444"/>
          <w:spacing w:val="2"/>
          <w:sz w:val="26"/>
          <w:szCs w:val="26"/>
        </w:rPr>
      </w:pPr>
      <w:r w:rsidRPr="007A4BFC">
        <w:rPr>
          <w:color w:val="444444"/>
          <w:spacing w:val="2"/>
          <w:sz w:val="26"/>
          <w:szCs w:val="26"/>
        </w:rPr>
        <w:t>б) Федеральным законом от 29 декабря 2004 г. № 191-ФЗ «О введении </w:t>
      </w:r>
      <w:r w:rsidRPr="007A4BFC">
        <w:rPr>
          <w:color w:val="444444"/>
          <w:spacing w:val="2"/>
          <w:sz w:val="26"/>
          <w:szCs w:val="26"/>
        </w:rPr>
        <w:br/>
        <w:t>в действие Градостроительного кодекса Российской Федерации»;</w:t>
      </w:r>
    </w:p>
    <w:p w:rsidR="007A4BFC" w:rsidRPr="007A4BFC" w:rsidRDefault="007A4BFC" w:rsidP="007A4BFC">
      <w:pPr>
        <w:pStyle w:val="a3"/>
        <w:shd w:val="clear" w:color="auto" w:fill="F4F0E7"/>
        <w:spacing w:before="240" w:beforeAutospacing="0" w:after="240" w:afterAutospacing="0"/>
        <w:rPr>
          <w:color w:val="444444"/>
          <w:spacing w:val="2"/>
          <w:sz w:val="26"/>
          <w:szCs w:val="26"/>
        </w:rPr>
      </w:pPr>
      <w:r w:rsidRPr="007A4BFC">
        <w:rPr>
          <w:color w:val="444444"/>
          <w:spacing w:val="2"/>
          <w:sz w:val="26"/>
          <w:szCs w:val="26"/>
        </w:rPr>
        <w:t>в) Федеральным законом от 27 июля 2010 г. № 210-ФЗ «Об организации предоставления государственных и муниципальных услуг»;</w:t>
      </w:r>
    </w:p>
    <w:p w:rsidR="00841619" w:rsidRPr="00AB170C" w:rsidRDefault="007A4BFC" w:rsidP="00841619">
      <w:pPr>
        <w:rPr>
          <w:bCs/>
          <w:sz w:val="26"/>
          <w:szCs w:val="26"/>
        </w:rPr>
      </w:pPr>
      <w:r w:rsidRPr="00AB170C">
        <w:rPr>
          <w:color w:val="444444"/>
          <w:spacing w:val="2"/>
          <w:sz w:val="26"/>
          <w:szCs w:val="26"/>
        </w:rPr>
        <w:t>г)</w:t>
      </w:r>
      <w:r w:rsidR="00841619" w:rsidRPr="00AB170C">
        <w:rPr>
          <w:bCs/>
          <w:sz w:val="26"/>
          <w:szCs w:val="26"/>
        </w:rPr>
        <w:t xml:space="preserve"> приказом </w:t>
      </w:r>
      <w:r w:rsidR="00841619" w:rsidRPr="00AB170C">
        <w:rPr>
          <w:sz w:val="26"/>
          <w:szCs w:val="26"/>
          <w:shd w:val="clear" w:color="auto" w:fill="FFFFFF"/>
        </w:rPr>
        <w:t>Минстроя  России</w:t>
      </w:r>
      <w:r w:rsidR="00841619" w:rsidRPr="00AB170C">
        <w:rPr>
          <w:bCs/>
          <w:sz w:val="26"/>
          <w:szCs w:val="26"/>
        </w:rPr>
        <w:t xml:space="preserve"> от 19 февраля 2015 г. N 117/</w:t>
      </w:r>
      <w:proofErr w:type="spellStart"/>
      <w:proofErr w:type="gramStart"/>
      <w:r w:rsidR="00841619" w:rsidRPr="00AB170C">
        <w:rPr>
          <w:bCs/>
          <w:sz w:val="26"/>
          <w:szCs w:val="26"/>
        </w:rPr>
        <w:t>пр</w:t>
      </w:r>
      <w:proofErr w:type="spellEnd"/>
      <w:proofErr w:type="gramEnd"/>
      <w:r w:rsidR="00841619" w:rsidRPr="00AB170C">
        <w:rPr>
          <w:bCs/>
          <w:sz w:val="26"/>
          <w:szCs w:val="26"/>
        </w:rPr>
        <w:t xml:space="preserve">  «</w:t>
      </w:r>
      <w:r w:rsidR="005C7436" w:rsidRPr="00AB170C">
        <w:rPr>
          <w:bCs/>
          <w:sz w:val="26"/>
          <w:szCs w:val="26"/>
        </w:rPr>
        <w:t>Об утверждении формы  разрешения на строительство и формы разрешения на ввод объекта в эксплуатацию»</w:t>
      </w:r>
    </w:p>
    <w:p w:rsidR="007A4BFC" w:rsidRPr="007A4BFC" w:rsidRDefault="007A4BFC" w:rsidP="007A4BFC">
      <w:pPr>
        <w:pStyle w:val="a3"/>
        <w:shd w:val="clear" w:color="auto" w:fill="F4F0E7"/>
        <w:spacing w:before="240" w:beforeAutospacing="0" w:after="240" w:afterAutospacing="0"/>
        <w:rPr>
          <w:color w:val="444444"/>
          <w:spacing w:val="2"/>
          <w:sz w:val="26"/>
          <w:szCs w:val="26"/>
        </w:rPr>
      </w:pPr>
      <w:r w:rsidRPr="007A4BFC">
        <w:rPr>
          <w:color w:val="444444"/>
          <w:spacing w:val="2"/>
          <w:sz w:val="26"/>
          <w:szCs w:val="26"/>
        </w:rPr>
        <w:t xml:space="preserve"> д) постановлением Правительства Российской Федерации от 18 ноября 2013 г. № 1038 «О Министерстве строительства и жилищно-коммунального хозяйства Российской Федерации»;</w:t>
      </w:r>
    </w:p>
    <w:p w:rsidR="007A4BFC" w:rsidRPr="007A4BFC" w:rsidRDefault="007A4BFC" w:rsidP="007A4BFC">
      <w:pPr>
        <w:pStyle w:val="a3"/>
        <w:shd w:val="clear" w:color="auto" w:fill="F4F0E7"/>
        <w:spacing w:before="240" w:beforeAutospacing="0" w:after="240" w:afterAutospacing="0"/>
        <w:rPr>
          <w:color w:val="444444"/>
          <w:spacing w:val="2"/>
          <w:sz w:val="26"/>
          <w:szCs w:val="26"/>
        </w:rPr>
      </w:pPr>
      <w:r w:rsidRPr="007A4BFC">
        <w:rPr>
          <w:color w:val="444444"/>
          <w:spacing w:val="2"/>
          <w:sz w:val="26"/>
          <w:szCs w:val="26"/>
        </w:rPr>
        <w:t>е)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0B552A" w:rsidRDefault="000B552A" w:rsidP="007A4BFC">
      <w:pPr>
        <w:pStyle w:val="a3"/>
        <w:shd w:val="clear" w:color="auto" w:fill="F4F0E7"/>
        <w:spacing w:before="240" w:beforeAutospacing="0" w:after="240" w:afterAutospacing="0"/>
        <w:rPr>
          <w:color w:val="444444"/>
          <w:spacing w:val="2"/>
          <w:sz w:val="26"/>
          <w:szCs w:val="26"/>
        </w:rPr>
      </w:pPr>
    </w:p>
    <w:p w:rsidR="00022684" w:rsidRPr="00D85174" w:rsidRDefault="00022684" w:rsidP="00022684">
      <w:pPr>
        <w:jc w:val="both"/>
        <w:rPr>
          <w:sz w:val="26"/>
          <w:szCs w:val="26"/>
        </w:rPr>
      </w:pPr>
    </w:p>
    <w:p w:rsidR="00022684" w:rsidRPr="00D85174" w:rsidRDefault="00022684" w:rsidP="00022684">
      <w:pPr>
        <w:ind w:firstLine="540"/>
        <w:jc w:val="both"/>
        <w:rPr>
          <w:sz w:val="26"/>
          <w:szCs w:val="26"/>
        </w:rPr>
      </w:pPr>
      <w:r w:rsidRPr="00D85174">
        <w:rPr>
          <w:sz w:val="26"/>
          <w:szCs w:val="26"/>
        </w:rPr>
        <w:t>2. В целях Административного регламента используются следующие понятия:</w:t>
      </w:r>
    </w:p>
    <w:p w:rsidR="00022684" w:rsidRPr="00D85174" w:rsidRDefault="00022684" w:rsidP="00022684">
      <w:pPr>
        <w:ind w:firstLine="567"/>
        <w:jc w:val="both"/>
        <w:rPr>
          <w:sz w:val="26"/>
          <w:szCs w:val="26"/>
        </w:rPr>
      </w:pPr>
      <w:r w:rsidRPr="00D85174">
        <w:rPr>
          <w:i/>
          <w:sz w:val="26"/>
          <w:szCs w:val="26"/>
        </w:rPr>
        <w:t>разрешение на строительство</w:t>
      </w:r>
      <w:r w:rsidRPr="00D85174">
        <w:rPr>
          <w:sz w:val="26"/>
          <w:szCs w:val="26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ремонт, за исключением случаев, предусмотренных Градостроительным кодексом Российской Федерации;</w:t>
      </w:r>
    </w:p>
    <w:p w:rsidR="00022684" w:rsidRPr="00D85174" w:rsidRDefault="00022684" w:rsidP="00022684">
      <w:pPr>
        <w:ind w:firstLine="567"/>
        <w:jc w:val="both"/>
        <w:rPr>
          <w:sz w:val="26"/>
          <w:szCs w:val="26"/>
        </w:rPr>
      </w:pPr>
      <w:r w:rsidRPr="00D85174">
        <w:rPr>
          <w:i/>
          <w:sz w:val="26"/>
          <w:szCs w:val="26"/>
        </w:rPr>
        <w:t>застройщик</w:t>
      </w:r>
      <w:r w:rsidRPr="00D85174">
        <w:rPr>
          <w:sz w:val="26"/>
          <w:szCs w:val="26"/>
        </w:rPr>
        <w:t xml:space="preserve"> – физическое или юридическое лицо,  обеспечивающее  на принадлежащем  ему  земельном  участке  строительство,  реконструкцию, капитальный  ремонт  объектов  капитального 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022684" w:rsidRPr="00D85174" w:rsidRDefault="00022684" w:rsidP="00022684">
      <w:pPr>
        <w:ind w:firstLine="567"/>
        <w:jc w:val="both"/>
        <w:rPr>
          <w:sz w:val="26"/>
          <w:szCs w:val="26"/>
        </w:rPr>
      </w:pPr>
      <w:r w:rsidRPr="00D85174">
        <w:rPr>
          <w:i/>
          <w:sz w:val="26"/>
          <w:szCs w:val="26"/>
        </w:rPr>
        <w:t>объект капитального строительства</w:t>
      </w:r>
      <w:r w:rsidRPr="00D85174">
        <w:rPr>
          <w:sz w:val="26"/>
          <w:szCs w:val="26"/>
        </w:rPr>
        <w:t xml:space="preserve"> – здание, строение, сооружение, за исключением временных построек, киосков, навесов и других подобных построек;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174">
        <w:rPr>
          <w:rFonts w:ascii="Times New Roman" w:hAnsi="Times New Roman" w:cs="Times New Roman"/>
          <w:i/>
          <w:sz w:val="26"/>
          <w:szCs w:val="26"/>
        </w:rPr>
        <w:t>этап строительства</w:t>
      </w:r>
      <w:r w:rsidRPr="00D85174">
        <w:rPr>
          <w:rFonts w:ascii="Times New Roman" w:hAnsi="Times New Roman" w:cs="Times New Roman"/>
          <w:sz w:val="26"/>
          <w:szCs w:val="26"/>
        </w:rPr>
        <w:t xml:space="preserve"> –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(т.е.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</w:t>
      </w:r>
      <w:proofErr w:type="gramEnd"/>
      <w:r w:rsidRPr="00D85174">
        <w:rPr>
          <w:rFonts w:ascii="Times New Roman" w:hAnsi="Times New Roman" w:cs="Times New Roman"/>
          <w:sz w:val="26"/>
          <w:szCs w:val="26"/>
        </w:rPr>
        <w:t xml:space="preserve"> в эксплуатацию и эксплуатироваться автономно (т.е. независимо от строительства или реконструкции иных частей этого объекта капитального строительства).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174">
        <w:rPr>
          <w:rFonts w:ascii="Times New Roman" w:hAnsi="Times New Roman" w:cs="Times New Roman"/>
          <w:b/>
          <w:sz w:val="28"/>
          <w:szCs w:val="28"/>
        </w:rPr>
        <w:t>3. Наименование  муниципальной  услуги</w:t>
      </w:r>
    </w:p>
    <w:p w:rsidR="00022684" w:rsidRPr="00D85174" w:rsidRDefault="00022684" w:rsidP="00022684">
      <w:pPr>
        <w:pStyle w:val="ConsPlusNormal0"/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D85174">
        <w:rPr>
          <w:rFonts w:ascii="Times New Roman" w:hAnsi="Times New Roman" w:cs="Times New Roman"/>
          <w:bCs/>
          <w:sz w:val="26"/>
          <w:szCs w:val="26"/>
        </w:rPr>
        <w:t>«Выдача  разрешения  на строительство,  реконструкцию  объект</w:t>
      </w:r>
      <w:r w:rsidR="00B73486">
        <w:rPr>
          <w:rFonts w:ascii="Times New Roman" w:hAnsi="Times New Roman" w:cs="Times New Roman"/>
          <w:bCs/>
          <w:sz w:val="26"/>
          <w:szCs w:val="26"/>
        </w:rPr>
        <w:t>а</w:t>
      </w:r>
      <w:r w:rsidR="00E970FE" w:rsidRPr="00D85174">
        <w:rPr>
          <w:rFonts w:ascii="Times New Roman" w:hAnsi="Times New Roman" w:cs="Times New Roman"/>
          <w:bCs/>
          <w:sz w:val="26"/>
          <w:szCs w:val="26"/>
        </w:rPr>
        <w:t xml:space="preserve">  капитального строительства</w:t>
      </w:r>
      <w:r w:rsidRPr="00D85174">
        <w:rPr>
          <w:rFonts w:ascii="Times New Roman" w:hAnsi="Times New Roman" w:cs="Times New Roman"/>
          <w:bCs/>
          <w:sz w:val="26"/>
          <w:szCs w:val="26"/>
        </w:rPr>
        <w:t>»</w:t>
      </w:r>
    </w:p>
    <w:p w:rsidR="00022684" w:rsidRPr="00D85174" w:rsidRDefault="00022684" w:rsidP="00022684">
      <w:pPr>
        <w:pStyle w:val="ConsPlusNormal0"/>
        <w:ind w:firstLine="540"/>
        <w:rPr>
          <w:rFonts w:ascii="Times New Roman" w:hAnsi="Times New Roman" w:cs="Times New Roman"/>
          <w:sz w:val="26"/>
        </w:rPr>
      </w:pPr>
    </w:p>
    <w:p w:rsidR="00022684" w:rsidRPr="00D85174" w:rsidRDefault="00022684" w:rsidP="00022684">
      <w:pPr>
        <w:pStyle w:val="ConsPlusNormal0"/>
        <w:ind w:firstLine="540"/>
        <w:rPr>
          <w:rFonts w:ascii="Times New Roman" w:hAnsi="Times New Roman" w:cs="Times New Roman"/>
          <w:b/>
          <w:bCs/>
          <w:sz w:val="28"/>
        </w:rPr>
      </w:pPr>
      <w:r w:rsidRPr="00D85174">
        <w:rPr>
          <w:rFonts w:ascii="Times New Roman" w:hAnsi="Times New Roman" w:cs="Times New Roman"/>
          <w:b/>
          <w:bCs/>
          <w:sz w:val="28"/>
        </w:rPr>
        <w:t xml:space="preserve">4. Получатели муниципальной услуги </w:t>
      </w:r>
    </w:p>
    <w:p w:rsidR="007A4BFC" w:rsidRDefault="007A4BFC" w:rsidP="00022684">
      <w:pPr>
        <w:pStyle w:val="Style6"/>
        <w:widowControl/>
        <w:ind w:right="-22" w:firstLine="540"/>
        <w:jc w:val="both"/>
        <w:rPr>
          <w:rFonts w:ascii="Arial" w:hAnsi="Arial" w:cs="Arial"/>
          <w:color w:val="444444"/>
          <w:spacing w:val="2"/>
          <w:sz w:val="18"/>
          <w:szCs w:val="18"/>
          <w:shd w:val="clear" w:color="auto" w:fill="F4F0E7"/>
        </w:rPr>
      </w:pPr>
      <w:r w:rsidRPr="007A4BFC">
        <w:rPr>
          <w:color w:val="444444"/>
          <w:spacing w:val="2"/>
          <w:sz w:val="26"/>
          <w:szCs w:val="26"/>
          <w:shd w:val="clear" w:color="auto" w:fill="F4F0E7"/>
        </w:rPr>
        <w:t>В качестве заявителей могут выступать застройщики – физические или юридические лица, обеспечивающие на принадлежащих им земельных участках строительство, реконструкцию объектов капитального строительства</w:t>
      </w:r>
      <w:r>
        <w:rPr>
          <w:rFonts w:ascii="Arial" w:hAnsi="Arial" w:cs="Arial"/>
          <w:color w:val="444444"/>
          <w:spacing w:val="2"/>
          <w:sz w:val="18"/>
          <w:szCs w:val="18"/>
          <w:shd w:val="clear" w:color="auto" w:fill="F4F0E7"/>
        </w:rPr>
        <w:t>.</w:t>
      </w:r>
    </w:p>
    <w:p w:rsidR="00022684" w:rsidRPr="00D85174" w:rsidRDefault="00022684" w:rsidP="00022684">
      <w:pPr>
        <w:pStyle w:val="Style6"/>
        <w:widowControl/>
        <w:ind w:right="-22" w:firstLine="540"/>
        <w:jc w:val="both"/>
        <w:rPr>
          <w:b/>
          <w:sz w:val="28"/>
          <w:szCs w:val="28"/>
        </w:rPr>
      </w:pPr>
      <w:r w:rsidRPr="00D85174">
        <w:rPr>
          <w:b/>
          <w:sz w:val="28"/>
          <w:szCs w:val="28"/>
        </w:rPr>
        <w:t>5. Наименование  структурного  подразделения,  предоставляющего  муниципальную  услугу.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 xml:space="preserve">Муниципальная услуга оказывается </w:t>
      </w:r>
      <w:r w:rsidR="00687D09" w:rsidRPr="00D85174">
        <w:rPr>
          <w:rFonts w:ascii="Times New Roman" w:hAnsi="Times New Roman" w:cs="Times New Roman"/>
          <w:sz w:val="26"/>
          <w:szCs w:val="26"/>
        </w:rPr>
        <w:t xml:space="preserve">муниципальным учреждением « Управление строительства и жилищно-коммунального хозяйства » </w:t>
      </w:r>
      <w:r w:rsidRPr="00D8517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87D09" w:rsidRPr="00D85174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D85174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</w:t>
      </w:r>
      <w:proofErr w:type="gramStart"/>
      <w:r w:rsidRPr="00D85174">
        <w:rPr>
          <w:rFonts w:ascii="Times New Roman" w:hAnsi="Times New Roman" w:cs="Times New Roman"/>
          <w:sz w:val="26"/>
          <w:szCs w:val="26"/>
        </w:rPr>
        <w:t>–</w:t>
      </w:r>
      <w:r w:rsidR="00687D09" w:rsidRPr="00D85174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687D09" w:rsidRPr="00D85174">
        <w:rPr>
          <w:rFonts w:ascii="Times New Roman" w:hAnsi="Times New Roman" w:cs="Times New Roman"/>
          <w:sz w:val="26"/>
          <w:szCs w:val="26"/>
        </w:rPr>
        <w:t>У « Управление строительства и ЖКХ»</w:t>
      </w:r>
      <w:r w:rsidRPr="00D85174">
        <w:rPr>
          <w:rFonts w:ascii="Times New Roman" w:hAnsi="Times New Roman" w:cs="Times New Roman"/>
          <w:sz w:val="26"/>
          <w:szCs w:val="26"/>
        </w:rPr>
        <w:t>).</w:t>
      </w:r>
    </w:p>
    <w:p w:rsidR="00022684" w:rsidRPr="00D85174" w:rsidRDefault="00022684" w:rsidP="00022684">
      <w:pPr>
        <w:pStyle w:val="Style3"/>
        <w:widowControl/>
        <w:spacing w:line="269" w:lineRule="exact"/>
        <w:ind w:right="-22"/>
        <w:jc w:val="both"/>
        <w:rPr>
          <w:rStyle w:val="FontStyle47"/>
          <w:i w:val="0"/>
          <w:iCs w:val="0"/>
          <w:sz w:val="26"/>
        </w:rPr>
      </w:pPr>
      <w:r w:rsidRPr="00D85174">
        <w:rPr>
          <w:rStyle w:val="FontStyle47"/>
          <w:i w:val="0"/>
          <w:iCs w:val="0"/>
          <w:sz w:val="26"/>
        </w:rPr>
        <w:t xml:space="preserve"> </w:t>
      </w:r>
      <w:r w:rsidR="00687D09" w:rsidRPr="00D85174">
        <w:rPr>
          <w:sz w:val="26"/>
          <w:szCs w:val="26"/>
        </w:rPr>
        <w:t>МУ « Управление строительства и ЖКХ»</w:t>
      </w:r>
      <w:r w:rsidRPr="00D85174">
        <w:rPr>
          <w:rStyle w:val="FontStyle47"/>
          <w:i w:val="0"/>
          <w:iCs w:val="0"/>
          <w:sz w:val="26"/>
        </w:rPr>
        <w:t xml:space="preserve"> администрации  </w:t>
      </w:r>
      <w:r w:rsidR="00687D09" w:rsidRPr="00D85174">
        <w:rPr>
          <w:rStyle w:val="FontStyle47"/>
          <w:i w:val="0"/>
          <w:iCs w:val="0"/>
          <w:sz w:val="26"/>
        </w:rPr>
        <w:t xml:space="preserve">Варненского </w:t>
      </w:r>
      <w:r w:rsidRPr="00D85174">
        <w:rPr>
          <w:rStyle w:val="FontStyle47"/>
          <w:i w:val="0"/>
          <w:iCs w:val="0"/>
          <w:sz w:val="26"/>
        </w:rPr>
        <w:t xml:space="preserve">  муниципального  района  </w:t>
      </w:r>
      <w:proofErr w:type="gramStart"/>
      <w:r w:rsidRPr="00D85174">
        <w:rPr>
          <w:rStyle w:val="FontStyle47"/>
          <w:i w:val="0"/>
          <w:iCs w:val="0"/>
          <w:sz w:val="26"/>
        </w:rPr>
        <w:t>расположен</w:t>
      </w:r>
      <w:proofErr w:type="gramEnd"/>
      <w:r w:rsidRPr="00D85174">
        <w:rPr>
          <w:rStyle w:val="FontStyle47"/>
          <w:i w:val="0"/>
          <w:iCs w:val="0"/>
          <w:sz w:val="26"/>
        </w:rPr>
        <w:t xml:space="preserve">  по  адресу</w:t>
      </w:r>
    </w:p>
    <w:p w:rsidR="00022684" w:rsidRPr="00D85174" w:rsidRDefault="00022684" w:rsidP="00022684">
      <w:pPr>
        <w:pStyle w:val="Style3"/>
        <w:widowControl/>
        <w:spacing w:line="269" w:lineRule="exact"/>
        <w:ind w:right="-22" w:firstLine="708"/>
        <w:jc w:val="center"/>
        <w:rPr>
          <w:rStyle w:val="FontStyle47"/>
          <w:i w:val="0"/>
          <w:iCs w:val="0"/>
          <w:sz w:val="26"/>
        </w:rPr>
      </w:pPr>
      <w:r w:rsidRPr="00D85174">
        <w:rPr>
          <w:rStyle w:val="FontStyle47"/>
          <w:i w:val="0"/>
          <w:iCs w:val="0"/>
          <w:sz w:val="26"/>
        </w:rPr>
        <w:t xml:space="preserve">457650, Челябинская обл., </w:t>
      </w:r>
      <w:r w:rsidR="00687D09" w:rsidRPr="00D85174">
        <w:rPr>
          <w:rStyle w:val="FontStyle47"/>
          <w:i w:val="0"/>
          <w:iCs w:val="0"/>
          <w:sz w:val="26"/>
        </w:rPr>
        <w:t xml:space="preserve">Варненский </w:t>
      </w:r>
      <w:r w:rsidRPr="00D85174">
        <w:rPr>
          <w:rStyle w:val="FontStyle47"/>
          <w:i w:val="0"/>
          <w:iCs w:val="0"/>
          <w:sz w:val="26"/>
        </w:rPr>
        <w:t xml:space="preserve"> район, </w:t>
      </w:r>
      <w:proofErr w:type="spellStart"/>
      <w:r w:rsidRPr="00D85174">
        <w:rPr>
          <w:rStyle w:val="FontStyle47"/>
          <w:i w:val="0"/>
          <w:iCs w:val="0"/>
          <w:sz w:val="26"/>
        </w:rPr>
        <w:t>с</w:t>
      </w:r>
      <w:proofErr w:type="gramStart"/>
      <w:r w:rsidRPr="00D85174">
        <w:rPr>
          <w:rStyle w:val="FontStyle47"/>
          <w:i w:val="0"/>
          <w:iCs w:val="0"/>
          <w:sz w:val="26"/>
        </w:rPr>
        <w:t>.</w:t>
      </w:r>
      <w:r w:rsidR="00687D09" w:rsidRPr="00D85174">
        <w:rPr>
          <w:rStyle w:val="FontStyle47"/>
          <w:i w:val="0"/>
          <w:iCs w:val="0"/>
          <w:sz w:val="26"/>
        </w:rPr>
        <w:t>В</w:t>
      </w:r>
      <w:proofErr w:type="gramEnd"/>
      <w:r w:rsidR="00687D09" w:rsidRPr="00D85174">
        <w:rPr>
          <w:rStyle w:val="FontStyle47"/>
          <w:i w:val="0"/>
          <w:iCs w:val="0"/>
          <w:sz w:val="26"/>
        </w:rPr>
        <w:t>арна</w:t>
      </w:r>
      <w:proofErr w:type="spellEnd"/>
      <w:r w:rsidRPr="00D85174">
        <w:rPr>
          <w:rStyle w:val="FontStyle47"/>
          <w:i w:val="0"/>
          <w:iCs w:val="0"/>
          <w:sz w:val="26"/>
        </w:rPr>
        <w:t xml:space="preserve">, </w:t>
      </w:r>
      <w:proofErr w:type="spellStart"/>
      <w:r w:rsidRPr="00D85174">
        <w:rPr>
          <w:rStyle w:val="FontStyle47"/>
          <w:i w:val="0"/>
          <w:iCs w:val="0"/>
          <w:sz w:val="26"/>
        </w:rPr>
        <w:t>ул.</w:t>
      </w:r>
      <w:r w:rsidR="00687D09" w:rsidRPr="00D85174">
        <w:rPr>
          <w:rStyle w:val="FontStyle47"/>
          <w:i w:val="0"/>
          <w:iCs w:val="0"/>
          <w:sz w:val="26"/>
        </w:rPr>
        <w:t>Советская</w:t>
      </w:r>
      <w:proofErr w:type="spellEnd"/>
      <w:r w:rsidR="00687D09" w:rsidRPr="00D85174">
        <w:rPr>
          <w:rStyle w:val="FontStyle47"/>
          <w:i w:val="0"/>
          <w:iCs w:val="0"/>
          <w:sz w:val="26"/>
        </w:rPr>
        <w:t>, д.135</w:t>
      </w:r>
    </w:p>
    <w:p w:rsidR="00022684" w:rsidRPr="00D85174" w:rsidRDefault="00022684" w:rsidP="00022684">
      <w:pPr>
        <w:pStyle w:val="Style3"/>
        <w:widowControl/>
        <w:spacing w:line="269" w:lineRule="exact"/>
        <w:ind w:left="710"/>
        <w:jc w:val="both"/>
        <w:rPr>
          <w:rStyle w:val="FontStyle47"/>
          <w:i w:val="0"/>
          <w:iCs w:val="0"/>
          <w:sz w:val="26"/>
        </w:rPr>
      </w:pPr>
      <w:r w:rsidRPr="00D85174">
        <w:rPr>
          <w:rStyle w:val="FontStyle47"/>
          <w:i w:val="0"/>
          <w:iCs w:val="0"/>
          <w:sz w:val="26"/>
        </w:rPr>
        <w:t>Телеф</w:t>
      </w:r>
      <w:r w:rsidR="00083E9B" w:rsidRPr="00D85174">
        <w:rPr>
          <w:rStyle w:val="FontStyle47"/>
          <w:i w:val="0"/>
          <w:iCs w:val="0"/>
          <w:sz w:val="26"/>
        </w:rPr>
        <w:t xml:space="preserve">он      </w:t>
      </w:r>
      <w:r w:rsidR="00E970FE" w:rsidRPr="00D85174">
        <w:rPr>
          <w:rStyle w:val="FontStyle47"/>
          <w:i w:val="0"/>
          <w:iCs w:val="0"/>
          <w:sz w:val="26"/>
        </w:rPr>
        <w:t xml:space="preserve">                   (835142) 2-23</w:t>
      </w:r>
      <w:r w:rsidR="00083E9B" w:rsidRPr="00D85174">
        <w:rPr>
          <w:rStyle w:val="FontStyle47"/>
          <w:i w:val="0"/>
          <w:iCs w:val="0"/>
          <w:sz w:val="26"/>
        </w:rPr>
        <w:t>-</w:t>
      </w:r>
      <w:r w:rsidR="00E970FE" w:rsidRPr="00D85174">
        <w:rPr>
          <w:rStyle w:val="FontStyle47"/>
          <w:i w:val="0"/>
          <w:iCs w:val="0"/>
          <w:sz w:val="26"/>
        </w:rPr>
        <w:t>50</w:t>
      </w:r>
    </w:p>
    <w:p w:rsidR="00022684" w:rsidRPr="00D85174" w:rsidRDefault="00022684" w:rsidP="00022684">
      <w:pPr>
        <w:pStyle w:val="Style3"/>
        <w:widowControl/>
        <w:spacing w:line="269" w:lineRule="exact"/>
        <w:ind w:left="710"/>
        <w:jc w:val="both"/>
        <w:rPr>
          <w:rStyle w:val="FontStyle47"/>
          <w:i w:val="0"/>
          <w:iCs w:val="0"/>
          <w:sz w:val="26"/>
        </w:rPr>
      </w:pPr>
      <w:r w:rsidRPr="00D85174">
        <w:rPr>
          <w:rStyle w:val="FontStyle47"/>
          <w:i w:val="0"/>
          <w:iCs w:val="0"/>
          <w:sz w:val="26"/>
        </w:rPr>
        <w:t xml:space="preserve">Адрес электронной почты </w:t>
      </w:r>
      <w:r w:rsidR="00083E9B" w:rsidRPr="00D85174">
        <w:rPr>
          <w:rStyle w:val="FontStyle47"/>
          <w:i w:val="0"/>
          <w:iCs w:val="0"/>
          <w:sz w:val="26"/>
        </w:rPr>
        <w:t xml:space="preserve">МУ « Управление строительства и </w:t>
      </w:r>
      <w:proofErr w:type="spellStart"/>
      <w:r w:rsidR="00083E9B" w:rsidRPr="00D85174">
        <w:rPr>
          <w:rStyle w:val="FontStyle47"/>
          <w:i w:val="0"/>
          <w:iCs w:val="0"/>
          <w:sz w:val="26"/>
        </w:rPr>
        <w:t>ЖКХ</w:t>
      </w:r>
      <w:proofErr w:type="gramStart"/>
      <w:r w:rsidR="00083E9B" w:rsidRPr="00D85174">
        <w:rPr>
          <w:rStyle w:val="FontStyle47"/>
          <w:i w:val="0"/>
          <w:iCs w:val="0"/>
          <w:sz w:val="26"/>
        </w:rPr>
        <w:t>»</w:t>
      </w:r>
      <w:r w:rsidRPr="00D85174">
        <w:rPr>
          <w:rStyle w:val="FontStyle47"/>
          <w:i w:val="0"/>
          <w:iCs w:val="0"/>
          <w:sz w:val="26"/>
        </w:rPr>
        <w:t>а</w:t>
      </w:r>
      <w:proofErr w:type="spellEnd"/>
      <w:proofErr w:type="gramEnd"/>
      <w:r w:rsidRPr="00D85174">
        <w:rPr>
          <w:rStyle w:val="FontStyle47"/>
          <w:i w:val="0"/>
          <w:iCs w:val="0"/>
          <w:sz w:val="26"/>
        </w:rPr>
        <w:t xml:space="preserve">:           </w:t>
      </w:r>
      <w:proofErr w:type="spellStart"/>
      <w:r w:rsidR="00083E9B" w:rsidRPr="00D85174">
        <w:rPr>
          <w:rStyle w:val="FontStyle47"/>
          <w:i w:val="0"/>
          <w:iCs w:val="0"/>
          <w:sz w:val="26"/>
          <w:lang w:val="en-US"/>
        </w:rPr>
        <w:t>stroivarna</w:t>
      </w:r>
      <w:proofErr w:type="spellEnd"/>
      <w:r w:rsidRPr="00D85174">
        <w:rPr>
          <w:rStyle w:val="FontStyle47"/>
          <w:i w:val="0"/>
          <w:iCs w:val="0"/>
          <w:sz w:val="26"/>
        </w:rPr>
        <w:t>@mail.ru</w:t>
      </w:r>
    </w:p>
    <w:p w:rsidR="00022684" w:rsidRPr="00D85174" w:rsidRDefault="00022684" w:rsidP="00D85174">
      <w:pPr>
        <w:ind w:firstLine="709"/>
        <w:jc w:val="both"/>
        <w:rPr>
          <w:rStyle w:val="FontStyle47"/>
          <w:i w:val="0"/>
          <w:iCs w:val="0"/>
          <w:sz w:val="26"/>
        </w:rPr>
      </w:pPr>
      <w:r w:rsidRPr="00D85174">
        <w:rPr>
          <w:rStyle w:val="FontStyle47"/>
          <w:i w:val="0"/>
          <w:iCs w:val="0"/>
          <w:sz w:val="26"/>
        </w:rPr>
        <w:t>Режим  работы:</w:t>
      </w:r>
      <w:r w:rsidR="00D85174">
        <w:rPr>
          <w:rStyle w:val="FontStyle47"/>
          <w:i w:val="0"/>
          <w:iCs w:val="0"/>
          <w:sz w:val="26"/>
        </w:rPr>
        <w:t xml:space="preserve"> </w:t>
      </w:r>
      <w:r w:rsidRPr="00D85174">
        <w:rPr>
          <w:rStyle w:val="FontStyle47"/>
          <w:i w:val="0"/>
          <w:iCs w:val="0"/>
          <w:sz w:val="26"/>
        </w:rPr>
        <w:t>понедельник и пятница: 8.30 – 17.00;</w:t>
      </w:r>
    </w:p>
    <w:p w:rsidR="00022684" w:rsidRPr="00D85174" w:rsidRDefault="00022684" w:rsidP="00022684">
      <w:pPr>
        <w:ind w:firstLine="709"/>
        <w:jc w:val="center"/>
        <w:rPr>
          <w:rStyle w:val="FontStyle47"/>
          <w:i w:val="0"/>
          <w:iCs w:val="0"/>
          <w:sz w:val="26"/>
        </w:rPr>
      </w:pPr>
      <w:r w:rsidRPr="00D85174">
        <w:rPr>
          <w:rStyle w:val="FontStyle47"/>
          <w:i w:val="0"/>
          <w:iCs w:val="0"/>
          <w:sz w:val="26"/>
        </w:rPr>
        <w:t xml:space="preserve">                        перерыв: 12.30 –14.00;</w:t>
      </w:r>
    </w:p>
    <w:p w:rsidR="00022684" w:rsidRPr="00D85174" w:rsidRDefault="00022684" w:rsidP="00022684">
      <w:pPr>
        <w:pStyle w:val="ConsPlusNormal0"/>
        <w:widowControl/>
        <w:ind w:firstLine="540"/>
        <w:jc w:val="center"/>
        <w:rPr>
          <w:rStyle w:val="FontStyle47"/>
          <w:i w:val="0"/>
          <w:iCs w:val="0"/>
          <w:sz w:val="26"/>
        </w:rPr>
      </w:pPr>
      <w:r w:rsidRPr="00D85174">
        <w:rPr>
          <w:rStyle w:val="FontStyle47"/>
          <w:i w:val="0"/>
          <w:iCs w:val="0"/>
          <w:sz w:val="26"/>
        </w:rPr>
        <w:t>суббота, воскресенье - выходные дни</w:t>
      </w:r>
    </w:p>
    <w:p w:rsidR="00022684" w:rsidRPr="00D85174" w:rsidRDefault="00022684" w:rsidP="00022684">
      <w:pPr>
        <w:pStyle w:val="ConsPlusNormal0"/>
        <w:widowControl/>
        <w:jc w:val="both"/>
        <w:rPr>
          <w:rFonts w:ascii="Times New Roman" w:hAnsi="Times New Roman" w:cs="Times New Roman"/>
          <w:szCs w:val="26"/>
        </w:rPr>
      </w:pPr>
      <w:r w:rsidRPr="00D85174">
        <w:rPr>
          <w:rFonts w:ascii="Times New Roman" w:hAnsi="Times New Roman" w:cs="Times New Roman"/>
          <w:b/>
          <w:sz w:val="28"/>
          <w:szCs w:val="28"/>
        </w:rPr>
        <w:t>6. Результат предоставления муниципальной  услуги</w:t>
      </w:r>
    </w:p>
    <w:p w:rsidR="007A4BFC" w:rsidRPr="007A4BFC" w:rsidRDefault="007A4BFC" w:rsidP="007A4BFC">
      <w:pPr>
        <w:pStyle w:val="a3"/>
        <w:shd w:val="clear" w:color="auto" w:fill="F4F0E7"/>
        <w:spacing w:before="240" w:beforeAutospacing="0" w:after="240" w:afterAutospacing="0"/>
        <w:rPr>
          <w:color w:val="444444"/>
          <w:spacing w:val="2"/>
          <w:sz w:val="26"/>
          <w:szCs w:val="26"/>
        </w:rPr>
      </w:pPr>
      <w:r w:rsidRPr="007A4BFC">
        <w:rPr>
          <w:color w:val="444444"/>
          <w:spacing w:val="2"/>
          <w:sz w:val="26"/>
          <w:szCs w:val="26"/>
        </w:rPr>
        <w:t>а) решение о выдачи разрешения на строительство;</w:t>
      </w:r>
    </w:p>
    <w:p w:rsidR="007A4BFC" w:rsidRPr="007A4BFC" w:rsidRDefault="007A4BFC" w:rsidP="007A4BFC">
      <w:pPr>
        <w:pStyle w:val="a3"/>
        <w:shd w:val="clear" w:color="auto" w:fill="F4F0E7"/>
        <w:spacing w:before="240" w:beforeAutospacing="0" w:after="240" w:afterAutospacing="0"/>
        <w:rPr>
          <w:color w:val="444444"/>
          <w:spacing w:val="2"/>
          <w:sz w:val="26"/>
          <w:szCs w:val="26"/>
        </w:rPr>
      </w:pPr>
      <w:r w:rsidRPr="007A4BFC">
        <w:rPr>
          <w:color w:val="444444"/>
          <w:spacing w:val="2"/>
          <w:sz w:val="26"/>
          <w:szCs w:val="26"/>
        </w:rPr>
        <w:lastRenderedPageBreak/>
        <w:t>б) решение о продлении срока действия разрешения на строительство;</w:t>
      </w:r>
    </w:p>
    <w:p w:rsidR="007A4BFC" w:rsidRPr="007A4BFC" w:rsidRDefault="007A4BFC" w:rsidP="007A4BFC">
      <w:pPr>
        <w:pStyle w:val="a3"/>
        <w:shd w:val="clear" w:color="auto" w:fill="F4F0E7"/>
        <w:spacing w:before="240" w:beforeAutospacing="0" w:after="240" w:afterAutospacing="0"/>
        <w:rPr>
          <w:color w:val="444444"/>
          <w:spacing w:val="2"/>
          <w:sz w:val="26"/>
          <w:szCs w:val="26"/>
        </w:rPr>
      </w:pPr>
      <w:r w:rsidRPr="007A4BFC">
        <w:rPr>
          <w:color w:val="444444"/>
          <w:spacing w:val="2"/>
          <w:sz w:val="26"/>
          <w:szCs w:val="26"/>
        </w:rPr>
        <w:t>в) решение об отказе в выдаче разрешения на строительство;</w:t>
      </w:r>
    </w:p>
    <w:p w:rsidR="007A4BFC" w:rsidRPr="007A4BFC" w:rsidRDefault="007A4BFC" w:rsidP="007A4BFC">
      <w:pPr>
        <w:pStyle w:val="a3"/>
        <w:shd w:val="clear" w:color="auto" w:fill="F4F0E7"/>
        <w:spacing w:before="240" w:beforeAutospacing="0" w:after="240" w:afterAutospacing="0"/>
        <w:rPr>
          <w:color w:val="444444"/>
          <w:spacing w:val="2"/>
          <w:sz w:val="26"/>
          <w:szCs w:val="26"/>
        </w:rPr>
      </w:pPr>
      <w:r w:rsidRPr="007A4BFC">
        <w:rPr>
          <w:color w:val="444444"/>
          <w:spacing w:val="2"/>
          <w:sz w:val="26"/>
          <w:szCs w:val="26"/>
        </w:rPr>
        <w:t>г) решение об отказе в продлении срока действия разрешения на строительство</w:t>
      </w:r>
    </w:p>
    <w:p w:rsidR="00022684" w:rsidRPr="00D85174" w:rsidRDefault="00022684" w:rsidP="00022684">
      <w:pPr>
        <w:pStyle w:val="ConsPlusTitle"/>
        <w:widowControl/>
        <w:ind w:firstLine="540"/>
        <w:rPr>
          <w:b w:val="0"/>
          <w:bCs w:val="0"/>
          <w:sz w:val="26"/>
          <w:szCs w:val="26"/>
        </w:rPr>
      </w:pPr>
    </w:p>
    <w:p w:rsidR="00022684" w:rsidRPr="00D85174" w:rsidRDefault="00022684" w:rsidP="00022684">
      <w:pPr>
        <w:pStyle w:val="ConsPlusTitle"/>
        <w:ind w:firstLine="720"/>
        <w:rPr>
          <w:sz w:val="28"/>
          <w:szCs w:val="28"/>
        </w:rPr>
      </w:pPr>
      <w:r w:rsidRPr="00D85174">
        <w:rPr>
          <w:sz w:val="28"/>
          <w:szCs w:val="28"/>
        </w:rPr>
        <w:t>7. Сроки предоставления  муниципальной  услуги</w:t>
      </w:r>
    </w:p>
    <w:p w:rsidR="007A4BFC" w:rsidRPr="007A4BFC" w:rsidRDefault="007A4BFC" w:rsidP="007A4BFC">
      <w:pPr>
        <w:pStyle w:val="a3"/>
        <w:shd w:val="clear" w:color="auto" w:fill="F4F0E7"/>
        <w:spacing w:before="240" w:beforeAutospacing="0" w:after="240" w:afterAutospacing="0"/>
        <w:rPr>
          <w:color w:val="444444"/>
          <w:spacing w:val="2"/>
          <w:sz w:val="26"/>
          <w:szCs w:val="26"/>
        </w:rPr>
      </w:pPr>
      <w:r w:rsidRPr="007A4BFC">
        <w:rPr>
          <w:color w:val="444444"/>
          <w:spacing w:val="2"/>
          <w:sz w:val="26"/>
          <w:szCs w:val="26"/>
        </w:rPr>
        <w:t>- Общий срок предоставления государственной услуги включает срок межведомственного взаимодействия органов власти и организаций </w:t>
      </w:r>
      <w:r w:rsidRPr="007A4BFC">
        <w:rPr>
          <w:color w:val="444444"/>
          <w:spacing w:val="2"/>
          <w:sz w:val="26"/>
          <w:szCs w:val="26"/>
        </w:rPr>
        <w:br/>
        <w:t>в процессе предоставления государственной услуги и не может превышать 10 дней;</w:t>
      </w:r>
    </w:p>
    <w:p w:rsidR="007A4BFC" w:rsidRPr="007A4BFC" w:rsidRDefault="007A4BFC" w:rsidP="007A4BFC">
      <w:pPr>
        <w:pStyle w:val="a3"/>
        <w:shd w:val="clear" w:color="auto" w:fill="F4F0E7"/>
        <w:spacing w:before="240" w:beforeAutospacing="0" w:after="240" w:afterAutospacing="0"/>
        <w:rPr>
          <w:color w:val="444444"/>
          <w:spacing w:val="2"/>
          <w:sz w:val="26"/>
          <w:szCs w:val="26"/>
        </w:rPr>
      </w:pPr>
      <w:r w:rsidRPr="007A4BFC">
        <w:rPr>
          <w:color w:val="444444"/>
          <w:spacing w:val="2"/>
          <w:sz w:val="26"/>
          <w:szCs w:val="26"/>
        </w:rPr>
        <w:t>- Срок предоставления государственной услуги исчисляется со дня, следующего за днем регистрации запроса о предоставлении государственной услуги. </w:t>
      </w:r>
    </w:p>
    <w:p w:rsidR="00F33D60" w:rsidRPr="00AA3E94" w:rsidRDefault="00F33D60" w:rsidP="00AA3E94">
      <w:pPr>
        <w:pStyle w:val="a3"/>
        <w:shd w:val="clear" w:color="auto" w:fill="F4F0E7"/>
        <w:spacing w:before="240" w:beforeAutospacing="0" w:after="240" w:afterAutospacing="0" w:line="360" w:lineRule="auto"/>
        <w:rPr>
          <w:color w:val="444444"/>
          <w:spacing w:val="1"/>
        </w:rPr>
      </w:pPr>
      <w:r w:rsidRPr="00AA3E94">
        <w:rPr>
          <w:color w:val="444444"/>
          <w:spacing w:val="1"/>
        </w:rPr>
        <w:t xml:space="preserve">- </w:t>
      </w:r>
      <w:r w:rsidRPr="00AA3E94">
        <w:t>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минут.</w:t>
      </w:r>
    </w:p>
    <w:p w:rsidR="00022684" w:rsidRPr="00D85174" w:rsidRDefault="00022684" w:rsidP="00022684">
      <w:pPr>
        <w:pStyle w:val="ConsPlusNormal0"/>
        <w:widowControl/>
        <w:ind w:firstLine="540"/>
        <w:jc w:val="center"/>
        <w:rPr>
          <w:rStyle w:val="FontStyle47"/>
          <w:i w:val="0"/>
          <w:iCs w:val="0"/>
          <w:sz w:val="26"/>
        </w:rPr>
      </w:pPr>
    </w:p>
    <w:p w:rsidR="00022684" w:rsidRPr="00D85174" w:rsidRDefault="00022684" w:rsidP="0002268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85174">
        <w:rPr>
          <w:b/>
          <w:sz w:val="28"/>
          <w:szCs w:val="28"/>
        </w:rPr>
        <w:t>8. Перечень документов, необходимых для предоставления муниципальной услуги</w:t>
      </w:r>
    </w:p>
    <w:p w:rsidR="00022684" w:rsidRPr="00D85174" w:rsidRDefault="009124DD" w:rsidP="00022684">
      <w:pPr>
        <w:pStyle w:val="ConsPlusNormal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</w:t>
      </w:r>
      <w:r w:rsidR="00022684" w:rsidRPr="00D85174">
        <w:rPr>
          <w:rFonts w:ascii="Times New Roman" w:hAnsi="Times New Roman" w:cs="Times New Roman"/>
          <w:sz w:val="26"/>
        </w:rPr>
        <w:t xml:space="preserve">В целях получения муниципальной услуги заявитель направляет в </w:t>
      </w:r>
      <w:r w:rsidR="00083E9B" w:rsidRPr="00D85174">
        <w:rPr>
          <w:rFonts w:ascii="Times New Roman" w:hAnsi="Times New Roman" w:cs="Times New Roman"/>
          <w:sz w:val="26"/>
        </w:rPr>
        <w:t>МУ « Управление строительства и ЖКХ»</w:t>
      </w:r>
      <w:r w:rsidR="00022684" w:rsidRPr="00D85174">
        <w:rPr>
          <w:rFonts w:ascii="Times New Roman" w:hAnsi="Times New Roman" w:cs="Times New Roman"/>
          <w:sz w:val="26"/>
        </w:rPr>
        <w:t xml:space="preserve">  следующие документы:</w:t>
      </w:r>
    </w:p>
    <w:p w:rsidR="007C6A3C" w:rsidRDefault="007C6A3C" w:rsidP="007C6A3C">
      <w:pPr>
        <w:spacing w:after="120"/>
        <w:rPr>
          <w:sz w:val="28"/>
          <w:szCs w:val="28"/>
        </w:rPr>
      </w:pP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t>Заявление о выдаче разрешения на строительство</w:t>
      </w: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t>Правоустанавливающие документы на земельный участок</w:t>
      </w: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t>Градостроительный план земельного участка</w:t>
      </w: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t xml:space="preserve">Разделы 1, 6, 7 проектной документации, а также содержащиеся в проектной документации материалы: </w:t>
      </w: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t xml:space="preserve">1)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t xml:space="preserve">2)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t xml:space="preserve">3) схемы, отображающие архитектурные решения; </w:t>
      </w: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t>4)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</w:t>
      </w:r>
      <w:proofErr w:type="gramStart"/>
      <w:r w:rsidRPr="007C6A3C">
        <w:rPr>
          <w:sz w:val="26"/>
          <w:szCs w:val="26"/>
        </w:rPr>
        <w:t>я</w:t>
      </w:r>
      <w:r w:rsidRPr="007C6A3C">
        <w:rPr>
          <w:sz w:val="26"/>
          <w:szCs w:val="26"/>
          <w:u w:val="single"/>
        </w:rPr>
        <w:t>(</w:t>
      </w:r>
      <w:proofErr w:type="gramEnd"/>
      <w:r w:rsidRPr="007C6A3C">
        <w:rPr>
          <w:sz w:val="26"/>
          <w:szCs w:val="26"/>
          <w:u w:val="single"/>
        </w:rPr>
        <w:t>кроме объектов индивидуального жилищного строительства)</w:t>
      </w: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lastRenderedPageBreak/>
        <w:t>Разрешение на отклонение от предельных параметров разрешенного строительства, реконструкци</w:t>
      </w:r>
      <w:proofErr w:type="gramStart"/>
      <w:r w:rsidRPr="007C6A3C">
        <w:rPr>
          <w:sz w:val="26"/>
          <w:szCs w:val="26"/>
        </w:rPr>
        <w:t>и</w:t>
      </w:r>
      <w:r w:rsidRPr="007C6A3C">
        <w:rPr>
          <w:sz w:val="26"/>
          <w:szCs w:val="26"/>
          <w:u w:val="single"/>
        </w:rPr>
        <w:t>(</w:t>
      </w:r>
      <w:proofErr w:type="gramEnd"/>
      <w:r w:rsidRPr="007C6A3C">
        <w:rPr>
          <w:sz w:val="26"/>
          <w:szCs w:val="26"/>
          <w:u w:val="single"/>
        </w:rPr>
        <w:t>если застройщику было предоставлено такое разрешение)</w:t>
      </w: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t>Согласие всех правообладателей объекта капитального строительств</w:t>
      </w:r>
      <w:proofErr w:type="gramStart"/>
      <w:r w:rsidRPr="007C6A3C">
        <w:rPr>
          <w:sz w:val="26"/>
          <w:szCs w:val="26"/>
        </w:rPr>
        <w:t>а</w:t>
      </w:r>
      <w:r w:rsidRPr="007C6A3C">
        <w:rPr>
          <w:sz w:val="26"/>
          <w:szCs w:val="26"/>
          <w:u w:val="single"/>
        </w:rPr>
        <w:t>(</w:t>
      </w:r>
      <w:proofErr w:type="gramEnd"/>
      <w:r w:rsidRPr="007C6A3C">
        <w:rPr>
          <w:sz w:val="26"/>
          <w:szCs w:val="26"/>
          <w:u w:val="single"/>
        </w:rPr>
        <w:t>в случае осуществления реконструкции жилого дома блокированной застройки)</w:t>
      </w: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t>Решение общего собрания собственников помещений в многоквартирном дом</w:t>
      </w:r>
      <w:proofErr w:type="gramStart"/>
      <w:r w:rsidRPr="007C6A3C">
        <w:rPr>
          <w:sz w:val="26"/>
          <w:szCs w:val="26"/>
        </w:rPr>
        <w:t>е</w:t>
      </w:r>
      <w:r w:rsidRPr="007C6A3C">
        <w:rPr>
          <w:sz w:val="26"/>
          <w:szCs w:val="26"/>
          <w:u w:val="single"/>
        </w:rPr>
        <w:t>(</w:t>
      </w:r>
      <w:proofErr w:type="gramEnd"/>
      <w:r w:rsidRPr="007C6A3C">
        <w:rPr>
          <w:sz w:val="26"/>
          <w:szCs w:val="26"/>
          <w:u w:val="single"/>
        </w:rPr>
        <w:t>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многоквартирном доме)</w:t>
      </w: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t>Согласие всех собственников помещений в многоквартирном дом</w:t>
      </w:r>
      <w:proofErr w:type="gramStart"/>
      <w:r w:rsidRPr="007C6A3C">
        <w:rPr>
          <w:sz w:val="26"/>
          <w:szCs w:val="26"/>
        </w:rPr>
        <w:t>е</w:t>
      </w:r>
      <w:r w:rsidRPr="007C6A3C">
        <w:rPr>
          <w:sz w:val="26"/>
          <w:szCs w:val="26"/>
          <w:u w:val="single"/>
        </w:rPr>
        <w:t>(</w:t>
      </w:r>
      <w:proofErr w:type="gramEnd"/>
      <w:r w:rsidRPr="007C6A3C">
        <w:rPr>
          <w:sz w:val="26"/>
          <w:szCs w:val="26"/>
          <w:u w:val="single"/>
        </w:rPr>
        <w:t>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</w:t>
      </w: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t>Положительное заключение экспертизы проектной документаци</w:t>
      </w:r>
      <w:proofErr w:type="gramStart"/>
      <w:r w:rsidRPr="007C6A3C">
        <w:rPr>
          <w:sz w:val="26"/>
          <w:szCs w:val="26"/>
        </w:rPr>
        <w:t>и</w:t>
      </w:r>
      <w:r w:rsidRPr="007C6A3C">
        <w:rPr>
          <w:sz w:val="26"/>
          <w:szCs w:val="26"/>
          <w:u w:val="single"/>
        </w:rPr>
        <w:t>(</w:t>
      </w:r>
      <w:proofErr w:type="gramEnd"/>
      <w:r w:rsidRPr="007C6A3C">
        <w:rPr>
          <w:sz w:val="26"/>
          <w:szCs w:val="26"/>
          <w:u w:val="single"/>
        </w:rPr>
        <w:t>если проектная документация подлежит экспертизе; не требуется для объектов индивидуального жилищного строительства)</w:t>
      </w:r>
    </w:p>
    <w:p w:rsidR="007C6A3C" w:rsidRPr="007C6A3C" w:rsidRDefault="007C6A3C" w:rsidP="007C6A3C">
      <w:pPr>
        <w:spacing w:after="120"/>
        <w:rPr>
          <w:sz w:val="26"/>
          <w:szCs w:val="26"/>
        </w:rPr>
      </w:pPr>
      <w:r w:rsidRPr="007C6A3C">
        <w:rPr>
          <w:sz w:val="26"/>
          <w:szCs w:val="26"/>
        </w:rPr>
        <w:t>Свидетельство об аккредитации юридического лица, выдавшего положительное заключение негосударственной экспертиз</w:t>
      </w:r>
      <w:proofErr w:type="gramStart"/>
      <w:r w:rsidRPr="007C6A3C">
        <w:rPr>
          <w:sz w:val="26"/>
          <w:szCs w:val="26"/>
        </w:rPr>
        <w:t>ы</w:t>
      </w:r>
      <w:r w:rsidRPr="007C6A3C">
        <w:rPr>
          <w:sz w:val="26"/>
          <w:szCs w:val="26"/>
          <w:u w:val="single"/>
        </w:rPr>
        <w:t>(</w:t>
      </w:r>
      <w:proofErr w:type="gramEnd"/>
      <w:r w:rsidRPr="007C6A3C">
        <w:rPr>
          <w:sz w:val="26"/>
          <w:szCs w:val="26"/>
          <w:u w:val="single"/>
        </w:rPr>
        <w:t>если представлено заключение негосударственной экспертизы проектной документации)</w:t>
      </w:r>
    </w:p>
    <w:p w:rsidR="007C6A3C" w:rsidRPr="007C6A3C" w:rsidRDefault="007C6A3C" w:rsidP="007C6A3C">
      <w:pPr>
        <w:pStyle w:val="ConsPlusNormal0"/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7C6A3C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</w:t>
      </w:r>
      <w:proofErr w:type="gramStart"/>
      <w:r w:rsidRPr="007C6A3C">
        <w:rPr>
          <w:rFonts w:ascii="Times New Roman" w:hAnsi="Times New Roman" w:cs="Times New Roman"/>
          <w:sz w:val="26"/>
          <w:szCs w:val="26"/>
        </w:rPr>
        <w:t>а</w:t>
      </w:r>
      <w:r w:rsidRPr="007C6A3C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End"/>
      <w:r w:rsidRPr="007C6A3C">
        <w:rPr>
          <w:rFonts w:ascii="Times New Roman" w:hAnsi="Times New Roman" w:cs="Times New Roman"/>
          <w:sz w:val="26"/>
          <w:szCs w:val="26"/>
          <w:u w:val="single"/>
        </w:rPr>
        <w:t>для объектов индивидуального жилищного строительства)</w:t>
      </w:r>
    </w:p>
    <w:p w:rsidR="007C6A3C" w:rsidRDefault="007C6A3C" w:rsidP="007C6A3C">
      <w:pPr>
        <w:pStyle w:val="ConsPlusNormal0"/>
        <w:rPr>
          <w:rFonts w:ascii="Times New Roman" w:hAnsi="Times New Roman" w:cs="Times New Roman"/>
          <w:sz w:val="26"/>
        </w:rPr>
      </w:pPr>
    </w:p>
    <w:p w:rsidR="00022684" w:rsidRDefault="00022684" w:rsidP="007C6A3C">
      <w:pPr>
        <w:pStyle w:val="ConsPlusNormal0"/>
        <w:rPr>
          <w:rFonts w:ascii="Times New Roman" w:hAnsi="Times New Roman" w:cs="Times New Roman"/>
          <w:sz w:val="26"/>
        </w:rPr>
      </w:pPr>
      <w:r w:rsidRPr="00D85174">
        <w:rPr>
          <w:rFonts w:ascii="Times New Roman" w:hAnsi="Times New Roman" w:cs="Times New Roman"/>
          <w:sz w:val="26"/>
        </w:rPr>
        <w:t xml:space="preserve">Заявление  о выдаче разрешения на строительство для юридических лиц заполняется по форме </w:t>
      </w:r>
      <w:proofErr w:type="gramStart"/>
      <w:r w:rsidRPr="00D85174">
        <w:rPr>
          <w:rFonts w:ascii="Times New Roman" w:hAnsi="Times New Roman" w:cs="Times New Roman"/>
          <w:sz w:val="26"/>
        </w:rPr>
        <w:t xml:space="preserve">( </w:t>
      </w:r>
      <w:proofErr w:type="gramEnd"/>
      <w:r w:rsidRPr="00D85174">
        <w:rPr>
          <w:rFonts w:ascii="Times New Roman" w:hAnsi="Times New Roman" w:cs="Times New Roman"/>
          <w:sz w:val="26"/>
        </w:rPr>
        <w:t>Приложение № 1) , для физических лиц – форме  (Приложение № 2),  на  продления  разрешения  на строительство заполняется по  форме (Приложение № 3).</w:t>
      </w:r>
    </w:p>
    <w:p w:rsidR="003C2AFF" w:rsidRPr="00D85174" w:rsidRDefault="003C2AFF" w:rsidP="00022684">
      <w:pPr>
        <w:pStyle w:val="ConsPlusNormal0"/>
        <w:rPr>
          <w:rStyle w:val="FontStyle47"/>
          <w:sz w:val="26"/>
        </w:rPr>
      </w:pPr>
    </w:p>
    <w:p w:rsidR="00022684" w:rsidRPr="00D85174" w:rsidRDefault="00022684" w:rsidP="00022684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 w:rsidRPr="00D85174">
        <w:rPr>
          <w:rFonts w:ascii="Times New Roman" w:hAnsi="Times New Roman" w:cs="Times New Roman"/>
          <w:b/>
          <w:sz w:val="28"/>
          <w:szCs w:val="28"/>
        </w:rPr>
        <w:t>9. Перечень оснований  для  отказа  в  предоставлении  муниципальной  услуги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В  предоставлении  муниципальной  услуги  может  быть   отказано по следующим основаниям:</w:t>
      </w:r>
    </w:p>
    <w:p w:rsidR="004176CA" w:rsidRPr="005C4C94" w:rsidRDefault="004176CA" w:rsidP="004176CA">
      <w:pPr>
        <w:spacing w:after="60"/>
        <w:rPr>
          <w:sz w:val="12"/>
          <w:szCs w:val="12"/>
        </w:rPr>
      </w:pPr>
    </w:p>
    <w:p w:rsidR="004176CA" w:rsidRPr="004176CA" w:rsidRDefault="004176CA" w:rsidP="004176CA">
      <w:pPr>
        <w:spacing w:after="60"/>
        <w:rPr>
          <w:sz w:val="26"/>
          <w:szCs w:val="26"/>
        </w:rPr>
      </w:pPr>
      <w:r w:rsidRPr="004176CA">
        <w:rPr>
          <w:sz w:val="26"/>
          <w:szCs w:val="26"/>
        </w:rPr>
        <w:t xml:space="preserve">1) </w:t>
      </w:r>
      <w:proofErr w:type="gramStart"/>
      <w:r w:rsidRPr="004176CA">
        <w:rPr>
          <w:sz w:val="26"/>
          <w:szCs w:val="26"/>
        </w:rPr>
        <w:t>отсутствии</w:t>
      </w:r>
      <w:proofErr w:type="gramEnd"/>
      <w:r w:rsidRPr="004176CA">
        <w:rPr>
          <w:sz w:val="26"/>
          <w:szCs w:val="26"/>
        </w:rPr>
        <w:t xml:space="preserve"> документов, предусмотренных частями 7 и 9 статьи 51 Градостроительного кодекса Российской Федерации; </w:t>
      </w:r>
    </w:p>
    <w:p w:rsidR="004176CA" w:rsidRPr="004176CA" w:rsidRDefault="004176CA" w:rsidP="004176CA">
      <w:pPr>
        <w:spacing w:after="60"/>
        <w:rPr>
          <w:sz w:val="26"/>
          <w:szCs w:val="26"/>
        </w:rPr>
      </w:pPr>
      <w:r w:rsidRPr="004176CA">
        <w:rPr>
          <w:sz w:val="26"/>
          <w:szCs w:val="26"/>
        </w:rPr>
        <w:t xml:space="preserve">2) </w:t>
      </w:r>
      <w:proofErr w:type="gramStart"/>
      <w:r w:rsidRPr="004176CA">
        <w:rPr>
          <w:sz w:val="26"/>
          <w:szCs w:val="26"/>
        </w:rPr>
        <w:t>несоответствии</w:t>
      </w:r>
      <w:proofErr w:type="gramEnd"/>
      <w:r w:rsidRPr="004176CA">
        <w:rPr>
          <w:sz w:val="26"/>
          <w:szCs w:val="26"/>
        </w:rPr>
        <w:t xml:space="preserve"> представленных документов требованиям градостроительного плана земельного участка; </w:t>
      </w:r>
    </w:p>
    <w:p w:rsidR="00D85174" w:rsidRPr="004176CA" w:rsidRDefault="004176CA" w:rsidP="004176C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76CA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4176CA">
        <w:rPr>
          <w:rFonts w:ascii="Times New Roman" w:hAnsi="Times New Roman" w:cs="Times New Roman"/>
          <w:sz w:val="26"/>
          <w:szCs w:val="26"/>
        </w:rPr>
        <w:t>несоответствии</w:t>
      </w:r>
      <w:proofErr w:type="gramEnd"/>
      <w:r w:rsidRPr="004176CA">
        <w:rPr>
          <w:rFonts w:ascii="Times New Roman" w:hAnsi="Times New Roman" w:cs="Times New Roman"/>
          <w:sz w:val="26"/>
          <w:szCs w:val="26"/>
        </w:rPr>
        <w:t xml:space="preserve">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</w:p>
    <w:p w:rsidR="00D85174" w:rsidRPr="007A4BFC" w:rsidRDefault="00D8517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174">
        <w:rPr>
          <w:rFonts w:ascii="Times New Roman" w:hAnsi="Times New Roman" w:cs="Times New Roman"/>
          <w:b/>
          <w:sz w:val="28"/>
          <w:szCs w:val="28"/>
        </w:rPr>
        <w:t>10. Порядок получения консультаций (справок) о предоставлении муниципальной  услуги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 xml:space="preserve">1. Консультации (справки) по вопросам предоставления муниципальной услуги,  в  том числе  о  ходе  предоставления  муниципальной  услуги предоставляется  </w:t>
      </w:r>
      <w:r w:rsidR="00D85174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Pr="00D85174">
        <w:rPr>
          <w:rFonts w:ascii="Times New Roman" w:hAnsi="Times New Roman" w:cs="Times New Roman"/>
          <w:sz w:val="26"/>
          <w:szCs w:val="26"/>
        </w:rPr>
        <w:t xml:space="preserve">  </w:t>
      </w:r>
      <w:r w:rsidR="00083E9B" w:rsidRPr="00D85174">
        <w:rPr>
          <w:rFonts w:ascii="Times New Roman" w:hAnsi="Times New Roman" w:cs="Times New Roman"/>
          <w:sz w:val="26"/>
          <w:szCs w:val="26"/>
        </w:rPr>
        <w:t>МУ « Управление строительства и ЖКХ»</w:t>
      </w:r>
      <w:r w:rsidRPr="00D85174">
        <w:rPr>
          <w:rFonts w:ascii="Times New Roman" w:hAnsi="Times New Roman" w:cs="Times New Roman"/>
          <w:sz w:val="26"/>
          <w:szCs w:val="26"/>
        </w:rPr>
        <w:t>.</w:t>
      </w:r>
    </w:p>
    <w:p w:rsidR="00022684" w:rsidRPr="00D85174" w:rsidRDefault="00022684" w:rsidP="00022684">
      <w:pPr>
        <w:ind w:firstLine="567"/>
        <w:jc w:val="both"/>
        <w:rPr>
          <w:rStyle w:val="FontStyle47"/>
          <w:i w:val="0"/>
          <w:iCs w:val="0"/>
          <w:sz w:val="26"/>
        </w:rPr>
      </w:pPr>
      <w:r w:rsidRPr="00D85174">
        <w:rPr>
          <w:rStyle w:val="FontStyle47"/>
          <w:i w:val="0"/>
          <w:iCs w:val="0"/>
          <w:sz w:val="26"/>
        </w:rPr>
        <w:t>2. Консультации  предоставляются  в  устной  форме  при  личном  обращении  в  пределах 10 мин.  либо  посредством  телефонной  связи  в течени</w:t>
      </w:r>
      <w:proofErr w:type="gramStart"/>
      <w:r w:rsidRPr="00D85174">
        <w:rPr>
          <w:rStyle w:val="FontStyle47"/>
          <w:i w:val="0"/>
          <w:iCs w:val="0"/>
          <w:sz w:val="26"/>
        </w:rPr>
        <w:t>и</w:t>
      </w:r>
      <w:proofErr w:type="gramEnd"/>
      <w:r w:rsidRPr="00D85174">
        <w:rPr>
          <w:rStyle w:val="FontStyle47"/>
          <w:i w:val="0"/>
          <w:iCs w:val="0"/>
          <w:sz w:val="26"/>
        </w:rPr>
        <w:t xml:space="preserve">  рабочего  времени  </w:t>
      </w:r>
      <w:r w:rsidR="00083E9B" w:rsidRPr="00D85174">
        <w:rPr>
          <w:rStyle w:val="FontStyle47"/>
          <w:i w:val="0"/>
          <w:iCs w:val="0"/>
          <w:sz w:val="26"/>
        </w:rPr>
        <w:t>МУ « Управление строительства и ЖКХ»</w:t>
      </w:r>
      <w:r w:rsidRPr="00D85174">
        <w:rPr>
          <w:rStyle w:val="FontStyle47"/>
          <w:i w:val="0"/>
          <w:iCs w:val="0"/>
          <w:sz w:val="26"/>
        </w:rPr>
        <w:t>а  в пределах 5 мин.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 xml:space="preserve">3. Если специалист, принявший звонок, не может ответить на поставленные вопросы самостоятельно телефонный звонок должен быть переадресован </w:t>
      </w:r>
      <w:r w:rsidRPr="00D85174">
        <w:rPr>
          <w:rFonts w:ascii="Times New Roman" w:hAnsi="Times New Roman" w:cs="Times New Roman"/>
          <w:sz w:val="26"/>
          <w:szCs w:val="26"/>
        </w:rPr>
        <w:lastRenderedPageBreak/>
        <w:t>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4. 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022684" w:rsidRPr="00D85174" w:rsidRDefault="00022684" w:rsidP="0002268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2684" w:rsidRPr="00D85174" w:rsidRDefault="00022684" w:rsidP="00022684">
      <w:pPr>
        <w:pStyle w:val="ConsPlusNormal0"/>
        <w:ind w:right="-3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174">
        <w:rPr>
          <w:rFonts w:ascii="Times New Roman" w:hAnsi="Times New Roman" w:cs="Times New Roman"/>
          <w:b/>
          <w:bCs/>
          <w:sz w:val="28"/>
          <w:szCs w:val="28"/>
        </w:rPr>
        <w:t>11. Размер платы, взимаемой с заявителя при предоставлении муниципальной  услуги.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684" w:rsidRPr="00D85174" w:rsidRDefault="00022684" w:rsidP="00022684">
      <w:pPr>
        <w:pStyle w:val="ConsPlusNormal0"/>
        <w:ind w:firstLine="0"/>
        <w:jc w:val="center"/>
        <w:rPr>
          <w:rFonts w:ascii="Times New Roman" w:hAnsi="Times New Roman" w:cs="Times New Roman"/>
          <w:sz w:val="26"/>
          <w:szCs w:val="28"/>
        </w:rPr>
      </w:pPr>
      <w:r w:rsidRPr="00D85174">
        <w:rPr>
          <w:rFonts w:ascii="Times New Roman" w:hAnsi="Times New Roman" w:cs="Times New Roman"/>
          <w:b/>
          <w:sz w:val="28"/>
          <w:szCs w:val="28"/>
        </w:rPr>
        <w:t>12.  Порядок  информирования об оказании муниципальной услуги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4"/>
          <w:szCs w:val="24"/>
        </w:rPr>
        <w:t>Информация</w:t>
      </w:r>
      <w:r w:rsidRPr="00D85174">
        <w:rPr>
          <w:rFonts w:ascii="Times New Roman" w:hAnsi="Times New Roman" w:cs="Times New Roman"/>
          <w:sz w:val="26"/>
          <w:szCs w:val="26"/>
        </w:rPr>
        <w:t xml:space="preserve"> о порядке оказания муниципальной услуги предоставляется </w:t>
      </w:r>
      <w:r w:rsidR="00083E9B" w:rsidRPr="00D85174">
        <w:rPr>
          <w:rFonts w:ascii="Times New Roman" w:hAnsi="Times New Roman" w:cs="Times New Roman"/>
          <w:sz w:val="26"/>
          <w:szCs w:val="26"/>
        </w:rPr>
        <w:t>МУ « Управление строительства и ЖКХ»</w:t>
      </w:r>
      <w:r w:rsidRPr="00D8517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87D09" w:rsidRPr="00D85174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D85174">
        <w:rPr>
          <w:rFonts w:ascii="Times New Roman" w:hAnsi="Times New Roman" w:cs="Times New Roman"/>
          <w:sz w:val="26"/>
          <w:szCs w:val="26"/>
        </w:rPr>
        <w:t xml:space="preserve">  муниципального  района: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 xml:space="preserve">1. Непосредственно  начальником  </w:t>
      </w:r>
      <w:r w:rsidR="00083E9B" w:rsidRPr="00D85174">
        <w:rPr>
          <w:rFonts w:ascii="Times New Roman" w:hAnsi="Times New Roman" w:cs="Times New Roman"/>
          <w:sz w:val="26"/>
          <w:szCs w:val="26"/>
        </w:rPr>
        <w:t>МУ « Управление строительства и ЖКХ»</w:t>
      </w:r>
      <w:r w:rsidRPr="00D85174">
        <w:rPr>
          <w:rFonts w:ascii="Times New Roman" w:hAnsi="Times New Roman" w:cs="Times New Roman"/>
          <w:sz w:val="26"/>
          <w:szCs w:val="26"/>
        </w:rPr>
        <w:t>;</w:t>
      </w:r>
    </w:p>
    <w:p w:rsidR="00022684" w:rsidRPr="00D85174" w:rsidRDefault="00022684" w:rsidP="00022684">
      <w:pPr>
        <w:pStyle w:val="ConsPlusNormal0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2. С  использованием  средств  телефонной  связи;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 xml:space="preserve">3. С  посредством  размещения  в  информационно-телекоммуникационных  сетях  общего  пользования  </w:t>
      </w:r>
      <w:proofErr w:type="gramStart"/>
      <w:r w:rsidRPr="00D8517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85174">
        <w:rPr>
          <w:rFonts w:ascii="Times New Roman" w:hAnsi="Times New Roman" w:cs="Times New Roman"/>
          <w:sz w:val="26"/>
          <w:szCs w:val="26"/>
        </w:rPr>
        <w:t>том  числе  в  сети  Интернет).</w:t>
      </w:r>
    </w:p>
    <w:p w:rsidR="00022684" w:rsidRPr="00D85174" w:rsidRDefault="00022684" w:rsidP="00022684">
      <w:pPr>
        <w:pStyle w:val="ConsPlusTitle"/>
        <w:widowControl/>
        <w:rPr>
          <w:sz w:val="28"/>
          <w:szCs w:val="28"/>
        </w:rPr>
      </w:pPr>
    </w:p>
    <w:p w:rsidR="00022684" w:rsidRPr="00D85174" w:rsidRDefault="00022684" w:rsidP="00022684">
      <w:pPr>
        <w:pStyle w:val="ConsPlusTitle"/>
        <w:widowControl/>
        <w:rPr>
          <w:sz w:val="28"/>
          <w:szCs w:val="28"/>
        </w:rPr>
      </w:pPr>
    </w:p>
    <w:p w:rsidR="00022684" w:rsidRPr="00D85174" w:rsidRDefault="00022684" w:rsidP="0002268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85174">
        <w:rPr>
          <w:rFonts w:ascii="Times New Roman" w:hAnsi="Times New Roman" w:cs="Times New Roman"/>
          <w:b/>
          <w:sz w:val="26"/>
          <w:szCs w:val="26"/>
        </w:rPr>
        <w:t>АДМИНИСТРАТИВНЫЕ ПРОЦЕДУРЫ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2684" w:rsidRPr="00D85174" w:rsidRDefault="00022684" w:rsidP="00022684">
      <w:pPr>
        <w:pStyle w:val="ConsPlusNormal0"/>
        <w:widowControl/>
        <w:ind w:left="720" w:right="-181" w:hanging="18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85174">
        <w:rPr>
          <w:rFonts w:ascii="Times New Roman" w:hAnsi="Times New Roman" w:cs="Times New Roman"/>
          <w:b/>
          <w:sz w:val="26"/>
          <w:szCs w:val="26"/>
        </w:rPr>
        <w:t xml:space="preserve">13.Описание последовательности действий при предоставлении муниципальной </w:t>
      </w:r>
    </w:p>
    <w:p w:rsidR="00022684" w:rsidRPr="00D85174" w:rsidRDefault="00022684" w:rsidP="00022684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85174">
        <w:rPr>
          <w:rFonts w:ascii="Times New Roman" w:hAnsi="Times New Roman" w:cs="Times New Roman"/>
          <w:b/>
          <w:sz w:val="26"/>
          <w:szCs w:val="26"/>
        </w:rPr>
        <w:t>услуги.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1. Прием и регистрация заявления и приложенных к нему документов, необходимых для оказания муниципальной услуги;</w:t>
      </w:r>
    </w:p>
    <w:p w:rsidR="00022684" w:rsidRPr="00D85174" w:rsidRDefault="00022684" w:rsidP="00022684">
      <w:pPr>
        <w:pStyle w:val="ConsPlusNormal0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2. Рассмотрение заявления об оказании муниципальной услуги;</w:t>
      </w: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3. Выдача или отказ в выдаче разрешения на строительство объектов капитального строительства</w:t>
      </w:r>
    </w:p>
    <w:p w:rsidR="00022684" w:rsidRPr="00D85174" w:rsidRDefault="00022684" w:rsidP="00022684">
      <w:pPr>
        <w:pStyle w:val="ConsPlusNormal0"/>
        <w:widowControl/>
        <w:ind w:right="-361" w:firstLine="540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1. Прием и регистрация документов, необходимых для оказания муниципальной  услуги: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 xml:space="preserve">а) основанием для начала административной процедуры является обращение заявителя в </w:t>
      </w:r>
      <w:r w:rsidR="00083E9B" w:rsidRPr="00D85174">
        <w:rPr>
          <w:rFonts w:ascii="Times New Roman" w:hAnsi="Times New Roman" w:cs="Times New Roman"/>
          <w:sz w:val="26"/>
          <w:szCs w:val="26"/>
        </w:rPr>
        <w:t>МУ « Управление строительства и ЖКХ»</w:t>
      </w:r>
      <w:r w:rsidRPr="00D85174">
        <w:rPr>
          <w:rFonts w:ascii="Times New Roman" w:hAnsi="Times New Roman" w:cs="Times New Roman"/>
          <w:sz w:val="26"/>
          <w:szCs w:val="26"/>
        </w:rPr>
        <w:t xml:space="preserve">  с заявлением о выдаче разрешения на строительство объектов капитального строительства по установленной форме и приложением комплекта документов, которые заявитель предоставляет лично, необходимых для оказания муниципальной услуги.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 xml:space="preserve">б) сотрудник </w:t>
      </w:r>
      <w:r w:rsidR="00083E9B" w:rsidRPr="00D85174">
        <w:rPr>
          <w:rFonts w:ascii="Times New Roman" w:hAnsi="Times New Roman" w:cs="Times New Roman"/>
          <w:sz w:val="26"/>
          <w:szCs w:val="26"/>
        </w:rPr>
        <w:t>МУ « Управление строительства и ЖКХ»</w:t>
      </w:r>
      <w:r w:rsidRPr="00D85174">
        <w:rPr>
          <w:rFonts w:ascii="Times New Roman" w:hAnsi="Times New Roman" w:cs="Times New Roman"/>
          <w:sz w:val="26"/>
          <w:szCs w:val="26"/>
        </w:rPr>
        <w:t xml:space="preserve"> регистрирует заявление по правилам делопроизводства. Заявления с комплектом представленных документов подается на рассмотрение начальнику </w:t>
      </w:r>
      <w:r w:rsidR="00083E9B" w:rsidRPr="00D85174">
        <w:rPr>
          <w:rFonts w:ascii="Times New Roman" w:hAnsi="Times New Roman" w:cs="Times New Roman"/>
          <w:sz w:val="26"/>
          <w:szCs w:val="26"/>
        </w:rPr>
        <w:t>МУ « Управление строительства и ЖКХ»</w:t>
      </w:r>
      <w:r w:rsidRPr="00D85174">
        <w:rPr>
          <w:rFonts w:ascii="Times New Roman" w:hAnsi="Times New Roman" w:cs="Times New Roman"/>
          <w:sz w:val="26"/>
          <w:szCs w:val="26"/>
        </w:rPr>
        <w:t>.</w:t>
      </w:r>
    </w:p>
    <w:p w:rsidR="0044487B" w:rsidRDefault="0044487B" w:rsidP="00022684">
      <w:pPr>
        <w:pStyle w:val="ConsPlusNormal0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44487B" w:rsidRDefault="0044487B" w:rsidP="00022684">
      <w:pPr>
        <w:pStyle w:val="ConsPlusNormal0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44487B" w:rsidRDefault="0044487B" w:rsidP="00022684">
      <w:pPr>
        <w:pStyle w:val="ConsPlusNormal0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022684" w:rsidRPr="00D85174" w:rsidRDefault="00022684" w:rsidP="00022684">
      <w:pPr>
        <w:pStyle w:val="ConsPlusNormal0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2. Рассмотрение заявления об оказании муниципальной  услуги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 xml:space="preserve">а) основанием для начала административной процедуры является передача заявления и приложенных к нему документов начальнику </w:t>
      </w:r>
      <w:r w:rsidR="00083E9B" w:rsidRPr="00D85174">
        <w:rPr>
          <w:rFonts w:ascii="Times New Roman" w:hAnsi="Times New Roman" w:cs="Times New Roman"/>
          <w:sz w:val="26"/>
          <w:szCs w:val="26"/>
        </w:rPr>
        <w:t>МУ « Управление строительства и ЖКХ»</w:t>
      </w:r>
      <w:r w:rsidRPr="00D85174">
        <w:rPr>
          <w:rFonts w:ascii="Times New Roman" w:hAnsi="Times New Roman" w:cs="Times New Roman"/>
          <w:sz w:val="26"/>
          <w:szCs w:val="26"/>
        </w:rPr>
        <w:t>;</w:t>
      </w:r>
    </w:p>
    <w:p w:rsidR="00E970FE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 xml:space="preserve">б) </w:t>
      </w:r>
      <w:r w:rsidR="00BD6C73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083E9B" w:rsidRPr="00D85174">
        <w:rPr>
          <w:rFonts w:ascii="Times New Roman" w:hAnsi="Times New Roman" w:cs="Times New Roman"/>
          <w:sz w:val="26"/>
          <w:szCs w:val="26"/>
        </w:rPr>
        <w:t>МУ « Управление строительства и ЖКХ»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 xml:space="preserve"> рассматривает заявление и приложенные к нему документы и устанавливает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 xml:space="preserve">- наличие документов, указанных в п.8 Административного регламента (с учетом Положения о составе разделов проектной документации и требованиях к их содержанию, утвержденного постановлением Правительства РФ от 16.02.2008 № 87); 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-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 красным линиям;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- соответствие проектной документации или указанной схемы планировочной организации земельного участка требованиям, установленным в разрешении на отклонение от предельных параметров разрешенного строительства, реконструкции (в случае выдачи лицу разрешения на отклонение от предельных параметров разрешенного строительства, реконструкции).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- документы  имеются  надлежащие  подписи  сторон  или  определенных  законодательством  должностных  лиц;</w:t>
      </w:r>
    </w:p>
    <w:p w:rsidR="00022684" w:rsidRPr="00D85174" w:rsidRDefault="00022684" w:rsidP="00022684">
      <w:pPr>
        <w:pStyle w:val="ConsPlusNormal0"/>
        <w:widowControl/>
        <w:ind w:right="-181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- тексты  документов  должны  быть  написаны  разборчиво,  наименования  юридических  лиц – без  сокращения,  с  указанием  их  мест  нахождения,  фамилии,  имени  и  отчества  физических  лиц,  адреса их места жительства  написаны  полностью,  в  документах  нет  подчисток,  приписок,  зачеркнутых  слов  и  иных  не  оговоренных  исправлений;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- документы  не должны быть исправлены карандашом;</w:t>
      </w:r>
    </w:p>
    <w:p w:rsidR="00022684" w:rsidRPr="00D85174" w:rsidRDefault="00022684" w:rsidP="00022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- документы не должны иметь серьезных повреждений, наличие  которых не позволяет  однозначно  истолковать их содержание;</w:t>
      </w:r>
    </w:p>
    <w:p w:rsidR="00022684" w:rsidRPr="00D85174" w:rsidRDefault="00022684" w:rsidP="00022684">
      <w:pPr>
        <w:pStyle w:val="ConsPlusNormal0"/>
        <w:widowControl/>
        <w:ind w:right="-181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- в представленных документах не должно быть разночтений наименований, показателей, адресов  и т.д.</w:t>
      </w:r>
    </w:p>
    <w:p w:rsidR="00022684" w:rsidRPr="00D85174" w:rsidRDefault="00022684" w:rsidP="00022684">
      <w:pPr>
        <w:pStyle w:val="ConsPlusNormal0"/>
        <w:widowControl/>
        <w:ind w:right="-18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2684" w:rsidRPr="00D85174" w:rsidRDefault="00022684" w:rsidP="00022684">
      <w:pPr>
        <w:pStyle w:val="ConsPlusNormal0"/>
        <w:widowControl/>
        <w:ind w:right="-181"/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>3. Выдача или отказ в выдаче разрешения на строительство объектов капитального строительства.</w:t>
      </w:r>
    </w:p>
    <w:p w:rsidR="00022684" w:rsidRPr="00D85174" w:rsidRDefault="00022684" w:rsidP="00022684">
      <w:pPr>
        <w:pStyle w:val="ConsPlusNormal0"/>
        <w:ind w:firstLine="0"/>
        <w:rPr>
          <w:rFonts w:ascii="Times New Roman" w:hAnsi="Times New Roman" w:cs="Times New Roman"/>
          <w:sz w:val="26"/>
        </w:rPr>
      </w:pPr>
      <w:r w:rsidRPr="00D85174">
        <w:rPr>
          <w:rFonts w:ascii="Times New Roman" w:hAnsi="Times New Roman" w:cs="Times New Roman"/>
          <w:sz w:val="26"/>
        </w:rPr>
        <w:t xml:space="preserve">а) в случае предоставления полного перечня необходимых документов, они проверяются </w:t>
      </w:r>
      <w:r w:rsidR="00BD6C73">
        <w:rPr>
          <w:rFonts w:ascii="Times New Roman" w:hAnsi="Times New Roman" w:cs="Times New Roman"/>
          <w:sz w:val="26"/>
        </w:rPr>
        <w:t xml:space="preserve"> специалистом </w:t>
      </w:r>
      <w:r w:rsidR="00083E9B" w:rsidRPr="00D85174">
        <w:rPr>
          <w:rFonts w:ascii="Times New Roman" w:hAnsi="Times New Roman" w:cs="Times New Roman"/>
          <w:sz w:val="26"/>
        </w:rPr>
        <w:t>МУ « Управление строительства и ЖКХ»</w:t>
      </w:r>
      <w:r w:rsidRPr="00D85174">
        <w:rPr>
          <w:rFonts w:ascii="Times New Roman" w:hAnsi="Times New Roman" w:cs="Times New Roman"/>
          <w:sz w:val="26"/>
        </w:rPr>
        <w:t xml:space="preserve"> на соответствие:</w:t>
      </w:r>
    </w:p>
    <w:p w:rsidR="00022684" w:rsidRPr="00D85174" w:rsidRDefault="00022684" w:rsidP="00022684">
      <w:pPr>
        <w:pStyle w:val="ConsPlusNormal0"/>
        <w:ind w:firstLine="0"/>
        <w:rPr>
          <w:rFonts w:ascii="Times New Roman" w:hAnsi="Times New Roman" w:cs="Times New Roman"/>
          <w:sz w:val="26"/>
        </w:rPr>
      </w:pPr>
      <w:r w:rsidRPr="00D85174">
        <w:rPr>
          <w:rFonts w:ascii="Times New Roman" w:hAnsi="Times New Roman" w:cs="Times New Roman"/>
          <w:sz w:val="26"/>
        </w:rPr>
        <w:t>- параметрам, установленным градостроительным планом земельного участка;</w:t>
      </w:r>
    </w:p>
    <w:p w:rsidR="00022684" w:rsidRPr="00D85174" w:rsidRDefault="00022684" w:rsidP="00022684">
      <w:pPr>
        <w:pStyle w:val="ConsPlusNormal0"/>
        <w:ind w:firstLine="0"/>
        <w:rPr>
          <w:rFonts w:ascii="Times New Roman" w:hAnsi="Times New Roman" w:cs="Times New Roman"/>
          <w:sz w:val="26"/>
        </w:rPr>
      </w:pPr>
      <w:r w:rsidRPr="00D85174">
        <w:rPr>
          <w:rFonts w:ascii="Times New Roman" w:hAnsi="Times New Roman" w:cs="Times New Roman"/>
          <w:sz w:val="26"/>
        </w:rPr>
        <w:t>- красным линиям, утвержденным в составе проекта планировки территории;</w:t>
      </w:r>
    </w:p>
    <w:p w:rsidR="00022684" w:rsidRPr="00D85174" w:rsidRDefault="00022684" w:rsidP="00022684">
      <w:pPr>
        <w:pStyle w:val="ConsPlusNormal0"/>
        <w:ind w:right="-339" w:firstLine="0"/>
        <w:rPr>
          <w:rFonts w:ascii="Times New Roman" w:hAnsi="Times New Roman" w:cs="Times New Roman"/>
          <w:sz w:val="26"/>
        </w:rPr>
      </w:pPr>
      <w:r w:rsidRPr="00D85174">
        <w:rPr>
          <w:rFonts w:ascii="Times New Roman" w:hAnsi="Times New Roman" w:cs="Times New Roman"/>
          <w:sz w:val="26"/>
        </w:rPr>
        <w:t>-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22684" w:rsidRPr="00D85174" w:rsidRDefault="00022684" w:rsidP="00022684">
      <w:pPr>
        <w:pStyle w:val="ConsPlusNormal0"/>
        <w:ind w:right="-541" w:firstLine="0"/>
        <w:rPr>
          <w:rStyle w:val="FontStyle47"/>
          <w:i w:val="0"/>
          <w:iCs w:val="0"/>
          <w:sz w:val="26"/>
        </w:rPr>
      </w:pPr>
      <w:r w:rsidRPr="00D85174">
        <w:rPr>
          <w:rFonts w:ascii="Times New Roman" w:hAnsi="Times New Roman" w:cs="Times New Roman"/>
          <w:sz w:val="26"/>
        </w:rPr>
        <w:t>б) при установлении соответствия представленных документов  вышеперечисленным требованиям</w:t>
      </w:r>
      <w:r w:rsidR="00BD6C73">
        <w:rPr>
          <w:rFonts w:ascii="Times New Roman" w:hAnsi="Times New Roman" w:cs="Times New Roman"/>
          <w:sz w:val="26"/>
        </w:rPr>
        <w:t xml:space="preserve">, специалистом </w:t>
      </w:r>
      <w:r w:rsidR="00083E9B" w:rsidRPr="00D85174">
        <w:rPr>
          <w:rFonts w:ascii="Times New Roman" w:hAnsi="Times New Roman" w:cs="Times New Roman"/>
          <w:sz w:val="26"/>
        </w:rPr>
        <w:t>МУ « Управление строительства и ЖКХ»</w:t>
      </w:r>
      <w:r w:rsidR="00E970FE" w:rsidRPr="00D85174">
        <w:rPr>
          <w:rFonts w:ascii="Times New Roman" w:hAnsi="Times New Roman" w:cs="Times New Roman"/>
          <w:sz w:val="26"/>
        </w:rPr>
        <w:t xml:space="preserve"> </w:t>
      </w:r>
      <w:r w:rsidRPr="00D85174">
        <w:rPr>
          <w:rFonts w:ascii="Times New Roman" w:hAnsi="Times New Roman" w:cs="Times New Roman"/>
          <w:sz w:val="26"/>
        </w:rPr>
        <w:t xml:space="preserve"> подготавливает разрешения на строительство (реконструкцию) в 2-х экземплярах. Один экземпляр  выдается  застройщику,  второй  экземпляр  хранится  в  </w:t>
      </w:r>
      <w:r w:rsidR="00083E9B" w:rsidRPr="00D85174">
        <w:rPr>
          <w:rFonts w:ascii="Times New Roman" w:hAnsi="Times New Roman" w:cs="Times New Roman"/>
          <w:sz w:val="26"/>
        </w:rPr>
        <w:t>МУ « Управление строительства и ЖКХ»</w:t>
      </w:r>
      <w:r w:rsidRPr="00D85174">
        <w:rPr>
          <w:rFonts w:ascii="Times New Roman" w:hAnsi="Times New Roman" w:cs="Times New Roman"/>
          <w:sz w:val="26"/>
        </w:rPr>
        <w:t>;</w:t>
      </w:r>
    </w:p>
    <w:p w:rsidR="00443563" w:rsidRPr="00AB6EAA" w:rsidRDefault="00022684" w:rsidP="00BD6C73">
      <w:pPr>
        <w:rPr>
          <w:bCs/>
          <w:sz w:val="26"/>
          <w:szCs w:val="26"/>
        </w:rPr>
      </w:pPr>
      <w:r w:rsidRPr="00D85174">
        <w:rPr>
          <w:bCs/>
          <w:sz w:val="26"/>
        </w:rPr>
        <w:t xml:space="preserve">в) разрешение оформляется в количестве двух экземпляров по </w:t>
      </w:r>
      <w:r w:rsidR="00BD6C73">
        <w:rPr>
          <w:bCs/>
          <w:sz w:val="26"/>
        </w:rPr>
        <w:t xml:space="preserve">форме </w:t>
      </w:r>
      <w:r w:rsidR="00BD6C73" w:rsidRPr="00BD6C73">
        <w:rPr>
          <w:bCs/>
          <w:sz w:val="24"/>
          <w:szCs w:val="24"/>
        </w:rPr>
        <w:t xml:space="preserve">утвержденной  </w:t>
      </w:r>
      <w:r w:rsidR="00BD6C73" w:rsidRPr="00BD6C73">
        <w:rPr>
          <w:b/>
          <w:bCs/>
          <w:sz w:val="24"/>
          <w:szCs w:val="24"/>
        </w:rPr>
        <w:t xml:space="preserve"> </w:t>
      </w:r>
      <w:r w:rsidR="00BD6C73" w:rsidRPr="00BD6C73">
        <w:rPr>
          <w:bCs/>
          <w:sz w:val="24"/>
          <w:szCs w:val="24"/>
        </w:rPr>
        <w:t xml:space="preserve">приказом </w:t>
      </w:r>
      <w:r w:rsidR="00BD6C73" w:rsidRPr="00BD6C73">
        <w:rPr>
          <w:sz w:val="24"/>
          <w:szCs w:val="24"/>
          <w:shd w:val="clear" w:color="auto" w:fill="FFFFFF"/>
        </w:rPr>
        <w:t>Минстроя  России</w:t>
      </w:r>
      <w:r w:rsidR="00BD6C73" w:rsidRPr="00BD6C73">
        <w:rPr>
          <w:bCs/>
          <w:sz w:val="24"/>
          <w:szCs w:val="24"/>
        </w:rPr>
        <w:t xml:space="preserve"> от 19 февраля 2015 г. N 117/</w:t>
      </w:r>
      <w:proofErr w:type="spellStart"/>
      <w:proofErr w:type="gramStart"/>
      <w:r w:rsidR="00BD6C73" w:rsidRPr="00BD6C73">
        <w:rPr>
          <w:bCs/>
          <w:sz w:val="24"/>
          <w:szCs w:val="24"/>
        </w:rPr>
        <w:t>пр</w:t>
      </w:r>
      <w:proofErr w:type="spellEnd"/>
      <w:proofErr w:type="gramEnd"/>
      <w:r w:rsidR="00BD6C73" w:rsidRPr="00BD6C73">
        <w:rPr>
          <w:bCs/>
          <w:sz w:val="24"/>
          <w:szCs w:val="24"/>
        </w:rPr>
        <w:t xml:space="preserve">  </w:t>
      </w:r>
      <w:r w:rsidR="00AB6EAA">
        <w:rPr>
          <w:bCs/>
        </w:rPr>
        <w:t>«</w:t>
      </w:r>
      <w:r w:rsidR="00AB6EAA" w:rsidRPr="00AB6EAA">
        <w:rPr>
          <w:bCs/>
          <w:sz w:val="26"/>
          <w:szCs w:val="26"/>
        </w:rPr>
        <w:t xml:space="preserve">Об утверждении формы </w:t>
      </w:r>
    </w:p>
    <w:p w:rsidR="00443563" w:rsidRPr="00AB6EAA" w:rsidRDefault="00443563" w:rsidP="00BD6C73">
      <w:pPr>
        <w:rPr>
          <w:bCs/>
          <w:sz w:val="26"/>
          <w:szCs w:val="26"/>
        </w:rPr>
      </w:pPr>
    </w:p>
    <w:p w:rsidR="00544EB6" w:rsidRDefault="00544EB6" w:rsidP="00BD6C73">
      <w:pPr>
        <w:rPr>
          <w:bCs/>
          <w:sz w:val="26"/>
          <w:szCs w:val="26"/>
        </w:rPr>
      </w:pPr>
    </w:p>
    <w:p w:rsidR="00BD6C73" w:rsidRPr="00AB6EAA" w:rsidRDefault="00AB6EAA" w:rsidP="00BD6C73">
      <w:pPr>
        <w:rPr>
          <w:bCs/>
          <w:sz w:val="26"/>
          <w:szCs w:val="26"/>
          <w:highlight w:val="yellow"/>
        </w:rPr>
      </w:pPr>
      <w:r w:rsidRPr="00AB6EAA">
        <w:rPr>
          <w:bCs/>
          <w:sz w:val="26"/>
          <w:szCs w:val="26"/>
        </w:rPr>
        <w:t>разрешения на строительство и формы разрешения на ввод объекта в эксплуатацию»</w:t>
      </w:r>
    </w:p>
    <w:p w:rsidR="00022684" w:rsidRPr="00AB6EAA" w:rsidRDefault="00022684" w:rsidP="00022684">
      <w:pPr>
        <w:pStyle w:val="ConsPlusNormal0"/>
        <w:ind w:firstLine="0"/>
        <w:rPr>
          <w:rFonts w:ascii="Times New Roman" w:hAnsi="Times New Roman" w:cs="Times New Roman"/>
          <w:sz w:val="26"/>
          <w:szCs w:val="26"/>
        </w:rPr>
      </w:pPr>
    </w:p>
    <w:p w:rsidR="00022684" w:rsidRPr="00D85174" w:rsidRDefault="00022684" w:rsidP="00022684">
      <w:pPr>
        <w:pStyle w:val="ConsPlusTitle"/>
        <w:widowControl/>
        <w:rPr>
          <w:b w:val="0"/>
          <w:bCs w:val="0"/>
          <w:sz w:val="26"/>
          <w:szCs w:val="26"/>
        </w:rPr>
      </w:pPr>
      <w:r w:rsidRPr="00D85174">
        <w:rPr>
          <w:b w:val="0"/>
          <w:bCs w:val="0"/>
          <w:sz w:val="26"/>
          <w:szCs w:val="26"/>
        </w:rPr>
        <w:t xml:space="preserve">г) в  течении  3-х  дней  со  дня  выдачи  разрешения  на  строительство,  реконструкцию   объектов  капитального строительства,  а  так  же  их  капитальный  ремонт,  если  при  его  проведении  затрагиваются  конструктивные  характеристики  надежности  и  безопасности  таких  объектов  </w:t>
      </w:r>
      <w:r w:rsidR="00083E9B" w:rsidRPr="00D85174">
        <w:rPr>
          <w:b w:val="0"/>
          <w:bCs w:val="0"/>
          <w:sz w:val="26"/>
          <w:szCs w:val="26"/>
        </w:rPr>
        <w:t>МУ « Управление строительства и ЖКХ»</w:t>
      </w:r>
      <w:r w:rsidRPr="00D85174">
        <w:rPr>
          <w:b w:val="0"/>
          <w:bCs w:val="0"/>
          <w:sz w:val="26"/>
          <w:szCs w:val="26"/>
        </w:rPr>
        <w:t xml:space="preserve">  направляет  копию  такого  разрешения  в  инспекцию  Государственного  строительного  надзора;</w:t>
      </w:r>
    </w:p>
    <w:p w:rsidR="00022684" w:rsidRPr="00D85174" w:rsidRDefault="00022684" w:rsidP="00022684">
      <w:pPr>
        <w:pStyle w:val="ConsPlusTitle"/>
        <w:widowControl/>
        <w:rPr>
          <w:b w:val="0"/>
          <w:bCs w:val="0"/>
          <w:sz w:val="26"/>
          <w:szCs w:val="26"/>
        </w:rPr>
      </w:pPr>
      <w:r w:rsidRPr="00D85174">
        <w:rPr>
          <w:b w:val="0"/>
          <w:bCs w:val="0"/>
          <w:sz w:val="26"/>
          <w:szCs w:val="26"/>
        </w:rPr>
        <w:t>д) разрешение   на  строительство,  реконструкцию  объектов  капитального строительства,  а  так  же  их  капитальный  ремонт,  если  при  его  проведении  затрагиваются  конструктивные  характеристики  надежности  и  безопасности  таких  объектов  выдается  на  срок,  предусмотренный  проектом  организации  строительства,  реконструкции  объекта  капитального  строительства.  Разрешение  на  индивидуальное  жилищное  строительство  выдается  на  десять  лет;</w:t>
      </w:r>
    </w:p>
    <w:p w:rsidR="00022684" w:rsidRPr="00D85174" w:rsidRDefault="00022684" w:rsidP="00022684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  <w:r w:rsidRPr="00D85174">
        <w:rPr>
          <w:b w:val="0"/>
          <w:bCs w:val="0"/>
          <w:sz w:val="26"/>
          <w:szCs w:val="26"/>
        </w:rPr>
        <w:t xml:space="preserve">ж) по  заявлению  застройщика  </w:t>
      </w:r>
      <w:r w:rsidR="00083E9B" w:rsidRPr="00D85174">
        <w:rPr>
          <w:b w:val="0"/>
          <w:bCs w:val="0"/>
          <w:sz w:val="26"/>
          <w:szCs w:val="26"/>
        </w:rPr>
        <w:t>МУ « Управление строительства и ЖКХ»</w:t>
      </w:r>
      <w:r w:rsidRPr="00D85174">
        <w:rPr>
          <w:b w:val="0"/>
          <w:bCs w:val="0"/>
          <w:sz w:val="26"/>
          <w:szCs w:val="26"/>
        </w:rPr>
        <w:t xml:space="preserve"> может  выдать  разрешение  на  этапы  строительства,  реконструкцию  объекто</w:t>
      </w:r>
      <w:r w:rsidR="00E970FE" w:rsidRPr="00D85174">
        <w:rPr>
          <w:b w:val="0"/>
          <w:bCs w:val="0"/>
          <w:sz w:val="26"/>
          <w:szCs w:val="26"/>
        </w:rPr>
        <w:t>в  капитального строительства</w:t>
      </w:r>
      <w:r w:rsidRPr="00D85174">
        <w:rPr>
          <w:b w:val="0"/>
          <w:bCs w:val="0"/>
          <w:sz w:val="26"/>
          <w:szCs w:val="26"/>
        </w:rPr>
        <w:t>;</w:t>
      </w:r>
    </w:p>
    <w:p w:rsidR="005D4D43" w:rsidRDefault="00022684" w:rsidP="005D4D43">
      <w:pPr>
        <w:pStyle w:val="ConsPlusTitle"/>
        <w:widowControl/>
        <w:rPr>
          <w:b w:val="0"/>
          <w:bCs w:val="0"/>
          <w:sz w:val="26"/>
          <w:szCs w:val="26"/>
        </w:rPr>
      </w:pPr>
      <w:r w:rsidRPr="00D85174">
        <w:rPr>
          <w:b w:val="0"/>
          <w:bCs w:val="0"/>
          <w:sz w:val="26"/>
          <w:szCs w:val="26"/>
        </w:rPr>
        <w:t xml:space="preserve">з) срок  действия  разрешения  на  строительство  может  быть  продлен  по  заявлению  застройщика,  поданному  не  менее  чем  за  60  дней  до  истечения  срока  действия  такого  разрешения.  В </w:t>
      </w:r>
      <w:r w:rsidRPr="00D85174">
        <w:rPr>
          <w:b w:val="0"/>
          <w:sz w:val="26"/>
        </w:rPr>
        <w:t xml:space="preserve"> заявлении должны быть указаны</w:t>
      </w:r>
      <w:r w:rsidR="00E970FE" w:rsidRPr="00D85174">
        <w:rPr>
          <w:b w:val="0"/>
          <w:sz w:val="26"/>
        </w:rPr>
        <w:t xml:space="preserve"> </w:t>
      </w:r>
      <w:r w:rsidRPr="00D85174">
        <w:rPr>
          <w:b w:val="0"/>
          <w:sz w:val="26"/>
        </w:rPr>
        <w:t>причины, по которым застройщик не смог осуществить строительство в ранее указанные сроки</w:t>
      </w:r>
      <w:r w:rsidR="002E6FC3">
        <w:rPr>
          <w:b w:val="0"/>
          <w:sz w:val="26"/>
        </w:rPr>
        <w:t>.</w:t>
      </w:r>
      <w:r w:rsidRPr="00D85174">
        <w:rPr>
          <w:b w:val="0"/>
          <w:bCs w:val="0"/>
          <w:sz w:val="26"/>
          <w:szCs w:val="26"/>
        </w:rPr>
        <w:t xml:space="preserve">  В  продлении  срока  действия  разрешения  на  строительство  должно  быть  отказано  в  случае,  если  строительство,  реконструкция,  капитальный  ремонт  объекта  капитального  строительства  не  начаты  до  истечения  срока  подачи  такого  заявления.</w:t>
      </w:r>
    </w:p>
    <w:p w:rsidR="00CF4A15" w:rsidRPr="00CF4A15" w:rsidRDefault="005D4D43" w:rsidP="005D4D43">
      <w:pPr>
        <w:pStyle w:val="ConsPlusTitle"/>
        <w:widowControl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</w:t>
      </w:r>
      <w:r w:rsidR="00CF4A15" w:rsidRPr="00CF4A15">
        <w:rPr>
          <w:b w:val="0"/>
          <w:color w:val="000000"/>
          <w:sz w:val="26"/>
          <w:szCs w:val="26"/>
        </w:rPr>
        <w:t>Для продления срока действия разрешения на строительство заявитель (застройщик) направляет в </w:t>
      </w:r>
      <w:r w:rsidR="009370BF" w:rsidRPr="00D85174">
        <w:rPr>
          <w:b w:val="0"/>
          <w:bCs w:val="0"/>
          <w:sz w:val="26"/>
          <w:szCs w:val="26"/>
        </w:rPr>
        <w:t>МУ « Управление строительства и ЖКХ»</w:t>
      </w:r>
      <w:r w:rsidR="00CF4A15" w:rsidRPr="00CF4A15">
        <w:rPr>
          <w:b w:val="0"/>
          <w:color w:val="000000"/>
          <w:sz w:val="26"/>
          <w:szCs w:val="26"/>
        </w:rPr>
        <w:t>:</w:t>
      </w:r>
    </w:p>
    <w:p w:rsidR="00CF4A15" w:rsidRPr="00CF4A15" w:rsidRDefault="00CF4A15" w:rsidP="00CF4A15">
      <w:pPr>
        <w:ind w:firstLine="900"/>
        <w:jc w:val="both"/>
        <w:rPr>
          <w:rFonts w:ascii="Arial" w:hAnsi="Arial" w:cs="Arial"/>
          <w:color w:val="000000"/>
          <w:sz w:val="26"/>
          <w:szCs w:val="26"/>
        </w:rPr>
      </w:pPr>
      <w:r w:rsidRPr="00CF4A15">
        <w:rPr>
          <w:color w:val="000000"/>
          <w:sz w:val="26"/>
          <w:szCs w:val="26"/>
        </w:rPr>
        <w:t>- заявление о продлении срока действия разрешени</w:t>
      </w:r>
      <w:proofErr w:type="gramStart"/>
      <w:r w:rsidRPr="00CF4A15">
        <w:rPr>
          <w:color w:val="000000"/>
          <w:sz w:val="26"/>
          <w:szCs w:val="26"/>
        </w:rPr>
        <w:t>я(</w:t>
      </w:r>
      <w:proofErr w:type="gramEnd"/>
      <w:r w:rsidRPr="00CF4A15">
        <w:rPr>
          <w:color w:val="000000"/>
          <w:sz w:val="26"/>
          <w:szCs w:val="26"/>
        </w:rPr>
        <w:t xml:space="preserve">форма заявления – приложение </w:t>
      </w:r>
      <w:r w:rsidR="006721FD">
        <w:rPr>
          <w:color w:val="000000"/>
          <w:sz w:val="26"/>
          <w:szCs w:val="26"/>
        </w:rPr>
        <w:t>3</w:t>
      </w:r>
      <w:r w:rsidRPr="00CF4A15">
        <w:rPr>
          <w:color w:val="000000"/>
          <w:sz w:val="26"/>
          <w:szCs w:val="26"/>
        </w:rPr>
        <w:t>):</w:t>
      </w:r>
    </w:p>
    <w:p w:rsidR="00CF4A15" w:rsidRPr="00CF4A15" w:rsidRDefault="00CF4A15" w:rsidP="00CF4A15">
      <w:pPr>
        <w:ind w:firstLine="900"/>
        <w:jc w:val="both"/>
        <w:rPr>
          <w:rFonts w:ascii="Arial" w:hAnsi="Arial" w:cs="Arial"/>
          <w:color w:val="000000"/>
          <w:sz w:val="26"/>
          <w:szCs w:val="26"/>
        </w:rPr>
      </w:pPr>
      <w:r w:rsidRPr="00CF4A15">
        <w:rPr>
          <w:color w:val="000000"/>
          <w:sz w:val="26"/>
          <w:szCs w:val="26"/>
        </w:rPr>
        <w:t>- оригинал ранее выданного разрешения на строительство;</w:t>
      </w:r>
    </w:p>
    <w:p w:rsidR="00CF4A15" w:rsidRPr="00CF4A15" w:rsidRDefault="00CF4A15" w:rsidP="00CF4A15">
      <w:pPr>
        <w:ind w:firstLine="900"/>
        <w:jc w:val="both"/>
        <w:rPr>
          <w:rFonts w:ascii="Arial" w:hAnsi="Arial" w:cs="Arial"/>
          <w:color w:val="000000"/>
          <w:sz w:val="26"/>
          <w:szCs w:val="26"/>
        </w:rPr>
      </w:pPr>
      <w:r w:rsidRPr="00CF4A15">
        <w:rPr>
          <w:color w:val="000000"/>
          <w:sz w:val="26"/>
          <w:szCs w:val="26"/>
        </w:rPr>
        <w:t>- копию проекта организации строительства с обоснованием увеличения срока  действия разрешения на строительство (в случае продления срока действия разрешения на строительство объектов, не относящихся к индивидуальному жилищному строительству).</w:t>
      </w:r>
    </w:p>
    <w:p w:rsidR="00CF4A15" w:rsidRPr="00CF4A15" w:rsidRDefault="000200F7" w:rsidP="000200F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и) </w:t>
      </w:r>
      <w:r w:rsidR="00CF4A15" w:rsidRPr="00CF4A15">
        <w:rPr>
          <w:color w:val="000000"/>
          <w:sz w:val="26"/>
          <w:szCs w:val="26"/>
        </w:rPr>
        <w:t>Для внесения изменений в ранее выданное разрешение на строительство заявитель (застройщик) направляет в </w:t>
      </w:r>
      <w:r w:rsidR="00CF4A15" w:rsidRPr="00CF4A15">
        <w:rPr>
          <w:rFonts w:ascii="Arial" w:hAnsi="Arial" w:cs="Arial"/>
          <w:color w:val="000000"/>
          <w:sz w:val="26"/>
          <w:szCs w:val="26"/>
        </w:rPr>
        <w:t>у</w:t>
      </w:r>
      <w:r w:rsidR="00CF4A15" w:rsidRPr="00CF4A15">
        <w:rPr>
          <w:color w:val="000000"/>
          <w:sz w:val="26"/>
          <w:szCs w:val="26"/>
        </w:rPr>
        <w:t>полномоченный отдел:</w:t>
      </w:r>
    </w:p>
    <w:p w:rsidR="00CF4A15" w:rsidRPr="00CF4A15" w:rsidRDefault="00CF4A15" w:rsidP="00CF4A15">
      <w:pPr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CF4A15">
        <w:rPr>
          <w:color w:val="000000"/>
          <w:sz w:val="26"/>
          <w:szCs w:val="26"/>
        </w:rPr>
        <w:t xml:space="preserve">-  заявление (форма заявления – приложение </w:t>
      </w:r>
      <w:r w:rsidR="006721FD">
        <w:rPr>
          <w:color w:val="000000"/>
          <w:sz w:val="26"/>
          <w:szCs w:val="26"/>
        </w:rPr>
        <w:t>4</w:t>
      </w:r>
      <w:r w:rsidRPr="006721FD">
        <w:rPr>
          <w:color w:val="000000"/>
          <w:sz w:val="26"/>
          <w:szCs w:val="26"/>
        </w:rPr>
        <w:t>);</w:t>
      </w:r>
    </w:p>
    <w:p w:rsidR="00CF4A15" w:rsidRPr="00CF4A15" w:rsidRDefault="00CF4A15" w:rsidP="00CF4A15">
      <w:pPr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CF4A15">
        <w:rPr>
          <w:color w:val="000000"/>
          <w:sz w:val="26"/>
          <w:szCs w:val="26"/>
        </w:rPr>
        <w:t>-  оригинал ранее выданного разрешения на строительство;</w:t>
      </w:r>
    </w:p>
    <w:p w:rsidR="00CF4A15" w:rsidRPr="00CF4A15" w:rsidRDefault="00CF4A15" w:rsidP="00CF4A15">
      <w:pPr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CF4A15">
        <w:rPr>
          <w:color w:val="000000"/>
          <w:sz w:val="26"/>
          <w:szCs w:val="26"/>
        </w:rPr>
        <w:t>- правоустанавливающие документы (для внесения изменений в наименование застройщика);</w:t>
      </w:r>
    </w:p>
    <w:p w:rsidR="00CF4A15" w:rsidRPr="00CF4A15" w:rsidRDefault="00CF4A15" w:rsidP="00CF4A15">
      <w:pPr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CF4A15">
        <w:rPr>
          <w:color w:val="000000"/>
          <w:sz w:val="26"/>
          <w:szCs w:val="26"/>
        </w:rPr>
        <w:t>- постановление об образовании земельных участков путем объединения или раздела, перераспределении, выдела;</w:t>
      </w:r>
    </w:p>
    <w:p w:rsidR="00CF4A15" w:rsidRPr="00CF4A15" w:rsidRDefault="00CF4A15" w:rsidP="00CF4A15">
      <w:pPr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CF4A15">
        <w:rPr>
          <w:color w:val="000000"/>
          <w:sz w:val="26"/>
          <w:szCs w:val="26"/>
        </w:rPr>
        <w:t>-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перераспределения, выдела;</w:t>
      </w:r>
    </w:p>
    <w:p w:rsidR="00CF4A15" w:rsidRPr="00CF4A15" w:rsidRDefault="00CF4A15" w:rsidP="00CF4A15">
      <w:pPr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CF4A15">
        <w:rPr>
          <w:color w:val="000000"/>
          <w:sz w:val="26"/>
          <w:szCs w:val="26"/>
        </w:rPr>
        <w:t>- копию откорректированной проектной документации в части вносимых изменений  (в случае внесения изменений в  разрешения на строительство объектов, не относящихся к индивидуальному жилищному строительству);</w:t>
      </w:r>
    </w:p>
    <w:p w:rsidR="00CF4A15" w:rsidRPr="00CF4A15" w:rsidRDefault="00CF4A15" w:rsidP="00CF4A15">
      <w:pPr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CF4A15">
        <w:rPr>
          <w:color w:val="000000"/>
          <w:sz w:val="26"/>
          <w:szCs w:val="26"/>
        </w:rPr>
        <w:lastRenderedPageBreak/>
        <w:t>- копию откорректированной схемы планировочной организации земельного участка  (в случае внесения изменений в  разрешения на строительство объектов  индивидуального жилищного строительства);</w:t>
      </w:r>
    </w:p>
    <w:p w:rsidR="00CF4A15" w:rsidRPr="00CF4A15" w:rsidRDefault="00CF4A15" w:rsidP="00CF4A15">
      <w:pPr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CF4A15">
        <w:rPr>
          <w:color w:val="000000"/>
          <w:sz w:val="26"/>
          <w:szCs w:val="26"/>
        </w:rPr>
        <w:t>- положительное заключение государственной экспертизы откорректированной проектной документации  (для объектов капитального строительства, определенных ст.49 Градостроительного кодекса Российской Федерации);</w:t>
      </w:r>
    </w:p>
    <w:p w:rsidR="00CF4A15" w:rsidRPr="00CF4A15" w:rsidRDefault="00CF4A15" w:rsidP="00CF4A15">
      <w:pPr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CF4A15">
        <w:rPr>
          <w:color w:val="000000"/>
          <w:sz w:val="26"/>
          <w:szCs w:val="26"/>
        </w:rPr>
        <w:t>- постановление об изменении адреса (для внесения изменений в адрес).</w:t>
      </w:r>
    </w:p>
    <w:p w:rsidR="00022684" w:rsidRPr="00D85174" w:rsidRDefault="00022684" w:rsidP="00022684">
      <w:pPr>
        <w:pStyle w:val="ConsPlusNormal0"/>
        <w:ind w:firstLine="0"/>
        <w:rPr>
          <w:rFonts w:ascii="Times New Roman" w:hAnsi="Times New Roman" w:cs="Times New Roman"/>
          <w:b/>
          <w:bCs/>
          <w:sz w:val="28"/>
        </w:rPr>
      </w:pPr>
    </w:p>
    <w:p w:rsidR="00022684" w:rsidRPr="00D85174" w:rsidRDefault="00022684" w:rsidP="00022684">
      <w:pPr>
        <w:pStyle w:val="ConsPlusNormal0"/>
        <w:rPr>
          <w:rFonts w:ascii="Times New Roman" w:hAnsi="Times New Roman" w:cs="Times New Roman"/>
          <w:b/>
          <w:bCs/>
          <w:sz w:val="28"/>
        </w:rPr>
      </w:pPr>
      <w:r w:rsidRPr="00D85174">
        <w:rPr>
          <w:rFonts w:ascii="Times New Roman" w:hAnsi="Times New Roman" w:cs="Times New Roman"/>
          <w:b/>
          <w:bCs/>
          <w:sz w:val="28"/>
        </w:rPr>
        <w:t xml:space="preserve"> ПОРЯДОК И ФОРМЫ </w:t>
      </w:r>
      <w:r w:rsidR="00B04609">
        <w:rPr>
          <w:rFonts w:ascii="Times New Roman" w:hAnsi="Times New Roman" w:cs="Times New Roman"/>
          <w:b/>
          <w:bCs/>
          <w:sz w:val="28"/>
        </w:rPr>
        <w:t xml:space="preserve"> </w:t>
      </w:r>
      <w:r w:rsidRPr="00D85174">
        <w:rPr>
          <w:rFonts w:ascii="Times New Roman" w:hAnsi="Times New Roman" w:cs="Times New Roman"/>
          <w:b/>
          <w:bCs/>
          <w:sz w:val="28"/>
        </w:rPr>
        <w:t xml:space="preserve">КОНТРОЛЯ </w:t>
      </w:r>
      <w:r w:rsidR="00B04609">
        <w:rPr>
          <w:rFonts w:ascii="Times New Roman" w:hAnsi="Times New Roman" w:cs="Times New Roman"/>
          <w:b/>
          <w:bCs/>
          <w:sz w:val="28"/>
        </w:rPr>
        <w:t xml:space="preserve"> </w:t>
      </w:r>
      <w:r w:rsidRPr="00D85174">
        <w:rPr>
          <w:rFonts w:ascii="Times New Roman" w:hAnsi="Times New Roman" w:cs="Times New Roman"/>
          <w:b/>
          <w:bCs/>
          <w:sz w:val="28"/>
        </w:rPr>
        <w:t xml:space="preserve">ПРЕДОСТАВЛЕНИЯ </w:t>
      </w:r>
    </w:p>
    <w:p w:rsidR="00022684" w:rsidRPr="00D85174" w:rsidRDefault="00022684" w:rsidP="00022684">
      <w:pPr>
        <w:pStyle w:val="ConsPlusNormal0"/>
        <w:rPr>
          <w:rFonts w:ascii="Times New Roman" w:hAnsi="Times New Roman" w:cs="Times New Roman"/>
          <w:b/>
          <w:bCs/>
          <w:sz w:val="28"/>
        </w:rPr>
      </w:pPr>
      <w:r w:rsidRPr="00D85174">
        <w:rPr>
          <w:rFonts w:ascii="Times New Roman" w:hAnsi="Times New Roman" w:cs="Times New Roman"/>
          <w:b/>
          <w:bCs/>
          <w:sz w:val="28"/>
        </w:rPr>
        <w:t xml:space="preserve">     МУНИЦИПАЛЬНОЙ  УСЛУГИ</w:t>
      </w:r>
    </w:p>
    <w:p w:rsidR="00022684" w:rsidRPr="00D85174" w:rsidRDefault="00022684" w:rsidP="00022684">
      <w:pPr>
        <w:pStyle w:val="ConsPlusNormal0"/>
        <w:rPr>
          <w:rFonts w:ascii="Times New Roman" w:hAnsi="Times New Roman" w:cs="Times New Roman"/>
          <w:sz w:val="26"/>
        </w:rPr>
      </w:pPr>
    </w:p>
    <w:p w:rsidR="00022684" w:rsidRPr="00D85174" w:rsidRDefault="00022684" w:rsidP="00022684">
      <w:pPr>
        <w:pStyle w:val="ConsPlusNormal0"/>
        <w:rPr>
          <w:rFonts w:ascii="Times New Roman" w:hAnsi="Times New Roman" w:cs="Times New Roman"/>
          <w:sz w:val="26"/>
        </w:rPr>
      </w:pPr>
      <w:bookmarkStart w:id="1" w:name="sub_1041"/>
      <w:r w:rsidRPr="00D85174">
        <w:rPr>
          <w:rFonts w:ascii="Times New Roman" w:hAnsi="Times New Roman" w:cs="Times New Roman"/>
          <w:sz w:val="26"/>
        </w:rPr>
        <w:t xml:space="preserve">1.Текущий </w:t>
      </w:r>
      <w:proofErr w:type="gramStart"/>
      <w:r w:rsidRPr="00D85174">
        <w:rPr>
          <w:rFonts w:ascii="Times New Roman" w:hAnsi="Times New Roman" w:cs="Times New Roman"/>
          <w:sz w:val="26"/>
        </w:rPr>
        <w:t>контроль за</w:t>
      </w:r>
      <w:proofErr w:type="gramEnd"/>
      <w:r w:rsidRPr="00D85174">
        <w:rPr>
          <w:rFonts w:ascii="Times New Roman" w:hAnsi="Times New Roman" w:cs="Times New Roman"/>
          <w:sz w:val="26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по </w:t>
      </w:r>
      <w:r w:rsidR="00F83B04" w:rsidRPr="00D85174">
        <w:rPr>
          <w:rFonts w:ascii="Times New Roman" w:hAnsi="Times New Roman" w:cs="Times New Roman"/>
          <w:sz w:val="26"/>
        </w:rPr>
        <w:t xml:space="preserve">строительству </w:t>
      </w:r>
      <w:r w:rsidRPr="00D85174">
        <w:rPr>
          <w:rFonts w:ascii="Times New Roman" w:hAnsi="Times New Roman" w:cs="Times New Roman"/>
          <w:sz w:val="26"/>
        </w:rPr>
        <w:t xml:space="preserve">администрации </w:t>
      </w:r>
      <w:r w:rsidR="00687D09" w:rsidRPr="00D85174">
        <w:rPr>
          <w:rFonts w:ascii="Times New Roman" w:hAnsi="Times New Roman" w:cs="Times New Roman"/>
          <w:sz w:val="26"/>
        </w:rPr>
        <w:t xml:space="preserve">Варненского </w:t>
      </w:r>
      <w:r w:rsidRPr="00D85174">
        <w:rPr>
          <w:rFonts w:ascii="Times New Roman" w:hAnsi="Times New Roman" w:cs="Times New Roman"/>
          <w:sz w:val="26"/>
        </w:rPr>
        <w:t xml:space="preserve"> муниципального района, а также путем организации проведения проверок в ходе предоставления муниципальной услуги. </w:t>
      </w:r>
    </w:p>
    <w:bookmarkEnd w:id="1"/>
    <w:p w:rsidR="00022684" w:rsidRPr="00D85174" w:rsidRDefault="00022684" w:rsidP="00022684">
      <w:pPr>
        <w:pStyle w:val="ConsPlusNormal0"/>
        <w:rPr>
          <w:rFonts w:ascii="Times New Roman" w:hAnsi="Times New Roman" w:cs="Times New Roman"/>
          <w:sz w:val="26"/>
        </w:rPr>
      </w:pPr>
      <w:r w:rsidRPr="00D85174">
        <w:rPr>
          <w:rFonts w:ascii="Times New Roman" w:hAnsi="Times New Roman" w:cs="Times New Roman"/>
          <w:sz w:val="26"/>
        </w:rPr>
        <w:t>2.Текущий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  <w:bookmarkStart w:id="2" w:name="sub_1043"/>
    </w:p>
    <w:p w:rsidR="00022684" w:rsidRPr="00D85174" w:rsidRDefault="00022684" w:rsidP="00022684">
      <w:pPr>
        <w:pStyle w:val="ConsPlusNormal0"/>
        <w:rPr>
          <w:rFonts w:ascii="Times New Roman" w:hAnsi="Times New Roman" w:cs="Times New Roman"/>
          <w:sz w:val="26"/>
        </w:rPr>
      </w:pPr>
      <w:r w:rsidRPr="00D85174">
        <w:rPr>
          <w:rFonts w:ascii="Times New Roman" w:hAnsi="Times New Roman" w:cs="Times New Roman"/>
          <w:sz w:val="26"/>
        </w:rPr>
        <w:t>3.По результатам проверок лица, допустившие нарушения административного регламента, могут быть привлечены  в соответствии с действующим  законодательством Российской Федерации.</w:t>
      </w:r>
    </w:p>
    <w:p w:rsidR="00022684" w:rsidRPr="00D85174" w:rsidRDefault="00022684" w:rsidP="00022684">
      <w:pPr>
        <w:pStyle w:val="ConsPlusNormal0"/>
        <w:rPr>
          <w:rFonts w:ascii="Times New Roman" w:hAnsi="Times New Roman" w:cs="Times New Roman"/>
          <w:sz w:val="26"/>
        </w:rPr>
      </w:pPr>
    </w:p>
    <w:bookmarkEnd w:id="2"/>
    <w:p w:rsidR="00022684" w:rsidRPr="00D85174" w:rsidRDefault="00022684" w:rsidP="00022684">
      <w:pPr>
        <w:pStyle w:val="ConsPlusNormal0"/>
        <w:rPr>
          <w:rFonts w:ascii="Times New Roman" w:hAnsi="Times New Roman" w:cs="Times New Roman"/>
          <w:b/>
          <w:bCs/>
          <w:sz w:val="28"/>
          <w:szCs w:val="26"/>
        </w:rPr>
      </w:pPr>
      <w:r w:rsidRPr="00D85174">
        <w:rPr>
          <w:rFonts w:ascii="Times New Roman" w:hAnsi="Times New Roman" w:cs="Times New Roman"/>
          <w:b/>
          <w:bCs/>
          <w:sz w:val="28"/>
          <w:szCs w:val="26"/>
        </w:rPr>
        <w:t>ПОРЯДОК ОБЖАЛОВАНИЯ ДЕЙСТВИЙ (БЕЗДЕЙСТВИЯ)</w:t>
      </w:r>
    </w:p>
    <w:p w:rsidR="00022684" w:rsidRPr="00D85174" w:rsidRDefault="00022684" w:rsidP="00022684">
      <w:pPr>
        <w:pStyle w:val="ConsPlusNormal0"/>
        <w:rPr>
          <w:rFonts w:ascii="Times New Roman" w:hAnsi="Times New Roman" w:cs="Times New Roman"/>
          <w:b/>
          <w:bCs/>
          <w:sz w:val="28"/>
          <w:szCs w:val="26"/>
        </w:rPr>
      </w:pPr>
      <w:r w:rsidRPr="00D85174">
        <w:rPr>
          <w:rFonts w:ascii="Times New Roman" w:hAnsi="Times New Roman" w:cs="Times New Roman"/>
          <w:b/>
          <w:bCs/>
          <w:sz w:val="28"/>
          <w:szCs w:val="26"/>
        </w:rPr>
        <w:t xml:space="preserve">ДОЛЖНОСТНОГО ЛИЦА, А ТАКЖЕ ПРИНИМАЕМОГО ИМ РЕШЕНИЯ ПРИ ПРЕДОСТАВЛЕНИИ МУНИЦИПАЛЬНОЙ УСЛУГИ </w:t>
      </w:r>
    </w:p>
    <w:p w:rsidR="00022684" w:rsidRPr="00D85174" w:rsidRDefault="00022684" w:rsidP="00022684">
      <w:pPr>
        <w:jc w:val="center"/>
        <w:rPr>
          <w:sz w:val="26"/>
          <w:szCs w:val="26"/>
        </w:rPr>
      </w:pPr>
    </w:p>
    <w:p w:rsidR="00022684" w:rsidRPr="00D85174" w:rsidRDefault="00022684" w:rsidP="00022684">
      <w:pPr>
        <w:ind w:right="-361" w:firstLine="720"/>
        <w:rPr>
          <w:sz w:val="26"/>
          <w:szCs w:val="26"/>
        </w:rPr>
      </w:pPr>
      <w:r w:rsidRPr="00D85174">
        <w:rPr>
          <w:sz w:val="26"/>
          <w:szCs w:val="26"/>
        </w:rPr>
        <w:t>1. В случае если заявитель не согласен с результатом предоставления  муниципальной услуги, он вправе обжаловать действия (бездействие) и решения, принятые в ходе исполнения  административного  регламента  в   досудебном и судебном порядке.</w:t>
      </w:r>
    </w:p>
    <w:p w:rsidR="00022684" w:rsidRPr="00D85174" w:rsidRDefault="00022684" w:rsidP="00022684">
      <w:pPr>
        <w:pStyle w:val="ConsPlusNormal0"/>
        <w:tabs>
          <w:tab w:val="left" w:pos="7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5174">
        <w:rPr>
          <w:rFonts w:ascii="Times New Roman" w:hAnsi="Times New Roman" w:cs="Times New Roman"/>
          <w:sz w:val="26"/>
          <w:szCs w:val="26"/>
        </w:rPr>
        <w:t xml:space="preserve">2. Заявитель вправе по письменному заявлению обжаловать действия  или  бездействие  работников  и  должностного  лица  </w:t>
      </w:r>
      <w:r w:rsidR="00083E9B" w:rsidRPr="00D85174">
        <w:rPr>
          <w:rFonts w:ascii="Times New Roman" w:hAnsi="Times New Roman" w:cs="Times New Roman"/>
          <w:sz w:val="26"/>
          <w:szCs w:val="26"/>
        </w:rPr>
        <w:t>МУ « Управление строительства и ЖКХ»</w:t>
      </w:r>
      <w:r w:rsidRPr="00D8517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87D09" w:rsidRPr="00D85174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D85174">
        <w:rPr>
          <w:rFonts w:ascii="Times New Roman" w:hAnsi="Times New Roman" w:cs="Times New Roman"/>
          <w:sz w:val="26"/>
          <w:szCs w:val="26"/>
        </w:rPr>
        <w:t xml:space="preserve"> муниципального района – в администрации </w:t>
      </w:r>
      <w:r w:rsidR="00687D09" w:rsidRPr="00D85174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D85174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022684" w:rsidRPr="00D85174" w:rsidRDefault="00022684" w:rsidP="00022684">
      <w:pPr>
        <w:rPr>
          <w:sz w:val="26"/>
          <w:szCs w:val="26"/>
        </w:rPr>
      </w:pPr>
    </w:p>
    <w:p w:rsidR="00022684" w:rsidRPr="00D85174" w:rsidRDefault="00022684" w:rsidP="00022684">
      <w:pPr>
        <w:rPr>
          <w:sz w:val="26"/>
          <w:szCs w:val="26"/>
        </w:rPr>
      </w:pPr>
    </w:p>
    <w:p w:rsidR="00022684" w:rsidRPr="00D85174" w:rsidRDefault="00022684" w:rsidP="000226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B04" w:rsidRPr="00D85174" w:rsidRDefault="00F83B04" w:rsidP="00F83B04">
      <w:pPr>
        <w:pStyle w:val="ConsPlusTitle"/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9124DD" w:rsidRDefault="009124DD" w:rsidP="00F83B04">
      <w:pPr>
        <w:pStyle w:val="ConsPlusTitle"/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4176CA" w:rsidRDefault="004176CA" w:rsidP="00F83B04">
      <w:pPr>
        <w:pStyle w:val="ConsPlusTitle"/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4176CA" w:rsidRDefault="004176CA" w:rsidP="00F83B04">
      <w:pPr>
        <w:pStyle w:val="ConsPlusTitle"/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4176CA" w:rsidRDefault="004176CA" w:rsidP="00F83B04">
      <w:pPr>
        <w:pStyle w:val="ConsPlusTitle"/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4176CA" w:rsidRDefault="004176CA" w:rsidP="00F83B04">
      <w:pPr>
        <w:pStyle w:val="ConsPlusTitle"/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4176CA" w:rsidRDefault="004176CA" w:rsidP="00F83B04">
      <w:pPr>
        <w:pStyle w:val="ConsPlusTitle"/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4176CA" w:rsidRDefault="004176CA" w:rsidP="00F83B04">
      <w:pPr>
        <w:pStyle w:val="ConsPlusTitle"/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311C67" w:rsidRDefault="00311C67" w:rsidP="00F83B04">
      <w:pPr>
        <w:pStyle w:val="ConsPlusTitle"/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311C67" w:rsidRPr="00D85174" w:rsidRDefault="00311C67" w:rsidP="00F83B04">
      <w:pPr>
        <w:pStyle w:val="ConsPlusTitle"/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22684" w:rsidRPr="00D85174" w:rsidRDefault="00022684" w:rsidP="00F83B04">
      <w:pPr>
        <w:pStyle w:val="ConsPlusTitle"/>
        <w:widowControl/>
        <w:jc w:val="right"/>
        <w:rPr>
          <w:b w:val="0"/>
          <w:sz w:val="18"/>
          <w:szCs w:val="18"/>
        </w:rPr>
      </w:pP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</w:r>
      <w:r w:rsidRPr="00D85174">
        <w:rPr>
          <w:b w:val="0"/>
          <w:sz w:val="18"/>
          <w:szCs w:val="18"/>
        </w:rPr>
        <w:t>Приложение № 1</w:t>
      </w:r>
      <w:r w:rsidRPr="00D85174">
        <w:rPr>
          <w:b w:val="0"/>
          <w:sz w:val="18"/>
          <w:szCs w:val="18"/>
        </w:rPr>
        <w:br/>
      </w:r>
      <w:r w:rsidRPr="00D85174">
        <w:rPr>
          <w:b w:val="0"/>
          <w:sz w:val="18"/>
          <w:szCs w:val="18"/>
        </w:rPr>
        <w:tab/>
      </w:r>
      <w:r w:rsidRPr="00D85174">
        <w:rPr>
          <w:b w:val="0"/>
          <w:sz w:val="18"/>
          <w:szCs w:val="18"/>
        </w:rPr>
        <w:tab/>
      </w:r>
      <w:r w:rsidRPr="00D85174">
        <w:rPr>
          <w:b w:val="0"/>
          <w:sz w:val="18"/>
          <w:szCs w:val="18"/>
        </w:rPr>
        <w:tab/>
      </w:r>
      <w:r w:rsidRPr="00D85174">
        <w:rPr>
          <w:b w:val="0"/>
          <w:sz w:val="18"/>
          <w:szCs w:val="18"/>
        </w:rPr>
        <w:tab/>
      </w:r>
      <w:r w:rsidRPr="00D85174">
        <w:rPr>
          <w:b w:val="0"/>
          <w:sz w:val="18"/>
          <w:szCs w:val="18"/>
        </w:rPr>
        <w:tab/>
      </w:r>
      <w:r w:rsidRPr="00D85174">
        <w:rPr>
          <w:b w:val="0"/>
          <w:sz w:val="18"/>
          <w:szCs w:val="18"/>
        </w:rPr>
        <w:tab/>
      </w:r>
      <w:r w:rsidRPr="00D85174">
        <w:rPr>
          <w:b w:val="0"/>
          <w:sz w:val="18"/>
          <w:szCs w:val="18"/>
        </w:rPr>
        <w:tab/>
      </w:r>
      <w:r w:rsidR="00F83B04" w:rsidRPr="00D85174">
        <w:rPr>
          <w:b w:val="0"/>
          <w:sz w:val="18"/>
          <w:szCs w:val="18"/>
        </w:rPr>
        <w:t xml:space="preserve"> </w:t>
      </w:r>
      <w:r w:rsidRPr="00D85174">
        <w:rPr>
          <w:b w:val="0"/>
          <w:sz w:val="18"/>
          <w:szCs w:val="18"/>
        </w:rPr>
        <w:t xml:space="preserve">к административному регламенту </w:t>
      </w:r>
    </w:p>
    <w:p w:rsidR="00F83B04" w:rsidRPr="00D85174" w:rsidRDefault="00022684" w:rsidP="00F83B04">
      <w:pPr>
        <w:pStyle w:val="ConsPlusTitle"/>
        <w:widowControl/>
        <w:ind w:right="-159"/>
        <w:jc w:val="right"/>
        <w:rPr>
          <w:b w:val="0"/>
          <w:bCs w:val="0"/>
          <w:sz w:val="18"/>
          <w:szCs w:val="18"/>
        </w:rPr>
      </w:pPr>
      <w:r w:rsidRPr="00D85174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="00F83B04" w:rsidRPr="00D85174">
        <w:rPr>
          <w:b w:val="0"/>
          <w:bCs w:val="0"/>
          <w:sz w:val="18"/>
          <w:szCs w:val="18"/>
        </w:rPr>
        <w:t>п</w:t>
      </w:r>
      <w:r w:rsidRPr="00D85174">
        <w:rPr>
          <w:b w:val="0"/>
          <w:bCs w:val="0"/>
          <w:sz w:val="18"/>
          <w:szCs w:val="18"/>
        </w:rPr>
        <w:t>о</w:t>
      </w:r>
      <w:r w:rsidR="00F83B04" w:rsidRPr="00D85174">
        <w:rPr>
          <w:b w:val="0"/>
          <w:bCs w:val="0"/>
          <w:sz w:val="18"/>
          <w:szCs w:val="18"/>
        </w:rPr>
        <w:t xml:space="preserve"> </w:t>
      </w:r>
      <w:r w:rsidRPr="00D85174">
        <w:rPr>
          <w:b w:val="0"/>
          <w:bCs w:val="0"/>
          <w:sz w:val="18"/>
          <w:szCs w:val="18"/>
        </w:rPr>
        <w:t xml:space="preserve">предоставлению </w:t>
      </w:r>
      <w:proofErr w:type="gramStart"/>
      <w:r w:rsidRPr="00D85174">
        <w:rPr>
          <w:b w:val="0"/>
          <w:bCs w:val="0"/>
          <w:sz w:val="18"/>
          <w:szCs w:val="18"/>
        </w:rPr>
        <w:t>муниципальной</w:t>
      </w:r>
      <w:proofErr w:type="gramEnd"/>
      <w:r w:rsidRPr="00D85174">
        <w:rPr>
          <w:b w:val="0"/>
          <w:bCs w:val="0"/>
          <w:sz w:val="18"/>
          <w:szCs w:val="18"/>
        </w:rPr>
        <w:t xml:space="preserve"> </w:t>
      </w:r>
    </w:p>
    <w:p w:rsidR="00022684" w:rsidRPr="00D85174" w:rsidRDefault="00022684" w:rsidP="00F83B04">
      <w:pPr>
        <w:pStyle w:val="ConsPlusTitle"/>
        <w:widowControl/>
        <w:ind w:right="-159"/>
        <w:jc w:val="right"/>
        <w:rPr>
          <w:b w:val="0"/>
          <w:bCs w:val="0"/>
          <w:sz w:val="18"/>
          <w:szCs w:val="18"/>
        </w:rPr>
      </w:pPr>
      <w:r w:rsidRPr="00D85174">
        <w:rPr>
          <w:b w:val="0"/>
          <w:bCs w:val="0"/>
          <w:sz w:val="18"/>
          <w:szCs w:val="18"/>
        </w:rPr>
        <w:t>услуги «Выдача разрешения</w:t>
      </w:r>
      <w:r w:rsidR="00F83B04" w:rsidRPr="00D85174">
        <w:t xml:space="preserve"> </w:t>
      </w:r>
      <w:r w:rsidR="00F83B04" w:rsidRPr="00D85174">
        <w:rPr>
          <w:b w:val="0"/>
        </w:rPr>
        <w:t>на строительство</w:t>
      </w:r>
      <w:r w:rsidRPr="00D85174">
        <w:rPr>
          <w:b w:val="0"/>
          <w:bCs w:val="0"/>
          <w:sz w:val="18"/>
          <w:szCs w:val="18"/>
        </w:rPr>
        <w:t xml:space="preserve"> </w:t>
      </w:r>
    </w:p>
    <w:p w:rsidR="00F83B04" w:rsidRPr="00D85174" w:rsidRDefault="00022684" w:rsidP="00F83B04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85174">
        <w:rPr>
          <w:rFonts w:ascii="Times New Roman" w:hAnsi="Times New Roman" w:cs="Times New Roman"/>
          <w:bCs/>
        </w:rPr>
        <w:t>рек</w:t>
      </w:r>
      <w:r w:rsidR="00F83B04" w:rsidRPr="00D85174">
        <w:rPr>
          <w:rFonts w:ascii="Times New Roman" w:hAnsi="Times New Roman" w:cs="Times New Roman"/>
          <w:bCs/>
        </w:rPr>
        <w:t>онструкцию объектов капитального строительства»</w:t>
      </w:r>
    </w:p>
    <w:p w:rsidR="00022684" w:rsidRPr="00D85174" w:rsidRDefault="00022684" w:rsidP="00F83B04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bCs/>
        </w:rPr>
      </w:pPr>
    </w:p>
    <w:p w:rsidR="00022684" w:rsidRPr="00D85174" w:rsidRDefault="00022684" w:rsidP="0002268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</w:rPr>
      </w:pPr>
    </w:p>
    <w:p w:rsidR="00022684" w:rsidRPr="00D85174" w:rsidRDefault="00022684" w:rsidP="00022684">
      <w:pPr>
        <w:ind w:left="3261"/>
        <w:rPr>
          <w:sz w:val="22"/>
          <w:szCs w:val="22"/>
        </w:rPr>
      </w:pPr>
      <w:r w:rsidRPr="00D85174">
        <w:rPr>
          <w:sz w:val="22"/>
          <w:szCs w:val="22"/>
        </w:rPr>
        <w:t xml:space="preserve">кому:       Начальнику  </w:t>
      </w:r>
      <w:r w:rsidR="00083E9B" w:rsidRPr="00D85174">
        <w:rPr>
          <w:sz w:val="22"/>
          <w:szCs w:val="22"/>
        </w:rPr>
        <w:t>МУ « Управление строительства и ЖКХ»</w:t>
      </w:r>
      <w:r w:rsidRPr="00D85174">
        <w:rPr>
          <w:sz w:val="22"/>
          <w:szCs w:val="22"/>
        </w:rPr>
        <w:t xml:space="preserve"> </w:t>
      </w:r>
    </w:p>
    <w:p w:rsidR="00022684" w:rsidRPr="00D85174" w:rsidRDefault="00022684" w:rsidP="00022684">
      <w:pPr>
        <w:ind w:left="3261"/>
        <w:rPr>
          <w:sz w:val="22"/>
          <w:szCs w:val="22"/>
        </w:rPr>
      </w:pPr>
      <w:r w:rsidRPr="00D85174">
        <w:rPr>
          <w:sz w:val="22"/>
          <w:szCs w:val="22"/>
        </w:rPr>
        <w:tab/>
        <w:t xml:space="preserve">         администрации  </w:t>
      </w:r>
      <w:r w:rsidR="00687D09" w:rsidRPr="00D85174">
        <w:rPr>
          <w:sz w:val="22"/>
          <w:szCs w:val="22"/>
        </w:rPr>
        <w:t xml:space="preserve">Варненского </w:t>
      </w:r>
      <w:r w:rsidRPr="00D85174">
        <w:rPr>
          <w:sz w:val="22"/>
          <w:szCs w:val="22"/>
        </w:rPr>
        <w:t xml:space="preserve">  муниципального района</w:t>
      </w:r>
    </w:p>
    <w:p w:rsidR="00022684" w:rsidRPr="00D85174" w:rsidRDefault="00022684" w:rsidP="00F83B04">
      <w:pPr>
        <w:ind w:left="3261"/>
        <w:jc w:val="right"/>
        <w:rPr>
          <w:sz w:val="22"/>
          <w:szCs w:val="22"/>
        </w:rPr>
      </w:pP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</w:r>
      <w:r w:rsidR="00F83B04" w:rsidRPr="00D85174">
        <w:rPr>
          <w:sz w:val="22"/>
          <w:szCs w:val="22"/>
        </w:rPr>
        <w:t>Данилейко И.А.</w:t>
      </w:r>
    </w:p>
    <w:p w:rsidR="00022684" w:rsidRPr="00D85174" w:rsidRDefault="00022684" w:rsidP="00022684">
      <w:pPr>
        <w:ind w:left="3261"/>
        <w:rPr>
          <w:sz w:val="22"/>
          <w:szCs w:val="22"/>
        </w:rPr>
      </w:pPr>
      <w:r w:rsidRPr="00D85174">
        <w:rPr>
          <w:sz w:val="22"/>
          <w:szCs w:val="22"/>
        </w:rPr>
        <w:t xml:space="preserve">от кого:  </w:t>
      </w:r>
    </w:p>
    <w:p w:rsidR="00022684" w:rsidRPr="00D85174" w:rsidRDefault="00022684" w:rsidP="00022684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proofErr w:type="gramStart"/>
      <w:r w:rsidRPr="00D85174"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022684" w:rsidRPr="00D85174" w:rsidRDefault="00022684" w:rsidP="00022684">
      <w:pPr>
        <w:ind w:left="3261"/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proofErr w:type="gramStart"/>
      <w:r w:rsidRPr="00D85174">
        <w:rPr>
          <w:sz w:val="18"/>
          <w:szCs w:val="18"/>
        </w:rPr>
        <w:t>планирующего</w:t>
      </w:r>
      <w:proofErr w:type="gramEnd"/>
      <w:r w:rsidRPr="00D85174">
        <w:rPr>
          <w:sz w:val="18"/>
          <w:szCs w:val="18"/>
        </w:rPr>
        <w:t xml:space="preserve"> осуществлять строительство, капитальный</w:t>
      </w:r>
    </w:p>
    <w:p w:rsidR="00022684" w:rsidRPr="00D85174" w:rsidRDefault="00022684" w:rsidP="00022684">
      <w:pPr>
        <w:ind w:left="3261"/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ремонт или реконструкцию;</w:t>
      </w:r>
    </w:p>
    <w:p w:rsidR="00022684" w:rsidRPr="00D85174" w:rsidRDefault="00022684" w:rsidP="00022684">
      <w:pPr>
        <w:ind w:left="3261"/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ИНН; юридический и почтовый адреса;</w:t>
      </w:r>
    </w:p>
    <w:p w:rsidR="00022684" w:rsidRPr="00D85174" w:rsidRDefault="00022684" w:rsidP="00022684">
      <w:pPr>
        <w:ind w:left="3261"/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Ф.И.О. руководителя; телефон;</w:t>
      </w:r>
    </w:p>
    <w:p w:rsidR="00022684" w:rsidRPr="00D85174" w:rsidRDefault="00022684" w:rsidP="00022684">
      <w:pPr>
        <w:ind w:left="3261"/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D85174">
        <w:rPr>
          <w:sz w:val="18"/>
          <w:szCs w:val="18"/>
        </w:rPr>
        <w:t>р</w:t>
      </w:r>
      <w:proofErr w:type="gramEnd"/>
      <w:r w:rsidRPr="00D85174">
        <w:rPr>
          <w:sz w:val="18"/>
          <w:szCs w:val="18"/>
        </w:rPr>
        <w:t>/с, к/с, БИК))</w:t>
      </w:r>
    </w:p>
    <w:p w:rsidR="00022684" w:rsidRPr="00D85174" w:rsidRDefault="00022684" w:rsidP="00022684">
      <w:pPr>
        <w:spacing w:before="480" w:after="240"/>
        <w:jc w:val="center"/>
        <w:rPr>
          <w:b/>
          <w:bCs/>
          <w:sz w:val="24"/>
          <w:szCs w:val="24"/>
        </w:rPr>
      </w:pPr>
      <w:r w:rsidRPr="00D85174">
        <w:rPr>
          <w:b/>
          <w:bCs/>
          <w:sz w:val="24"/>
          <w:szCs w:val="24"/>
        </w:rPr>
        <w:t>Заявление</w:t>
      </w:r>
      <w:r w:rsidRPr="00D85174">
        <w:rPr>
          <w:b/>
          <w:bCs/>
          <w:sz w:val="24"/>
          <w:szCs w:val="24"/>
        </w:rPr>
        <w:br/>
        <w:t>о выдаче разрешения на строительство</w:t>
      </w:r>
    </w:p>
    <w:p w:rsidR="00022684" w:rsidRPr="00D85174" w:rsidRDefault="00022684" w:rsidP="00022684">
      <w:pPr>
        <w:ind w:firstLine="567"/>
        <w:rPr>
          <w:sz w:val="22"/>
          <w:szCs w:val="22"/>
        </w:rPr>
      </w:pPr>
      <w:r w:rsidRPr="00D85174">
        <w:rPr>
          <w:sz w:val="22"/>
          <w:szCs w:val="22"/>
        </w:rPr>
        <w:t>Прошу выдать разрешение на строительство/капитальный ремонт/реконструкцию</w:t>
      </w:r>
    </w:p>
    <w:p w:rsidR="00022684" w:rsidRPr="00D85174" w:rsidRDefault="00022684" w:rsidP="00022684">
      <w:pPr>
        <w:ind w:right="-1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(нужное подчеркнуть)</w:t>
      </w:r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(наименование объекта)</w:t>
      </w:r>
    </w:p>
    <w:p w:rsidR="00022684" w:rsidRPr="00D85174" w:rsidRDefault="00022684" w:rsidP="00022684">
      <w:pPr>
        <w:rPr>
          <w:sz w:val="22"/>
          <w:szCs w:val="22"/>
        </w:rPr>
      </w:pPr>
      <w:r w:rsidRPr="00D85174">
        <w:rPr>
          <w:sz w:val="22"/>
          <w:szCs w:val="22"/>
        </w:rPr>
        <w:t xml:space="preserve">на земельном участке по адресу:  </w:t>
      </w:r>
    </w:p>
    <w:p w:rsidR="00022684" w:rsidRPr="00D85174" w:rsidRDefault="00022684" w:rsidP="00022684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(город, район, улица, номер участка)</w:t>
      </w:r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rPr>
          <w:sz w:val="2"/>
          <w:szCs w:val="2"/>
        </w:rPr>
      </w:pPr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rPr>
          <w:sz w:val="2"/>
          <w:szCs w:val="2"/>
        </w:rPr>
      </w:pPr>
    </w:p>
    <w:p w:rsidR="00022684" w:rsidRPr="00D85174" w:rsidRDefault="00022684" w:rsidP="00022684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D85174">
        <w:rPr>
          <w:sz w:val="22"/>
          <w:szCs w:val="22"/>
        </w:rPr>
        <w:t>сроком на</w:t>
      </w: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  <w:t>месяц</w:t>
      </w:r>
      <w:proofErr w:type="gramStart"/>
      <w:r w:rsidRPr="00D85174">
        <w:rPr>
          <w:sz w:val="22"/>
          <w:szCs w:val="22"/>
        </w:rPr>
        <w:t>а(</w:t>
      </w:r>
      <w:proofErr w:type="gramEnd"/>
      <w:r w:rsidRPr="00D85174">
        <w:rPr>
          <w:sz w:val="22"/>
          <w:szCs w:val="22"/>
        </w:rPr>
        <w:t>ев).</w:t>
      </w:r>
    </w:p>
    <w:p w:rsidR="00022684" w:rsidRPr="00D85174" w:rsidRDefault="00022684" w:rsidP="00022684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022684" w:rsidRPr="00D85174" w:rsidRDefault="00022684" w:rsidP="00022684">
      <w:pPr>
        <w:spacing w:before="120"/>
        <w:ind w:firstLine="567"/>
        <w:jc w:val="both"/>
        <w:rPr>
          <w:sz w:val="2"/>
          <w:szCs w:val="2"/>
        </w:rPr>
      </w:pPr>
      <w:r w:rsidRPr="00D85174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D85174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022684" w:rsidRPr="00D85174" w:rsidTr="000226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D85174">
              <w:rPr>
                <w:sz w:val="22"/>
                <w:szCs w:val="22"/>
              </w:rPr>
              <w:t>г</w:t>
            </w:r>
            <w:proofErr w:type="gramEnd"/>
            <w:r w:rsidRPr="00D85174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22684" w:rsidRPr="00D85174" w:rsidTr="00022684">
        <w:trPr>
          <w:cantSplit/>
        </w:trPr>
        <w:tc>
          <w:tcPr>
            <w:tcW w:w="4706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85174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vAlign w:val="bottom"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022684" w:rsidRPr="00D85174" w:rsidRDefault="0002268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022684" w:rsidRPr="00D85174" w:rsidRDefault="00022684" w:rsidP="00022684">
      <w:pPr>
        <w:spacing w:before="120"/>
        <w:ind w:firstLine="567"/>
        <w:rPr>
          <w:sz w:val="22"/>
          <w:szCs w:val="22"/>
        </w:rPr>
      </w:pPr>
      <w:r w:rsidRPr="00D85174">
        <w:rPr>
          <w:sz w:val="22"/>
          <w:szCs w:val="22"/>
        </w:rPr>
        <w:t xml:space="preserve">Право на пользование землей закреплено  </w:t>
      </w:r>
    </w:p>
    <w:p w:rsidR="00022684" w:rsidRPr="00D85174" w:rsidRDefault="00022684" w:rsidP="00022684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022684" w:rsidRPr="00D85174" w:rsidTr="000226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D85174">
              <w:rPr>
                <w:sz w:val="22"/>
                <w:szCs w:val="22"/>
              </w:rPr>
              <w:t>г</w:t>
            </w:r>
            <w:proofErr w:type="gramEnd"/>
            <w:r w:rsidRPr="00D85174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22684" w:rsidRPr="00D85174" w:rsidRDefault="00022684" w:rsidP="00022684">
      <w:pPr>
        <w:spacing w:before="120"/>
        <w:ind w:firstLine="567"/>
        <w:rPr>
          <w:sz w:val="22"/>
          <w:szCs w:val="22"/>
        </w:rPr>
      </w:pPr>
      <w:r w:rsidRPr="00D85174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022684" w:rsidRPr="00D85174" w:rsidRDefault="00022684" w:rsidP="00022684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D85174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Ф.И.О. руководителя, номер телефона, банковские реквизиты</w:t>
      </w:r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174">
        <w:rPr>
          <w:sz w:val="18"/>
          <w:szCs w:val="18"/>
        </w:rPr>
        <w:t xml:space="preserve">(наименование банка, </w:t>
      </w:r>
      <w:proofErr w:type="gramStart"/>
      <w:r w:rsidRPr="00D85174">
        <w:rPr>
          <w:sz w:val="18"/>
          <w:szCs w:val="18"/>
        </w:rPr>
        <w:t>р</w:t>
      </w:r>
      <w:proofErr w:type="gramEnd"/>
      <w:r w:rsidRPr="00D85174">
        <w:rPr>
          <w:sz w:val="18"/>
          <w:szCs w:val="18"/>
        </w:rPr>
        <w:t>/с, к/с, БИК))</w:t>
      </w:r>
    </w:p>
    <w:p w:rsidR="00022684" w:rsidRPr="00D85174" w:rsidRDefault="00022684" w:rsidP="00022684">
      <w:pPr>
        <w:rPr>
          <w:sz w:val="22"/>
          <w:szCs w:val="22"/>
        </w:rPr>
      </w:pPr>
      <w:proofErr w:type="gramStart"/>
      <w:r w:rsidRPr="00D85174">
        <w:rPr>
          <w:sz w:val="22"/>
          <w:szCs w:val="22"/>
        </w:rPr>
        <w:t>имеющей</w:t>
      </w:r>
      <w:proofErr w:type="gramEnd"/>
      <w:r w:rsidRPr="00D85174">
        <w:rPr>
          <w:sz w:val="22"/>
          <w:szCs w:val="22"/>
        </w:rPr>
        <w:t xml:space="preserve"> право на выполнение проектных работ, закрепленное  </w:t>
      </w:r>
    </w:p>
    <w:p w:rsidR="00022684" w:rsidRPr="00D85174" w:rsidRDefault="00022684" w:rsidP="00022684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022684" w:rsidRPr="00D85174" w:rsidTr="00022684">
        <w:trPr>
          <w:cantSplit/>
        </w:trPr>
        <w:tc>
          <w:tcPr>
            <w:tcW w:w="28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D85174">
              <w:rPr>
                <w:sz w:val="22"/>
                <w:szCs w:val="22"/>
              </w:rPr>
              <w:t>г</w:t>
            </w:r>
            <w:proofErr w:type="gramEnd"/>
            <w:r w:rsidRPr="00D85174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 xml:space="preserve">, и </w:t>
            </w:r>
            <w:proofErr w:type="gramStart"/>
            <w:r w:rsidRPr="00D85174">
              <w:rPr>
                <w:sz w:val="22"/>
                <w:szCs w:val="22"/>
              </w:rPr>
              <w:t>согласована</w:t>
            </w:r>
            <w:proofErr w:type="gramEnd"/>
            <w:r w:rsidRPr="00D85174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022684" w:rsidRPr="00D85174" w:rsidRDefault="00022684" w:rsidP="00022684">
      <w:pPr>
        <w:spacing w:after="60"/>
        <w:rPr>
          <w:sz w:val="22"/>
          <w:szCs w:val="22"/>
        </w:rPr>
      </w:pPr>
      <w:r w:rsidRPr="00D85174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022684" w:rsidRPr="00D85174" w:rsidTr="00022684">
        <w:trPr>
          <w:cantSplit/>
        </w:trPr>
        <w:tc>
          <w:tcPr>
            <w:tcW w:w="7683" w:type="dxa"/>
            <w:gridSpan w:val="7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D85174">
              <w:rPr>
                <w:sz w:val="22"/>
                <w:szCs w:val="22"/>
              </w:rPr>
              <w:t>за</w:t>
            </w:r>
            <w:proofErr w:type="gramEnd"/>
            <w:r w:rsidRPr="00D85174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22684" w:rsidRPr="00D85174" w:rsidTr="00022684">
        <w:trPr>
          <w:gridAfter w:val="2"/>
          <w:wAfter w:w="6066" w:type="dxa"/>
          <w:cantSplit/>
        </w:trPr>
        <w:tc>
          <w:tcPr>
            <w:tcW w:w="28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D85174">
              <w:rPr>
                <w:sz w:val="22"/>
                <w:szCs w:val="22"/>
              </w:rPr>
              <w:t>г</w:t>
            </w:r>
            <w:proofErr w:type="gramEnd"/>
            <w:r w:rsidRPr="00D85174">
              <w:rPr>
                <w:sz w:val="22"/>
                <w:szCs w:val="22"/>
              </w:rPr>
              <w:t>.</w:t>
            </w:r>
          </w:p>
        </w:tc>
      </w:tr>
    </w:tbl>
    <w:p w:rsidR="00022684" w:rsidRPr="00D85174" w:rsidRDefault="00022684" w:rsidP="00022684">
      <w:pPr>
        <w:spacing w:before="60"/>
        <w:ind w:firstLine="567"/>
        <w:rPr>
          <w:sz w:val="22"/>
          <w:szCs w:val="22"/>
        </w:rPr>
      </w:pPr>
      <w:r w:rsidRPr="00D85174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022684" w:rsidRPr="00D85174" w:rsidRDefault="00022684" w:rsidP="00022684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022684" w:rsidRPr="00D85174" w:rsidTr="000226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D85174">
              <w:rPr>
                <w:sz w:val="22"/>
                <w:szCs w:val="22"/>
              </w:rPr>
              <w:t>г</w:t>
            </w:r>
            <w:proofErr w:type="gramEnd"/>
            <w:r w:rsidRPr="00D85174">
              <w:rPr>
                <w:sz w:val="22"/>
                <w:szCs w:val="22"/>
              </w:rPr>
              <w:t>.</w:t>
            </w:r>
          </w:p>
        </w:tc>
      </w:tr>
      <w:tr w:rsidR="00022684" w:rsidRPr="00D85174" w:rsidTr="00022684">
        <w:trPr>
          <w:cantSplit/>
        </w:trPr>
        <w:tc>
          <w:tcPr>
            <w:tcW w:w="4706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85174">
              <w:rPr>
                <w:sz w:val="18"/>
                <w:szCs w:val="18"/>
              </w:rPr>
              <w:lastRenderedPageBreak/>
              <w:t>(наименование организации)</w:t>
            </w:r>
          </w:p>
        </w:tc>
        <w:tc>
          <w:tcPr>
            <w:tcW w:w="624" w:type="dxa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022684" w:rsidRPr="00D85174" w:rsidRDefault="0002268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022684" w:rsidRPr="00D85174" w:rsidRDefault="00022684" w:rsidP="00022684">
      <w:pPr>
        <w:spacing w:before="120"/>
        <w:ind w:firstLine="567"/>
        <w:rPr>
          <w:sz w:val="22"/>
          <w:szCs w:val="22"/>
        </w:rPr>
      </w:pPr>
      <w:r w:rsidRPr="00D85174">
        <w:rPr>
          <w:sz w:val="22"/>
          <w:szCs w:val="22"/>
        </w:rPr>
        <w:t xml:space="preserve">Проектно-сметная документация утверждена  </w:t>
      </w:r>
    </w:p>
    <w:p w:rsidR="00022684" w:rsidRPr="00D85174" w:rsidRDefault="00022684" w:rsidP="00022684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022684" w:rsidRPr="00D85174" w:rsidTr="000226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D85174">
              <w:rPr>
                <w:sz w:val="22"/>
                <w:szCs w:val="22"/>
              </w:rPr>
              <w:t>г</w:t>
            </w:r>
            <w:proofErr w:type="gramEnd"/>
            <w:r w:rsidRPr="00D85174">
              <w:rPr>
                <w:sz w:val="22"/>
                <w:szCs w:val="22"/>
              </w:rPr>
              <w:t>.</w:t>
            </w:r>
          </w:p>
        </w:tc>
      </w:tr>
    </w:tbl>
    <w:p w:rsidR="00022684" w:rsidRPr="00D85174" w:rsidRDefault="00022684" w:rsidP="00022684">
      <w:pPr>
        <w:spacing w:before="120"/>
        <w:ind w:firstLine="567"/>
        <w:rPr>
          <w:sz w:val="22"/>
          <w:szCs w:val="22"/>
        </w:rPr>
      </w:pPr>
      <w:r w:rsidRPr="00D85174">
        <w:rPr>
          <w:sz w:val="22"/>
          <w:szCs w:val="22"/>
        </w:rPr>
        <w:t>Дополнительно информируем:</w:t>
      </w:r>
    </w:p>
    <w:p w:rsidR="00022684" w:rsidRPr="00D85174" w:rsidRDefault="00022684" w:rsidP="00022684">
      <w:pPr>
        <w:spacing w:before="120"/>
        <w:ind w:firstLine="567"/>
        <w:jc w:val="both"/>
        <w:rPr>
          <w:sz w:val="22"/>
          <w:szCs w:val="22"/>
        </w:rPr>
      </w:pPr>
      <w:r w:rsidRPr="00D85174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022684" w:rsidRPr="00D85174" w:rsidRDefault="00022684" w:rsidP="00022684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(банковские реквизиты и номер счета)</w:t>
      </w:r>
    </w:p>
    <w:p w:rsidR="00022684" w:rsidRPr="00D85174" w:rsidRDefault="00022684" w:rsidP="00022684">
      <w:pPr>
        <w:ind w:firstLine="567"/>
        <w:jc w:val="both"/>
        <w:rPr>
          <w:sz w:val="2"/>
          <w:szCs w:val="2"/>
        </w:rPr>
      </w:pPr>
      <w:r w:rsidRPr="00D85174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D85174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022684" w:rsidRPr="00D85174" w:rsidTr="00022684">
        <w:trPr>
          <w:cantSplit/>
        </w:trPr>
        <w:tc>
          <w:tcPr>
            <w:tcW w:w="164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D85174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D85174">
              <w:rPr>
                <w:sz w:val="22"/>
                <w:szCs w:val="22"/>
              </w:rPr>
              <w:t>г</w:t>
            </w:r>
            <w:proofErr w:type="gramEnd"/>
            <w:r w:rsidRPr="00D85174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D85174">
        <w:rPr>
          <w:sz w:val="18"/>
          <w:szCs w:val="18"/>
        </w:rPr>
        <w:t xml:space="preserve">(наименование организации, ИНН, </w:t>
      </w:r>
      <w:proofErr w:type="gramEnd"/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174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174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D85174">
        <w:rPr>
          <w:sz w:val="18"/>
          <w:szCs w:val="18"/>
        </w:rPr>
        <w:t>р</w:t>
      </w:r>
      <w:proofErr w:type="gramEnd"/>
      <w:r w:rsidRPr="00D85174">
        <w:rPr>
          <w:sz w:val="18"/>
          <w:szCs w:val="18"/>
        </w:rPr>
        <w:t>/с, к/с, БИК))</w:t>
      </w:r>
    </w:p>
    <w:p w:rsidR="00022684" w:rsidRPr="00D85174" w:rsidRDefault="00022684" w:rsidP="00022684">
      <w:pPr>
        <w:ind w:firstLine="567"/>
        <w:rPr>
          <w:sz w:val="22"/>
          <w:szCs w:val="22"/>
        </w:rPr>
      </w:pPr>
      <w:r w:rsidRPr="00D85174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022684" w:rsidRPr="00D85174" w:rsidRDefault="00022684" w:rsidP="00022684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022684" w:rsidRPr="00D85174" w:rsidTr="00022684">
        <w:trPr>
          <w:cantSplit/>
        </w:trPr>
        <w:tc>
          <w:tcPr>
            <w:tcW w:w="28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D85174">
              <w:rPr>
                <w:sz w:val="22"/>
                <w:szCs w:val="22"/>
              </w:rPr>
              <w:t>г</w:t>
            </w:r>
            <w:proofErr w:type="gramEnd"/>
            <w:r w:rsidRPr="00D85174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22684" w:rsidRPr="00D85174" w:rsidRDefault="00022684" w:rsidP="0002268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022684" w:rsidRPr="00D85174" w:rsidTr="00022684">
        <w:trPr>
          <w:cantSplit/>
        </w:trPr>
        <w:tc>
          <w:tcPr>
            <w:tcW w:w="3827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D85174">
              <w:rPr>
                <w:sz w:val="22"/>
                <w:szCs w:val="22"/>
              </w:rPr>
              <w:t>г</w:t>
            </w:r>
            <w:proofErr w:type="gramEnd"/>
            <w:r w:rsidRPr="00D85174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22684" w:rsidRPr="00D85174" w:rsidRDefault="00022684" w:rsidP="00022684">
      <w:pPr>
        <w:rPr>
          <w:sz w:val="22"/>
          <w:szCs w:val="22"/>
        </w:rPr>
      </w:pPr>
      <w:r w:rsidRPr="00D85174">
        <w:rPr>
          <w:sz w:val="22"/>
          <w:szCs w:val="22"/>
        </w:rPr>
        <w:t xml:space="preserve">назначен  </w:t>
      </w:r>
    </w:p>
    <w:p w:rsidR="00022684" w:rsidRPr="00D85174" w:rsidRDefault="00022684" w:rsidP="00022684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(должность, фамилия, имя, отчество)</w:t>
      </w:r>
    </w:p>
    <w:p w:rsidR="00022684" w:rsidRPr="00D85174" w:rsidRDefault="00022684" w:rsidP="00022684">
      <w:pPr>
        <w:tabs>
          <w:tab w:val="center" w:pos="2835"/>
          <w:tab w:val="left" w:pos="4536"/>
        </w:tabs>
        <w:rPr>
          <w:sz w:val="22"/>
          <w:szCs w:val="22"/>
        </w:rPr>
      </w:pPr>
      <w:r w:rsidRPr="00D85174">
        <w:rPr>
          <w:sz w:val="22"/>
          <w:szCs w:val="22"/>
        </w:rPr>
        <w:t xml:space="preserve">имеющий  </w:t>
      </w: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  <w:t>специальное образование и стаж работы в строительстве</w:t>
      </w:r>
    </w:p>
    <w:p w:rsidR="00022684" w:rsidRPr="00D85174" w:rsidRDefault="00022684" w:rsidP="00022684">
      <w:pPr>
        <w:pBdr>
          <w:top w:val="single" w:sz="4" w:space="1" w:color="auto"/>
        </w:pBdr>
        <w:ind w:left="1077" w:right="5500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(высшее, среднее)</w:t>
      </w:r>
    </w:p>
    <w:p w:rsidR="00022684" w:rsidRPr="00D85174" w:rsidRDefault="00022684" w:rsidP="00022684">
      <w:pPr>
        <w:tabs>
          <w:tab w:val="left" w:pos="3402"/>
        </w:tabs>
        <w:rPr>
          <w:sz w:val="22"/>
          <w:szCs w:val="22"/>
        </w:rPr>
      </w:pPr>
      <w:r w:rsidRPr="00D85174">
        <w:rPr>
          <w:sz w:val="22"/>
          <w:szCs w:val="22"/>
        </w:rPr>
        <w:tab/>
        <w:t>лет.</w:t>
      </w:r>
    </w:p>
    <w:p w:rsidR="00022684" w:rsidRPr="00D85174" w:rsidRDefault="00022684" w:rsidP="00022684">
      <w:pPr>
        <w:pBdr>
          <w:top w:val="single" w:sz="4" w:space="1" w:color="auto"/>
        </w:pBdr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022684" w:rsidRPr="00D85174" w:rsidTr="00022684">
        <w:trPr>
          <w:cantSplit/>
        </w:trPr>
        <w:tc>
          <w:tcPr>
            <w:tcW w:w="5613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D85174">
              <w:rPr>
                <w:sz w:val="22"/>
                <w:szCs w:val="22"/>
              </w:rPr>
              <w:t>г</w:t>
            </w:r>
            <w:proofErr w:type="gramEnd"/>
            <w:r w:rsidRPr="00D85174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22684" w:rsidRPr="00D85174" w:rsidRDefault="00022684" w:rsidP="00022684">
      <w:pPr>
        <w:rPr>
          <w:sz w:val="22"/>
          <w:szCs w:val="22"/>
        </w:rPr>
      </w:pPr>
      <w:r w:rsidRPr="00D85174">
        <w:rPr>
          <w:sz w:val="22"/>
          <w:szCs w:val="22"/>
        </w:rPr>
        <w:t>будет осуществляться</w:t>
      </w:r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D85174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D85174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174">
        <w:rPr>
          <w:sz w:val="18"/>
          <w:szCs w:val="18"/>
        </w:rPr>
        <w:t xml:space="preserve">реквизиты (наименование банка, </w:t>
      </w:r>
      <w:proofErr w:type="gramStart"/>
      <w:r w:rsidRPr="00D85174">
        <w:rPr>
          <w:sz w:val="18"/>
          <w:szCs w:val="18"/>
        </w:rPr>
        <w:t>р</w:t>
      </w:r>
      <w:proofErr w:type="gramEnd"/>
      <w:r w:rsidRPr="00D85174">
        <w:rPr>
          <w:sz w:val="18"/>
          <w:szCs w:val="18"/>
        </w:rPr>
        <w:t>/с, к/с, БИК))</w:t>
      </w:r>
    </w:p>
    <w:p w:rsidR="00022684" w:rsidRPr="00D85174" w:rsidRDefault="00022684" w:rsidP="00022684">
      <w:pPr>
        <w:rPr>
          <w:sz w:val="22"/>
          <w:szCs w:val="22"/>
        </w:rPr>
      </w:pPr>
      <w:r w:rsidRPr="00D85174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022684" w:rsidRPr="00D85174" w:rsidRDefault="00022684" w:rsidP="00022684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022684" w:rsidRPr="00D85174" w:rsidRDefault="00022684" w:rsidP="00022684">
      <w:pPr>
        <w:rPr>
          <w:sz w:val="22"/>
          <w:szCs w:val="22"/>
        </w:rPr>
      </w:pPr>
    </w:p>
    <w:p w:rsidR="00022684" w:rsidRPr="00D85174" w:rsidRDefault="00022684" w:rsidP="0002268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022684" w:rsidRPr="00D85174" w:rsidTr="00022684">
        <w:trPr>
          <w:cantSplit/>
        </w:trPr>
        <w:tc>
          <w:tcPr>
            <w:tcW w:w="340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684" w:rsidRPr="00D85174" w:rsidRDefault="000226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022684" w:rsidRPr="00D85174" w:rsidRDefault="0002268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D85174">
              <w:rPr>
                <w:sz w:val="22"/>
                <w:szCs w:val="22"/>
              </w:rPr>
              <w:t>г</w:t>
            </w:r>
            <w:proofErr w:type="gramEnd"/>
            <w:r w:rsidRPr="00D85174">
              <w:rPr>
                <w:sz w:val="22"/>
                <w:szCs w:val="22"/>
              </w:rPr>
              <w:t>.</w:t>
            </w:r>
          </w:p>
        </w:tc>
      </w:tr>
    </w:tbl>
    <w:p w:rsidR="00022684" w:rsidRPr="00D85174" w:rsidRDefault="00022684" w:rsidP="00022684">
      <w:pPr>
        <w:spacing w:before="240"/>
        <w:ind w:firstLine="567"/>
        <w:jc w:val="both"/>
        <w:rPr>
          <w:sz w:val="22"/>
          <w:szCs w:val="22"/>
        </w:rPr>
      </w:pPr>
      <w:r w:rsidRPr="00D85174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D85174">
        <w:rPr>
          <w:sz w:val="22"/>
          <w:szCs w:val="22"/>
        </w:rPr>
        <w:t>в</w:t>
      </w:r>
      <w:proofErr w:type="gramEnd"/>
    </w:p>
    <w:p w:rsidR="00022684" w:rsidRPr="00D85174" w:rsidRDefault="00022684" w:rsidP="00022684">
      <w:pPr>
        <w:pBdr>
          <w:top w:val="single" w:sz="4" w:space="1" w:color="auto"/>
        </w:pBdr>
        <w:ind w:left="1191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(наименование уполномоченного органа)</w:t>
      </w:r>
    </w:p>
    <w:p w:rsidR="00022684" w:rsidRPr="00D85174" w:rsidRDefault="00022684" w:rsidP="00022684">
      <w:pPr>
        <w:rPr>
          <w:sz w:val="22"/>
          <w:szCs w:val="22"/>
        </w:rPr>
      </w:pPr>
    </w:p>
    <w:tbl>
      <w:tblPr>
        <w:tblpPr w:leftFromText="180" w:rightFromText="180" w:vertAnchor="text" w:tblpY="174"/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134"/>
        <w:gridCol w:w="1928"/>
        <w:gridCol w:w="1134"/>
        <w:gridCol w:w="2778"/>
      </w:tblGrid>
      <w:tr w:rsidR="00F83B04" w:rsidRPr="00D85174" w:rsidTr="00F83B04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B04" w:rsidRPr="00D85174" w:rsidRDefault="00F83B04" w:rsidP="00F83B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83B04" w:rsidRPr="00D85174" w:rsidRDefault="00F83B04" w:rsidP="00F83B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B04" w:rsidRPr="00D85174" w:rsidRDefault="00F83B04" w:rsidP="00F83B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83B04" w:rsidRPr="00D85174" w:rsidRDefault="00F83B04" w:rsidP="00F83B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B04" w:rsidRPr="00D85174" w:rsidRDefault="00F83B04" w:rsidP="00F83B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3B04" w:rsidRPr="00D85174" w:rsidTr="00F83B04">
        <w:tc>
          <w:tcPr>
            <w:tcW w:w="3005" w:type="dxa"/>
            <w:hideMark/>
          </w:tcPr>
          <w:p w:rsidR="00F83B04" w:rsidRPr="00D85174" w:rsidRDefault="00F83B04" w:rsidP="00F83B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85174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</w:tcPr>
          <w:p w:rsidR="00F83B04" w:rsidRPr="00D85174" w:rsidRDefault="00F83B04" w:rsidP="00F83B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hideMark/>
          </w:tcPr>
          <w:p w:rsidR="00F83B04" w:rsidRPr="00D85174" w:rsidRDefault="00F83B04" w:rsidP="00F83B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85174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F83B04" w:rsidRPr="00D85174" w:rsidRDefault="00F83B04" w:rsidP="00F83B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hideMark/>
          </w:tcPr>
          <w:p w:rsidR="00F83B04" w:rsidRPr="00D85174" w:rsidRDefault="00F83B04" w:rsidP="00F83B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85174">
              <w:rPr>
                <w:sz w:val="18"/>
                <w:szCs w:val="18"/>
              </w:rPr>
              <w:t>(Ф.И.О.)</w:t>
            </w:r>
          </w:p>
        </w:tc>
      </w:tr>
    </w:tbl>
    <w:tbl>
      <w:tblPr>
        <w:tblpPr w:leftFromText="180" w:rightFromText="180" w:vertAnchor="text" w:tblpY="49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F83B04" w:rsidRPr="00D85174" w:rsidTr="00F83B04">
        <w:trPr>
          <w:cantSplit/>
        </w:trPr>
        <w:tc>
          <w:tcPr>
            <w:tcW w:w="198" w:type="dxa"/>
            <w:vAlign w:val="bottom"/>
            <w:hideMark/>
          </w:tcPr>
          <w:p w:rsidR="00F83B04" w:rsidRPr="00D85174" w:rsidRDefault="00F83B04" w:rsidP="00F83B0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B04" w:rsidRPr="00D85174" w:rsidRDefault="00F83B04" w:rsidP="00F83B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F83B04" w:rsidRPr="00D85174" w:rsidRDefault="00F83B04" w:rsidP="00F83B04">
            <w:pPr>
              <w:autoSpaceDE w:val="0"/>
              <w:autoSpaceDN w:val="0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B04" w:rsidRPr="00D85174" w:rsidRDefault="00F83B04" w:rsidP="00F83B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F83B04" w:rsidRPr="00D85174" w:rsidRDefault="00F83B04" w:rsidP="00F83B0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8517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B04" w:rsidRPr="00D85174" w:rsidRDefault="00F83B04" w:rsidP="00F83B0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F83B04" w:rsidRPr="00D85174" w:rsidRDefault="00F83B04" w:rsidP="00F83B0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D85174">
              <w:rPr>
                <w:sz w:val="22"/>
                <w:szCs w:val="22"/>
              </w:rPr>
              <w:t>г</w:t>
            </w:r>
            <w:proofErr w:type="gramEnd"/>
            <w:r w:rsidRPr="00D85174">
              <w:rPr>
                <w:sz w:val="22"/>
                <w:szCs w:val="22"/>
              </w:rPr>
              <w:t>.</w:t>
            </w:r>
          </w:p>
        </w:tc>
      </w:tr>
    </w:tbl>
    <w:p w:rsidR="00022684" w:rsidRPr="00D85174" w:rsidRDefault="00022684" w:rsidP="00022684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p w:rsidR="00022684" w:rsidRPr="00D85174" w:rsidRDefault="00022684" w:rsidP="00022684">
      <w:pPr>
        <w:spacing w:after="240"/>
        <w:rPr>
          <w:sz w:val="22"/>
          <w:szCs w:val="22"/>
        </w:rPr>
      </w:pPr>
    </w:p>
    <w:p w:rsidR="00022684" w:rsidRPr="00D85174" w:rsidRDefault="00F83B04" w:rsidP="00F83B04">
      <w:pPr>
        <w:spacing w:before="240"/>
        <w:rPr>
          <w:sz w:val="22"/>
          <w:szCs w:val="22"/>
        </w:rPr>
      </w:pPr>
      <w:r w:rsidRPr="00D85174">
        <w:rPr>
          <w:sz w:val="22"/>
          <w:szCs w:val="22"/>
        </w:rPr>
        <w:t>М.</w:t>
      </w:r>
      <w:proofErr w:type="gramStart"/>
      <w:r w:rsidRPr="00D85174">
        <w:rPr>
          <w:sz w:val="22"/>
          <w:szCs w:val="22"/>
        </w:rPr>
        <w:t>П</w:t>
      </w:r>
      <w:proofErr w:type="gramEnd"/>
    </w:p>
    <w:p w:rsidR="00555A58" w:rsidRDefault="00022684" w:rsidP="00022684">
      <w:pPr>
        <w:pStyle w:val="ConsPlusNormal0"/>
        <w:rPr>
          <w:rFonts w:ascii="Times New Roman" w:hAnsi="Times New Roman" w:cs="Times New Roman"/>
        </w:rPr>
      </w:pPr>
      <w:r w:rsidRPr="00D85174">
        <w:rPr>
          <w:rFonts w:ascii="Times New Roman" w:hAnsi="Times New Roman" w:cs="Times New Roman"/>
        </w:rPr>
        <w:tab/>
      </w:r>
      <w:r w:rsidRPr="00D85174">
        <w:rPr>
          <w:rFonts w:ascii="Times New Roman" w:hAnsi="Times New Roman" w:cs="Times New Roman"/>
        </w:rPr>
        <w:tab/>
      </w:r>
      <w:r w:rsidRPr="00D85174">
        <w:rPr>
          <w:rFonts w:ascii="Times New Roman" w:hAnsi="Times New Roman" w:cs="Times New Roman"/>
        </w:rPr>
        <w:tab/>
      </w:r>
      <w:r w:rsidRPr="00D85174">
        <w:rPr>
          <w:rFonts w:ascii="Times New Roman" w:hAnsi="Times New Roman" w:cs="Times New Roman"/>
        </w:rPr>
        <w:tab/>
      </w:r>
      <w:r w:rsidRPr="00D85174">
        <w:rPr>
          <w:rFonts w:ascii="Times New Roman" w:hAnsi="Times New Roman" w:cs="Times New Roman"/>
        </w:rPr>
        <w:tab/>
      </w:r>
      <w:r w:rsidRPr="00D85174">
        <w:rPr>
          <w:rFonts w:ascii="Times New Roman" w:hAnsi="Times New Roman" w:cs="Times New Roman"/>
        </w:rPr>
        <w:tab/>
      </w:r>
      <w:r w:rsidRPr="00D85174">
        <w:rPr>
          <w:rFonts w:ascii="Times New Roman" w:hAnsi="Times New Roman" w:cs="Times New Roman"/>
        </w:rPr>
        <w:tab/>
      </w:r>
      <w:r w:rsidRPr="00D85174">
        <w:rPr>
          <w:rFonts w:ascii="Times New Roman" w:hAnsi="Times New Roman" w:cs="Times New Roman"/>
        </w:rPr>
        <w:tab/>
      </w:r>
      <w:r w:rsidRPr="00D85174">
        <w:rPr>
          <w:rFonts w:ascii="Times New Roman" w:hAnsi="Times New Roman" w:cs="Times New Roman"/>
        </w:rPr>
        <w:tab/>
      </w:r>
    </w:p>
    <w:p w:rsidR="00555A58" w:rsidRDefault="00555A58" w:rsidP="00022684">
      <w:pPr>
        <w:pStyle w:val="ConsPlusNormal0"/>
        <w:rPr>
          <w:rFonts w:ascii="Times New Roman" w:hAnsi="Times New Roman" w:cs="Times New Roman"/>
        </w:rPr>
      </w:pPr>
    </w:p>
    <w:p w:rsidR="00555A58" w:rsidRDefault="00555A58" w:rsidP="00022684">
      <w:pPr>
        <w:pStyle w:val="ConsPlusNormal0"/>
        <w:rPr>
          <w:rFonts w:ascii="Times New Roman" w:hAnsi="Times New Roman" w:cs="Times New Roman"/>
        </w:rPr>
      </w:pPr>
    </w:p>
    <w:p w:rsidR="00555A58" w:rsidRDefault="00555A58" w:rsidP="00022684">
      <w:pPr>
        <w:pStyle w:val="ConsPlusNormal0"/>
        <w:rPr>
          <w:rFonts w:ascii="Times New Roman" w:hAnsi="Times New Roman" w:cs="Times New Roman"/>
        </w:rPr>
      </w:pPr>
    </w:p>
    <w:p w:rsidR="00555A58" w:rsidRDefault="00555A58" w:rsidP="00022684">
      <w:pPr>
        <w:pStyle w:val="ConsPlusNormal0"/>
        <w:rPr>
          <w:rFonts w:ascii="Times New Roman" w:hAnsi="Times New Roman" w:cs="Times New Roman"/>
        </w:rPr>
      </w:pPr>
    </w:p>
    <w:p w:rsidR="00555A58" w:rsidRDefault="00555A58" w:rsidP="00022684">
      <w:pPr>
        <w:pStyle w:val="ConsPlusNormal0"/>
        <w:rPr>
          <w:rFonts w:ascii="Times New Roman" w:hAnsi="Times New Roman" w:cs="Times New Roman"/>
        </w:rPr>
      </w:pPr>
    </w:p>
    <w:p w:rsidR="00555A58" w:rsidRDefault="00555A58" w:rsidP="00022684">
      <w:pPr>
        <w:pStyle w:val="ConsPlusNormal0"/>
        <w:rPr>
          <w:rFonts w:ascii="Times New Roman" w:hAnsi="Times New Roman" w:cs="Times New Roman"/>
        </w:rPr>
      </w:pPr>
    </w:p>
    <w:p w:rsidR="00713B4B" w:rsidRDefault="00713B4B" w:rsidP="00022684">
      <w:pPr>
        <w:pStyle w:val="ConsPlusNormal0"/>
        <w:rPr>
          <w:rFonts w:ascii="Times New Roman" w:hAnsi="Times New Roman" w:cs="Times New Roman"/>
        </w:rPr>
      </w:pPr>
    </w:p>
    <w:p w:rsidR="00022684" w:rsidRPr="00D85174" w:rsidRDefault="00022684" w:rsidP="00555A58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D85174">
        <w:rPr>
          <w:rFonts w:ascii="Times New Roman" w:hAnsi="Times New Roman" w:cs="Times New Roman"/>
          <w:sz w:val="22"/>
        </w:rPr>
        <w:t>Приложение № 2</w:t>
      </w:r>
    </w:p>
    <w:p w:rsidR="00022684" w:rsidRPr="00D85174" w:rsidRDefault="00022684" w:rsidP="00022684">
      <w:pPr>
        <w:pStyle w:val="ConsPlusTitle"/>
        <w:widowControl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  <w:t xml:space="preserve">к административному регламенту </w:t>
      </w:r>
    </w:p>
    <w:p w:rsidR="00022684" w:rsidRPr="00D85174" w:rsidRDefault="00022684" w:rsidP="00F83B04">
      <w:pPr>
        <w:pStyle w:val="ConsPlusTitle"/>
        <w:widowControl/>
        <w:ind w:right="-159"/>
        <w:jc w:val="right"/>
        <w:rPr>
          <w:b w:val="0"/>
          <w:bCs w:val="0"/>
          <w:sz w:val="18"/>
          <w:szCs w:val="18"/>
        </w:rPr>
      </w:pPr>
      <w:r w:rsidRPr="00D85174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по</w:t>
      </w:r>
      <w:r w:rsidR="00F83B04" w:rsidRPr="00D85174">
        <w:rPr>
          <w:b w:val="0"/>
          <w:bCs w:val="0"/>
          <w:sz w:val="18"/>
          <w:szCs w:val="18"/>
        </w:rPr>
        <w:t xml:space="preserve"> </w:t>
      </w:r>
      <w:r w:rsidRPr="00D85174">
        <w:rPr>
          <w:b w:val="0"/>
          <w:bCs w:val="0"/>
          <w:sz w:val="18"/>
          <w:szCs w:val="18"/>
        </w:rPr>
        <w:t>предоставлен</w:t>
      </w:r>
      <w:r w:rsidR="00D85174" w:rsidRPr="00D85174">
        <w:rPr>
          <w:b w:val="0"/>
          <w:bCs w:val="0"/>
          <w:sz w:val="18"/>
          <w:szCs w:val="18"/>
        </w:rPr>
        <w:t xml:space="preserve">ию муниципальной услуги «Выдача </w:t>
      </w:r>
      <w:r w:rsidRPr="00D85174">
        <w:rPr>
          <w:b w:val="0"/>
          <w:bCs w:val="0"/>
          <w:sz w:val="18"/>
          <w:szCs w:val="18"/>
        </w:rPr>
        <w:t>разрешени</w:t>
      </w:r>
      <w:r w:rsidR="00D85174" w:rsidRPr="00D85174">
        <w:rPr>
          <w:b w:val="0"/>
          <w:bCs w:val="0"/>
          <w:sz w:val="18"/>
          <w:szCs w:val="18"/>
        </w:rPr>
        <w:t>я</w:t>
      </w:r>
      <w:r w:rsidR="00D85174" w:rsidRPr="00D85174">
        <w:t xml:space="preserve"> </w:t>
      </w:r>
      <w:r w:rsidR="00D85174" w:rsidRPr="00D85174">
        <w:rPr>
          <w:b w:val="0"/>
        </w:rPr>
        <w:t>на строительство,</w:t>
      </w:r>
      <w:r w:rsidR="00D85174" w:rsidRPr="00D85174">
        <w:t xml:space="preserve"> </w:t>
      </w:r>
      <w:r w:rsidRPr="00D85174">
        <w:rPr>
          <w:b w:val="0"/>
          <w:bCs w:val="0"/>
          <w:sz w:val="18"/>
          <w:szCs w:val="18"/>
        </w:rPr>
        <w:t xml:space="preserve"> </w:t>
      </w:r>
    </w:p>
    <w:p w:rsidR="00D85174" w:rsidRPr="00D85174" w:rsidRDefault="00022684" w:rsidP="00D85174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8517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реконструкцию объектов капитального</w:t>
      </w:r>
      <w:r w:rsidR="00D85174" w:rsidRPr="00D85174">
        <w:rPr>
          <w:rFonts w:ascii="Times New Roman" w:hAnsi="Times New Roman" w:cs="Times New Roman"/>
          <w:bCs/>
        </w:rPr>
        <w:t xml:space="preserve"> строительства»</w:t>
      </w:r>
    </w:p>
    <w:p w:rsidR="00022684" w:rsidRPr="00D85174" w:rsidRDefault="00022684" w:rsidP="00F83B04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bCs/>
        </w:rPr>
      </w:pPr>
    </w:p>
    <w:p w:rsidR="00022684" w:rsidRPr="00D85174" w:rsidRDefault="00022684" w:rsidP="00D85174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8517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</w:t>
      </w:r>
    </w:p>
    <w:p w:rsidR="00022684" w:rsidRPr="00D85174" w:rsidRDefault="00022684" w:rsidP="00022684">
      <w:pPr>
        <w:ind w:left="3261"/>
        <w:rPr>
          <w:sz w:val="24"/>
          <w:szCs w:val="24"/>
        </w:rPr>
      </w:pPr>
    </w:p>
    <w:p w:rsidR="00022684" w:rsidRPr="00D85174" w:rsidRDefault="00022684" w:rsidP="00022684">
      <w:pPr>
        <w:ind w:left="3261"/>
        <w:rPr>
          <w:sz w:val="24"/>
          <w:szCs w:val="24"/>
        </w:rPr>
      </w:pPr>
    </w:p>
    <w:p w:rsidR="00022684" w:rsidRPr="00D85174" w:rsidRDefault="00022684" w:rsidP="00022684">
      <w:pPr>
        <w:ind w:left="3261"/>
        <w:rPr>
          <w:sz w:val="24"/>
          <w:szCs w:val="24"/>
        </w:rPr>
      </w:pPr>
    </w:p>
    <w:p w:rsidR="00F83B04" w:rsidRPr="00D85174" w:rsidRDefault="00022684" w:rsidP="00F83B04">
      <w:pPr>
        <w:ind w:left="3261"/>
        <w:rPr>
          <w:sz w:val="22"/>
          <w:szCs w:val="22"/>
        </w:rPr>
      </w:pPr>
      <w:r w:rsidRPr="00D85174">
        <w:rPr>
          <w:sz w:val="24"/>
          <w:szCs w:val="24"/>
        </w:rPr>
        <w:t xml:space="preserve">кому:    </w:t>
      </w:r>
      <w:r w:rsidR="00F83B04" w:rsidRPr="00D85174">
        <w:rPr>
          <w:sz w:val="22"/>
          <w:szCs w:val="22"/>
        </w:rPr>
        <w:t xml:space="preserve">Начальнику  МУ « Управление строительства и ЖКХ» </w:t>
      </w:r>
    </w:p>
    <w:p w:rsidR="00F83B04" w:rsidRPr="00D85174" w:rsidRDefault="00F83B04" w:rsidP="00F83B04">
      <w:pPr>
        <w:ind w:left="3261"/>
        <w:rPr>
          <w:sz w:val="22"/>
          <w:szCs w:val="22"/>
        </w:rPr>
      </w:pPr>
      <w:r w:rsidRPr="00D85174">
        <w:rPr>
          <w:sz w:val="22"/>
          <w:szCs w:val="22"/>
        </w:rPr>
        <w:tab/>
        <w:t xml:space="preserve">         администрации  Варненского   муниципального района</w:t>
      </w:r>
    </w:p>
    <w:p w:rsidR="00F83B04" w:rsidRPr="00D85174" w:rsidRDefault="00F83B04" w:rsidP="00F83B04">
      <w:pPr>
        <w:ind w:left="3261"/>
        <w:jc w:val="right"/>
        <w:rPr>
          <w:sz w:val="22"/>
          <w:szCs w:val="22"/>
        </w:rPr>
      </w:pP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  <w:t>Данилейко И.А.</w:t>
      </w:r>
    </w:p>
    <w:p w:rsidR="00022684" w:rsidRPr="00D85174" w:rsidRDefault="00022684" w:rsidP="00F83B04">
      <w:pPr>
        <w:ind w:left="3261" w:right="-159"/>
        <w:rPr>
          <w:sz w:val="24"/>
          <w:szCs w:val="24"/>
        </w:rPr>
      </w:pPr>
    </w:p>
    <w:p w:rsidR="00022684" w:rsidRPr="00D85174" w:rsidRDefault="00022684" w:rsidP="00022684">
      <w:pPr>
        <w:ind w:left="3261"/>
        <w:rPr>
          <w:sz w:val="22"/>
          <w:szCs w:val="22"/>
        </w:rPr>
      </w:pPr>
    </w:p>
    <w:p w:rsidR="00022684" w:rsidRPr="00D85174" w:rsidRDefault="00022684" w:rsidP="00022684">
      <w:pPr>
        <w:ind w:left="3261"/>
        <w:rPr>
          <w:sz w:val="24"/>
          <w:szCs w:val="24"/>
        </w:rPr>
      </w:pPr>
      <w:r w:rsidRPr="00D85174">
        <w:rPr>
          <w:sz w:val="24"/>
          <w:szCs w:val="24"/>
        </w:rPr>
        <w:t xml:space="preserve">от кого:  </w:t>
      </w:r>
    </w:p>
    <w:p w:rsidR="00022684" w:rsidRPr="00D85174" w:rsidRDefault="00022684" w:rsidP="00022684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>(наименование  физического лица – застройщик)</w:t>
      </w:r>
    </w:p>
    <w:p w:rsidR="00022684" w:rsidRPr="00D85174" w:rsidRDefault="00022684" w:rsidP="00022684">
      <w:pPr>
        <w:ind w:left="3261"/>
        <w:rPr>
          <w:sz w:val="16"/>
          <w:szCs w:val="16"/>
        </w:rPr>
      </w:pPr>
    </w:p>
    <w:p w:rsidR="00022684" w:rsidRPr="00D85174" w:rsidRDefault="00022684" w:rsidP="00022684">
      <w:pPr>
        <w:ind w:left="3261"/>
        <w:rPr>
          <w:sz w:val="22"/>
          <w:szCs w:val="22"/>
        </w:rPr>
      </w:pPr>
      <w:r w:rsidRPr="00D85174">
        <w:rPr>
          <w:sz w:val="22"/>
          <w:szCs w:val="22"/>
        </w:rPr>
        <w:t>____________________________</w:t>
      </w:r>
      <w:r w:rsidR="00D85174" w:rsidRPr="00D85174">
        <w:rPr>
          <w:sz w:val="22"/>
          <w:szCs w:val="22"/>
        </w:rPr>
        <w:t>___________________________</w:t>
      </w:r>
    </w:p>
    <w:p w:rsidR="00022684" w:rsidRPr="00D85174" w:rsidRDefault="00022684" w:rsidP="00022684">
      <w:pPr>
        <w:ind w:left="3261"/>
        <w:rPr>
          <w:sz w:val="18"/>
          <w:szCs w:val="18"/>
        </w:rPr>
      </w:pPr>
      <w:r w:rsidRPr="00D85174">
        <w:rPr>
          <w:sz w:val="18"/>
          <w:szCs w:val="18"/>
        </w:rPr>
        <w:t xml:space="preserve">                                                                (почтовый адрес)</w:t>
      </w:r>
    </w:p>
    <w:p w:rsidR="00022684" w:rsidRPr="00D85174" w:rsidRDefault="00022684" w:rsidP="00022684">
      <w:pPr>
        <w:pBdr>
          <w:bottom w:val="single" w:sz="12" w:space="1" w:color="auto"/>
        </w:pBdr>
        <w:ind w:left="3261"/>
        <w:rPr>
          <w:sz w:val="18"/>
          <w:szCs w:val="18"/>
        </w:rPr>
      </w:pPr>
    </w:p>
    <w:p w:rsidR="00022684" w:rsidRPr="00D85174" w:rsidRDefault="00022684" w:rsidP="00022684">
      <w:pPr>
        <w:ind w:left="3261"/>
        <w:rPr>
          <w:sz w:val="18"/>
          <w:szCs w:val="18"/>
        </w:rPr>
      </w:pPr>
      <w:r w:rsidRPr="00D85174">
        <w:rPr>
          <w:sz w:val="18"/>
          <w:szCs w:val="18"/>
        </w:rPr>
        <w:t xml:space="preserve">                                                            (телефон)</w:t>
      </w:r>
    </w:p>
    <w:p w:rsidR="00022684" w:rsidRPr="00D85174" w:rsidRDefault="00022684" w:rsidP="00022684"/>
    <w:p w:rsidR="00022684" w:rsidRPr="00D85174" w:rsidRDefault="00022684" w:rsidP="00022684">
      <w:pPr>
        <w:rPr>
          <w:b/>
          <w:sz w:val="28"/>
          <w:szCs w:val="28"/>
        </w:rPr>
      </w:pPr>
    </w:p>
    <w:p w:rsidR="00022684" w:rsidRPr="00D85174" w:rsidRDefault="00022684" w:rsidP="00022684">
      <w:pPr>
        <w:rPr>
          <w:b/>
          <w:sz w:val="28"/>
          <w:szCs w:val="28"/>
        </w:rPr>
      </w:pPr>
      <w:r w:rsidRPr="00D85174">
        <w:rPr>
          <w:b/>
          <w:sz w:val="28"/>
          <w:szCs w:val="28"/>
        </w:rPr>
        <w:tab/>
      </w:r>
      <w:r w:rsidRPr="00D85174">
        <w:rPr>
          <w:b/>
          <w:sz w:val="28"/>
          <w:szCs w:val="28"/>
        </w:rPr>
        <w:tab/>
      </w:r>
      <w:r w:rsidRPr="00D85174">
        <w:rPr>
          <w:b/>
          <w:sz w:val="28"/>
          <w:szCs w:val="28"/>
        </w:rPr>
        <w:tab/>
      </w:r>
      <w:r w:rsidRPr="00D85174">
        <w:rPr>
          <w:b/>
          <w:sz w:val="28"/>
          <w:szCs w:val="28"/>
        </w:rPr>
        <w:tab/>
      </w:r>
      <w:r w:rsidRPr="00D85174">
        <w:rPr>
          <w:b/>
          <w:sz w:val="28"/>
          <w:szCs w:val="28"/>
        </w:rPr>
        <w:tab/>
        <w:t>ЗАЯВЛЕНИЕ</w:t>
      </w:r>
    </w:p>
    <w:p w:rsidR="00022684" w:rsidRPr="00D85174" w:rsidRDefault="00022684" w:rsidP="00022684">
      <w:pPr>
        <w:rPr>
          <w:b/>
          <w:bCs/>
          <w:sz w:val="28"/>
          <w:szCs w:val="28"/>
        </w:rPr>
      </w:pPr>
      <w:r w:rsidRPr="00D85174">
        <w:rPr>
          <w:b/>
          <w:bCs/>
          <w:sz w:val="28"/>
          <w:szCs w:val="28"/>
        </w:rPr>
        <w:tab/>
      </w:r>
      <w:r w:rsidRPr="00D85174">
        <w:rPr>
          <w:b/>
          <w:bCs/>
          <w:sz w:val="28"/>
          <w:szCs w:val="28"/>
        </w:rPr>
        <w:tab/>
      </w:r>
      <w:r w:rsidRPr="00D85174">
        <w:rPr>
          <w:b/>
          <w:bCs/>
          <w:sz w:val="28"/>
          <w:szCs w:val="28"/>
        </w:rPr>
        <w:tab/>
        <w:t>о выдаче разрешения на строительство</w:t>
      </w:r>
    </w:p>
    <w:p w:rsidR="00022684" w:rsidRPr="00D85174" w:rsidRDefault="00022684" w:rsidP="00022684"/>
    <w:p w:rsidR="00022684" w:rsidRPr="00D85174" w:rsidRDefault="00022684" w:rsidP="00022684"/>
    <w:p w:rsidR="00022684" w:rsidRPr="00D85174" w:rsidRDefault="00022684" w:rsidP="00022684">
      <w:pPr>
        <w:pBdr>
          <w:bottom w:val="single" w:sz="12" w:space="1" w:color="auto"/>
        </w:pBdr>
        <w:ind w:right="-159"/>
        <w:rPr>
          <w:sz w:val="24"/>
          <w:szCs w:val="24"/>
        </w:rPr>
      </w:pPr>
      <w:r w:rsidRPr="00D85174">
        <w:rPr>
          <w:sz w:val="24"/>
          <w:szCs w:val="24"/>
        </w:rPr>
        <w:t>Прошу   выдать   разрешение  на  строительство,  реконструкцию,  капитальный  ремонт:</w:t>
      </w:r>
    </w:p>
    <w:p w:rsidR="00022684" w:rsidRPr="00D85174" w:rsidRDefault="00022684" w:rsidP="00022684">
      <w:pPr>
        <w:rPr>
          <w:sz w:val="16"/>
          <w:szCs w:val="16"/>
        </w:rPr>
      </w:pPr>
      <w:r w:rsidRPr="00D85174">
        <w:rPr>
          <w:sz w:val="16"/>
          <w:szCs w:val="16"/>
        </w:rPr>
        <w:t xml:space="preserve">                                                                                                       (нужное  подчеркнуть)</w:t>
      </w:r>
    </w:p>
    <w:p w:rsidR="00022684" w:rsidRPr="00D85174" w:rsidRDefault="00022684" w:rsidP="00022684">
      <w:pPr>
        <w:pBdr>
          <w:bottom w:val="single" w:sz="12" w:space="1" w:color="auto"/>
        </w:pBdr>
        <w:rPr>
          <w:sz w:val="16"/>
          <w:szCs w:val="16"/>
        </w:rPr>
      </w:pPr>
    </w:p>
    <w:p w:rsidR="00022684" w:rsidRPr="00D85174" w:rsidRDefault="00022684" w:rsidP="00022684">
      <w:pPr>
        <w:pBdr>
          <w:bottom w:val="single" w:sz="12" w:space="1" w:color="auto"/>
        </w:pBdr>
        <w:rPr>
          <w:sz w:val="16"/>
          <w:szCs w:val="16"/>
        </w:rPr>
      </w:pPr>
    </w:p>
    <w:p w:rsidR="00022684" w:rsidRPr="00D85174" w:rsidRDefault="00022684" w:rsidP="00022684">
      <w:pPr>
        <w:rPr>
          <w:sz w:val="16"/>
          <w:szCs w:val="16"/>
        </w:rPr>
      </w:pPr>
      <w:r w:rsidRPr="00D85174">
        <w:rPr>
          <w:sz w:val="16"/>
          <w:szCs w:val="16"/>
        </w:rPr>
        <w:t xml:space="preserve">                                                                          (наименование  объекта  капитального  строительства)</w:t>
      </w:r>
    </w:p>
    <w:p w:rsidR="00022684" w:rsidRPr="00D85174" w:rsidRDefault="00022684" w:rsidP="00022684">
      <w:pPr>
        <w:rPr>
          <w:sz w:val="16"/>
          <w:szCs w:val="16"/>
        </w:rPr>
      </w:pPr>
    </w:p>
    <w:p w:rsidR="00022684" w:rsidRPr="00D85174" w:rsidRDefault="00022684" w:rsidP="00022684">
      <w:pPr>
        <w:rPr>
          <w:sz w:val="24"/>
          <w:szCs w:val="24"/>
        </w:rPr>
      </w:pPr>
      <w:r w:rsidRPr="00D85174">
        <w:rPr>
          <w:sz w:val="24"/>
          <w:szCs w:val="24"/>
        </w:rPr>
        <w:t>на земельном участке по адресу</w:t>
      </w:r>
      <w:r w:rsidRPr="00D85174">
        <w:t>:_________________________________________________________________</w:t>
      </w:r>
    </w:p>
    <w:p w:rsidR="00022684" w:rsidRPr="00D85174" w:rsidRDefault="00022684" w:rsidP="00022684">
      <w:pPr>
        <w:rPr>
          <w:sz w:val="16"/>
          <w:szCs w:val="16"/>
        </w:rPr>
      </w:pPr>
    </w:p>
    <w:p w:rsidR="00022684" w:rsidRPr="00D85174" w:rsidRDefault="00022684" w:rsidP="00022684">
      <w:pPr>
        <w:rPr>
          <w:sz w:val="24"/>
          <w:szCs w:val="24"/>
        </w:rPr>
      </w:pPr>
      <w:r w:rsidRPr="00D85174">
        <w:rPr>
          <w:sz w:val="24"/>
          <w:szCs w:val="24"/>
        </w:rPr>
        <w:t>с  кадастровым  номером</w:t>
      </w:r>
      <w:r w:rsidRPr="00D85174">
        <w:t xml:space="preserve">  _______________________________________________________________________</w:t>
      </w:r>
    </w:p>
    <w:p w:rsidR="00022684" w:rsidRPr="00D85174" w:rsidRDefault="00022684" w:rsidP="00022684"/>
    <w:p w:rsidR="00022684" w:rsidRPr="00D85174" w:rsidRDefault="00022684" w:rsidP="00022684">
      <w:r w:rsidRPr="00D85174">
        <w:rPr>
          <w:sz w:val="24"/>
          <w:szCs w:val="24"/>
        </w:rPr>
        <w:t>этажность</w:t>
      </w:r>
      <w:r w:rsidRPr="00D85174">
        <w:t xml:space="preserve">____________________________ </w:t>
      </w:r>
      <w:r w:rsidRPr="00D85174">
        <w:rPr>
          <w:sz w:val="24"/>
          <w:szCs w:val="24"/>
        </w:rPr>
        <w:t xml:space="preserve"> размеры</w:t>
      </w:r>
      <w:r w:rsidRPr="00D85174">
        <w:t xml:space="preserve"> __________________________________________________</w:t>
      </w:r>
    </w:p>
    <w:p w:rsidR="00022684" w:rsidRPr="00D85174" w:rsidRDefault="00022684" w:rsidP="00022684">
      <w:pPr>
        <w:rPr>
          <w:sz w:val="16"/>
          <w:szCs w:val="16"/>
        </w:rPr>
      </w:pPr>
    </w:p>
    <w:p w:rsidR="00022684" w:rsidRPr="00D85174" w:rsidRDefault="00022684" w:rsidP="00D85174">
      <w:pPr>
        <w:rPr>
          <w:sz w:val="24"/>
          <w:szCs w:val="24"/>
        </w:rPr>
      </w:pPr>
      <w:r w:rsidRPr="00D85174">
        <w:rPr>
          <w:sz w:val="24"/>
          <w:szCs w:val="24"/>
        </w:rPr>
        <w:t>материалы:</w:t>
      </w:r>
    </w:p>
    <w:p w:rsidR="00022684" w:rsidRPr="00D85174" w:rsidRDefault="00022684" w:rsidP="00D85174">
      <w:r w:rsidRPr="00D85174">
        <w:rPr>
          <w:sz w:val="16"/>
          <w:szCs w:val="16"/>
        </w:rPr>
        <w:tab/>
      </w:r>
      <w:r w:rsidRPr="00D85174">
        <w:rPr>
          <w:sz w:val="16"/>
          <w:szCs w:val="16"/>
        </w:rPr>
        <w:tab/>
      </w:r>
      <w:r w:rsidRPr="00D85174">
        <w:t>фундамент __________________________________________________________________________</w:t>
      </w:r>
    </w:p>
    <w:p w:rsidR="00022684" w:rsidRPr="00D85174" w:rsidRDefault="00022684" w:rsidP="00D85174">
      <w:pPr>
        <w:rPr>
          <w:sz w:val="16"/>
          <w:szCs w:val="16"/>
        </w:rPr>
      </w:pPr>
    </w:p>
    <w:p w:rsidR="00022684" w:rsidRPr="00D85174" w:rsidRDefault="00022684" w:rsidP="00D85174">
      <w:pPr>
        <w:ind w:right="21"/>
        <w:rPr>
          <w:sz w:val="24"/>
          <w:szCs w:val="24"/>
        </w:rPr>
      </w:pPr>
      <w:r w:rsidRPr="00D85174">
        <w:tab/>
      </w:r>
      <w:r w:rsidRPr="00D85174">
        <w:tab/>
        <w:t>стены          __________________________________________________________________________</w:t>
      </w:r>
    </w:p>
    <w:p w:rsidR="00022684" w:rsidRPr="00D85174" w:rsidRDefault="00022684" w:rsidP="00D85174">
      <w:pPr>
        <w:rPr>
          <w:sz w:val="16"/>
          <w:szCs w:val="16"/>
        </w:rPr>
      </w:pPr>
    </w:p>
    <w:p w:rsidR="00022684" w:rsidRPr="00D85174" w:rsidRDefault="00022684" w:rsidP="00D85174">
      <w:pPr>
        <w:rPr>
          <w:sz w:val="24"/>
          <w:szCs w:val="24"/>
        </w:rPr>
      </w:pPr>
      <w:r w:rsidRPr="00D85174">
        <w:tab/>
      </w:r>
      <w:r w:rsidRPr="00D85174">
        <w:tab/>
        <w:t>перекрытие__________________________________________________________________________</w:t>
      </w:r>
    </w:p>
    <w:p w:rsidR="00022684" w:rsidRPr="00D85174" w:rsidRDefault="00022684" w:rsidP="00D85174">
      <w:pPr>
        <w:rPr>
          <w:sz w:val="16"/>
          <w:szCs w:val="16"/>
        </w:rPr>
      </w:pPr>
    </w:p>
    <w:p w:rsidR="00022684" w:rsidRPr="00D85174" w:rsidRDefault="00022684" w:rsidP="00D85174">
      <w:pPr>
        <w:rPr>
          <w:sz w:val="24"/>
          <w:szCs w:val="24"/>
        </w:rPr>
      </w:pPr>
      <w:r w:rsidRPr="00D85174">
        <w:tab/>
      </w:r>
      <w:r w:rsidRPr="00D85174">
        <w:tab/>
        <w:t>кровля       ___________________________________________________________________________</w:t>
      </w:r>
    </w:p>
    <w:p w:rsidR="00022684" w:rsidRPr="00D85174" w:rsidRDefault="00022684" w:rsidP="00D85174"/>
    <w:p w:rsidR="00022684" w:rsidRPr="00D85174" w:rsidRDefault="00022684" w:rsidP="00D85174"/>
    <w:p w:rsidR="00022684" w:rsidRPr="00D85174" w:rsidRDefault="00022684" w:rsidP="00D85174">
      <w:pPr>
        <w:rPr>
          <w:sz w:val="24"/>
          <w:szCs w:val="24"/>
        </w:rPr>
      </w:pPr>
      <w:r w:rsidRPr="00D85174">
        <w:rPr>
          <w:sz w:val="24"/>
          <w:szCs w:val="24"/>
        </w:rPr>
        <w:t>на  срок______________</w:t>
      </w:r>
    </w:p>
    <w:p w:rsidR="00022684" w:rsidRPr="00D85174" w:rsidRDefault="00022684" w:rsidP="00022684">
      <w:r w:rsidRPr="00D85174">
        <w:t>__________________</w:t>
      </w:r>
      <w:r w:rsidRPr="00D85174">
        <w:tab/>
      </w:r>
      <w:r w:rsidRPr="00D85174">
        <w:tab/>
      </w:r>
      <w:r w:rsidRPr="00D85174">
        <w:tab/>
        <w:t>_________________</w:t>
      </w:r>
      <w:r w:rsidRPr="00D85174">
        <w:tab/>
      </w:r>
      <w:r w:rsidRPr="00D85174">
        <w:tab/>
      </w:r>
      <w:r w:rsidRPr="00D85174">
        <w:tab/>
        <w:t>____________________</w:t>
      </w:r>
    </w:p>
    <w:p w:rsidR="00022684" w:rsidRPr="00D85174" w:rsidRDefault="00022684" w:rsidP="00D85174">
      <w:pPr>
        <w:rPr>
          <w:sz w:val="18"/>
          <w:szCs w:val="18"/>
        </w:rPr>
      </w:pPr>
      <w:r w:rsidRPr="00D85174">
        <w:rPr>
          <w:sz w:val="18"/>
          <w:szCs w:val="18"/>
        </w:rPr>
        <w:t xml:space="preserve">                 </w:t>
      </w:r>
      <w:proofErr w:type="gramStart"/>
      <w:r w:rsidRPr="00D85174">
        <w:rPr>
          <w:sz w:val="18"/>
          <w:szCs w:val="18"/>
        </w:rPr>
        <w:t>(дата)</w:t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  <w:t xml:space="preserve">               (подпись)</w:t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</w:r>
      <w:r w:rsidRPr="00D85174">
        <w:rPr>
          <w:sz w:val="18"/>
          <w:szCs w:val="18"/>
        </w:rPr>
        <w:tab/>
        <w:t xml:space="preserve">               (Ф.И.О.</w:t>
      </w:r>
      <w:proofErr w:type="gramEnd"/>
    </w:p>
    <w:p w:rsidR="00D85174" w:rsidRPr="00D85174" w:rsidRDefault="00D85174" w:rsidP="00D85174">
      <w:pPr>
        <w:rPr>
          <w:sz w:val="18"/>
          <w:szCs w:val="18"/>
        </w:rPr>
      </w:pPr>
    </w:p>
    <w:p w:rsidR="00555A58" w:rsidRDefault="00022684" w:rsidP="00F83B0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D85174">
        <w:rPr>
          <w:rFonts w:ascii="Times New Roman" w:hAnsi="Times New Roman" w:cs="Times New Roman"/>
          <w:sz w:val="28"/>
          <w:szCs w:val="28"/>
        </w:rPr>
        <w:tab/>
      </w:r>
      <w:r w:rsidRPr="00D85174">
        <w:rPr>
          <w:rFonts w:ascii="Times New Roman" w:hAnsi="Times New Roman" w:cs="Times New Roman"/>
          <w:sz w:val="28"/>
          <w:szCs w:val="28"/>
        </w:rPr>
        <w:tab/>
      </w:r>
      <w:r w:rsidRPr="00D85174">
        <w:rPr>
          <w:rFonts w:ascii="Times New Roman" w:hAnsi="Times New Roman" w:cs="Times New Roman"/>
          <w:sz w:val="28"/>
          <w:szCs w:val="28"/>
        </w:rPr>
        <w:tab/>
      </w:r>
      <w:r w:rsidRPr="00D85174">
        <w:rPr>
          <w:rFonts w:ascii="Times New Roman" w:hAnsi="Times New Roman" w:cs="Times New Roman"/>
          <w:sz w:val="28"/>
          <w:szCs w:val="28"/>
        </w:rPr>
        <w:tab/>
      </w:r>
      <w:r w:rsidRPr="00D85174">
        <w:rPr>
          <w:rFonts w:ascii="Times New Roman" w:hAnsi="Times New Roman" w:cs="Times New Roman"/>
          <w:sz w:val="28"/>
          <w:szCs w:val="28"/>
        </w:rPr>
        <w:tab/>
      </w:r>
      <w:r w:rsidRPr="00D85174">
        <w:rPr>
          <w:rFonts w:ascii="Times New Roman" w:hAnsi="Times New Roman" w:cs="Times New Roman"/>
          <w:sz w:val="28"/>
          <w:szCs w:val="28"/>
        </w:rPr>
        <w:tab/>
      </w:r>
      <w:r w:rsidRPr="00D85174">
        <w:rPr>
          <w:rFonts w:ascii="Times New Roman" w:hAnsi="Times New Roman" w:cs="Times New Roman"/>
          <w:sz w:val="28"/>
          <w:szCs w:val="28"/>
        </w:rPr>
        <w:tab/>
      </w:r>
      <w:r w:rsidRPr="00D85174">
        <w:rPr>
          <w:rFonts w:ascii="Times New Roman" w:hAnsi="Times New Roman" w:cs="Times New Roman"/>
          <w:sz w:val="28"/>
          <w:szCs w:val="28"/>
        </w:rPr>
        <w:tab/>
      </w:r>
      <w:r w:rsidRPr="00D85174">
        <w:rPr>
          <w:rFonts w:ascii="Times New Roman" w:hAnsi="Times New Roman" w:cs="Times New Roman"/>
          <w:sz w:val="28"/>
          <w:szCs w:val="28"/>
        </w:rPr>
        <w:tab/>
      </w:r>
    </w:p>
    <w:p w:rsidR="00380169" w:rsidRDefault="00380169" w:rsidP="000D5C3E">
      <w:pPr>
        <w:pStyle w:val="ConsPlusNormal0"/>
        <w:ind w:firstLine="0"/>
        <w:rPr>
          <w:color w:val="000000"/>
          <w:sz w:val="27"/>
          <w:szCs w:val="27"/>
        </w:rPr>
      </w:pPr>
    </w:p>
    <w:p w:rsidR="00380169" w:rsidRDefault="00380169" w:rsidP="00380169">
      <w:pPr>
        <w:pStyle w:val="ConsPlusNormal0"/>
        <w:jc w:val="right"/>
        <w:rPr>
          <w:color w:val="000000"/>
          <w:sz w:val="27"/>
          <w:szCs w:val="27"/>
        </w:rPr>
      </w:pPr>
    </w:p>
    <w:p w:rsidR="00380169" w:rsidRPr="00D85174" w:rsidRDefault="00B50F0C" w:rsidP="00380169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50F0C">
        <w:rPr>
          <w:color w:val="000000"/>
          <w:sz w:val="27"/>
          <w:szCs w:val="27"/>
        </w:rPr>
        <w:t> </w:t>
      </w:r>
      <w:r w:rsidR="00380169" w:rsidRPr="00D85174">
        <w:rPr>
          <w:rFonts w:ascii="Times New Roman" w:hAnsi="Times New Roman" w:cs="Times New Roman"/>
          <w:sz w:val="22"/>
          <w:szCs w:val="28"/>
        </w:rPr>
        <w:t>Прило</w:t>
      </w:r>
      <w:r w:rsidR="00380169" w:rsidRPr="00D85174">
        <w:rPr>
          <w:rFonts w:ascii="Times New Roman" w:hAnsi="Times New Roman" w:cs="Times New Roman"/>
          <w:sz w:val="22"/>
        </w:rPr>
        <w:t>жение № 3</w:t>
      </w:r>
    </w:p>
    <w:p w:rsidR="00380169" w:rsidRPr="00D85174" w:rsidRDefault="00380169" w:rsidP="00380169">
      <w:pPr>
        <w:pStyle w:val="ConsPlusTitle"/>
        <w:widowControl/>
        <w:jc w:val="right"/>
        <w:rPr>
          <w:b w:val="0"/>
          <w:sz w:val="18"/>
          <w:szCs w:val="18"/>
        </w:rPr>
      </w:pPr>
      <w:r w:rsidRPr="00D85174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к административному регламенту </w:t>
      </w:r>
    </w:p>
    <w:p w:rsidR="00380169" w:rsidRPr="00D85174" w:rsidRDefault="00380169" w:rsidP="00380169">
      <w:pPr>
        <w:pStyle w:val="ConsPlusTitle"/>
        <w:widowControl/>
        <w:ind w:right="-159"/>
        <w:jc w:val="right"/>
        <w:rPr>
          <w:b w:val="0"/>
          <w:bCs w:val="0"/>
          <w:sz w:val="18"/>
          <w:szCs w:val="18"/>
        </w:rPr>
      </w:pPr>
      <w:r w:rsidRPr="00D85174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по предоставлению </w:t>
      </w:r>
      <w:proofErr w:type="gramStart"/>
      <w:r w:rsidRPr="00D85174">
        <w:rPr>
          <w:b w:val="0"/>
          <w:bCs w:val="0"/>
          <w:sz w:val="18"/>
          <w:szCs w:val="18"/>
        </w:rPr>
        <w:t>муниципальной</w:t>
      </w:r>
      <w:proofErr w:type="gramEnd"/>
      <w:r w:rsidRPr="00D85174">
        <w:rPr>
          <w:b w:val="0"/>
          <w:bCs w:val="0"/>
          <w:sz w:val="18"/>
          <w:szCs w:val="18"/>
        </w:rPr>
        <w:t xml:space="preserve"> </w:t>
      </w:r>
    </w:p>
    <w:p w:rsidR="00380169" w:rsidRPr="00D85174" w:rsidRDefault="00380169" w:rsidP="00380169">
      <w:pPr>
        <w:pStyle w:val="ConsPlusTitle"/>
        <w:widowControl/>
        <w:ind w:right="-159"/>
        <w:jc w:val="right"/>
        <w:rPr>
          <w:b w:val="0"/>
          <w:bCs w:val="0"/>
          <w:sz w:val="18"/>
          <w:szCs w:val="18"/>
        </w:rPr>
      </w:pPr>
      <w:r w:rsidRPr="00D85174">
        <w:rPr>
          <w:b w:val="0"/>
          <w:bCs w:val="0"/>
          <w:sz w:val="18"/>
          <w:szCs w:val="18"/>
        </w:rPr>
        <w:t>услуги «Выдача разрешения</w:t>
      </w:r>
      <w:r w:rsidRPr="00D85174">
        <w:t xml:space="preserve"> </w:t>
      </w:r>
      <w:r w:rsidRPr="00D85174">
        <w:rPr>
          <w:b w:val="0"/>
        </w:rPr>
        <w:t>на строительство</w:t>
      </w:r>
      <w:r w:rsidRPr="00D85174">
        <w:t xml:space="preserve">, </w:t>
      </w:r>
      <w:r w:rsidRPr="00D85174">
        <w:rPr>
          <w:b w:val="0"/>
          <w:bCs w:val="0"/>
          <w:sz w:val="18"/>
          <w:szCs w:val="18"/>
        </w:rPr>
        <w:t xml:space="preserve"> </w:t>
      </w:r>
    </w:p>
    <w:p w:rsidR="00380169" w:rsidRPr="00D85174" w:rsidRDefault="00380169" w:rsidP="00380169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D8517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реконструкцию объектов капитального строительства»</w:t>
      </w:r>
    </w:p>
    <w:p w:rsidR="00380169" w:rsidRPr="000D5C3E" w:rsidRDefault="00380169" w:rsidP="000D5C3E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8517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</w:t>
      </w:r>
    </w:p>
    <w:p w:rsidR="00380169" w:rsidRPr="00D85174" w:rsidRDefault="00380169" w:rsidP="00380169">
      <w:pPr>
        <w:ind w:left="3261"/>
        <w:rPr>
          <w:sz w:val="18"/>
          <w:szCs w:val="18"/>
        </w:rPr>
      </w:pPr>
    </w:p>
    <w:p w:rsidR="00380169" w:rsidRPr="00D85174" w:rsidRDefault="00380169" w:rsidP="00380169">
      <w:pPr>
        <w:ind w:left="3261"/>
        <w:rPr>
          <w:sz w:val="22"/>
          <w:szCs w:val="22"/>
        </w:rPr>
      </w:pPr>
      <w:r w:rsidRPr="00D85174">
        <w:rPr>
          <w:sz w:val="24"/>
          <w:szCs w:val="24"/>
        </w:rPr>
        <w:t xml:space="preserve">кому:     </w:t>
      </w:r>
      <w:r w:rsidRPr="00D85174">
        <w:rPr>
          <w:sz w:val="22"/>
          <w:szCs w:val="22"/>
        </w:rPr>
        <w:t xml:space="preserve">Начальнику  МУ « Управление строительства и ЖКХ» </w:t>
      </w:r>
    </w:p>
    <w:p w:rsidR="00380169" w:rsidRPr="00D85174" w:rsidRDefault="00380169" w:rsidP="00380169">
      <w:pPr>
        <w:ind w:left="3261"/>
        <w:rPr>
          <w:sz w:val="22"/>
          <w:szCs w:val="22"/>
        </w:rPr>
      </w:pPr>
      <w:r w:rsidRPr="00D85174">
        <w:rPr>
          <w:sz w:val="22"/>
          <w:szCs w:val="22"/>
        </w:rPr>
        <w:tab/>
        <w:t xml:space="preserve">         администрации  Варненского   муниципального района</w:t>
      </w:r>
    </w:p>
    <w:p w:rsidR="00380169" w:rsidRDefault="00380169" w:rsidP="00380169">
      <w:pPr>
        <w:ind w:left="3261"/>
        <w:jc w:val="right"/>
        <w:rPr>
          <w:sz w:val="22"/>
          <w:szCs w:val="22"/>
        </w:rPr>
      </w:pP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  <w:t>Данилейко И.А.</w:t>
      </w:r>
    </w:p>
    <w:p w:rsidR="006C07BE" w:rsidRPr="00D85174" w:rsidRDefault="006C07BE" w:rsidP="006C07BE">
      <w:pPr>
        <w:ind w:left="3261"/>
        <w:rPr>
          <w:sz w:val="24"/>
          <w:szCs w:val="24"/>
        </w:rPr>
      </w:pPr>
      <w:r w:rsidRPr="00D85174">
        <w:rPr>
          <w:sz w:val="24"/>
          <w:szCs w:val="24"/>
        </w:rPr>
        <w:t xml:space="preserve">от кого:  </w:t>
      </w:r>
    </w:p>
    <w:p w:rsidR="006C07BE" w:rsidRPr="00D85174" w:rsidRDefault="006C07BE" w:rsidP="006C07BE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proofErr w:type="gramStart"/>
      <w:r w:rsidRPr="00D85174">
        <w:rPr>
          <w:sz w:val="18"/>
          <w:szCs w:val="18"/>
        </w:rPr>
        <w:t>(наименование  физического лица – застройщик,</w:t>
      </w:r>
      <w:proofErr w:type="gramEnd"/>
    </w:p>
    <w:p w:rsidR="006C07BE" w:rsidRPr="00D85174" w:rsidRDefault="006C07BE" w:rsidP="006C07BE">
      <w:pPr>
        <w:rPr>
          <w:sz w:val="22"/>
          <w:szCs w:val="22"/>
        </w:rPr>
      </w:pPr>
    </w:p>
    <w:p w:rsidR="006C07BE" w:rsidRPr="00D85174" w:rsidRDefault="006C07BE" w:rsidP="006C07BE">
      <w:pPr>
        <w:rPr>
          <w:sz w:val="22"/>
          <w:szCs w:val="22"/>
        </w:rPr>
      </w:pPr>
    </w:p>
    <w:p w:rsidR="006C07BE" w:rsidRPr="00D85174" w:rsidRDefault="006C07BE" w:rsidP="006C07BE">
      <w:pPr>
        <w:pBdr>
          <w:top w:val="single" w:sz="4" w:space="1" w:color="auto"/>
        </w:pBdr>
        <w:ind w:left="3261"/>
        <w:rPr>
          <w:sz w:val="18"/>
          <w:szCs w:val="18"/>
        </w:rPr>
      </w:pPr>
      <w:proofErr w:type="gramStart"/>
      <w:r w:rsidRPr="00D85174">
        <w:rPr>
          <w:sz w:val="18"/>
          <w:szCs w:val="18"/>
        </w:rPr>
        <w:t>почтовый</w:t>
      </w:r>
      <w:proofErr w:type="gramEnd"/>
      <w:r w:rsidRPr="00D85174">
        <w:rPr>
          <w:sz w:val="18"/>
          <w:szCs w:val="18"/>
        </w:rPr>
        <w:t xml:space="preserve"> адреса, </w:t>
      </w:r>
    </w:p>
    <w:p w:rsidR="006C07BE" w:rsidRPr="00D85174" w:rsidRDefault="006C07BE" w:rsidP="006C07BE">
      <w:pPr>
        <w:ind w:left="3261"/>
        <w:rPr>
          <w:sz w:val="22"/>
          <w:szCs w:val="22"/>
        </w:rPr>
      </w:pPr>
    </w:p>
    <w:p w:rsidR="006C07BE" w:rsidRPr="00D85174" w:rsidRDefault="006C07BE" w:rsidP="006C07BE">
      <w:pPr>
        <w:ind w:left="3261"/>
        <w:rPr>
          <w:sz w:val="22"/>
          <w:szCs w:val="22"/>
        </w:rPr>
      </w:pPr>
    </w:p>
    <w:p w:rsidR="006C07BE" w:rsidRPr="00D85174" w:rsidRDefault="006C07BE" w:rsidP="006C07BE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 xml:space="preserve"> телефон;</w:t>
      </w:r>
    </w:p>
    <w:p w:rsidR="00CE094D" w:rsidRPr="00D85174" w:rsidRDefault="00CE094D" w:rsidP="00380169">
      <w:pPr>
        <w:ind w:left="3261"/>
        <w:jc w:val="right"/>
        <w:rPr>
          <w:sz w:val="22"/>
          <w:szCs w:val="22"/>
        </w:rPr>
      </w:pPr>
    </w:p>
    <w:p w:rsidR="00B50F0C" w:rsidRPr="00B50F0C" w:rsidRDefault="00B50F0C" w:rsidP="00380169">
      <w:pPr>
        <w:jc w:val="right"/>
        <w:rPr>
          <w:color w:val="000000"/>
          <w:sz w:val="27"/>
          <w:szCs w:val="27"/>
        </w:rPr>
      </w:pP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> </w:t>
      </w:r>
    </w:p>
    <w:p w:rsidR="00B50F0C" w:rsidRPr="00B50F0C" w:rsidRDefault="00B50F0C" w:rsidP="00B50F0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50F0C">
        <w:rPr>
          <w:color w:val="000000"/>
          <w:sz w:val="24"/>
          <w:szCs w:val="24"/>
        </w:rPr>
        <w:t>ЗАЯВЛЕНИЕ</w:t>
      </w:r>
    </w:p>
    <w:p w:rsidR="00B50F0C" w:rsidRPr="00B50F0C" w:rsidRDefault="00B50F0C" w:rsidP="00B50F0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50F0C">
        <w:rPr>
          <w:color w:val="000000"/>
          <w:sz w:val="24"/>
          <w:szCs w:val="24"/>
        </w:rPr>
        <w:t>о продлении срока действия  разрешения на строительство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b/>
          <w:bCs/>
          <w:color w:val="000000"/>
          <w:sz w:val="16"/>
          <w:szCs w:val="16"/>
        </w:rPr>
        <w:t> </w:t>
      </w:r>
    </w:p>
    <w:p w:rsidR="00B50F0C" w:rsidRPr="00B50F0C" w:rsidRDefault="00B50F0C" w:rsidP="00B50F0C">
      <w:pPr>
        <w:jc w:val="center"/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>от «___» _______________ 20___г.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> </w:t>
      </w:r>
    </w:p>
    <w:p w:rsidR="00B50F0C" w:rsidRPr="00B50F0C" w:rsidRDefault="00B50F0C" w:rsidP="00B50F0C">
      <w:pPr>
        <w:jc w:val="right"/>
        <w:rPr>
          <w:color w:val="000000"/>
          <w:sz w:val="27"/>
          <w:szCs w:val="27"/>
        </w:rPr>
      </w:pPr>
      <w:r w:rsidRPr="00B50F0C">
        <w:rPr>
          <w:b/>
          <w:bCs/>
          <w:color w:val="000000"/>
          <w:sz w:val="16"/>
          <w:szCs w:val="16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b/>
          <w:bCs/>
          <w:color w:val="000000"/>
          <w:sz w:val="16"/>
          <w:szCs w:val="16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 xml:space="preserve">Прошу продлить разрешение на строительство (реконструкцию, ) от «____»  ________________             </w:t>
      </w:r>
      <w:proofErr w:type="gramStart"/>
      <w:r w:rsidRPr="00B50F0C">
        <w:rPr>
          <w:color w:val="000000"/>
          <w:sz w:val="27"/>
          <w:szCs w:val="27"/>
        </w:rPr>
        <w:t>г</w:t>
      </w:r>
      <w:proofErr w:type="gramEnd"/>
      <w:r w:rsidRPr="00B50F0C">
        <w:rPr>
          <w:color w:val="000000"/>
          <w:sz w:val="27"/>
          <w:szCs w:val="27"/>
        </w:rPr>
        <w:t>. № ____________________________________________,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 xml:space="preserve">срок </w:t>
      </w:r>
      <w:proofErr w:type="gramStart"/>
      <w:r w:rsidRPr="00B50F0C">
        <w:rPr>
          <w:color w:val="000000"/>
          <w:sz w:val="27"/>
          <w:szCs w:val="27"/>
        </w:rPr>
        <w:t>действия</w:t>
      </w:r>
      <w:proofErr w:type="gramEnd"/>
      <w:r w:rsidRPr="00B50F0C">
        <w:rPr>
          <w:color w:val="000000"/>
          <w:sz w:val="27"/>
          <w:szCs w:val="27"/>
        </w:rPr>
        <w:t xml:space="preserve"> которого установлен до «_____» ______________________ 20____г.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       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>наименование объекта </w:t>
      </w:r>
      <w:r w:rsidRPr="00B50F0C">
        <w:rPr>
          <w:color w:val="000000"/>
          <w:sz w:val="16"/>
          <w:szCs w:val="16"/>
        </w:rPr>
        <w:t>________________________________________________________________________________________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 /указать наименование объекта,                     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>на земельном участке по адресу:___________________________________________________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</w:rPr>
        <w:t>                                                                                                       /город, район, улица, номер участка/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 xml:space="preserve">площадью ______________________кв. м,   </w:t>
      </w:r>
      <w:proofErr w:type="gramStart"/>
      <w:r w:rsidRPr="00B50F0C">
        <w:rPr>
          <w:color w:val="000000"/>
          <w:sz w:val="27"/>
          <w:szCs w:val="27"/>
        </w:rPr>
        <w:t>кадастровый</w:t>
      </w:r>
      <w:proofErr w:type="gramEnd"/>
      <w:r w:rsidRPr="00B50F0C">
        <w:rPr>
          <w:color w:val="000000"/>
          <w:sz w:val="27"/>
          <w:szCs w:val="27"/>
        </w:rPr>
        <w:t xml:space="preserve"> № _________________________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>на срок до «____» ___________________________ 20____ г.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>В связи с тем, что: ______________________________________________________________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</w:rPr>
        <w:t>                                                     /причины невыполнения условия об окончании срока строительства объекта капитального строительства/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  <w:lang w:val="en-US"/>
        </w:rPr>
        <w:t>____________________________________________________________________________________________________________________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  <w:lang w:val="en-US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  <w:lang w:val="en-US"/>
        </w:rPr>
        <w:t>____________________________________________________________________________________________________________________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  <w:lang w:val="en-US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  <w:lang w:val="en-US"/>
        </w:rPr>
        <w:t>____________________________________________________________________________________________________________________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  <w:lang w:val="en-US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  <w:lang w:val="en-US"/>
        </w:rPr>
        <w:t>____________________________________________________________________________________________________________________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  <w:lang w:val="en-US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  <w:lang w:val="en-US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proofErr w:type="spellStart"/>
      <w:r w:rsidRPr="00B50F0C">
        <w:rPr>
          <w:color w:val="000000"/>
          <w:sz w:val="27"/>
          <w:szCs w:val="27"/>
          <w:lang w:val="en-US"/>
        </w:rPr>
        <w:lastRenderedPageBreak/>
        <w:t>Состоянием</w:t>
      </w:r>
      <w:proofErr w:type="spellEnd"/>
      <w:r w:rsidRPr="00B50F0C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50F0C">
        <w:rPr>
          <w:color w:val="000000"/>
          <w:sz w:val="27"/>
          <w:szCs w:val="27"/>
          <w:lang w:val="en-US"/>
        </w:rPr>
        <w:t>объекта</w:t>
      </w:r>
      <w:proofErr w:type="spellEnd"/>
      <w:r w:rsidRPr="00B50F0C">
        <w:rPr>
          <w:color w:val="000000"/>
          <w:sz w:val="27"/>
          <w:szCs w:val="27"/>
          <w:lang w:val="en-U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2631"/>
        <w:gridCol w:w="3181"/>
      </w:tblGrid>
      <w:tr w:rsidR="00B50F0C" w:rsidRPr="00B50F0C" w:rsidTr="00B50F0C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jc w:val="center"/>
              <w:rPr>
                <w:sz w:val="24"/>
                <w:szCs w:val="24"/>
              </w:rPr>
            </w:pPr>
            <w:proofErr w:type="spellStart"/>
            <w:r w:rsidRPr="00B50F0C">
              <w:rPr>
                <w:sz w:val="24"/>
                <w:szCs w:val="24"/>
                <w:lang w:val="en-US"/>
              </w:rPr>
              <w:t>Виды</w:t>
            </w:r>
            <w:proofErr w:type="spellEnd"/>
            <w:r w:rsidRPr="00B50F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F0C">
              <w:rPr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jc w:val="center"/>
              <w:rPr>
                <w:sz w:val="24"/>
                <w:szCs w:val="24"/>
              </w:rPr>
            </w:pPr>
            <w:proofErr w:type="spellStart"/>
            <w:r w:rsidRPr="00B50F0C">
              <w:rPr>
                <w:sz w:val="24"/>
                <w:szCs w:val="24"/>
                <w:lang w:val="en-US"/>
              </w:rPr>
              <w:t>Процент</w:t>
            </w:r>
            <w:proofErr w:type="spellEnd"/>
            <w:r w:rsidRPr="00B50F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F0C">
              <w:rPr>
                <w:sz w:val="24"/>
                <w:szCs w:val="24"/>
                <w:lang w:val="en-US"/>
              </w:rPr>
              <w:t>выполнения</w:t>
            </w:r>
            <w:proofErr w:type="spellEnd"/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jc w:val="center"/>
              <w:rPr>
                <w:sz w:val="24"/>
                <w:szCs w:val="24"/>
              </w:rPr>
            </w:pPr>
            <w:proofErr w:type="spellStart"/>
            <w:r w:rsidRPr="00B50F0C">
              <w:rPr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B50F0C" w:rsidRPr="00B50F0C" w:rsidTr="00B50F0C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proofErr w:type="spellStart"/>
            <w:r w:rsidRPr="00B50F0C">
              <w:rPr>
                <w:sz w:val="24"/>
                <w:szCs w:val="24"/>
                <w:lang w:val="en-US"/>
              </w:rPr>
              <w:t>Земляные</w:t>
            </w:r>
            <w:proofErr w:type="spellEnd"/>
            <w:r w:rsidRPr="00B50F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F0C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r w:rsidRPr="00B50F0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r w:rsidRPr="00B50F0C">
              <w:rPr>
                <w:sz w:val="24"/>
                <w:szCs w:val="24"/>
                <w:lang w:val="en-US"/>
              </w:rPr>
              <w:t> </w:t>
            </w:r>
          </w:p>
        </w:tc>
      </w:tr>
      <w:tr w:rsidR="00B50F0C" w:rsidRPr="00B50F0C" w:rsidTr="00B50F0C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proofErr w:type="spellStart"/>
            <w:r w:rsidRPr="00B50F0C">
              <w:rPr>
                <w:sz w:val="24"/>
                <w:szCs w:val="24"/>
                <w:lang w:val="en-US"/>
              </w:rPr>
              <w:t>Фундамент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r w:rsidRPr="00B50F0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r w:rsidRPr="00B50F0C">
              <w:rPr>
                <w:sz w:val="24"/>
                <w:szCs w:val="24"/>
                <w:lang w:val="en-US"/>
              </w:rPr>
              <w:t> </w:t>
            </w:r>
          </w:p>
        </w:tc>
      </w:tr>
      <w:tr w:rsidR="00B50F0C" w:rsidRPr="00B50F0C" w:rsidTr="00B50F0C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proofErr w:type="spellStart"/>
            <w:r w:rsidRPr="00B50F0C">
              <w:rPr>
                <w:sz w:val="24"/>
                <w:szCs w:val="24"/>
                <w:lang w:val="en-US"/>
              </w:rPr>
              <w:t>Каркас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r w:rsidRPr="00B50F0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r w:rsidRPr="00B50F0C">
              <w:rPr>
                <w:sz w:val="24"/>
                <w:szCs w:val="24"/>
                <w:lang w:val="en-US"/>
              </w:rPr>
              <w:t> </w:t>
            </w:r>
          </w:p>
        </w:tc>
      </w:tr>
      <w:tr w:rsidR="00B50F0C" w:rsidRPr="00B50F0C" w:rsidTr="00B50F0C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proofErr w:type="spellStart"/>
            <w:r w:rsidRPr="00B50F0C">
              <w:rPr>
                <w:sz w:val="24"/>
                <w:szCs w:val="24"/>
                <w:lang w:val="en-US"/>
              </w:rPr>
              <w:t>Специальные</w:t>
            </w:r>
            <w:proofErr w:type="spellEnd"/>
            <w:r w:rsidRPr="00B50F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F0C">
              <w:rPr>
                <w:sz w:val="24"/>
                <w:szCs w:val="24"/>
                <w:lang w:val="en-US"/>
              </w:rPr>
              <w:t>внутренние</w:t>
            </w:r>
            <w:proofErr w:type="spellEnd"/>
            <w:r w:rsidRPr="00B50F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F0C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r w:rsidRPr="00B50F0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r w:rsidRPr="00B50F0C">
              <w:rPr>
                <w:sz w:val="24"/>
                <w:szCs w:val="24"/>
                <w:lang w:val="en-US"/>
              </w:rPr>
              <w:t> </w:t>
            </w:r>
          </w:p>
        </w:tc>
      </w:tr>
      <w:tr w:rsidR="00B50F0C" w:rsidRPr="00B50F0C" w:rsidTr="00B50F0C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proofErr w:type="spellStart"/>
            <w:r w:rsidRPr="00B50F0C">
              <w:rPr>
                <w:sz w:val="24"/>
                <w:szCs w:val="24"/>
                <w:lang w:val="en-US"/>
              </w:rPr>
              <w:t>Инженерные</w:t>
            </w:r>
            <w:proofErr w:type="spellEnd"/>
            <w:r w:rsidRPr="00B50F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F0C">
              <w:rPr>
                <w:sz w:val="24"/>
                <w:szCs w:val="24"/>
                <w:lang w:val="en-US"/>
              </w:rPr>
              <w:t>сети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r w:rsidRPr="00B50F0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r w:rsidRPr="00B50F0C">
              <w:rPr>
                <w:sz w:val="24"/>
                <w:szCs w:val="24"/>
                <w:lang w:val="en-US"/>
              </w:rPr>
              <w:t> </w:t>
            </w:r>
          </w:p>
        </w:tc>
      </w:tr>
      <w:tr w:rsidR="00B50F0C" w:rsidRPr="00B50F0C" w:rsidTr="00B50F0C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proofErr w:type="spellStart"/>
            <w:r w:rsidRPr="00B50F0C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  <w:r w:rsidRPr="00B50F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F0C">
              <w:rPr>
                <w:sz w:val="24"/>
                <w:szCs w:val="24"/>
                <w:lang w:val="en-US"/>
              </w:rPr>
              <w:t>территории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r w:rsidRPr="00B50F0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0C" w:rsidRPr="00B50F0C" w:rsidRDefault="00B50F0C" w:rsidP="00B50F0C">
            <w:pPr>
              <w:rPr>
                <w:sz w:val="24"/>
                <w:szCs w:val="24"/>
              </w:rPr>
            </w:pPr>
            <w:r w:rsidRPr="00B50F0C">
              <w:rPr>
                <w:sz w:val="24"/>
                <w:szCs w:val="24"/>
                <w:lang w:val="en-US"/>
              </w:rPr>
              <w:t> </w:t>
            </w:r>
          </w:p>
        </w:tc>
      </w:tr>
    </w:tbl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  <w:lang w:val="en-US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  <w:lang w:val="en-US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  <w:lang w:val="en-US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proofErr w:type="spellStart"/>
      <w:r w:rsidRPr="00B50F0C">
        <w:rPr>
          <w:color w:val="000000"/>
          <w:sz w:val="22"/>
          <w:szCs w:val="22"/>
          <w:lang w:val="en-US"/>
        </w:rPr>
        <w:t>Приложения</w:t>
      </w:r>
      <w:proofErr w:type="spellEnd"/>
      <w:r w:rsidRPr="00B50F0C">
        <w:rPr>
          <w:color w:val="000000"/>
          <w:sz w:val="22"/>
          <w:szCs w:val="22"/>
          <w:lang w:val="en-US"/>
        </w:rPr>
        <w:t>:</w:t>
      </w:r>
    </w:p>
    <w:p w:rsidR="00B50F0C" w:rsidRPr="00B50F0C" w:rsidRDefault="00B50F0C" w:rsidP="00B50F0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B50F0C">
        <w:rPr>
          <w:color w:val="000000"/>
          <w:sz w:val="22"/>
          <w:szCs w:val="22"/>
        </w:rPr>
        <w:t>Копия  проекта организации строительства с внесенными изменениями в части продолжительности строительства;</w:t>
      </w:r>
    </w:p>
    <w:p w:rsidR="00B50F0C" w:rsidRPr="00B50F0C" w:rsidRDefault="00B50F0C" w:rsidP="00B50F0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B50F0C">
        <w:rPr>
          <w:color w:val="000000"/>
          <w:sz w:val="22"/>
          <w:szCs w:val="22"/>
        </w:rPr>
        <w:t>Согласованный и утвержденный график производства работ по завершению строительства объекта капитального строительства в заявленный срок</w:t>
      </w:r>
    </w:p>
    <w:p w:rsidR="00B50F0C" w:rsidRPr="00B50F0C" w:rsidRDefault="00B50F0C" w:rsidP="00B50F0C">
      <w:pPr>
        <w:ind w:left="360"/>
        <w:rPr>
          <w:color w:val="000000"/>
          <w:sz w:val="27"/>
          <w:szCs w:val="27"/>
        </w:rPr>
      </w:pPr>
      <w:r w:rsidRPr="00B50F0C">
        <w:rPr>
          <w:color w:val="000000"/>
          <w:sz w:val="22"/>
          <w:szCs w:val="22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  <w:shd w:val="clear" w:color="auto" w:fill="FFFF00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>ЗАСТРОЙЩИК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>______________________        _____________                  _______________________        М.П.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> </w:t>
      </w:r>
      <w:r w:rsidRPr="00B50F0C">
        <w:rPr>
          <w:color w:val="000000"/>
          <w:sz w:val="16"/>
          <w:szCs w:val="16"/>
        </w:rPr>
        <w:t>    /должность/                                                                 /подпись/                                                /</w:t>
      </w:r>
      <w:proofErr w:type="spellStart"/>
      <w:r w:rsidRPr="00B50F0C">
        <w:rPr>
          <w:color w:val="000000"/>
          <w:sz w:val="16"/>
          <w:szCs w:val="16"/>
        </w:rPr>
        <w:t>Фамилия</w:t>
      </w:r>
      <w:proofErr w:type="gramStart"/>
      <w:r w:rsidRPr="00B50F0C">
        <w:rPr>
          <w:color w:val="000000"/>
          <w:sz w:val="16"/>
          <w:szCs w:val="16"/>
        </w:rPr>
        <w:t>,И</w:t>
      </w:r>
      <w:proofErr w:type="gramEnd"/>
      <w:r w:rsidRPr="00B50F0C">
        <w:rPr>
          <w:color w:val="000000"/>
          <w:sz w:val="16"/>
          <w:szCs w:val="16"/>
        </w:rPr>
        <w:t>.,О</w:t>
      </w:r>
      <w:proofErr w:type="spellEnd"/>
      <w:r w:rsidRPr="00B50F0C">
        <w:rPr>
          <w:color w:val="000000"/>
          <w:sz w:val="16"/>
          <w:szCs w:val="16"/>
        </w:rPr>
        <w:t>./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16"/>
          <w:szCs w:val="16"/>
        </w:rPr>
        <w:t> </w:t>
      </w:r>
    </w:p>
    <w:p w:rsidR="00B50F0C" w:rsidRP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> </w:t>
      </w:r>
    </w:p>
    <w:p w:rsidR="00B50F0C" w:rsidRDefault="00B50F0C" w:rsidP="00B50F0C">
      <w:pPr>
        <w:rPr>
          <w:color w:val="000000"/>
          <w:sz w:val="27"/>
          <w:szCs w:val="27"/>
        </w:rPr>
      </w:pPr>
      <w:r w:rsidRPr="00B50F0C">
        <w:rPr>
          <w:color w:val="000000"/>
          <w:sz w:val="27"/>
          <w:szCs w:val="27"/>
        </w:rPr>
        <w:t> </w:t>
      </w: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Pr="00D85174" w:rsidRDefault="001E6E6C" w:rsidP="001E6E6C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D85174">
        <w:rPr>
          <w:rFonts w:ascii="Times New Roman" w:hAnsi="Times New Roman" w:cs="Times New Roman"/>
          <w:sz w:val="22"/>
          <w:szCs w:val="28"/>
        </w:rPr>
        <w:lastRenderedPageBreak/>
        <w:t>Прило</w:t>
      </w:r>
      <w:r w:rsidR="003F6373">
        <w:rPr>
          <w:rFonts w:ascii="Times New Roman" w:hAnsi="Times New Roman" w:cs="Times New Roman"/>
          <w:sz w:val="22"/>
        </w:rPr>
        <w:t>жение № 4</w:t>
      </w:r>
    </w:p>
    <w:p w:rsidR="001E6E6C" w:rsidRPr="00D85174" w:rsidRDefault="001E6E6C" w:rsidP="001E6E6C">
      <w:pPr>
        <w:pStyle w:val="ConsPlusTitle"/>
        <w:widowControl/>
        <w:jc w:val="right"/>
        <w:rPr>
          <w:b w:val="0"/>
          <w:sz w:val="18"/>
          <w:szCs w:val="18"/>
        </w:rPr>
      </w:pPr>
      <w:r w:rsidRPr="00D85174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к административному регламенту </w:t>
      </w:r>
    </w:p>
    <w:p w:rsidR="001E6E6C" w:rsidRPr="00D85174" w:rsidRDefault="001E6E6C" w:rsidP="001E6E6C">
      <w:pPr>
        <w:pStyle w:val="ConsPlusTitle"/>
        <w:widowControl/>
        <w:ind w:right="-159"/>
        <w:jc w:val="right"/>
        <w:rPr>
          <w:b w:val="0"/>
          <w:bCs w:val="0"/>
          <w:sz w:val="18"/>
          <w:szCs w:val="18"/>
        </w:rPr>
      </w:pPr>
      <w:r w:rsidRPr="00D85174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по предоставлению </w:t>
      </w:r>
      <w:proofErr w:type="gramStart"/>
      <w:r w:rsidRPr="00D85174">
        <w:rPr>
          <w:b w:val="0"/>
          <w:bCs w:val="0"/>
          <w:sz w:val="18"/>
          <w:szCs w:val="18"/>
        </w:rPr>
        <w:t>муниципальной</w:t>
      </w:r>
      <w:proofErr w:type="gramEnd"/>
      <w:r w:rsidRPr="00D85174">
        <w:rPr>
          <w:b w:val="0"/>
          <w:bCs w:val="0"/>
          <w:sz w:val="18"/>
          <w:szCs w:val="18"/>
        </w:rPr>
        <w:t xml:space="preserve"> </w:t>
      </w:r>
    </w:p>
    <w:p w:rsidR="001E6E6C" w:rsidRPr="00D85174" w:rsidRDefault="001E6E6C" w:rsidP="001E6E6C">
      <w:pPr>
        <w:pStyle w:val="ConsPlusTitle"/>
        <w:widowControl/>
        <w:ind w:right="-159"/>
        <w:jc w:val="right"/>
        <w:rPr>
          <w:b w:val="0"/>
          <w:bCs w:val="0"/>
          <w:sz w:val="18"/>
          <w:szCs w:val="18"/>
        </w:rPr>
      </w:pPr>
      <w:r w:rsidRPr="00D85174">
        <w:rPr>
          <w:b w:val="0"/>
          <w:bCs w:val="0"/>
          <w:sz w:val="18"/>
          <w:szCs w:val="18"/>
        </w:rPr>
        <w:t>услуги «Выдача разрешения</w:t>
      </w:r>
      <w:r w:rsidRPr="00D85174">
        <w:t xml:space="preserve"> </w:t>
      </w:r>
      <w:r w:rsidRPr="00D85174">
        <w:rPr>
          <w:b w:val="0"/>
        </w:rPr>
        <w:t>на строительство</w:t>
      </w:r>
      <w:r w:rsidRPr="00D85174">
        <w:t xml:space="preserve">, </w:t>
      </w:r>
      <w:r w:rsidRPr="00D85174">
        <w:rPr>
          <w:b w:val="0"/>
          <w:bCs w:val="0"/>
          <w:sz w:val="18"/>
          <w:szCs w:val="18"/>
        </w:rPr>
        <w:t xml:space="preserve"> </w:t>
      </w:r>
    </w:p>
    <w:p w:rsidR="001E6E6C" w:rsidRPr="00D85174" w:rsidRDefault="001E6E6C" w:rsidP="001E6E6C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D8517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реконструкцию объектов капитального строительства»</w:t>
      </w:r>
    </w:p>
    <w:p w:rsidR="001E6E6C" w:rsidRPr="000D5C3E" w:rsidRDefault="001E6E6C" w:rsidP="001E6E6C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8517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</w:t>
      </w:r>
    </w:p>
    <w:p w:rsidR="001E6E6C" w:rsidRPr="00D85174" w:rsidRDefault="001E6E6C" w:rsidP="001E6E6C">
      <w:pPr>
        <w:ind w:left="3261"/>
        <w:rPr>
          <w:sz w:val="18"/>
          <w:szCs w:val="18"/>
        </w:rPr>
      </w:pPr>
    </w:p>
    <w:p w:rsidR="001E6E6C" w:rsidRPr="00D85174" w:rsidRDefault="001E6E6C" w:rsidP="001E6E6C">
      <w:pPr>
        <w:ind w:left="3261"/>
        <w:rPr>
          <w:sz w:val="22"/>
          <w:szCs w:val="22"/>
        </w:rPr>
      </w:pPr>
      <w:r w:rsidRPr="00D85174">
        <w:rPr>
          <w:sz w:val="24"/>
          <w:szCs w:val="24"/>
        </w:rPr>
        <w:t xml:space="preserve">кому:     </w:t>
      </w:r>
      <w:r w:rsidRPr="00D85174">
        <w:rPr>
          <w:sz w:val="22"/>
          <w:szCs w:val="22"/>
        </w:rPr>
        <w:t xml:space="preserve">Начальнику  МУ « Управление строительства и ЖКХ» </w:t>
      </w:r>
    </w:p>
    <w:p w:rsidR="001E6E6C" w:rsidRPr="00D85174" w:rsidRDefault="001E6E6C" w:rsidP="001E6E6C">
      <w:pPr>
        <w:ind w:left="3261"/>
        <w:rPr>
          <w:sz w:val="22"/>
          <w:szCs w:val="22"/>
        </w:rPr>
      </w:pPr>
      <w:r w:rsidRPr="00D85174">
        <w:rPr>
          <w:sz w:val="22"/>
          <w:szCs w:val="22"/>
        </w:rPr>
        <w:tab/>
        <w:t xml:space="preserve">         администрации  Варненского   муниципального района</w:t>
      </w:r>
    </w:p>
    <w:p w:rsidR="001E6E6C" w:rsidRDefault="001E6E6C" w:rsidP="001E6E6C">
      <w:pPr>
        <w:ind w:left="3261"/>
        <w:jc w:val="right"/>
        <w:rPr>
          <w:sz w:val="22"/>
          <w:szCs w:val="22"/>
        </w:rPr>
      </w:pP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</w:r>
      <w:r w:rsidRPr="00D85174">
        <w:rPr>
          <w:sz w:val="22"/>
          <w:szCs w:val="22"/>
        </w:rPr>
        <w:tab/>
        <w:t>Данилейко И.А.</w:t>
      </w:r>
    </w:p>
    <w:p w:rsidR="001E6E6C" w:rsidRPr="00D85174" w:rsidRDefault="001E6E6C" w:rsidP="001E6E6C">
      <w:pPr>
        <w:ind w:left="3261"/>
        <w:rPr>
          <w:sz w:val="24"/>
          <w:szCs w:val="24"/>
        </w:rPr>
      </w:pPr>
      <w:r w:rsidRPr="00D85174">
        <w:rPr>
          <w:sz w:val="24"/>
          <w:szCs w:val="24"/>
        </w:rPr>
        <w:t xml:space="preserve">от кого:  </w:t>
      </w:r>
    </w:p>
    <w:p w:rsidR="001E6E6C" w:rsidRPr="00D85174" w:rsidRDefault="001E6E6C" w:rsidP="001E6E6C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proofErr w:type="gramStart"/>
      <w:r w:rsidRPr="00D85174">
        <w:rPr>
          <w:sz w:val="18"/>
          <w:szCs w:val="18"/>
        </w:rPr>
        <w:t>(наименование  физического лица – застройщик,</w:t>
      </w:r>
      <w:proofErr w:type="gramEnd"/>
    </w:p>
    <w:p w:rsidR="001E6E6C" w:rsidRPr="00D85174" w:rsidRDefault="001E6E6C" w:rsidP="001E6E6C">
      <w:pPr>
        <w:rPr>
          <w:sz w:val="22"/>
          <w:szCs w:val="22"/>
        </w:rPr>
      </w:pPr>
    </w:p>
    <w:p w:rsidR="001E6E6C" w:rsidRPr="00D85174" w:rsidRDefault="001E6E6C" w:rsidP="001E6E6C">
      <w:pPr>
        <w:rPr>
          <w:sz w:val="22"/>
          <w:szCs w:val="22"/>
        </w:rPr>
      </w:pPr>
    </w:p>
    <w:p w:rsidR="001E6E6C" w:rsidRPr="00D85174" w:rsidRDefault="001E6E6C" w:rsidP="001E6E6C">
      <w:pPr>
        <w:pBdr>
          <w:top w:val="single" w:sz="4" w:space="1" w:color="auto"/>
        </w:pBdr>
        <w:ind w:left="3261"/>
        <w:rPr>
          <w:sz w:val="18"/>
          <w:szCs w:val="18"/>
        </w:rPr>
      </w:pPr>
      <w:proofErr w:type="gramStart"/>
      <w:r w:rsidRPr="00D85174">
        <w:rPr>
          <w:sz w:val="18"/>
          <w:szCs w:val="18"/>
        </w:rPr>
        <w:t>почтовый</w:t>
      </w:r>
      <w:proofErr w:type="gramEnd"/>
      <w:r w:rsidRPr="00D85174">
        <w:rPr>
          <w:sz w:val="18"/>
          <w:szCs w:val="18"/>
        </w:rPr>
        <w:t xml:space="preserve"> адреса, </w:t>
      </w:r>
    </w:p>
    <w:p w:rsidR="001E6E6C" w:rsidRPr="00D85174" w:rsidRDefault="001E6E6C" w:rsidP="001E6E6C">
      <w:pPr>
        <w:ind w:left="3261"/>
        <w:rPr>
          <w:sz w:val="22"/>
          <w:szCs w:val="22"/>
        </w:rPr>
      </w:pPr>
    </w:p>
    <w:p w:rsidR="001E6E6C" w:rsidRPr="00D85174" w:rsidRDefault="001E6E6C" w:rsidP="001E6E6C">
      <w:pPr>
        <w:ind w:left="3261"/>
        <w:rPr>
          <w:sz w:val="22"/>
          <w:szCs w:val="22"/>
        </w:rPr>
      </w:pPr>
    </w:p>
    <w:p w:rsidR="001E6E6C" w:rsidRPr="00D85174" w:rsidRDefault="001E6E6C" w:rsidP="001E6E6C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D85174">
        <w:rPr>
          <w:sz w:val="18"/>
          <w:szCs w:val="18"/>
        </w:rPr>
        <w:t xml:space="preserve"> телефон;</w:t>
      </w:r>
    </w:p>
    <w:p w:rsidR="001E6E6C" w:rsidRDefault="001E6E6C" w:rsidP="00B50F0C">
      <w:pPr>
        <w:rPr>
          <w:color w:val="000000"/>
          <w:sz w:val="27"/>
          <w:szCs w:val="27"/>
        </w:rPr>
      </w:pP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 </w:t>
      </w:r>
    </w:p>
    <w:p w:rsidR="001E6E6C" w:rsidRPr="001E6E6C" w:rsidRDefault="001E6E6C" w:rsidP="001E6E6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6E6C">
        <w:rPr>
          <w:color w:val="000000"/>
          <w:sz w:val="24"/>
          <w:szCs w:val="24"/>
        </w:rPr>
        <w:t>ЗАЯВЛЕНИЕ</w:t>
      </w:r>
    </w:p>
    <w:p w:rsidR="001E6E6C" w:rsidRPr="001E6E6C" w:rsidRDefault="001E6E6C" w:rsidP="001E6E6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6E6C">
        <w:rPr>
          <w:color w:val="000000"/>
          <w:sz w:val="24"/>
          <w:szCs w:val="24"/>
        </w:rPr>
        <w:t>о внесение изменений в разрешение на строительство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b/>
          <w:bCs/>
          <w:color w:val="000000"/>
          <w:sz w:val="16"/>
          <w:szCs w:val="16"/>
        </w:rPr>
        <w:t> </w:t>
      </w:r>
    </w:p>
    <w:p w:rsidR="001E6E6C" w:rsidRPr="001E6E6C" w:rsidRDefault="001E6E6C" w:rsidP="001E6E6C">
      <w:pPr>
        <w:jc w:val="center"/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от «___» _______________ 20___г.</w:t>
      </w:r>
    </w:p>
    <w:p w:rsidR="001E6E6C" w:rsidRPr="001E6E6C" w:rsidRDefault="001E6E6C" w:rsidP="001E6E6C">
      <w:pPr>
        <w:jc w:val="center"/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 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Прошу внести изменения в разрешение на строительство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от «____»  ________________ 20___  г. № ____________________________________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наименование объекта </w:t>
      </w:r>
      <w:r w:rsidRPr="001E6E6C">
        <w:rPr>
          <w:color w:val="000000"/>
          <w:sz w:val="16"/>
          <w:szCs w:val="16"/>
        </w:rPr>
        <w:t>________________________________________________________________________________________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16"/>
          <w:szCs w:val="16"/>
        </w:rPr>
        <w:t>                                                                                                 /указать наименование объекта,                     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на земельном участке по адресу:___________________________________________________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 /город, район, улица, номер участка/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16"/>
          <w:szCs w:val="16"/>
        </w:rPr>
        <w:t> 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 xml:space="preserve">площадью ______________________кв. м,   </w:t>
      </w:r>
      <w:proofErr w:type="gramStart"/>
      <w:r w:rsidRPr="001E6E6C">
        <w:rPr>
          <w:color w:val="000000"/>
          <w:sz w:val="27"/>
          <w:szCs w:val="27"/>
        </w:rPr>
        <w:t>кадастр</w:t>
      </w:r>
      <w:r w:rsidR="003F6373">
        <w:rPr>
          <w:color w:val="000000"/>
          <w:sz w:val="27"/>
          <w:szCs w:val="27"/>
        </w:rPr>
        <w:t>овый</w:t>
      </w:r>
      <w:proofErr w:type="gramEnd"/>
      <w:r w:rsidR="003F6373">
        <w:rPr>
          <w:color w:val="000000"/>
          <w:sz w:val="27"/>
          <w:szCs w:val="27"/>
        </w:rPr>
        <w:t xml:space="preserve"> № _____________     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16"/>
          <w:szCs w:val="16"/>
        </w:rPr>
        <w:t> 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16"/>
          <w:szCs w:val="16"/>
        </w:rPr>
        <w:t> 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В связи с тем, что _______________________________________________________________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16"/>
          <w:szCs w:val="16"/>
        </w:rPr>
        <w:t>                                                                                                        /указать причину внесения изменений/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_____________________________________________</w:t>
      </w:r>
      <w:r w:rsidR="003F6373">
        <w:rPr>
          <w:color w:val="000000"/>
          <w:sz w:val="27"/>
          <w:szCs w:val="27"/>
        </w:rPr>
        <w:t>__________________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 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_____________________________________________</w:t>
      </w:r>
      <w:r w:rsidR="003F6373">
        <w:rPr>
          <w:color w:val="000000"/>
          <w:sz w:val="27"/>
          <w:szCs w:val="27"/>
        </w:rPr>
        <w:t>________________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 </w:t>
      </w:r>
    </w:p>
    <w:p w:rsidR="001E6E6C" w:rsidRPr="001E6E6C" w:rsidRDefault="001E6E6C" w:rsidP="003F6373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_____________________________________________</w:t>
      </w:r>
      <w:r w:rsidR="003F6373">
        <w:rPr>
          <w:color w:val="000000"/>
          <w:sz w:val="27"/>
          <w:szCs w:val="27"/>
        </w:rPr>
        <w:t>________________________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 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Приложения: Документы, подтверждающие необходимость внесения изменений.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 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ЗАСТРОЙЩИК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______________________        _____________           </w:t>
      </w:r>
      <w:r w:rsidR="003F6373">
        <w:rPr>
          <w:color w:val="000000"/>
          <w:sz w:val="27"/>
          <w:szCs w:val="27"/>
        </w:rPr>
        <w:t>       __________</w:t>
      </w:r>
      <w:r w:rsidRPr="001E6E6C">
        <w:rPr>
          <w:color w:val="000000"/>
          <w:sz w:val="27"/>
          <w:szCs w:val="27"/>
        </w:rPr>
        <w:t>      М.П.</w:t>
      </w:r>
    </w:p>
    <w:p w:rsidR="001E6E6C" w:rsidRPr="001E6E6C" w:rsidRDefault="001E6E6C" w:rsidP="001E6E6C">
      <w:pPr>
        <w:rPr>
          <w:color w:val="000000"/>
          <w:sz w:val="27"/>
          <w:szCs w:val="27"/>
        </w:rPr>
      </w:pPr>
      <w:r w:rsidRPr="001E6E6C">
        <w:rPr>
          <w:color w:val="000000"/>
          <w:sz w:val="27"/>
          <w:szCs w:val="27"/>
        </w:rPr>
        <w:t> </w:t>
      </w:r>
      <w:r w:rsidRPr="001E6E6C">
        <w:rPr>
          <w:color w:val="000000"/>
          <w:sz w:val="16"/>
          <w:szCs w:val="16"/>
        </w:rPr>
        <w:t>    /должность/                                                                 /подпись/                                                /</w:t>
      </w:r>
      <w:proofErr w:type="spellStart"/>
      <w:r w:rsidRPr="001E6E6C">
        <w:rPr>
          <w:color w:val="000000"/>
          <w:sz w:val="16"/>
          <w:szCs w:val="16"/>
        </w:rPr>
        <w:t>Фамилия</w:t>
      </w:r>
      <w:proofErr w:type="gramStart"/>
      <w:r w:rsidRPr="001E6E6C">
        <w:rPr>
          <w:color w:val="000000"/>
          <w:sz w:val="16"/>
          <w:szCs w:val="16"/>
        </w:rPr>
        <w:t>,И</w:t>
      </w:r>
      <w:proofErr w:type="gramEnd"/>
      <w:r w:rsidRPr="001E6E6C">
        <w:rPr>
          <w:color w:val="000000"/>
          <w:sz w:val="16"/>
          <w:szCs w:val="16"/>
        </w:rPr>
        <w:t>.,О</w:t>
      </w:r>
      <w:proofErr w:type="spellEnd"/>
      <w:r w:rsidRPr="001E6E6C">
        <w:rPr>
          <w:color w:val="000000"/>
          <w:sz w:val="16"/>
          <w:szCs w:val="16"/>
        </w:rPr>
        <w:t>./</w:t>
      </w:r>
    </w:p>
    <w:p w:rsidR="002A2462" w:rsidRPr="00D85174" w:rsidRDefault="002A2462"/>
    <w:sectPr w:rsidR="002A2462" w:rsidRPr="00D85174" w:rsidSect="00584C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AB" w:rsidRDefault="009403AB" w:rsidP="006C34B6">
      <w:r>
        <w:separator/>
      </w:r>
    </w:p>
  </w:endnote>
  <w:endnote w:type="continuationSeparator" w:id="0">
    <w:p w:rsidR="009403AB" w:rsidRDefault="009403AB" w:rsidP="006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AB" w:rsidRDefault="009403AB" w:rsidP="006C34B6">
      <w:r>
        <w:separator/>
      </w:r>
    </w:p>
  </w:footnote>
  <w:footnote w:type="continuationSeparator" w:id="0">
    <w:p w:rsidR="009403AB" w:rsidRDefault="009403AB" w:rsidP="006C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6AA"/>
    <w:multiLevelType w:val="multilevel"/>
    <w:tmpl w:val="6B64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A06"/>
    <w:rsid w:val="000200F7"/>
    <w:rsid w:val="00022684"/>
    <w:rsid w:val="00065A06"/>
    <w:rsid w:val="00083E9B"/>
    <w:rsid w:val="000B3BCE"/>
    <w:rsid w:val="000B552A"/>
    <w:rsid w:val="000D5C3E"/>
    <w:rsid w:val="001205E9"/>
    <w:rsid w:val="001245F4"/>
    <w:rsid w:val="00136804"/>
    <w:rsid w:val="001373DE"/>
    <w:rsid w:val="00144437"/>
    <w:rsid w:val="001E6E6C"/>
    <w:rsid w:val="001F1600"/>
    <w:rsid w:val="00207BBD"/>
    <w:rsid w:val="00217A8C"/>
    <w:rsid w:val="00252023"/>
    <w:rsid w:val="00253A93"/>
    <w:rsid w:val="00280568"/>
    <w:rsid w:val="00287E07"/>
    <w:rsid w:val="00297D8A"/>
    <w:rsid w:val="002A2462"/>
    <w:rsid w:val="002E6FC3"/>
    <w:rsid w:val="00311C67"/>
    <w:rsid w:val="00314AA3"/>
    <w:rsid w:val="003211AC"/>
    <w:rsid w:val="00326422"/>
    <w:rsid w:val="00380169"/>
    <w:rsid w:val="003876FB"/>
    <w:rsid w:val="003B1B2C"/>
    <w:rsid w:val="003C2AFF"/>
    <w:rsid w:val="003F6373"/>
    <w:rsid w:val="004176CA"/>
    <w:rsid w:val="00443563"/>
    <w:rsid w:val="0044487B"/>
    <w:rsid w:val="004C528F"/>
    <w:rsid w:val="00527C0E"/>
    <w:rsid w:val="00544EB6"/>
    <w:rsid w:val="00555A58"/>
    <w:rsid w:val="00584C29"/>
    <w:rsid w:val="005B600D"/>
    <w:rsid w:val="005C7436"/>
    <w:rsid w:val="005D166D"/>
    <w:rsid w:val="005D4D43"/>
    <w:rsid w:val="005F24BD"/>
    <w:rsid w:val="006074DE"/>
    <w:rsid w:val="00663D5D"/>
    <w:rsid w:val="006721FD"/>
    <w:rsid w:val="00687D09"/>
    <w:rsid w:val="006B2917"/>
    <w:rsid w:val="006C07BE"/>
    <w:rsid w:val="006C34B6"/>
    <w:rsid w:val="00713B4B"/>
    <w:rsid w:val="00732CC7"/>
    <w:rsid w:val="007A4BFC"/>
    <w:rsid w:val="007C6A3C"/>
    <w:rsid w:val="00841619"/>
    <w:rsid w:val="008524FF"/>
    <w:rsid w:val="00852EF3"/>
    <w:rsid w:val="008F654F"/>
    <w:rsid w:val="008F7116"/>
    <w:rsid w:val="009124DD"/>
    <w:rsid w:val="009370BF"/>
    <w:rsid w:val="009403AB"/>
    <w:rsid w:val="00954143"/>
    <w:rsid w:val="009A2A65"/>
    <w:rsid w:val="00AA3E94"/>
    <w:rsid w:val="00AB170C"/>
    <w:rsid w:val="00AB6EAA"/>
    <w:rsid w:val="00AC49C6"/>
    <w:rsid w:val="00B02655"/>
    <w:rsid w:val="00B04609"/>
    <w:rsid w:val="00B04A7A"/>
    <w:rsid w:val="00B279AF"/>
    <w:rsid w:val="00B371CA"/>
    <w:rsid w:val="00B50F0C"/>
    <w:rsid w:val="00B73486"/>
    <w:rsid w:val="00BA1B41"/>
    <w:rsid w:val="00BD6C73"/>
    <w:rsid w:val="00BF1EC0"/>
    <w:rsid w:val="00CC5B43"/>
    <w:rsid w:val="00CE094D"/>
    <w:rsid w:val="00CF4A15"/>
    <w:rsid w:val="00D82A7C"/>
    <w:rsid w:val="00D84860"/>
    <w:rsid w:val="00D85174"/>
    <w:rsid w:val="00E27435"/>
    <w:rsid w:val="00E970FE"/>
    <w:rsid w:val="00F10B14"/>
    <w:rsid w:val="00F33D60"/>
    <w:rsid w:val="00F83B04"/>
    <w:rsid w:val="00FA5594"/>
    <w:rsid w:val="00FB0167"/>
    <w:rsid w:val="00FD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6A3C"/>
    <w:pPr>
      <w:widowControl w:val="0"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22684"/>
    <w:rPr>
      <w:sz w:val="18"/>
      <w:szCs w:val="18"/>
    </w:rPr>
  </w:style>
  <w:style w:type="paragraph" w:customStyle="1" w:styleId="ConsPlusNormal0">
    <w:name w:val="ConsPlusNormal"/>
    <w:link w:val="ConsPlusNormal"/>
    <w:rsid w:val="00022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18"/>
      <w:szCs w:val="18"/>
    </w:rPr>
  </w:style>
  <w:style w:type="paragraph" w:customStyle="1" w:styleId="ConsPlusTitle">
    <w:name w:val="ConsPlusTitle"/>
    <w:rsid w:val="00022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0226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226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basedOn w:val="a0"/>
    <w:rsid w:val="00022684"/>
    <w:rPr>
      <w:rFonts w:ascii="Times New Roman" w:hAnsi="Times New Roman" w:cs="Times New Roman" w:hint="default"/>
      <w:i/>
      <w:iCs/>
      <w:sz w:val="22"/>
      <w:szCs w:val="22"/>
    </w:rPr>
  </w:style>
  <w:style w:type="paragraph" w:styleId="a3">
    <w:name w:val="Normal (Web)"/>
    <w:basedOn w:val="a"/>
    <w:uiPriority w:val="99"/>
    <w:unhideWhenUsed/>
    <w:rsid w:val="003C2AF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6A3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3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3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34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3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4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22684"/>
    <w:rPr>
      <w:sz w:val="18"/>
      <w:szCs w:val="18"/>
    </w:rPr>
  </w:style>
  <w:style w:type="paragraph" w:customStyle="1" w:styleId="ConsPlusNormal0">
    <w:name w:val="ConsPlusNormal"/>
    <w:link w:val="ConsPlusNormal"/>
    <w:rsid w:val="00022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18"/>
      <w:szCs w:val="18"/>
    </w:rPr>
  </w:style>
  <w:style w:type="paragraph" w:customStyle="1" w:styleId="ConsPlusTitle">
    <w:name w:val="ConsPlusTitle"/>
    <w:rsid w:val="00022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0226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226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basedOn w:val="a0"/>
    <w:rsid w:val="00022684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7581-B409-4CF1-A664-117B09A9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Пиманова Галина</cp:lastModifiedBy>
  <cp:revision>37</cp:revision>
  <cp:lastPrinted>2016-11-02T05:08:00Z</cp:lastPrinted>
  <dcterms:created xsi:type="dcterms:W3CDTF">2015-02-12T10:43:00Z</dcterms:created>
  <dcterms:modified xsi:type="dcterms:W3CDTF">2016-11-03T08:34:00Z</dcterms:modified>
</cp:coreProperties>
</file>