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1D" w:rsidRDefault="00B9041D" w:rsidP="00B9041D">
      <w:pPr>
        <w:spacing w:after="0" w:line="240" w:lineRule="auto"/>
        <w:jc w:val="center"/>
        <w:rPr>
          <w:rFonts w:ascii="Times New Roman" w:hAnsi="Times New Roman" w:cs="Times New Roman"/>
          <w:b/>
          <w:sz w:val="28"/>
          <w:szCs w:val="28"/>
        </w:rPr>
      </w:pPr>
      <w:r w:rsidRPr="00A54982">
        <w:rPr>
          <w:rFonts w:ascii="Times New Roman" w:hAnsi="Times New Roman" w:cs="Times New Roman"/>
          <w:noProof/>
          <w:sz w:val="28"/>
          <w:szCs w:val="28"/>
          <w:lang w:eastAsia="ru-RU"/>
        </w:rPr>
        <w:drawing>
          <wp:anchor distT="0" distB="0" distL="114935" distR="114935" simplePos="0" relativeHeight="251659264" behindDoc="0" locked="0" layoutInCell="1" allowOverlap="1" wp14:anchorId="7977ADF1" wp14:editId="7F58F447">
            <wp:simplePos x="0" y="0"/>
            <wp:positionH relativeFrom="margin">
              <wp:posOffset>2680335</wp:posOffset>
            </wp:positionH>
            <wp:positionV relativeFrom="margin">
              <wp:posOffset>-351790</wp:posOffset>
            </wp:positionV>
            <wp:extent cx="600075" cy="714375"/>
            <wp:effectExtent l="0" t="0" r="9525" b="9525"/>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B9041D" w:rsidRDefault="00B9041D" w:rsidP="00B904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ВАРНЕНСКОГО МУНИЦИПАЛЬНОГО РАЙОНА </w:t>
      </w:r>
    </w:p>
    <w:p w:rsidR="00B9041D" w:rsidRDefault="00B9041D" w:rsidP="00B904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B9041D" w:rsidRDefault="00B9041D" w:rsidP="00B9041D">
      <w:pPr>
        <w:spacing w:after="0" w:line="240" w:lineRule="auto"/>
        <w:jc w:val="center"/>
        <w:rPr>
          <w:rFonts w:ascii="Times New Roman" w:hAnsi="Times New Roman" w:cs="Times New Roman"/>
          <w:b/>
          <w:sz w:val="28"/>
          <w:szCs w:val="28"/>
        </w:rPr>
      </w:pPr>
      <w:r w:rsidRPr="00B9041D">
        <w:rPr>
          <w:rFonts w:ascii="Times New Roman" w:hAnsi="Times New Roman" w:cs="Times New Roman"/>
          <w:b/>
          <w:sz w:val="28"/>
          <w:szCs w:val="28"/>
        </w:rPr>
        <w:t>М</w:t>
      </w:r>
      <w:r>
        <w:rPr>
          <w:rFonts w:ascii="Times New Roman" w:hAnsi="Times New Roman" w:cs="Times New Roman"/>
          <w:b/>
          <w:sz w:val="28"/>
          <w:szCs w:val="28"/>
        </w:rPr>
        <w:t>ЕТОДИЧЕСКИЕ РЕКОМЕНДАЦИИ</w:t>
      </w:r>
    </w:p>
    <w:p w:rsidR="00B9041D" w:rsidRDefault="00B9041D" w:rsidP="00B904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9041D" w:rsidRDefault="00B9041D" w:rsidP="00B9041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организации работы по предупреждению и противодействию коррупции в муниципальных учреждениях (предприятиях), подведомственных органам местного самоуправления </w:t>
      </w:r>
    </w:p>
    <w:p w:rsidR="00537788" w:rsidRDefault="00B9041D" w:rsidP="00B9041D">
      <w:pPr>
        <w:spacing w:after="0"/>
        <w:jc w:val="center"/>
        <w:rPr>
          <w:rFonts w:ascii="Times New Roman" w:hAnsi="Times New Roman" w:cs="Times New Roman"/>
          <w:b/>
          <w:sz w:val="28"/>
          <w:szCs w:val="28"/>
        </w:rPr>
      </w:pPr>
      <w:r>
        <w:rPr>
          <w:rFonts w:ascii="Times New Roman" w:hAnsi="Times New Roman" w:cs="Times New Roman"/>
          <w:b/>
          <w:sz w:val="28"/>
          <w:szCs w:val="28"/>
        </w:rPr>
        <w:t>Варненского муниципального района Челябинской области</w:t>
      </w: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8"/>
          <w:szCs w:val="28"/>
        </w:rPr>
      </w:pPr>
    </w:p>
    <w:p w:rsidR="00B9041D" w:rsidRDefault="00B9041D" w:rsidP="00B9041D">
      <w:pPr>
        <w:spacing w:after="0"/>
        <w:jc w:val="center"/>
        <w:rPr>
          <w:rFonts w:ascii="Times New Roman" w:hAnsi="Times New Roman" w:cs="Times New Roman"/>
          <w:b/>
          <w:sz w:val="24"/>
          <w:szCs w:val="24"/>
        </w:rPr>
      </w:pPr>
      <w:r>
        <w:rPr>
          <w:rFonts w:ascii="Times New Roman" w:hAnsi="Times New Roman" w:cs="Times New Roman"/>
          <w:b/>
          <w:sz w:val="24"/>
          <w:szCs w:val="24"/>
        </w:rPr>
        <w:t>Варна</w:t>
      </w:r>
    </w:p>
    <w:p w:rsidR="00B9041D" w:rsidRPr="00B9041D" w:rsidRDefault="00B9041D" w:rsidP="00B9041D">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B9041D" w:rsidRDefault="00B9041D" w:rsidP="00B904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9041D" w:rsidRDefault="00B9041D" w:rsidP="00B9041D">
      <w:pPr>
        <w:spacing w:after="0" w:line="240" w:lineRule="auto"/>
        <w:jc w:val="center"/>
        <w:rPr>
          <w:rFonts w:ascii="Times New Roman" w:hAnsi="Times New Roman" w:cs="Times New Roman"/>
          <w:b/>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296"/>
        <w:gridCol w:w="715"/>
      </w:tblGrid>
      <w:tr w:rsidR="0050359A" w:rsidRPr="00B9041D" w:rsidTr="000859E2">
        <w:tc>
          <w:tcPr>
            <w:tcW w:w="736" w:type="dxa"/>
          </w:tcPr>
          <w:p w:rsidR="00B9041D" w:rsidRPr="00B9041D" w:rsidRDefault="00B9041D" w:rsidP="00393EC6">
            <w:pPr>
              <w:jc w:val="center"/>
              <w:rPr>
                <w:rFonts w:ascii="Times New Roman" w:hAnsi="Times New Roman" w:cs="Times New Roman"/>
                <w:sz w:val="26"/>
                <w:szCs w:val="26"/>
              </w:rPr>
            </w:pPr>
          </w:p>
        </w:tc>
        <w:tc>
          <w:tcPr>
            <w:tcW w:w="8303" w:type="dxa"/>
            <w:vAlign w:val="center"/>
          </w:tcPr>
          <w:p w:rsidR="00B9041D" w:rsidRPr="00B9041D" w:rsidRDefault="00B9041D" w:rsidP="009913C8">
            <w:pPr>
              <w:jc w:val="both"/>
              <w:rPr>
                <w:rFonts w:ascii="Times New Roman" w:hAnsi="Times New Roman" w:cs="Times New Roman"/>
                <w:sz w:val="26"/>
                <w:szCs w:val="26"/>
              </w:rPr>
            </w:pPr>
          </w:p>
        </w:tc>
        <w:tc>
          <w:tcPr>
            <w:tcW w:w="708" w:type="dxa"/>
          </w:tcPr>
          <w:p w:rsidR="00B9041D" w:rsidRPr="00E57C05" w:rsidRDefault="00E57C05" w:rsidP="000859E2">
            <w:pPr>
              <w:jc w:val="center"/>
              <w:rPr>
                <w:rFonts w:ascii="Times New Roman" w:hAnsi="Times New Roman" w:cs="Times New Roman"/>
                <w:i/>
                <w:sz w:val="26"/>
                <w:szCs w:val="26"/>
              </w:rPr>
            </w:pPr>
            <w:r>
              <w:rPr>
                <w:rFonts w:ascii="Times New Roman" w:hAnsi="Times New Roman" w:cs="Times New Roman"/>
                <w:i/>
                <w:sz w:val="26"/>
                <w:szCs w:val="26"/>
              </w:rPr>
              <w:t>с</w:t>
            </w:r>
            <w:r w:rsidRPr="00E57C05">
              <w:rPr>
                <w:rFonts w:ascii="Times New Roman" w:hAnsi="Times New Roman" w:cs="Times New Roman"/>
                <w:i/>
                <w:sz w:val="26"/>
                <w:szCs w:val="26"/>
              </w:rPr>
              <w:t>тр.</w:t>
            </w:r>
          </w:p>
        </w:tc>
      </w:tr>
      <w:tr w:rsidR="00E57C05" w:rsidRPr="00B9041D" w:rsidTr="000859E2">
        <w:tc>
          <w:tcPr>
            <w:tcW w:w="736" w:type="dxa"/>
          </w:tcPr>
          <w:p w:rsidR="00E57C05" w:rsidRPr="00B9041D" w:rsidRDefault="00E57C05" w:rsidP="003A00F3">
            <w:pPr>
              <w:jc w:val="center"/>
              <w:rPr>
                <w:rFonts w:ascii="Times New Roman" w:hAnsi="Times New Roman" w:cs="Times New Roman"/>
                <w:sz w:val="26"/>
                <w:szCs w:val="26"/>
              </w:rPr>
            </w:pPr>
            <w:r>
              <w:rPr>
                <w:rFonts w:ascii="Times New Roman" w:hAnsi="Times New Roman" w:cs="Times New Roman"/>
                <w:sz w:val="26"/>
                <w:szCs w:val="26"/>
              </w:rPr>
              <w:t>1.</w:t>
            </w:r>
          </w:p>
        </w:tc>
        <w:tc>
          <w:tcPr>
            <w:tcW w:w="8303" w:type="dxa"/>
            <w:vAlign w:val="center"/>
          </w:tcPr>
          <w:p w:rsidR="00E57C05" w:rsidRPr="00B9041D" w:rsidRDefault="00E57C05" w:rsidP="003A00F3">
            <w:pPr>
              <w:jc w:val="both"/>
              <w:rPr>
                <w:rFonts w:ascii="Times New Roman" w:hAnsi="Times New Roman" w:cs="Times New Roman"/>
                <w:sz w:val="26"/>
                <w:szCs w:val="26"/>
              </w:rPr>
            </w:pPr>
            <w:r>
              <w:rPr>
                <w:rFonts w:ascii="Times New Roman" w:hAnsi="Times New Roman" w:cs="Times New Roman"/>
                <w:sz w:val="26"/>
                <w:szCs w:val="26"/>
              </w:rPr>
              <w:t>Общие положения</w:t>
            </w:r>
          </w:p>
        </w:tc>
        <w:tc>
          <w:tcPr>
            <w:tcW w:w="708" w:type="dxa"/>
          </w:tcPr>
          <w:p w:rsidR="00E57C05" w:rsidRPr="00B9041D" w:rsidRDefault="00E57C05" w:rsidP="003A00F3">
            <w:pPr>
              <w:jc w:val="center"/>
              <w:rPr>
                <w:rFonts w:ascii="Times New Roman" w:hAnsi="Times New Roman" w:cs="Times New Roman"/>
                <w:sz w:val="26"/>
                <w:szCs w:val="26"/>
              </w:rPr>
            </w:pPr>
            <w:r>
              <w:rPr>
                <w:rFonts w:ascii="Times New Roman" w:hAnsi="Times New Roman" w:cs="Times New Roman"/>
                <w:sz w:val="26"/>
                <w:szCs w:val="26"/>
              </w:rPr>
              <w:t>3</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2.</w:t>
            </w:r>
          </w:p>
        </w:tc>
        <w:tc>
          <w:tcPr>
            <w:tcW w:w="8303" w:type="dxa"/>
            <w:vAlign w:val="center"/>
          </w:tcPr>
          <w:p w:rsidR="00E57C05" w:rsidRPr="009913C8" w:rsidRDefault="00E57C05" w:rsidP="009913C8">
            <w:pPr>
              <w:jc w:val="both"/>
              <w:rPr>
                <w:rFonts w:ascii="Times New Roman" w:hAnsi="Times New Roman" w:cs="Times New Roman"/>
                <w:sz w:val="26"/>
                <w:szCs w:val="26"/>
              </w:rPr>
            </w:pPr>
            <w:r w:rsidRPr="009913C8">
              <w:rPr>
                <w:rFonts w:ascii="Times New Roman" w:hAnsi="Times New Roman" w:cs="Times New Roman"/>
                <w:sz w:val="26"/>
                <w:szCs w:val="26"/>
              </w:rPr>
              <w:t>Перечень нормативно-правовых актов, которыми необходимо руководствоваться руководителям муниципальных учреждений</w:t>
            </w:r>
            <w:r>
              <w:rPr>
                <w:rFonts w:ascii="Times New Roman" w:hAnsi="Times New Roman" w:cs="Times New Roman"/>
                <w:sz w:val="26"/>
                <w:szCs w:val="26"/>
              </w:rPr>
              <w:t>/</w:t>
            </w:r>
            <w:r w:rsidRPr="009913C8">
              <w:rPr>
                <w:rFonts w:ascii="Times New Roman" w:hAnsi="Times New Roman" w:cs="Times New Roman"/>
                <w:sz w:val="26"/>
                <w:szCs w:val="26"/>
              </w:rPr>
              <w:t xml:space="preserve"> </w:t>
            </w:r>
            <w:r>
              <w:rPr>
                <w:rFonts w:ascii="Times New Roman" w:hAnsi="Times New Roman" w:cs="Times New Roman"/>
                <w:sz w:val="26"/>
                <w:szCs w:val="26"/>
              </w:rPr>
              <w:t xml:space="preserve">предприятий </w:t>
            </w:r>
            <w:r w:rsidRPr="009913C8">
              <w:rPr>
                <w:rFonts w:ascii="Times New Roman" w:hAnsi="Times New Roman" w:cs="Times New Roman"/>
                <w:sz w:val="26"/>
                <w:szCs w:val="26"/>
              </w:rPr>
              <w:t>в сфере противодействия коррупции</w:t>
            </w:r>
          </w:p>
        </w:tc>
        <w:tc>
          <w:tcPr>
            <w:tcW w:w="708" w:type="dxa"/>
          </w:tcPr>
          <w:p w:rsidR="00E57C05" w:rsidRPr="00B9041D" w:rsidRDefault="00E57C05" w:rsidP="000859E2">
            <w:pPr>
              <w:jc w:val="center"/>
              <w:rPr>
                <w:rFonts w:ascii="Times New Roman" w:hAnsi="Times New Roman" w:cs="Times New Roman"/>
                <w:sz w:val="26"/>
                <w:szCs w:val="26"/>
              </w:rPr>
            </w:pPr>
            <w:r>
              <w:rPr>
                <w:rFonts w:ascii="Times New Roman" w:hAnsi="Times New Roman" w:cs="Times New Roman"/>
                <w:sz w:val="26"/>
                <w:szCs w:val="26"/>
              </w:rPr>
              <w:t>11</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3.</w:t>
            </w:r>
          </w:p>
        </w:tc>
        <w:tc>
          <w:tcPr>
            <w:tcW w:w="8303" w:type="dxa"/>
            <w:vAlign w:val="center"/>
          </w:tcPr>
          <w:p w:rsidR="00E57C05" w:rsidRPr="00B9041D" w:rsidRDefault="00E57C05" w:rsidP="009913C8">
            <w:pPr>
              <w:jc w:val="both"/>
              <w:rPr>
                <w:rFonts w:ascii="Times New Roman" w:hAnsi="Times New Roman" w:cs="Times New Roman"/>
                <w:sz w:val="26"/>
                <w:szCs w:val="26"/>
              </w:rPr>
            </w:pPr>
            <w:r w:rsidRPr="009913C8">
              <w:rPr>
                <w:rFonts w:ascii="Times New Roman" w:hAnsi="Times New Roman" w:cs="Times New Roman"/>
                <w:sz w:val="26"/>
                <w:szCs w:val="26"/>
              </w:rPr>
              <w:t>Перечень правовых актов и иных документов, необходимых для разработки муниципальными учреждениями</w:t>
            </w:r>
            <w:r>
              <w:rPr>
                <w:rFonts w:ascii="Times New Roman" w:hAnsi="Times New Roman" w:cs="Times New Roman"/>
                <w:sz w:val="26"/>
                <w:szCs w:val="26"/>
              </w:rPr>
              <w:t>/</w:t>
            </w:r>
            <w:r w:rsidRPr="009913C8">
              <w:rPr>
                <w:rFonts w:ascii="Times New Roman" w:hAnsi="Times New Roman" w:cs="Times New Roman"/>
                <w:sz w:val="26"/>
                <w:szCs w:val="26"/>
              </w:rPr>
              <w:t xml:space="preserve"> предприятиямив сфере профилактики коррупционных правонарушений</w:t>
            </w:r>
          </w:p>
        </w:tc>
        <w:tc>
          <w:tcPr>
            <w:tcW w:w="708" w:type="dxa"/>
          </w:tcPr>
          <w:p w:rsidR="00E57C05" w:rsidRPr="00B9041D" w:rsidRDefault="00E57C05" w:rsidP="000859E2">
            <w:pPr>
              <w:jc w:val="center"/>
              <w:rPr>
                <w:rFonts w:ascii="Times New Roman" w:hAnsi="Times New Roman" w:cs="Times New Roman"/>
                <w:sz w:val="26"/>
                <w:szCs w:val="26"/>
              </w:rPr>
            </w:pPr>
            <w:r>
              <w:rPr>
                <w:rFonts w:ascii="Times New Roman" w:hAnsi="Times New Roman" w:cs="Times New Roman"/>
                <w:sz w:val="26"/>
                <w:szCs w:val="26"/>
              </w:rPr>
              <w:t>12</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w:t>
            </w:r>
          </w:p>
        </w:tc>
        <w:tc>
          <w:tcPr>
            <w:tcW w:w="8303" w:type="dxa"/>
            <w:vAlign w:val="center"/>
          </w:tcPr>
          <w:p w:rsidR="00E57C05" w:rsidRPr="009913C8" w:rsidRDefault="00E57C05" w:rsidP="009913C8">
            <w:pPr>
              <w:jc w:val="both"/>
              <w:rPr>
                <w:rFonts w:ascii="Times New Roman" w:hAnsi="Times New Roman" w:cs="Times New Roman"/>
                <w:sz w:val="26"/>
                <w:szCs w:val="26"/>
              </w:rPr>
            </w:pPr>
            <w:r w:rsidRPr="009913C8">
              <w:rPr>
                <w:rFonts w:ascii="Times New Roman" w:hAnsi="Times New Roman" w:cs="Times New Roman"/>
                <w:sz w:val="26"/>
                <w:szCs w:val="26"/>
              </w:rPr>
              <w:t>Образцы правовых актов и иных документов муниципальных учреждений</w:t>
            </w:r>
            <w:r>
              <w:rPr>
                <w:rFonts w:ascii="Times New Roman" w:hAnsi="Times New Roman" w:cs="Times New Roman"/>
                <w:sz w:val="26"/>
                <w:szCs w:val="26"/>
              </w:rPr>
              <w:t>/</w:t>
            </w:r>
            <w:r w:rsidRPr="009913C8">
              <w:rPr>
                <w:rFonts w:ascii="Times New Roman" w:hAnsi="Times New Roman" w:cs="Times New Roman"/>
                <w:sz w:val="26"/>
                <w:szCs w:val="26"/>
              </w:rPr>
              <w:t xml:space="preserve"> </w:t>
            </w:r>
            <w:r>
              <w:rPr>
                <w:rFonts w:ascii="Times New Roman" w:hAnsi="Times New Roman" w:cs="Times New Roman"/>
                <w:sz w:val="26"/>
                <w:szCs w:val="26"/>
              </w:rPr>
              <w:t>предприятий</w:t>
            </w:r>
            <w:r w:rsidRPr="009913C8">
              <w:rPr>
                <w:rFonts w:ascii="Times New Roman" w:hAnsi="Times New Roman" w:cs="Times New Roman"/>
                <w:sz w:val="26"/>
                <w:szCs w:val="26"/>
              </w:rPr>
              <w:t xml:space="preserve"> по вопросам  профилактики коррупционных правонарушений:</w:t>
            </w:r>
          </w:p>
        </w:tc>
        <w:tc>
          <w:tcPr>
            <w:tcW w:w="708" w:type="dxa"/>
          </w:tcPr>
          <w:p w:rsidR="00E57C05" w:rsidRPr="00B9041D" w:rsidRDefault="00E57C05" w:rsidP="000859E2">
            <w:pPr>
              <w:jc w:val="center"/>
              <w:rPr>
                <w:rFonts w:ascii="Times New Roman" w:hAnsi="Times New Roman" w:cs="Times New Roman"/>
                <w:sz w:val="26"/>
                <w:szCs w:val="26"/>
              </w:rPr>
            </w:pP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4.1.</w:t>
            </w:r>
          </w:p>
        </w:tc>
        <w:tc>
          <w:tcPr>
            <w:tcW w:w="8303" w:type="dxa"/>
            <w:vAlign w:val="center"/>
          </w:tcPr>
          <w:p w:rsidR="00E57C05" w:rsidRPr="009913C8" w:rsidRDefault="00E57C05" w:rsidP="009913C8">
            <w:pPr>
              <w:shd w:val="clear" w:color="auto" w:fill="FFFFFF"/>
              <w:jc w:val="both"/>
              <w:textAlignment w:val="baseline"/>
              <w:rPr>
                <w:rFonts w:ascii="Times New Roman" w:hAnsi="Times New Roman" w:cs="Times New Roman"/>
                <w:color w:val="000000"/>
                <w:sz w:val="26"/>
                <w:szCs w:val="26"/>
                <w:bdr w:val="none" w:sz="0" w:space="0" w:color="auto" w:frame="1"/>
              </w:rPr>
            </w:pPr>
            <w:r w:rsidRPr="009913C8">
              <w:rPr>
                <w:rFonts w:ascii="Times New Roman" w:hAnsi="Times New Roman" w:cs="Times New Roman"/>
                <w:sz w:val="26"/>
                <w:szCs w:val="26"/>
              </w:rPr>
              <w:t xml:space="preserve">Правовой акт о назначении лиц, ответственных за организацию </w:t>
            </w:r>
            <w:r>
              <w:rPr>
                <w:rFonts w:ascii="Times New Roman" w:hAnsi="Times New Roman" w:cs="Times New Roman"/>
                <w:color w:val="000000"/>
                <w:sz w:val="26"/>
                <w:szCs w:val="26"/>
                <w:bdr w:val="none" w:sz="0" w:space="0" w:color="auto" w:frame="1"/>
              </w:rPr>
              <w:t xml:space="preserve"> </w:t>
            </w:r>
            <w:r w:rsidRPr="009913C8">
              <w:rPr>
                <w:rFonts w:ascii="Times New Roman" w:hAnsi="Times New Roman" w:cs="Times New Roman"/>
                <w:sz w:val="26"/>
                <w:szCs w:val="26"/>
              </w:rPr>
              <w:t>работы по профилактике коррупционных правонарушений</w:t>
            </w:r>
          </w:p>
        </w:tc>
        <w:tc>
          <w:tcPr>
            <w:tcW w:w="708" w:type="dxa"/>
          </w:tcPr>
          <w:p w:rsidR="00E57C05" w:rsidRPr="00B9041D" w:rsidRDefault="00E57C05" w:rsidP="000859E2">
            <w:pPr>
              <w:jc w:val="center"/>
              <w:rPr>
                <w:rFonts w:ascii="Times New Roman" w:hAnsi="Times New Roman" w:cs="Times New Roman"/>
                <w:sz w:val="26"/>
                <w:szCs w:val="26"/>
              </w:rPr>
            </w:pPr>
            <w:r>
              <w:rPr>
                <w:rFonts w:ascii="Times New Roman" w:hAnsi="Times New Roman" w:cs="Times New Roman"/>
                <w:sz w:val="26"/>
                <w:szCs w:val="26"/>
              </w:rPr>
              <w:t>13</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4.2.</w:t>
            </w:r>
          </w:p>
        </w:tc>
        <w:tc>
          <w:tcPr>
            <w:tcW w:w="8303" w:type="dxa"/>
            <w:vAlign w:val="center"/>
          </w:tcPr>
          <w:p w:rsidR="00E57C05" w:rsidRPr="00B9041D" w:rsidRDefault="00E57C05" w:rsidP="009913C8">
            <w:pPr>
              <w:jc w:val="both"/>
              <w:rPr>
                <w:rFonts w:ascii="Times New Roman" w:hAnsi="Times New Roman" w:cs="Times New Roman"/>
                <w:sz w:val="26"/>
                <w:szCs w:val="26"/>
              </w:rPr>
            </w:pPr>
            <w:r>
              <w:rPr>
                <w:rFonts w:ascii="Times New Roman" w:hAnsi="Times New Roman" w:cs="Times New Roman"/>
                <w:sz w:val="26"/>
                <w:szCs w:val="26"/>
              </w:rPr>
              <w:t>Правовой акт об утверждении порядка уведомления работодателя о фактах склонения работника к совершению коррупционных правонарушений</w:t>
            </w:r>
          </w:p>
        </w:tc>
        <w:tc>
          <w:tcPr>
            <w:tcW w:w="708" w:type="dxa"/>
          </w:tcPr>
          <w:p w:rsidR="00E57C05" w:rsidRPr="00B9041D" w:rsidRDefault="00E57C05" w:rsidP="000859E2">
            <w:pPr>
              <w:jc w:val="center"/>
              <w:rPr>
                <w:rFonts w:ascii="Times New Roman" w:hAnsi="Times New Roman" w:cs="Times New Roman"/>
                <w:sz w:val="26"/>
                <w:szCs w:val="26"/>
              </w:rPr>
            </w:pPr>
            <w:r>
              <w:rPr>
                <w:rFonts w:ascii="Times New Roman" w:hAnsi="Times New Roman" w:cs="Times New Roman"/>
                <w:sz w:val="26"/>
                <w:szCs w:val="26"/>
              </w:rPr>
              <w:t>14</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4.3.</w:t>
            </w:r>
          </w:p>
        </w:tc>
        <w:tc>
          <w:tcPr>
            <w:tcW w:w="8303" w:type="dxa"/>
            <w:vAlign w:val="center"/>
          </w:tcPr>
          <w:p w:rsidR="00E57C05" w:rsidRPr="009913C8" w:rsidRDefault="00E57C05" w:rsidP="009913C8">
            <w:pPr>
              <w:jc w:val="both"/>
              <w:rPr>
                <w:rFonts w:ascii="Times New Roman" w:hAnsi="Times New Roman" w:cs="Times New Roman"/>
                <w:sz w:val="26"/>
                <w:szCs w:val="26"/>
              </w:rPr>
            </w:pPr>
            <w:r w:rsidRPr="009913C8">
              <w:rPr>
                <w:rFonts w:ascii="Times New Roman" w:hAnsi="Times New Roman" w:cs="Times New Roman"/>
                <w:sz w:val="26"/>
                <w:szCs w:val="26"/>
              </w:rPr>
              <w:t>Форма уведомления о фактах склонения работника к совершению коррупционных правонарушений</w:t>
            </w:r>
          </w:p>
        </w:tc>
        <w:tc>
          <w:tcPr>
            <w:tcW w:w="708" w:type="dxa"/>
          </w:tcPr>
          <w:p w:rsidR="00E57C05" w:rsidRPr="00B9041D" w:rsidRDefault="00EB4697" w:rsidP="000859E2">
            <w:pPr>
              <w:jc w:val="center"/>
              <w:rPr>
                <w:rFonts w:ascii="Times New Roman" w:hAnsi="Times New Roman" w:cs="Times New Roman"/>
                <w:sz w:val="26"/>
                <w:szCs w:val="26"/>
              </w:rPr>
            </w:pPr>
            <w:r>
              <w:rPr>
                <w:rFonts w:ascii="Times New Roman" w:hAnsi="Times New Roman" w:cs="Times New Roman"/>
                <w:sz w:val="26"/>
                <w:szCs w:val="26"/>
              </w:rPr>
              <w:t>18</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4.4.</w:t>
            </w:r>
          </w:p>
        </w:tc>
        <w:tc>
          <w:tcPr>
            <w:tcW w:w="8303" w:type="dxa"/>
            <w:vAlign w:val="center"/>
          </w:tcPr>
          <w:p w:rsidR="00E57C05" w:rsidRPr="009913C8" w:rsidRDefault="00E57C05" w:rsidP="009913C8">
            <w:pPr>
              <w:shd w:val="clear" w:color="auto" w:fill="FFFFFF"/>
              <w:jc w:val="both"/>
              <w:textAlignment w:val="baseline"/>
              <w:rPr>
                <w:rFonts w:ascii="Times New Roman" w:hAnsi="Times New Roman" w:cs="Times New Roman"/>
                <w:color w:val="000000"/>
                <w:sz w:val="26"/>
                <w:szCs w:val="26"/>
                <w:bdr w:val="none" w:sz="0" w:space="0" w:color="auto" w:frame="1"/>
              </w:rPr>
            </w:pPr>
            <w:r w:rsidRPr="009913C8">
              <w:rPr>
                <w:rFonts w:ascii="Times New Roman" w:hAnsi="Times New Roman" w:cs="Times New Roman"/>
                <w:sz w:val="26"/>
                <w:szCs w:val="26"/>
              </w:rPr>
              <w:t>Форма журнала регистрации уведомлений о фактах склонения работников к совершению коррупционных правонарушений</w:t>
            </w:r>
          </w:p>
        </w:tc>
        <w:tc>
          <w:tcPr>
            <w:tcW w:w="708" w:type="dxa"/>
          </w:tcPr>
          <w:p w:rsidR="00E57C05" w:rsidRPr="00B9041D" w:rsidRDefault="00EB4697" w:rsidP="000859E2">
            <w:pPr>
              <w:jc w:val="center"/>
              <w:rPr>
                <w:rFonts w:ascii="Times New Roman" w:hAnsi="Times New Roman" w:cs="Times New Roman"/>
                <w:sz w:val="26"/>
                <w:szCs w:val="26"/>
              </w:rPr>
            </w:pPr>
            <w:r>
              <w:rPr>
                <w:rFonts w:ascii="Times New Roman" w:hAnsi="Times New Roman" w:cs="Times New Roman"/>
                <w:sz w:val="26"/>
                <w:szCs w:val="26"/>
              </w:rPr>
              <w:t>19</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4.5.</w:t>
            </w:r>
          </w:p>
        </w:tc>
        <w:tc>
          <w:tcPr>
            <w:tcW w:w="8303" w:type="dxa"/>
            <w:vAlign w:val="center"/>
          </w:tcPr>
          <w:p w:rsidR="00E57C05" w:rsidRPr="009913C8" w:rsidRDefault="00E57C05" w:rsidP="009913C8">
            <w:pPr>
              <w:shd w:val="clear" w:color="auto" w:fill="FFFFFF"/>
              <w:jc w:val="both"/>
              <w:textAlignment w:val="baseline"/>
              <w:rPr>
                <w:rFonts w:ascii="Times New Roman" w:hAnsi="Times New Roman" w:cs="Times New Roman"/>
                <w:color w:val="000000"/>
                <w:sz w:val="26"/>
                <w:szCs w:val="26"/>
                <w:bdr w:val="none" w:sz="0" w:space="0" w:color="auto" w:frame="1"/>
              </w:rPr>
            </w:pPr>
            <w:r w:rsidRPr="009913C8">
              <w:rPr>
                <w:rFonts w:ascii="Times New Roman" w:hAnsi="Times New Roman" w:cs="Times New Roman"/>
                <w:sz w:val="26"/>
                <w:szCs w:val="26"/>
              </w:rPr>
              <w:t xml:space="preserve">Правовой акт об утверждении Плана </w:t>
            </w:r>
            <w:r>
              <w:rPr>
                <w:rFonts w:ascii="Times New Roman" w:hAnsi="Times New Roman" w:cs="Times New Roman"/>
                <w:sz w:val="26"/>
                <w:szCs w:val="26"/>
              </w:rPr>
              <w:t xml:space="preserve">мероприятий по </w:t>
            </w:r>
            <w:r w:rsidRPr="009913C8">
              <w:rPr>
                <w:rFonts w:ascii="Times New Roman" w:hAnsi="Times New Roman" w:cs="Times New Roman"/>
                <w:sz w:val="26"/>
                <w:szCs w:val="26"/>
              </w:rPr>
              <w:t xml:space="preserve">противодействию </w:t>
            </w:r>
            <w:r w:rsidRPr="009913C8">
              <w:rPr>
                <w:rFonts w:ascii="Times New Roman" w:hAnsi="Times New Roman" w:cs="Times New Roman"/>
                <w:color w:val="000000"/>
                <w:sz w:val="26"/>
                <w:szCs w:val="26"/>
                <w:bdr w:val="none" w:sz="0" w:space="0" w:color="auto" w:frame="1"/>
              </w:rPr>
              <w:t xml:space="preserve"> </w:t>
            </w:r>
            <w:r w:rsidRPr="009913C8">
              <w:rPr>
                <w:rFonts w:ascii="Times New Roman" w:hAnsi="Times New Roman" w:cs="Times New Roman"/>
                <w:sz w:val="26"/>
                <w:szCs w:val="26"/>
              </w:rPr>
              <w:t xml:space="preserve">коррупции в </w:t>
            </w:r>
            <w:r>
              <w:rPr>
                <w:rFonts w:ascii="Times New Roman" w:hAnsi="Times New Roman" w:cs="Times New Roman"/>
                <w:sz w:val="26"/>
                <w:szCs w:val="26"/>
              </w:rPr>
              <w:t xml:space="preserve">муниципальном </w:t>
            </w:r>
            <w:r w:rsidRPr="009913C8">
              <w:rPr>
                <w:rFonts w:ascii="Times New Roman" w:hAnsi="Times New Roman" w:cs="Times New Roman"/>
                <w:sz w:val="26"/>
                <w:szCs w:val="26"/>
              </w:rPr>
              <w:t>учреждении</w:t>
            </w:r>
            <w:r>
              <w:rPr>
                <w:rFonts w:ascii="Times New Roman" w:hAnsi="Times New Roman" w:cs="Times New Roman"/>
                <w:sz w:val="26"/>
                <w:szCs w:val="26"/>
              </w:rPr>
              <w:t>/</w:t>
            </w:r>
            <w:r w:rsidRPr="009913C8">
              <w:rPr>
                <w:rFonts w:ascii="Times New Roman" w:hAnsi="Times New Roman" w:cs="Times New Roman"/>
                <w:sz w:val="26"/>
                <w:szCs w:val="26"/>
              </w:rPr>
              <w:t xml:space="preserve"> </w:t>
            </w:r>
            <w:r>
              <w:rPr>
                <w:rFonts w:ascii="Times New Roman" w:hAnsi="Times New Roman" w:cs="Times New Roman"/>
                <w:sz w:val="26"/>
                <w:szCs w:val="26"/>
              </w:rPr>
              <w:t>предприятии</w:t>
            </w:r>
          </w:p>
        </w:tc>
        <w:tc>
          <w:tcPr>
            <w:tcW w:w="708" w:type="dxa"/>
          </w:tcPr>
          <w:p w:rsidR="00E57C05" w:rsidRPr="00B9041D" w:rsidRDefault="00EB4697" w:rsidP="000859E2">
            <w:pPr>
              <w:jc w:val="center"/>
              <w:rPr>
                <w:rFonts w:ascii="Times New Roman" w:hAnsi="Times New Roman" w:cs="Times New Roman"/>
                <w:sz w:val="26"/>
                <w:szCs w:val="26"/>
              </w:rPr>
            </w:pPr>
            <w:r>
              <w:rPr>
                <w:rFonts w:ascii="Times New Roman" w:hAnsi="Times New Roman" w:cs="Times New Roman"/>
                <w:sz w:val="26"/>
                <w:szCs w:val="26"/>
              </w:rPr>
              <w:t>20</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4.6.</w:t>
            </w:r>
          </w:p>
        </w:tc>
        <w:tc>
          <w:tcPr>
            <w:tcW w:w="8303" w:type="dxa"/>
            <w:vAlign w:val="center"/>
          </w:tcPr>
          <w:p w:rsidR="00E57C05" w:rsidRPr="009913C8" w:rsidRDefault="00E57C05" w:rsidP="009913C8">
            <w:pPr>
              <w:shd w:val="clear" w:color="auto" w:fill="FFFFFF"/>
              <w:jc w:val="both"/>
              <w:textAlignment w:val="baseline"/>
              <w:rPr>
                <w:rFonts w:ascii="Times New Roman" w:hAnsi="Times New Roman" w:cs="Times New Roman"/>
                <w:color w:val="000000"/>
                <w:sz w:val="26"/>
                <w:szCs w:val="26"/>
                <w:bdr w:val="none" w:sz="0" w:space="0" w:color="auto" w:frame="1"/>
              </w:rPr>
            </w:pPr>
            <w:r w:rsidRPr="009913C8">
              <w:rPr>
                <w:rFonts w:ascii="Times New Roman" w:hAnsi="Times New Roman" w:cs="Times New Roman"/>
                <w:sz w:val="26"/>
                <w:szCs w:val="26"/>
              </w:rPr>
              <w:t>Правовой акт об утверждении Кодекса этики и служебного поведения работников муниципального предприятия/учреждения</w:t>
            </w:r>
          </w:p>
        </w:tc>
        <w:tc>
          <w:tcPr>
            <w:tcW w:w="708" w:type="dxa"/>
          </w:tcPr>
          <w:p w:rsidR="00E57C05" w:rsidRPr="00B9041D" w:rsidRDefault="00997405" w:rsidP="003A00F3">
            <w:pPr>
              <w:jc w:val="center"/>
              <w:rPr>
                <w:rFonts w:ascii="Times New Roman" w:hAnsi="Times New Roman" w:cs="Times New Roman"/>
                <w:sz w:val="26"/>
                <w:szCs w:val="26"/>
              </w:rPr>
            </w:pPr>
            <w:r>
              <w:rPr>
                <w:rFonts w:ascii="Times New Roman" w:hAnsi="Times New Roman" w:cs="Times New Roman"/>
                <w:sz w:val="26"/>
                <w:szCs w:val="26"/>
              </w:rPr>
              <w:t>2</w:t>
            </w:r>
            <w:r w:rsidR="003A00F3">
              <w:rPr>
                <w:rFonts w:ascii="Times New Roman" w:hAnsi="Times New Roman" w:cs="Times New Roman"/>
                <w:sz w:val="26"/>
                <w:szCs w:val="26"/>
              </w:rPr>
              <w:t>2</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4.7.</w:t>
            </w:r>
          </w:p>
        </w:tc>
        <w:tc>
          <w:tcPr>
            <w:tcW w:w="8303" w:type="dxa"/>
            <w:vAlign w:val="center"/>
          </w:tcPr>
          <w:p w:rsidR="00E57C05" w:rsidRPr="009913C8" w:rsidRDefault="00E57C05" w:rsidP="0050359A">
            <w:pPr>
              <w:shd w:val="clear" w:color="auto" w:fill="FFFFFF"/>
              <w:jc w:val="both"/>
              <w:textAlignment w:val="baseline"/>
              <w:rPr>
                <w:rFonts w:ascii="Times New Roman" w:hAnsi="Times New Roman" w:cs="Times New Roman"/>
                <w:sz w:val="26"/>
                <w:szCs w:val="26"/>
              </w:rPr>
            </w:pPr>
            <w:r w:rsidRPr="009913C8">
              <w:rPr>
                <w:rFonts w:ascii="Times New Roman" w:hAnsi="Times New Roman" w:cs="Times New Roman"/>
                <w:sz w:val="26"/>
                <w:szCs w:val="26"/>
              </w:rPr>
              <w:t>Правовой акт об утверждении Положения о порядке предотвращения и урегулирования конфликта интересов в муниципальном предприятии/учреждении</w:t>
            </w:r>
          </w:p>
        </w:tc>
        <w:tc>
          <w:tcPr>
            <w:tcW w:w="708" w:type="dxa"/>
          </w:tcPr>
          <w:p w:rsidR="00E57C05" w:rsidRPr="00B9041D" w:rsidRDefault="001C5242" w:rsidP="000859E2">
            <w:pPr>
              <w:jc w:val="center"/>
              <w:rPr>
                <w:rFonts w:ascii="Times New Roman" w:hAnsi="Times New Roman" w:cs="Times New Roman"/>
                <w:sz w:val="26"/>
                <w:szCs w:val="26"/>
              </w:rPr>
            </w:pPr>
            <w:r>
              <w:rPr>
                <w:rFonts w:ascii="Times New Roman" w:hAnsi="Times New Roman" w:cs="Times New Roman"/>
                <w:sz w:val="26"/>
                <w:szCs w:val="26"/>
              </w:rPr>
              <w:t>27</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4.8.</w:t>
            </w:r>
          </w:p>
        </w:tc>
        <w:tc>
          <w:tcPr>
            <w:tcW w:w="8303" w:type="dxa"/>
            <w:vAlign w:val="center"/>
          </w:tcPr>
          <w:p w:rsidR="00E57C05" w:rsidRPr="009913C8" w:rsidRDefault="00E57C05" w:rsidP="0050359A">
            <w:pPr>
              <w:shd w:val="clear" w:color="auto" w:fill="FFFFFF"/>
              <w:jc w:val="both"/>
              <w:textAlignment w:val="baseline"/>
              <w:rPr>
                <w:rFonts w:ascii="Times New Roman" w:hAnsi="Times New Roman" w:cs="Times New Roman"/>
                <w:sz w:val="26"/>
                <w:szCs w:val="26"/>
              </w:rPr>
            </w:pPr>
            <w:r w:rsidRPr="009913C8">
              <w:rPr>
                <w:rFonts w:ascii="Times New Roman" w:hAnsi="Times New Roman" w:cs="Times New Roman"/>
                <w:sz w:val="26"/>
                <w:szCs w:val="26"/>
              </w:rPr>
              <w:t>Форма уведомления работодателя о возникшем конфликте интересов или о возможности его возникновения</w:t>
            </w:r>
          </w:p>
        </w:tc>
        <w:tc>
          <w:tcPr>
            <w:tcW w:w="708" w:type="dxa"/>
          </w:tcPr>
          <w:p w:rsidR="00E57C05" w:rsidRPr="00B9041D" w:rsidRDefault="00B847BA" w:rsidP="000859E2">
            <w:pPr>
              <w:jc w:val="center"/>
              <w:rPr>
                <w:rFonts w:ascii="Times New Roman" w:hAnsi="Times New Roman" w:cs="Times New Roman"/>
                <w:sz w:val="26"/>
                <w:szCs w:val="26"/>
              </w:rPr>
            </w:pPr>
            <w:r>
              <w:rPr>
                <w:rFonts w:ascii="Times New Roman" w:hAnsi="Times New Roman" w:cs="Times New Roman"/>
                <w:sz w:val="26"/>
                <w:szCs w:val="26"/>
              </w:rPr>
              <w:t>31</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4.9.</w:t>
            </w:r>
          </w:p>
        </w:tc>
        <w:tc>
          <w:tcPr>
            <w:tcW w:w="8303" w:type="dxa"/>
            <w:vAlign w:val="center"/>
          </w:tcPr>
          <w:p w:rsidR="00E57C05" w:rsidRPr="0050359A" w:rsidRDefault="00E57C05" w:rsidP="0050359A">
            <w:pPr>
              <w:jc w:val="both"/>
              <w:rPr>
                <w:rFonts w:ascii="Times New Roman" w:hAnsi="Times New Roman" w:cs="Times New Roman"/>
                <w:sz w:val="26"/>
                <w:szCs w:val="26"/>
              </w:rPr>
            </w:pPr>
            <w:r w:rsidRPr="0050359A">
              <w:rPr>
                <w:rFonts w:ascii="Times New Roman" w:hAnsi="Times New Roman" w:cs="Times New Roman"/>
                <w:sz w:val="26"/>
                <w:szCs w:val="26"/>
              </w:rPr>
              <w:t>Форма журнала регистрации уведомлений о возникшем конфликте интересов или о возможности его возникновения</w:t>
            </w:r>
          </w:p>
        </w:tc>
        <w:tc>
          <w:tcPr>
            <w:tcW w:w="708" w:type="dxa"/>
          </w:tcPr>
          <w:p w:rsidR="00E57C05" w:rsidRPr="00B9041D" w:rsidRDefault="00B847BA" w:rsidP="00B847BA">
            <w:pPr>
              <w:jc w:val="center"/>
              <w:rPr>
                <w:rFonts w:ascii="Times New Roman" w:hAnsi="Times New Roman" w:cs="Times New Roman"/>
                <w:sz w:val="26"/>
                <w:szCs w:val="26"/>
              </w:rPr>
            </w:pPr>
            <w:r>
              <w:rPr>
                <w:rFonts w:ascii="Times New Roman" w:hAnsi="Times New Roman" w:cs="Times New Roman"/>
                <w:sz w:val="26"/>
                <w:szCs w:val="26"/>
              </w:rPr>
              <w:t>32</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4.10.</w:t>
            </w:r>
          </w:p>
        </w:tc>
        <w:tc>
          <w:tcPr>
            <w:tcW w:w="8303" w:type="dxa"/>
            <w:vAlign w:val="center"/>
          </w:tcPr>
          <w:p w:rsidR="00E57C05" w:rsidRPr="0050359A" w:rsidRDefault="00E57C05" w:rsidP="0050359A">
            <w:pPr>
              <w:shd w:val="clear" w:color="auto" w:fill="FFFFFF"/>
              <w:jc w:val="both"/>
              <w:textAlignment w:val="baseline"/>
              <w:rPr>
                <w:rFonts w:ascii="Times New Roman" w:hAnsi="Times New Roman" w:cs="Times New Roman"/>
                <w:sz w:val="26"/>
                <w:szCs w:val="26"/>
              </w:rPr>
            </w:pPr>
            <w:r w:rsidRPr="0050359A">
              <w:rPr>
                <w:rFonts w:ascii="Times New Roman" w:hAnsi="Times New Roman" w:cs="Times New Roman"/>
                <w:sz w:val="26"/>
                <w:szCs w:val="26"/>
              </w:rPr>
              <w:t>Правовой акт об утверждении перечня должностей в муниципальном предприятии/учреждении, замещение которых  связано с коррупционными рисками (в соответствии с нормами, установленными разделом III Указа Президента РФ от 18.05.2009 № 557</w:t>
            </w:r>
          </w:p>
        </w:tc>
        <w:tc>
          <w:tcPr>
            <w:tcW w:w="708" w:type="dxa"/>
          </w:tcPr>
          <w:p w:rsidR="00E57C05" w:rsidRPr="00B9041D" w:rsidRDefault="00B847BA" w:rsidP="00C03611">
            <w:pPr>
              <w:jc w:val="center"/>
              <w:rPr>
                <w:rFonts w:ascii="Times New Roman" w:hAnsi="Times New Roman" w:cs="Times New Roman"/>
                <w:sz w:val="26"/>
                <w:szCs w:val="26"/>
              </w:rPr>
            </w:pPr>
            <w:r>
              <w:rPr>
                <w:rFonts w:ascii="Times New Roman" w:hAnsi="Times New Roman" w:cs="Times New Roman"/>
                <w:sz w:val="26"/>
                <w:szCs w:val="26"/>
              </w:rPr>
              <w:t>3</w:t>
            </w:r>
            <w:r w:rsidR="00C03611">
              <w:rPr>
                <w:rFonts w:ascii="Times New Roman" w:hAnsi="Times New Roman" w:cs="Times New Roman"/>
                <w:sz w:val="26"/>
                <w:szCs w:val="26"/>
              </w:rPr>
              <w:t>4</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4.11.</w:t>
            </w:r>
          </w:p>
        </w:tc>
        <w:tc>
          <w:tcPr>
            <w:tcW w:w="8303" w:type="dxa"/>
            <w:vAlign w:val="center"/>
          </w:tcPr>
          <w:p w:rsidR="00E57C05" w:rsidRPr="0050359A" w:rsidRDefault="00E57C05" w:rsidP="0050359A">
            <w:pPr>
              <w:jc w:val="both"/>
              <w:rPr>
                <w:rFonts w:ascii="Times New Roman" w:hAnsi="Times New Roman" w:cs="Times New Roman"/>
                <w:sz w:val="26"/>
                <w:szCs w:val="26"/>
              </w:rPr>
            </w:pPr>
            <w:r w:rsidRPr="0050359A">
              <w:rPr>
                <w:rFonts w:ascii="Times New Roman" w:hAnsi="Times New Roman" w:cs="Times New Roman"/>
                <w:sz w:val="26"/>
                <w:szCs w:val="26"/>
              </w:rPr>
              <w:t>Правовой акт о сообщении отдельными категориями лиц о получении подарка, его сдаче и оценке, реализации (выкупе) и зачислении средств, вырученных от его реализации</w:t>
            </w:r>
          </w:p>
        </w:tc>
        <w:tc>
          <w:tcPr>
            <w:tcW w:w="708" w:type="dxa"/>
          </w:tcPr>
          <w:p w:rsidR="00E57C05" w:rsidRPr="00B9041D" w:rsidRDefault="00B847BA" w:rsidP="00C03611">
            <w:pPr>
              <w:jc w:val="center"/>
              <w:rPr>
                <w:rFonts w:ascii="Times New Roman" w:hAnsi="Times New Roman" w:cs="Times New Roman"/>
                <w:sz w:val="26"/>
                <w:szCs w:val="26"/>
              </w:rPr>
            </w:pPr>
            <w:r>
              <w:rPr>
                <w:rFonts w:ascii="Times New Roman" w:hAnsi="Times New Roman" w:cs="Times New Roman"/>
                <w:sz w:val="26"/>
                <w:szCs w:val="26"/>
              </w:rPr>
              <w:t>3</w:t>
            </w:r>
            <w:r w:rsidR="00C03611">
              <w:rPr>
                <w:rFonts w:ascii="Times New Roman" w:hAnsi="Times New Roman" w:cs="Times New Roman"/>
                <w:sz w:val="26"/>
                <w:szCs w:val="26"/>
              </w:rPr>
              <w:t>6</w:t>
            </w:r>
          </w:p>
        </w:tc>
      </w:tr>
      <w:tr w:rsidR="00E57C05" w:rsidRPr="00B9041D" w:rsidTr="000859E2">
        <w:tc>
          <w:tcPr>
            <w:tcW w:w="736" w:type="dxa"/>
          </w:tcPr>
          <w:p w:rsidR="00E57C05" w:rsidRPr="00B9041D" w:rsidRDefault="00E57C05" w:rsidP="00393EC6">
            <w:pPr>
              <w:jc w:val="center"/>
              <w:rPr>
                <w:rFonts w:ascii="Times New Roman" w:hAnsi="Times New Roman" w:cs="Times New Roman"/>
                <w:sz w:val="26"/>
                <w:szCs w:val="26"/>
              </w:rPr>
            </w:pPr>
            <w:r>
              <w:rPr>
                <w:rFonts w:ascii="Times New Roman" w:hAnsi="Times New Roman" w:cs="Times New Roman"/>
                <w:sz w:val="26"/>
                <w:szCs w:val="26"/>
              </w:rPr>
              <w:t>4.12.</w:t>
            </w:r>
          </w:p>
        </w:tc>
        <w:tc>
          <w:tcPr>
            <w:tcW w:w="8303" w:type="dxa"/>
            <w:vAlign w:val="center"/>
          </w:tcPr>
          <w:p w:rsidR="00E57C05" w:rsidRPr="0050359A" w:rsidRDefault="00E57C05" w:rsidP="0050359A">
            <w:pPr>
              <w:shd w:val="clear" w:color="auto" w:fill="FFFFFF"/>
              <w:textAlignment w:val="baseline"/>
              <w:rPr>
                <w:rFonts w:ascii="Times New Roman" w:hAnsi="Times New Roman" w:cs="Times New Roman"/>
                <w:sz w:val="26"/>
                <w:szCs w:val="26"/>
              </w:rPr>
            </w:pPr>
            <w:r w:rsidRPr="0050359A">
              <w:rPr>
                <w:rFonts w:ascii="Times New Roman" w:hAnsi="Times New Roman" w:cs="Times New Roman"/>
                <w:sz w:val="26"/>
                <w:szCs w:val="26"/>
              </w:rPr>
              <w:t xml:space="preserve">Изменения в трудовые договоры и должностные инструкции (внесение положений об обязанности соблюдения </w:t>
            </w:r>
          </w:p>
          <w:p w:rsidR="00E57C05" w:rsidRPr="0050359A" w:rsidRDefault="00E57C05" w:rsidP="0050359A">
            <w:pPr>
              <w:shd w:val="clear" w:color="auto" w:fill="FFFFFF"/>
              <w:textAlignment w:val="baseline"/>
              <w:rPr>
                <w:rFonts w:ascii="Times New Roman" w:hAnsi="Times New Roman" w:cs="Times New Roman"/>
                <w:sz w:val="26"/>
                <w:szCs w:val="26"/>
              </w:rPr>
            </w:pPr>
            <w:r w:rsidRPr="0050359A">
              <w:rPr>
                <w:rFonts w:ascii="Times New Roman" w:hAnsi="Times New Roman" w:cs="Times New Roman"/>
                <w:sz w:val="26"/>
                <w:szCs w:val="26"/>
              </w:rPr>
              <w:t>антикоррупционного законодательства):</w:t>
            </w:r>
          </w:p>
        </w:tc>
        <w:tc>
          <w:tcPr>
            <w:tcW w:w="708" w:type="dxa"/>
          </w:tcPr>
          <w:p w:rsidR="00E57C05" w:rsidRPr="00B9041D" w:rsidRDefault="007F3C60" w:rsidP="00C03611">
            <w:pPr>
              <w:jc w:val="center"/>
              <w:rPr>
                <w:rFonts w:ascii="Times New Roman" w:hAnsi="Times New Roman" w:cs="Times New Roman"/>
                <w:sz w:val="26"/>
                <w:szCs w:val="26"/>
              </w:rPr>
            </w:pPr>
            <w:r>
              <w:rPr>
                <w:rFonts w:ascii="Times New Roman" w:hAnsi="Times New Roman" w:cs="Times New Roman"/>
                <w:sz w:val="26"/>
                <w:szCs w:val="26"/>
              </w:rPr>
              <w:t>4</w:t>
            </w:r>
            <w:r w:rsidR="00C03611">
              <w:rPr>
                <w:rFonts w:ascii="Times New Roman" w:hAnsi="Times New Roman" w:cs="Times New Roman"/>
                <w:sz w:val="26"/>
                <w:szCs w:val="26"/>
              </w:rPr>
              <w:t>4</w:t>
            </w:r>
          </w:p>
        </w:tc>
      </w:tr>
      <w:tr w:rsidR="00E57C05" w:rsidRPr="00B9041D" w:rsidTr="000859E2">
        <w:tc>
          <w:tcPr>
            <w:tcW w:w="736" w:type="dxa"/>
          </w:tcPr>
          <w:p w:rsidR="00E57C05" w:rsidRPr="00B9041D" w:rsidRDefault="00E57C05" w:rsidP="009913C8">
            <w:pPr>
              <w:jc w:val="center"/>
              <w:rPr>
                <w:rFonts w:ascii="Times New Roman" w:hAnsi="Times New Roman" w:cs="Times New Roman"/>
                <w:sz w:val="26"/>
                <w:szCs w:val="26"/>
              </w:rPr>
            </w:pPr>
          </w:p>
        </w:tc>
        <w:tc>
          <w:tcPr>
            <w:tcW w:w="8303" w:type="dxa"/>
            <w:vAlign w:val="center"/>
          </w:tcPr>
          <w:p w:rsidR="00E57C05" w:rsidRPr="00BB4A1B" w:rsidRDefault="00E57C05" w:rsidP="0050359A">
            <w:pPr>
              <w:jc w:val="both"/>
              <w:rPr>
                <w:rFonts w:ascii="Times New Roman" w:hAnsi="Times New Roman" w:cs="Times New Roman"/>
                <w:sz w:val="26"/>
                <w:szCs w:val="26"/>
              </w:rPr>
            </w:pPr>
            <w:r w:rsidRPr="00BB4A1B">
              <w:rPr>
                <w:rFonts w:ascii="Times New Roman" w:hAnsi="Times New Roman" w:cs="Times New Roman"/>
                <w:sz w:val="26"/>
                <w:szCs w:val="26"/>
              </w:rPr>
              <w:t xml:space="preserve">а) </w:t>
            </w:r>
            <w:r w:rsidRPr="00BB4A1B">
              <w:rPr>
                <w:rFonts w:ascii="Times New Roman" w:hAnsi="Times New Roman" w:cs="Times New Roman"/>
                <w:sz w:val="26"/>
                <w:szCs w:val="26"/>
                <w:bdr w:val="none" w:sz="0" w:space="0" w:color="auto" w:frame="1"/>
              </w:rPr>
              <w:t>для сотрудника муниципального предприятия/учреждения</w:t>
            </w:r>
          </w:p>
        </w:tc>
        <w:tc>
          <w:tcPr>
            <w:tcW w:w="708" w:type="dxa"/>
          </w:tcPr>
          <w:p w:rsidR="00E57C05" w:rsidRPr="00B9041D" w:rsidRDefault="007F3C60" w:rsidP="00C03611">
            <w:pPr>
              <w:jc w:val="center"/>
              <w:rPr>
                <w:rFonts w:ascii="Times New Roman" w:hAnsi="Times New Roman" w:cs="Times New Roman"/>
                <w:sz w:val="26"/>
                <w:szCs w:val="26"/>
              </w:rPr>
            </w:pPr>
            <w:r>
              <w:rPr>
                <w:rFonts w:ascii="Times New Roman" w:hAnsi="Times New Roman" w:cs="Times New Roman"/>
                <w:sz w:val="26"/>
                <w:szCs w:val="26"/>
              </w:rPr>
              <w:t>4</w:t>
            </w:r>
            <w:r w:rsidR="00C03611">
              <w:rPr>
                <w:rFonts w:ascii="Times New Roman" w:hAnsi="Times New Roman" w:cs="Times New Roman"/>
                <w:sz w:val="26"/>
                <w:szCs w:val="26"/>
              </w:rPr>
              <w:t>4</w:t>
            </w:r>
          </w:p>
        </w:tc>
      </w:tr>
      <w:tr w:rsidR="00E57C05" w:rsidRPr="00B9041D" w:rsidTr="000859E2">
        <w:tc>
          <w:tcPr>
            <w:tcW w:w="736" w:type="dxa"/>
          </w:tcPr>
          <w:p w:rsidR="00E57C05" w:rsidRPr="00B9041D" w:rsidRDefault="00E57C05" w:rsidP="009913C8">
            <w:pPr>
              <w:jc w:val="center"/>
              <w:rPr>
                <w:rFonts w:ascii="Times New Roman" w:hAnsi="Times New Roman" w:cs="Times New Roman"/>
                <w:sz w:val="26"/>
                <w:szCs w:val="26"/>
              </w:rPr>
            </w:pPr>
          </w:p>
        </w:tc>
        <w:tc>
          <w:tcPr>
            <w:tcW w:w="8303" w:type="dxa"/>
            <w:vAlign w:val="center"/>
          </w:tcPr>
          <w:p w:rsidR="00E57C05" w:rsidRPr="00BB4A1B" w:rsidRDefault="00E57C05" w:rsidP="0050359A">
            <w:pPr>
              <w:jc w:val="both"/>
              <w:rPr>
                <w:rFonts w:ascii="Times New Roman" w:hAnsi="Times New Roman" w:cs="Times New Roman"/>
                <w:sz w:val="26"/>
                <w:szCs w:val="26"/>
              </w:rPr>
            </w:pPr>
            <w:r w:rsidRPr="00BB4A1B">
              <w:rPr>
                <w:rFonts w:ascii="Times New Roman" w:hAnsi="Times New Roman" w:cs="Times New Roman"/>
                <w:sz w:val="26"/>
                <w:szCs w:val="26"/>
              </w:rPr>
              <w:t xml:space="preserve">б) </w:t>
            </w:r>
            <w:r w:rsidRPr="00BB4A1B">
              <w:rPr>
                <w:rFonts w:ascii="Times New Roman" w:hAnsi="Times New Roman" w:cs="Times New Roman"/>
                <w:sz w:val="26"/>
                <w:szCs w:val="26"/>
                <w:bdr w:val="none" w:sz="0" w:space="0" w:color="auto" w:frame="1"/>
              </w:rPr>
              <w:t>для руководителя муниципального предприятия/учреждения</w:t>
            </w:r>
          </w:p>
        </w:tc>
        <w:tc>
          <w:tcPr>
            <w:tcW w:w="708" w:type="dxa"/>
          </w:tcPr>
          <w:p w:rsidR="00E57C05" w:rsidRPr="00B9041D" w:rsidRDefault="007F3C60" w:rsidP="00C03611">
            <w:pPr>
              <w:jc w:val="center"/>
              <w:rPr>
                <w:rFonts w:ascii="Times New Roman" w:hAnsi="Times New Roman" w:cs="Times New Roman"/>
                <w:sz w:val="26"/>
                <w:szCs w:val="26"/>
              </w:rPr>
            </w:pPr>
            <w:r>
              <w:rPr>
                <w:rFonts w:ascii="Times New Roman" w:hAnsi="Times New Roman" w:cs="Times New Roman"/>
                <w:sz w:val="26"/>
                <w:szCs w:val="26"/>
              </w:rPr>
              <w:t>4</w:t>
            </w:r>
            <w:r w:rsidR="00C03611">
              <w:rPr>
                <w:rFonts w:ascii="Times New Roman" w:hAnsi="Times New Roman" w:cs="Times New Roman"/>
                <w:sz w:val="26"/>
                <w:szCs w:val="26"/>
              </w:rPr>
              <w:t>4</w:t>
            </w:r>
          </w:p>
        </w:tc>
      </w:tr>
      <w:tr w:rsidR="00E57C05" w:rsidRPr="00B9041D" w:rsidTr="000859E2">
        <w:tc>
          <w:tcPr>
            <w:tcW w:w="736" w:type="dxa"/>
          </w:tcPr>
          <w:p w:rsidR="00E57C05" w:rsidRPr="00B9041D" w:rsidRDefault="00E57C05" w:rsidP="009913C8">
            <w:pPr>
              <w:jc w:val="center"/>
              <w:rPr>
                <w:rFonts w:ascii="Times New Roman" w:hAnsi="Times New Roman" w:cs="Times New Roman"/>
                <w:sz w:val="26"/>
                <w:szCs w:val="26"/>
              </w:rPr>
            </w:pPr>
          </w:p>
        </w:tc>
        <w:tc>
          <w:tcPr>
            <w:tcW w:w="8303" w:type="dxa"/>
            <w:vAlign w:val="center"/>
          </w:tcPr>
          <w:p w:rsidR="00E57C05" w:rsidRPr="00BB4A1B" w:rsidRDefault="00E57C05" w:rsidP="0050359A">
            <w:pPr>
              <w:shd w:val="clear" w:color="auto" w:fill="FFFFFF"/>
              <w:jc w:val="both"/>
              <w:textAlignment w:val="baseline"/>
              <w:rPr>
                <w:rFonts w:ascii="Times New Roman" w:hAnsi="Times New Roman" w:cs="Times New Roman"/>
                <w:sz w:val="26"/>
                <w:szCs w:val="26"/>
                <w:bdr w:val="none" w:sz="0" w:space="0" w:color="auto" w:frame="1"/>
              </w:rPr>
            </w:pPr>
            <w:r w:rsidRPr="00BB4A1B">
              <w:rPr>
                <w:rFonts w:ascii="Times New Roman" w:hAnsi="Times New Roman" w:cs="Times New Roman"/>
                <w:sz w:val="26"/>
                <w:szCs w:val="26"/>
              </w:rPr>
              <w:t xml:space="preserve">в) </w:t>
            </w:r>
            <w:r w:rsidRPr="00BB4A1B">
              <w:rPr>
                <w:rFonts w:ascii="Times New Roman" w:hAnsi="Times New Roman" w:cs="Times New Roman"/>
                <w:sz w:val="26"/>
                <w:szCs w:val="26"/>
                <w:bdr w:val="none" w:sz="0" w:space="0" w:color="auto" w:frame="1"/>
              </w:rPr>
              <w:t>для сотрудника, ответственного за профилактику коррупционных правонарушений</w:t>
            </w:r>
          </w:p>
        </w:tc>
        <w:tc>
          <w:tcPr>
            <w:tcW w:w="708" w:type="dxa"/>
          </w:tcPr>
          <w:p w:rsidR="00E57C05" w:rsidRPr="00B9041D" w:rsidRDefault="007F3C60" w:rsidP="00C03611">
            <w:pPr>
              <w:jc w:val="center"/>
              <w:rPr>
                <w:rFonts w:ascii="Times New Roman" w:hAnsi="Times New Roman" w:cs="Times New Roman"/>
                <w:sz w:val="26"/>
                <w:szCs w:val="26"/>
              </w:rPr>
            </w:pPr>
            <w:r>
              <w:rPr>
                <w:rFonts w:ascii="Times New Roman" w:hAnsi="Times New Roman" w:cs="Times New Roman"/>
                <w:sz w:val="26"/>
                <w:szCs w:val="26"/>
              </w:rPr>
              <w:t>4</w:t>
            </w:r>
            <w:r w:rsidR="00C03611">
              <w:rPr>
                <w:rFonts w:ascii="Times New Roman" w:hAnsi="Times New Roman" w:cs="Times New Roman"/>
                <w:sz w:val="26"/>
                <w:szCs w:val="26"/>
              </w:rPr>
              <w:t>5</w:t>
            </w:r>
            <w:bookmarkStart w:id="0" w:name="_GoBack"/>
            <w:bookmarkEnd w:id="0"/>
          </w:p>
        </w:tc>
      </w:tr>
    </w:tbl>
    <w:p w:rsidR="00B9041D" w:rsidRPr="00B9041D" w:rsidRDefault="00B9041D" w:rsidP="00B9041D">
      <w:pPr>
        <w:spacing w:after="0" w:line="240" w:lineRule="auto"/>
        <w:jc w:val="center"/>
        <w:rPr>
          <w:rFonts w:ascii="Times New Roman" w:hAnsi="Times New Roman" w:cs="Times New Roman"/>
          <w:sz w:val="28"/>
          <w:szCs w:val="28"/>
        </w:rPr>
      </w:pPr>
    </w:p>
    <w:p w:rsidR="00B9041D" w:rsidRDefault="00B9041D" w:rsidP="00B9041D">
      <w:pPr>
        <w:spacing w:after="0" w:line="240" w:lineRule="auto"/>
        <w:jc w:val="center"/>
        <w:rPr>
          <w:rFonts w:ascii="Times New Roman" w:hAnsi="Times New Roman" w:cs="Times New Roman"/>
          <w:b/>
          <w:sz w:val="28"/>
          <w:szCs w:val="28"/>
        </w:rPr>
      </w:pPr>
    </w:p>
    <w:p w:rsidR="00DC4AB1" w:rsidRPr="00DC4AB1" w:rsidRDefault="00DC4AB1" w:rsidP="00AC589A">
      <w:pPr>
        <w:spacing w:after="0" w:line="240" w:lineRule="auto"/>
        <w:ind w:firstLine="708"/>
        <w:jc w:val="both"/>
        <w:rPr>
          <w:rFonts w:ascii="Times New Roman" w:hAnsi="Times New Roman" w:cs="Times New Roman"/>
          <w:sz w:val="28"/>
          <w:szCs w:val="28"/>
        </w:rPr>
      </w:pPr>
      <w:r w:rsidRPr="00DC4AB1">
        <w:rPr>
          <w:rFonts w:ascii="Times New Roman" w:hAnsi="Times New Roman" w:cs="Times New Roman"/>
          <w:sz w:val="28"/>
          <w:szCs w:val="28"/>
        </w:rPr>
        <w:t xml:space="preserve">Методические рекомендации </w:t>
      </w:r>
      <w:r w:rsidR="00AC589A" w:rsidRPr="00AC589A">
        <w:rPr>
          <w:rFonts w:ascii="Times New Roman" w:hAnsi="Times New Roman" w:cs="Times New Roman"/>
          <w:sz w:val="28"/>
          <w:szCs w:val="28"/>
        </w:rPr>
        <w:t>по организации работы по предупреждению и противодействию коррупции в муниципаль</w:t>
      </w:r>
      <w:r w:rsidR="00AC589A">
        <w:rPr>
          <w:rFonts w:ascii="Times New Roman" w:hAnsi="Times New Roman" w:cs="Times New Roman"/>
          <w:sz w:val="28"/>
          <w:szCs w:val="28"/>
        </w:rPr>
        <w:t xml:space="preserve">ных учреждениях (предприятиях), </w:t>
      </w:r>
      <w:r w:rsidR="00AC589A" w:rsidRPr="00AC589A">
        <w:rPr>
          <w:rFonts w:ascii="Times New Roman" w:hAnsi="Times New Roman" w:cs="Times New Roman"/>
          <w:sz w:val="28"/>
          <w:szCs w:val="28"/>
        </w:rPr>
        <w:t>подведомственных органам местного самоуправления Варненского муниципального района Челябинской области</w:t>
      </w:r>
      <w:r w:rsidR="00AC589A">
        <w:rPr>
          <w:rFonts w:ascii="Times New Roman" w:hAnsi="Times New Roman" w:cs="Times New Roman"/>
          <w:sz w:val="28"/>
          <w:szCs w:val="28"/>
        </w:rPr>
        <w:t xml:space="preserve"> </w:t>
      </w:r>
      <w:r w:rsidRPr="00DC4AB1">
        <w:rPr>
          <w:rFonts w:ascii="Times New Roman" w:hAnsi="Times New Roman" w:cs="Times New Roman"/>
          <w:sz w:val="28"/>
          <w:szCs w:val="28"/>
        </w:rPr>
        <w:t xml:space="preserve">(далее – Методические рекомендации) разработаны во исполнение распоряжения </w:t>
      </w:r>
      <w:r w:rsidR="002C30EB">
        <w:rPr>
          <w:rFonts w:ascii="Times New Roman" w:hAnsi="Times New Roman" w:cs="Times New Roman"/>
          <w:sz w:val="28"/>
          <w:szCs w:val="28"/>
        </w:rPr>
        <w:t xml:space="preserve">Администрации Варненского </w:t>
      </w:r>
      <w:r w:rsidRPr="00DC4AB1">
        <w:rPr>
          <w:rFonts w:ascii="Times New Roman" w:hAnsi="Times New Roman" w:cs="Times New Roman"/>
          <w:sz w:val="28"/>
          <w:szCs w:val="28"/>
        </w:rPr>
        <w:t xml:space="preserve"> </w:t>
      </w:r>
      <w:r w:rsidR="002C30EB">
        <w:rPr>
          <w:rFonts w:ascii="Times New Roman" w:hAnsi="Times New Roman" w:cs="Times New Roman"/>
          <w:sz w:val="28"/>
          <w:szCs w:val="28"/>
        </w:rPr>
        <w:t>муниципального района Челябинской области</w:t>
      </w:r>
      <w:r w:rsidR="002C30EB" w:rsidRPr="00393EC6">
        <w:rPr>
          <w:rFonts w:ascii="Times New Roman" w:hAnsi="Times New Roman" w:cs="Times New Roman"/>
          <w:sz w:val="28"/>
          <w:szCs w:val="28"/>
        </w:rPr>
        <w:t xml:space="preserve"> от 2</w:t>
      </w:r>
      <w:r w:rsidR="002C30EB">
        <w:rPr>
          <w:rFonts w:ascii="Times New Roman" w:hAnsi="Times New Roman" w:cs="Times New Roman"/>
          <w:sz w:val="28"/>
          <w:szCs w:val="28"/>
        </w:rPr>
        <w:t>7</w:t>
      </w:r>
      <w:r w:rsidR="002C30EB" w:rsidRPr="00393EC6">
        <w:rPr>
          <w:rFonts w:ascii="Times New Roman" w:hAnsi="Times New Roman" w:cs="Times New Roman"/>
          <w:sz w:val="28"/>
          <w:szCs w:val="28"/>
        </w:rPr>
        <w:t>.</w:t>
      </w:r>
      <w:r w:rsidR="002C30EB">
        <w:rPr>
          <w:rFonts w:ascii="Times New Roman" w:hAnsi="Times New Roman" w:cs="Times New Roman"/>
          <w:sz w:val="28"/>
          <w:szCs w:val="28"/>
        </w:rPr>
        <w:t>01</w:t>
      </w:r>
      <w:r w:rsidR="002C30EB" w:rsidRPr="00393EC6">
        <w:rPr>
          <w:rFonts w:ascii="Times New Roman" w:hAnsi="Times New Roman" w:cs="Times New Roman"/>
          <w:sz w:val="28"/>
          <w:szCs w:val="28"/>
        </w:rPr>
        <w:t>.201</w:t>
      </w:r>
      <w:r w:rsidR="002C30EB">
        <w:rPr>
          <w:rFonts w:ascii="Times New Roman" w:hAnsi="Times New Roman" w:cs="Times New Roman"/>
          <w:sz w:val="28"/>
          <w:szCs w:val="28"/>
        </w:rPr>
        <w:t>7</w:t>
      </w:r>
      <w:r w:rsidR="002C30EB" w:rsidRPr="00393EC6">
        <w:rPr>
          <w:rFonts w:ascii="Times New Roman" w:hAnsi="Times New Roman" w:cs="Times New Roman"/>
          <w:sz w:val="28"/>
          <w:szCs w:val="28"/>
        </w:rPr>
        <w:t xml:space="preserve"> №</w:t>
      </w:r>
      <w:r w:rsidR="002C30EB">
        <w:rPr>
          <w:rFonts w:ascii="Times New Roman" w:hAnsi="Times New Roman" w:cs="Times New Roman"/>
          <w:sz w:val="28"/>
          <w:szCs w:val="28"/>
        </w:rPr>
        <w:t>42</w:t>
      </w:r>
      <w:r w:rsidR="002C30EB" w:rsidRPr="00393EC6">
        <w:rPr>
          <w:rFonts w:ascii="Times New Roman" w:hAnsi="Times New Roman" w:cs="Times New Roman"/>
          <w:sz w:val="28"/>
          <w:szCs w:val="28"/>
        </w:rPr>
        <w:t xml:space="preserve"> «Об утверждении </w:t>
      </w:r>
      <w:r w:rsidR="002C30EB">
        <w:rPr>
          <w:rFonts w:ascii="Times New Roman" w:hAnsi="Times New Roman" w:cs="Times New Roman"/>
          <w:sz w:val="28"/>
          <w:szCs w:val="28"/>
        </w:rPr>
        <w:t>П</w:t>
      </w:r>
      <w:r w:rsidR="002C30EB" w:rsidRPr="00393EC6">
        <w:rPr>
          <w:rFonts w:ascii="Times New Roman" w:hAnsi="Times New Roman" w:cs="Times New Roman"/>
          <w:sz w:val="28"/>
          <w:szCs w:val="28"/>
        </w:rPr>
        <w:t xml:space="preserve">лана мероприятий по противодействию коррупции в </w:t>
      </w:r>
      <w:r w:rsidR="002C30EB">
        <w:rPr>
          <w:rFonts w:ascii="Times New Roman" w:hAnsi="Times New Roman" w:cs="Times New Roman"/>
          <w:sz w:val="28"/>
          <w:szCs w:val="28"/>
        </w:rPr>
        <w:t xml:space="preserve">Варненском муниципальном районе Челябинской области </w:t>
      </w:r>
      <w:r w:rsidR="002C30EB" w:rsidRPr="00393EC6">
        <w:rPr>
          <w:rFonts w:ascii="Times New Roman" w:hAnsi="Times New Roman" w:cs="Times New Roman"/>
          <w:sz w:val="28"/>
          <w:szCs w:val="28"/>
        </w:rPr>
        <w:t>на 2017-2019 годы»</w:t>
      </w:r>
      <w:r w:rsidRPr="00DC4AB1">
        <w:rPr>
          <w:rFonts w:ascii="Times New Roman" w:hAnsi="Times New Roman" w:cs="Times New Roman"/>
          <w:sz w:val="28"/>
          <w:szCs w:val="28"/>
        </w:rPr>
        <w:t>.</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Целью Методических рекомендаций является формирование единого подхода к обеспечению работы по предупреждению коррупции в </w:t>
      </w:r>
      <w:r w:rsidR="002C30EB">
        <w:rPr>
          <w:rFonts w:ascii="Times New Roman" w:hAnsi="Times New Roman" w:cs="Times New Roman"/>
          <w:sz w:val="28"/>
          <w:szCs w:val="28"/>
        </w:rPr>
        <w:t>муниципальных</w:t>
      </w:r>
      <w:r w:rsidRPr="00DC4AB1">
        <w:rPr>
          <w:rFonts w:ascii="Times New Roman" w:hAnsi="Times New Roman" w:cs="Times New Roman"/>
          <w:sz w:val="28"/>
          <w:szCs w:val="28"/>
        </w:rPr>
        <w:t xml:space="preserve"> учреждениях, унитарных предприятиях (далее – организации).</w:t>
      </w:r>
    </w:p>
    <w:p w:rsidR="00DC4AB1" w:rsidRPr="002C30EB" w:rsidRDefault="00DC4AB1" w:rsidP="00DC4AB1">
      <w:pPr>
        <w:autoSpaceDE w:val="0"/>
        <w:autoSpaceDN w:val="0"/>
        <w:adjustRightInd w:val="0"/>
        <w:spacing w:after="0" w:line="240" w:lineRule="auto"/>
        <w:ind w:firstLine="709"/>
        <w:jc w:val="both"/>
        <w:rPr>
          <w:rFonts w:ascii="Times New Roman" w:hAnsi="Times New Roman" w:cs="Times New Roman"/>
          <w:b/>
          <w:sz w:val="28"/>
          <w:szCs w:val="28"/>
        </w:rPr>
      </w:pPr>
      <w:r w:rsidRPr="002C30EB">
        <w:rPr>
          <w:rFonts w:ascii="Times New Roman" w:hAnsi="Times New Roman" w:cs="Times New Roman"/>
          <w:b/>
          <w:sz w:val="28"/>
          <w:szCs w:val="28"/>
        </w:rPr>
        <w:t>Статьей 13.3 Федерального закона от 25.12.2008 № 273-ФЗ «О противодействии коррупции» (далее – Закон № 273-ФЗ) установлена обязанность организаций разрабатывать и принимать меры по предупреждению коррупции.</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bCs/>
          <w:iCs/>
          <w:sz w:val="28"/>
          <w:szCs w:val="28"/>
        </w:rPr>
        <w:t xml:space="preserve">В целях исполнения указанной обязанности </w:t>
      </w:r>
      <w:r w:rsidRPr="00DC4AB1">
        <w:rPr>
          <w:rFonts w:ascii="Times New Roman" w:hAnsi="Times New Roman" w:cs="Times New Roman"/>
          <w:sz w:val="28"/>
          <w:szCs w:val="28"/>
        </w:rPr>
        <w:t>организациям предлагается разработать «Перечень мер по предупреждению коррупции».</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Содержание мер может варьироваться и зависеть от специфики деятельности организаций. Однако основные направления, заложенные в Законе № 273-ФЗ, целесообразно сохранить.</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В соответствии с пунктом 2 статьи 13.3 Закона № 273-ФЗ антикоррупционные мероприятия могут включать:</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bCs/>
          <w:i/>
          <w:iCs/>
          <w:sz w:val="28"/>
          <w:szCs w:val="28"/>
        </w:rPr>
      </w:pPr>
      <w:r w:rsidRPr="00DC4AB1">
        <w:rPr>
          <w:rFonts w:ascii="Times New Roman" w:hAnsi="Times New Roman" w:cs="Times New Roman"/>
          <w:bCs/>
          <w:i/>
          <w:iCs/>
          <w:sz w:val="28"/>
          <w:szCs w:val="28"/>
        </w:rPr>
        <w:t>1. Определение подразделений или должностных лиц, ответственных за профилактику коррупционных и иных правонарушений.</w:t>
      </w:r>
    </w:p>
    <w:p w:rsidR="00DC4AB1" w:rsidRPr="00DC4AB1" w:rsidRDefault="00DC4AB1" w:rsidP="00DC4AB1">
      <w:pPr>
        <w:pStyle w:val="ConsPlusNormal"/>
        <w:ind w:firstLine="540"/>
        <w:jc w:val="both"/>
        <w:rPr>
          <w:bCs/>
        </w:rPr>
      </w:pPr>
      <w:r w:rsidRPr="00DC4AB1">
        <w:t xml:space="preserve">В целях реализации указанной меры в организации рекомендуется принять локальный нормативный акт о назначении ответственных лиц за профилактику коррупционных и иных правонарушений, установив перечень их полномочий. </w:t>
      </w:r>
      <w:r w:rsidRPr="00DC4AB1">
        <w:rPr>
          <w:bCs/>
        </w:rPr>
        <w:t>Конкретный выбор полномочий должен зависеть от объема предполагаемой работы, численности сотрудников организации, сферы деятельности организации и других обстоятельств.</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Целесообразно установить специальные обязанности, возникающие в связи с предупреждением коррупции, для следующих категорий лиц, работающих в организации: </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для руководства организации; </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для работников, чья деятельность связана с коррупционными рисками; </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для лиц, осуществляющих внутренний контроль и аудит, и т.д.</w:t>
      </w:r>
    </w:p>
    <w:p w:rsidR="00DC4AB1" w:rsidRPr="00DC4AB1" w:rsidRDefault="00DC4AB1" w:rsidP="00DC4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Организация должна учесть положения статьи 12 Закона № 273-ФЗ, устанавливающие обязанность работодателя сообщать о приеме на работу гражданина, замещавшего должность государственной или муниципальной службы. Порядок представления указанной информации представителю нанимателя (работодателю) государственного или муниципального </w:t>
      </w:r>
      <w:r w:rsidRPr="00DC4AB1">
        <w:rPr>
          <w:rFonts w:ascii="Times New Roman" w:hAnsi="Times New Roman" w:cs="Times New Roman"/>
          <w:sz w:val="28"/>
          <w:szCs w:val="28"/>
        </w:rPr>
        <w:lastRenderedPageBreak/>
        <w:t>служащего по последнему месту его службы закреплен в постановлении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Неисполнение работодателем обязанности, предусмотренной частью 4 статьи 12 Закона № 273-ФЗ, является правонарушением и влечет в соответствии со статьей 19.29 Кодекса об административных правонарушениях Российской Федерации ответственность в виде административного штрафа.</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Обязанность по обеспечению соблюдения вышеприведенной нормы,        а так же другие специальные обязанности рекомендуется включить в трудовые договоры с работниками организаций, в зависимости от выполняемых ими трудовых функций, или в должностные инструкции.</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 предусмотренные Трудовым кодексом Российской Федерации.</w:t>
      </w:r>
    </w:p>
    <w:p w:rsidR="00DC4AB1" w:rsidRPr="00DC4AB1" w:rsidRDefault="00DC4AB1" w:rsidP="00DC4AB1">
      <w:pPr>
        <w:spacing w:after="0" w:line="240" w:lineRule="auto"/>
        <w:ind w:firstLine="709"/>
        <w:jc w:val="both"/>
        <w:rPr>
          <w:rFonts w:ascii="Times New Roman" w:hAnsi="Times New Roman" w:cs="Times New Roman"/>
          <w:bCs/>
          <w:i/>
          <w:iCs/>
          <w:sz w:val="28"/>
          <w:szCs w:val="28"/>
        </w:rPr>
      </w:pPr>
      <w:r w:rsidRPr="00DC4AB1">
        <w:rPr>
          <w:rFonts w:ascii="Times New Roman" w:hAnsi="Times New Roman" w:cs="Times New Roman"/>
          <w:bCs/>
          <w:i/>
          <w:iCs/>
          <w:sz w:val="28"/>
          <w:szCs w:val="28"/>
        </w:rPr>
        <w:t>2. Сотрудничество организации с правоохранительными органами.</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Сотрудничество с правоохранительными органами может осуществляться в различных формах, например:</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в форме оказания содействия представителям правоохранительных органов при проведении ими инспекционных проверок деятельности организации;</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в форме оказания содействия представителям правоохранительных органов при проведении мероприятий по расследованию коррупционных преступлений, включая оперативно-розыскные мероприятия.</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Организация может принять на себя следующие обязательства: </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обязательство сообщать в правоохранительные органы о случаях совершения коррупционных правонарушений, о которых организации стало известно;</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bCs/>
          <w:i/>
          <w:iCs/>
          <w:sz w:val="28"/>
          <w:szCs w:val="28"/>
        </w:rPr>
      </w:pPr>
      <w:r w:rsidRPr="00DC4AB1">
        <w:rPr>
          <w:rFonts w:ascii="Times New Roman" w:hAnsi="Times New Roman" w:cs="Times New Roman"/>
          <w:bCs/>
          <w:i/>
          <w:iCs/>
          <w:sz w:val="28"/>
          <w:szCs w:val="28"/>
        </w:rPr>
        <w:t>3. Разработка и внедрение в практику стандартов и процедур, направленных на обеспечение добросовестной работы организации.</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Большинство организаций являются субъектами оказания государственных услуг.</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Поскольку качество оказания государственных услуг напрямую зависит от добросовестного исполнения работниками организаций своих должностных  обязанностей, в перечень мер по предупреждению коррупции необходимо включить:</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lastRenderedPageBreak/>
        <w:t>меры по безусловному исполнению работниками действующих административных регламентов, регулирующих отношения, возникающие в связи с предоставлением государственных услуг;</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меры по безусловному исполнению работниками должностных обязанностей, предусмотренных должностными инструкциями, правилами внутреннего трудового распорядка организации, иными локальными актами, регулирующими трудовые отношения в конкретной организации.</w:t>
      </w:r>
    </w:p>
    <w:p w:rsidR="00DC4AB1" w:rsidRPr="00DC4AB1" w:rsidRDefault="00DC4AB1" w:rsidP="00DC4AB1">
      <w:pPr>
        <w:pStyle w:val="aa"/>
        <w:ind w:firstLine="709"/>
        <w:jc w:val="both"/>
        <w:rPr>
          <w:sz w:val="28"/>
          <w:szCs w:val="28"/>
          <w:lang w:val="ru-RU"/>
        </w:rPr>
      </w:pPr>
      <w:r w:rsidRPr="00DC4AB1">
        <w:rPr>
          <w:sz w:val="28"/>
          <w:szCs w:val="28"/>
          <w:lang w:val="ru-RU"/>
        </w:rPr>
        <w:t xml:space="preserve">В целях обеспечения </w:t>
      </w:r>
      <w:r w:rsidRPr="00DC4AB1">
        <w:rPr>
          <w:sz w:val="28"/>
          <w:szCs w:val="28"/>
        </w:rPr>
        <w:t>соблюдени</w:t>
      </w:r>
      <w:r w:rsidRPr="00DC4AB1">
        <w:rPr>
          <w:sz w:val="28"/>
          <w:szCs w:val="28"/>
          <w:lang w:val="ru-RU"/>
        </w:rPr>
        <w:t>я</w:t>
      </w:r>
      <w:r w:rsidRPr="00DC4AB1">
        <w:rPr>
          <w:sz w:val="28"/>
          <w:szCs w:val="28"/>
        </w:rPr>
        <w:t xml:space="preserve"> работниками установленных правил поведения </w:t>
      </w:r>
      <w:r w:rsidRPr="00DC4AB1">
        <w:rPr>
          <w:sz w:val="28"/>
          <w:szCs w:val="28"/>
          <w:lang w:val="ru-RU"/>
        </w:rPr>
        <w:t>в</w:t>
      </w:r>
      <w:r w:rsidRPr="00DC4AB1">
        <w:rPr>
          <w:sz w:val="28"/>
          <w:szCs w:val="28"/>
        </w:rPr>
        <w:t xml:space="preserve"> перечне мер по</w:t>
      </w:r>
      <w:r w:rsidRPr="00DC4AB1">
        <w:rPr>
          <w:sz w:val="28"/>
          <w:szCs w:val="28"/>
          <w:lang w:val="ru-RU"/>
        </w:rPr>
        <w:t xml:space="preserve"> </w:t>
      </w:r>
      <w:r w:rsidRPr="00DC4AB1">
        <w:rPr>
          <w:sz w:val="28"/>
          <w:szCs w:val="28"/>
        </w:rPr>
        <w:t xml:space="preserve">предупреждению коррупции рекомендуется </w:t>
      </w:r>
      <w:r w:rsidRPr="00DC4AB1">
        <w:rPr>
          <w:sz w:val="28"/>
          <w:szCs w:val="28"/>
          <w:lang w:val="ru-RU"/>
        </w:rPr>
        <w:t xml:space="preserve">сделать ссылку на </w:t>
      </w:r>
      <w:r w:rsidRPr="00DC4AB1">
        <w:rPr>
          <w:sz w:val="28"/>
          <w:szCs w:val="28"/>
        </w:rPr>
        <w:t>нормативные правовые акты, утверждающие административные регламенты</w:t>
      </w:r>
      <w:r w:rsidRPr="00DC4AB1">
        <w:rPr>
          <w:sz w:val="28"/>
          <w:szCs w:val="28"/>
          <w:lang w:val="ru-RU"/>
        </w:rPr>
        <w:t xml:space="preserve">, а так же указать основные </w:t>
      </w:r>
      <w:r w:rsidRPr="00DC4AB1">
        <w:rPr>
          <w:sz w:val="28"/>
          <w:szCs w:val="28"/>
        </w:rPr>
        <w:t>локальные нормативные акты, регулирующие трудовые отношения в</w:t>
      </w:r>
      <w:r w:rsidRPr="00DC4AB1">
        <w:rPr>
          <w:sz w:val="28"/>
          <w:szCs w:val="28"/>
          <w:lang w:val="ru-RU"/>
        </w:rPr>
        <w:t xml:space="preserve"> </w:t>
      </w:r>
      <w:r w:rsidRPr="00DC4AB1">
        <w:rPr>
          <w:sz w:val="28"/>
          <w:szCs w:val="28"/>
        </w:rPr>
        <w:t>организации</w:t>
      </w:r>
      <w:r w:rsidRPr="00DC4AB1">
        <w:rPr>
          <w:sz w:val="28"/>
          <w:szCs w:val="28"/>
          <w:lang w:val="ru-RU"/>
        </w:rPr>
        <w:t>.</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bCs/>
          <w:i/>
          <w:iCs/>
          <w:sz w:val="28"/>
          <w:szCs w:val="28"/>
        </w:rPr>
      </w:pPr>
      <w:r w:rsidRPr="00DC4AB1">
        <w:rPr>
          <w:rFonts w:ascii="Times New Roman" w:hAnsi="Times New Roman" w:cs="Times New Roman"/>
          <w:bCs/>
          <w:i/>
          <w:iCs/>
          <w:sz w:val="28"/>
          <w:szCs w:val="28"/>
        </w:rPr>
        <w:t>4. Принятие кодекса этики и служебного поведения работников организации.</w:t>
      </w:r>
    </w:p>
    <w:p w:rsidR="00DC4AB1" w:rsidRPr="00DC4AB1" w:rsidRDefault="00DC4AB1" w:rsidP="00DC4AB1">
      <w:pPr>
        <w:pStyle w:val="a8"/>
        <w:spacing w:after="0" w:line="240" w:lineRule="auto"/>
        <w:ind w:left="0" w:firstLine="709"/>
        <w:contextualSpacing w:val="0"/>
        <w:jc w:val="both"/>
        <w:rPr>
          <w:rFonts w:ascii="Times New Roman" w:hAnsi="Times New Roman" w:cs="Times New Roman"/>
          <w:sz w:val="28"/>
          <w:szCs w:val="28"/>
        </w:rPr>
      </w:pPr>
      <w:r w:rsidRPr="00DC4AB1">
        <w:rPr>
          <w:rFonts w:ascii="Times New Roman" w:hAnsi="Times New Roman" w:cs="Times New Roman"/>
          <w:sz w:val="28"/>
          <w:szCs w:val="28"/>
        </w:rPr>
        <w:t>Рекомендуется разработать и принять кодекс этики и поведения работников организации (далее – кодекс). В кодекс следует включить положения, устанавливающие общие принципы профессиональной этики          и  основные правила поведения, которыми должны руководствоваться работники  при исполнении своих трудовых обязанностей.</w:t>
      </w:r>
    </w:p>
    <w:p w:rsidR="00DC4AB1" w:rsidRPr="00DC4AB1" w:rsidRDefault="00DC4AB1" w:rsidP="000859E2">
      <w:pPr>
        <w:pStyle w:val="a8"/>
        <w:spacing w:after="0" w:line="240" w:lineRule="auto"/>
        <w:ind w:left="0" w:firstLine="709"/>
        <w:contextualSpacing w:val="0"/>
        <w:jc w:val="both"/>
        <w:rPr>
          <w:rFonts w:ascii="Times New Roman" w:hAnsi="Times New Roman" w:cs="Times New Roman"/>
          <w:sz w:val="28"/>
          <w:szCs w:val="28"/>
        </w:rPr>
      </w:pPr>
      <w:r w:rsidRPr="00DC4AB1">
        <w:rPr>
          <w:rFonts w:ascii="Times New Roman" w:hAnsi="Times New Roman" w:cs="Times New Roman"/>
          <w:sz w:val="28"/>
          <w:szCs w:val="28"/>
        </w:rPr>
        <w:t xml:space="preserve">При подготовке кодекса целесообразно использовать кодекс этики           и  </w:t>
      </w:r>
      <w:r w:rsidR="002C30EB">
        <w:rPr>
          <w:rFonts w:ascii="Times New Roman" w:hAnsi="Times New Roman" w:cs="Times New Roman"/>
          <w:sz w:val="28"/>
          <w:szCs w:val="28"/>
        </w:rPr>
        <w:t xml:space="preserve">служебного </w:t>
      </w:r>
      <w:r w:rsidRPr="00DC4AB1">
        <w:rPr>
          <w:rFonts w:ascii="Times New Roman" w:hAnsi="Times New Roman" w:cs="Times New Roman"/>
          <w:sz w:val="28"/>
          <w:szCs w:val="28"/>
        </w:rPr>
        <w:t>поведения муниципальны</w:t>
      </w:r>
      <w:r w:rsidR="002C30EB">
        <w:rPr>
          <w:rFonts w:ascii="Times New Roman" w:hAnsi="Times New Roman" w:cs="Times New Roman"/>
          <w:sz w:val="28"/>
          <w:szCs w:val="28"/>
        </w:rPr>
        <w:t>х</w:t>
      </w:r>
      <w:r w:rsidRPr="00DC4AB1">
        <w:rPr>
          <w:rFonts w:ascii="Times New Roman" w:hAnsi="Times New Roman" w:cs="Times New Roman"/>
          <w:sz w:val="28"/>
          <w:szCs w:val="28"/>
        </w:rPr>
        <w:t xml:space="preserve"> служащих </w:t>
      </w:r>
      <w:r w:rsidR="002C30EB">
        <w:rPr>
          <w:rFonts w:ascii="Times New Roman" w:hAnsi="Times New Roman" w:cs="Times New Roman"/>
          <w:sz w:val="28"/>
          <w:szCs w:val="28"/>
        </w:rPr>
        <w:t xml:space="preserve">Варненского муниципального района </w:t>
      </w:r>
      <w:r w:rsidRPr="00DC4AB1">
        <w:rPr>
          <w:rFonts w:ascii="Times New Roman" w:hAnsi="Times New Roman" w:cs="Times New Roman"/>
          <w:sz w:val="28"/>
          <w:szCs w:val="28"/>
        </w:rPr>
        <w:t xml:space="preserve">(утвержден </w:t>
      </w:r>
      <w:r w:rsidR="002C30EB">
        <w:rPr>
          <w:rFonts w:ascii="Times New Roman" w:hAnsi="Times New Roman" w:cs="Times New Roman"/>
          <w:sz w:val="28"/>
          <w:szCs w:val="28"/>
        </w:rPr>
        <w:t xml:space="preserve">постановлением администрации Варненского муниципального района Челябинской области </w:t>
      </w:r>
      <w:r w:rsidRPr="00DC4AB1">
        <w:rPr>
          <w:rFonts w:ascii="Times New Roman" w:hAnsi="Times New Roman" w:cs="Times New Roman"/>
          <w:sz w:val="28"/>
          <w:szCs w:val="28"/>
        </w:rPr>
        <w:t xml:space="preserve">от </w:t>
      </w:r>
      <w:r w:rsidR="002C30EB">
        <w:rPr>
          <w:rFonts w:ascii="Times New Roman" w:hAnsi="Times New Roman" w:cs="Times New Roman"/>
          <w:sz w:val="28"/>
          <w:szCs w:val="28"/>
        </w:rPr>
        <w:t>09</w:t>
      </w:r>
      <w:r w:rsidRPr="00DC4AB1">
        <w:rPr>
          <w:rFonts w:ascii="Times New Roman" w:hAnsi="Times New Roman" w:cs="Times New Roman"/>
          <w:sz w:val="28"/>
          <w:szCs w:val="28"/>
        </w:rPr>
        <w:t>.03.2011</w:t>
      </w:r>
      <w:r w:rsidR="002C30EB">
        <w:rPr>
          <w:rFonts w:ascii="Times New Roman" w:hAnsi="Times New Roman" w:cs="Times New Roman"/>
          <w:sz w:val="28"/>
          <w:szCs w:val="28"/>
        </w:rPr>
        <w:t xml:space="preserve"> №212</w:t>
      </w:r>
      <w:r w:rsidR="000859E2">
        <w:rPr>
          <w:rFonts w:ascii="Times New Roman" w:hAnsi="Times New Roman" w:cs="Times New Roman"/>
          <w:sz w:val="28"/>
          <w:szCs w:val="28"/>
        </w:rPr>
        <w:t xml:space="preserve">, размещен по адресу: </w:t>
      </w:r>
      <w:r w:rsidR="000859E2" w:rsidRPr="000859E2">
        <w:rPr>
          <w:rFonts w:ascii="Times New Roman" w:hAnsi="Times New Roman" w:cs="Times New Roman"/>
          <w:sz w:val="28"/>
          <w:szCs w:val="28"/>
        </w:rPr>
        <w:t>http://varna74.ru/node/9076</w:t>
      </w:r>
      <w:r w:rsidRPr="00DC4AB1">
        <w:rPr>
          <w:rFonts w:ascii="Times New Roman" w:hAnsi="Times New Roman" w:cs="Times New Roman"/>
          <w:sz w:val="28"/>
          <w:szCs w:val="28"/>
        </w:rPr>
        <w:t>).</w:t>
      </w:r>
    </w:p>
    <w:p w:rsidR="00DC4AB1" w:rsidRPr="00DC4AB1" w:rsidRDefault="00DC4AB1" w:rsidP="00DC4AB1">
      <w:pPr>
        <w:spacing w:after="0" w:line="240" w:lineRule="auto"/>
        <w:ind w:firstLine="720"/>
        <w:jc w:val="both"/>
        <w:rPr>
          <w:rFonts w:ascii="Times New Roman" w:hAnsi="Times New Roman" w:cs="Times New Roman"/>
          <w:sz w:val="28"/>
          <w:szCs w:val="28"/>
        </w:rPr>
      </w:pPr>
      <w:r w:rsidRPr="00DC4AB1">
        <w:rPr>
          <w:rFonts w:ascii="Times New Roman" w:hAnsi="Times New Roman" w:cs="Times New Roman"/>
          <w:sz w:val="28"/>
          <w:szCs w:val="28"/>
        </w:rPr>
        <w:t>В кодекс рекомендуется включить отдельную норму об особенностях взаимодействия работников организации с представителями государственных органов, на которых распространяется ряд специальных антикоррупционных обязанностей, запретов и ограничений.</w:t>
      </w:r>
    </w:p>
    <w:p w:rsidR="00DC4AB1" w:rsidRPr="00DC4AB1" w:rsidRDefault="00DC4AB1" w:rsidP="00DC4AB1">
      <w:pPr>
        <w:spacing w:after="0" w:line="240" w:lineRule="auto"/>
        <w:ind w:firstLine="720"/>
        <w:jc w:val="both"/>
        <w:rPr>
          <w:rFonts w:ascii="Times New Roman" w:hAnsi="Times New Roman" w:cs="Times New Roman"/>
          <w:sz w:val="28"/>
          <w:szCs w:val="28"/>
        </w:rPr>
      </w:pPr>
      <w:r w:rsidRPr="00DC4AB1">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В соответствии со статьей 17 Федерального закона от 27.07.2004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Исключение сделано лишь для подарков, получаемых гражданскими служащими в связи с протокольными мероприятиями, со служебными командировками и другими официальными мероприятиями. </w:t>
      </w:r>
    </w:p>
    <w:p w:rsidR="00DC4AB1" w:rsidRPr="00DC4AB1" w:rsidRDefault="00DC4AB1" w:rsidP="00DC4AB1">
      <w:pPr>
        <w:spacing w:after="0" w:line="240" w:lineRule="auto"/>
        <w:ind w:firstLine="720"/>
        <w:jc w:val="both"/>
        <w:rPr>
          <w:rFonts w:ascii="Times New Roman" w:hAnsi="Times New Roman" w:cs="Times New Roman"/>
          <w:sz w:val="28"/>
          <w:szCs w:val="28"/>
        </w:rPr>
      </w:pPr>
      <w:r w:rsidRPr="00DC4AB1">
        <w:rPr>
          <w:rFonts w:ascii="Times New Roman" w:hAnsi="Times New Roman" w:cs="Times New Roman"/>
          <w:sz w:val="28"/>
          <w:szCs w:val="28"/>
        </w:rPr>
        <w:t>Учитывая изложенное, работникам организации целесообразно рекомендовать воздерживаться от предложения и попыток передачи государственным служащим любых подарков, включая подарки, стоимость которых составляет менее трех тысяч рублей.</w:t>
      </w:r>
    </w:p>
    <w:p w:rsidR="00DC4AB1" w:rsidRPr="00DC4AB1" w:rsidRDefault="00DC4AB1" w:rsidP="00DC4AB1">
      <w:pPr>
        <w:pStyle w:val="ConsPlusNormal"/>
        <w:ind w:firstLine="709"/>
        <w:jc w:val="both"/>
      </w:pPr>
      <w:r w:rsidRPr="00DC4AB1">
        <w:lastRenderedPageBreak/>
        <w:t>Кроме того, при формировании кодекса этики необходимо учитывать, что запрет на дарение подарков распространяется в отношении работников:</w:t>
      </w:r>
    </w:p>
    <w:p w:rsidR="00DC4AB1" w:rsidRPr="00DC4AB1" w:rsidRDefault="00DC4AB1" w:rsidP="00DC4AB1">
      <w:pPr>
        <w:pStyle w:val="ConsPlusNormal"/>
        <w:ind w:firstLine="709"/>
        <w:jc w:val="both"/>
      </w:pPr>
      <w:r w:rsidRPr="00DC4AB1">
        <w:t>образовательных организаций;</w:t>
      </w:r>
    </w:p>
    <w:p w:rsidR="00DC4AB1" w:rsidRPr="00DC4AB1" w:rsidRDefault="00DC4AB1" w:rsidP="00DC4AB1">
      <w:pPr>
        <w:pStyle w:val="ConsPlusNormal"/>
        <w:ind w:firstLine="709"/>
        <w:jc w:val="both"/>
      </w:pPr>
      <w:r w:rsidRPr="00DC4AB1">
        <w:t>медицинских организаций;</w:t>
      </w:r>
    </w:p>
    <w:p w:rsidR="00DC4AB1" w:rsidRPr="00DC4AB1" w:rsidRDefault="00DC4AB1" w:rsidP="00DC4AB1">
      <w:pPr>
        <w:pStyle w:val="ConsPlusNormal"/>
        <w:ind w:firstLine="709"/>
        <w:jc w:val="both"/>
      </w:pPr>
      <w:r w:rsidRPr="00DC4AB1">
        <w:t>организаций, оказывающих социальные услуги;</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иных аналогичных организаций, в т.ч. организаций для детей-сирот           и  детей, оставшихся без попечения родителей (статья 575 Гражданского кодекса Российской Федерации).</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Дополнительное ограничение на получение медицинскими работниками и руководителями медицинских организаций подарков предусмотрено подпунктом 1 пункта 1 статьи 74 Федерального закона от 21.11.2011 № 323-ФЗ «Об основах охраны здоровья граждан в Российской Федерации». Указанные лица не вправе принимать в т.ч. подарки:</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от организаций, занимающихся разработкой, производством и (или) реализацией лекарственных препаратов, медицинских изделий;</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организаций, обладающих правами на использование торгового наименования лекарственного препарата;</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организаций оптовой торговли лекарственными средствами;</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аптечных организаций (их представителей, иных физических                         и  юридических лиц, осуществляющих свою деятельность от имени этих организаций).</w:t>
      </w:r>
    </w:p>
    <w:p w:rsidR="00DC4AB1" w:rsidRPr="00DC4AB1" w:rsidRDefault="00DC4AB1" w:rsidP="00DC4AB1">
      <w:pPr>
        <w:pStyle w:val="ConsPlusNormal"/>
        <w:ind w:firstLine="709"/>
        <w:jc w:val="both"/>
      </w:pPr>
      <w:r w:rsidRPr="00DC4AB1">
        <w:t>Согласно пункту 1 статьи 575 Гражданского кодекса Российской Федерации дарить «обычные подарки» вышеперечисленным категориям граждан можно только в том случае, если их стоимость не превышает трех тысяч рублей.</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Под «обычными подарками», как правило, понимаются букет цветов, коробка конфет, книга, небольшой сувенир, т.е. подарки, соответствующие нормам делового этикета, обычаям, традициям, характерным для данной местности.</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Вместе с тем следует учитывать, что принятие подарка за совершение каких-либо законных или незаконных действий, которые лицо может совершить в силу своего должностного положения, будет являться коррупционным преступлением.</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Статья 290 Уголовного кодекса Российской Федерации предусматривает ответственность за получение взятки. При этом незначительный размер взятки не исключает ответственности за взяточничество. Поэтому стоимость подарка, установленная пунктом 1 статьи 575 ГК РФ, не является границей, которая отделяет подарок от взятки. </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Различие между подарком и взяткой состоит не в стоимости передаваемого имущества, а в мотивах и целях совершения таких действий.</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Независимо от размера взятка не является ни обычным подарком, ни подарком вообще.</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lastRenderedPageBreak/>
        <w:t>При оценке соответствующих деяний следует исходить из причинно-следственной связи между получением материальной выгоды и совершением определенных действий в пользу дарителя или взяткодателя.</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Передача должностным лицам любых подарков даже незначительной стоимости может расцениваться как взятка.</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Таким образом, работникам образовательных, медицинских организаций, организаций, оказывающих социальные услуги, целесообразно рекомендовать воздерживаться от принятия любых подарков (включая подарки, стоимость которых составляет менее трех тысяч рублей), если дарение этих подарков связано с осуществлением работниками своих трудовых функций (должностных полномочий).</w:t>
      </w:r>
    </w:p>
    <w:p w:rsidR="00DC4AB1" w:rsidRPr="00DC4AB1" w:rsidRDefault="00DC4AB1" w:rsidP="00DC4AB1">
      <w:pPr>
        <w:spacing w:after="0" w:line="240" w:lineRule="auto"/>
        <w:ind w:firstLine="720"/>
        <w:jc w:val="both"/>
        <w:rPr>
          <w:rFonts w:ascii="Times New Roman" w:hAnsi="Times New Roman" w:cs="Times New Roman"/>
          <w:i/>
          <w:sz w:val="28"/>
          <w:szCs w:val="28"/>
        </w:rPr>
      </w:pPr>
      <w:r w:rsidRPr="00DC4AB1">
        <w:rPr>
          <w:rFonts w:ascii="Times New Roman" w:hAnsi="Times New Roman" w:cs="Times New Roman"/>
          <w:i/>
          <w:sz w:val="28"/>
          <w:szCs w:val="28"/>
        </w:rPr>
        <w:t>5. Предотвращение и урегулирование  конфликта интересов.</w:t>
      </w:r>
    </w:p>
    <w:p w:rsidR="00DC4AB1" w:rsidRPr="00DC4AB1" w:rsidRDefault="00DC4AB1" w:rsidP="00DC4AB1">
      <w:pPr>
        <w:pStyle w:val="ConsPlusNormal"/>
        <w:ind w:firstLine="709"/>
        <w:jc w:val="both"/>
      </w:pPr>
      <w:r w:rsidRPr="00DC4AB1">
        <w:t>В соответствии с пунктом 1 статьи 10 Федерального закона от 25.12.2008 № 273-ФЗ «О противодействии коррупции» под конфликтом интересов понимается ситуация, при которой личная заинтересованность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При разработке мер по предотвращению и урегулированию конфликта интересов следует учитывать, что понятие «конфликт интересов» и процедура «предотвращения и урегулирования конфликта интересов» единой для всех категорий лиц не является. Она зависит:</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от организационно-правовой формы организации;</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от сферы деятельности организации.</w:t>
      </w:r>
    </w:p>
    <w:p w:rsidR="00DC4AB1" w:rsidRPr="00DC4AB1" w:rsidRDefault="00DC4AB1" w:rsidP="00DC4AB1">
      <w:pPr>
        <w:pStyle w:val="ConsPlusNormal"/>
        <w:ind w:firstLine="709"/>
        <w:jc w:val="both"/>
      </w:pPr>
      <w:r w:rsidRPr="00DC4AB1">
        <w:t>5.1. Применительно к коммерческим организациям, которыми являются государственные унитарные предприятия (в том числе казенные предприятия), действует норма, закрепленная статьей 22 Федерального закона от 14.11.2002 № 161-ФЗ «О государственных и муниципальных унитарных предприятиях».</w:t>
      </w:r>
    </w:p>
    <w:p w:rsidR="00DC4AB1" w:rsidRPr="00DC4AB1" w:rsidRDefault="00DC4AB1" w:rsidP="00DC4AB1">
      <w:pPr>
        <w:pStyle w:val="ConsPlusNormal"/>
        <w:ind w:firstLine="709"/>
        <w:jc w:val="both"/>
      </w:pPr>
      <w:r w:rsidRPr="00DC4AB1">
        <w:t>Так, руководитель унитарного предприятия признается лицом, заинтересованным в совершении унитарным предприятием сделки, в случаях, если он, его супруг, родители, дети, братья, сестры и (или) их аффилированные лица:</w:t>
      </w:r>
    </w:p>
    <w:p w:rsidR="00DC4AB1" w:rsidRPr="00DC4AB1" w:rsidRDefault="00DC4AB1" w:rsidP="00DC4AB1">
      <w:pPr>
        <w:pStyle w:val="ConsPlusNormal"/>
        <w:ind w:firstLine="709"/>
        <w:jc w:val="both"/>
      </w:pPr>
      <w:r w:rsidRPr="00DC4AB1">
        <w:t>являются стороной сделки или выступают в интересах третьих лиц в их отношениях с унитарным предприятием;</w:t>
      </w:r>
    </w:p>
    <w:p w:rsidR="00DC4AB1" w:rsidRPr="00DC4AB1" w:rsidRDefault="00DC4AB1" w:rsidP="00DC4AB1">
      <w:pPr>
        <w:pStyle w:val="ConsPlusNormal"/>
        <w:ind w:firstLine="709"/>
        <w:jc w:val="both"/>
      </w:pPr>
      <w:r w:rsidRPr="00DC4AB1">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DC4AB1" w:rsidRPr="00DC4AB1" w:rsidRDefault="00DC4AB1" w:rsidP="00DC4AB1">
      <w:pPr>
        <w:pStyle w:val="ConsPlusNormal"/>
        <w:ind w:firstLine="709"/>
        <w:jc w:val="both"/>
      </w:pPr>
      <w:r w:rsidRPr="00DC4AB1">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DC4AB1" w:rsidRPr="00DC4AB1" w:rsidRDefault="00DC4AB1" w:rsidP="00DC4AB1">
      <w:pPr>
        <w:pStyle w:val="ConsPlusNormal"/>
        <w:ind w:firstLine="709"/>
        <w:jc w:val="both"/>
      </w:pPr>
      <w:r w:rsidRPr="00DC4AB1">
        <w:lastRenderedPageBreak/>
        <w:t>в иных определенных уставом унитарного предприятия случаях.</w:t>
      </w:r>
    </w:p>
    <w:p w:rsidR="00DC4AB1" w:rsidRPr="00DC4AB1" w:rsidRDefault="00DC4AB1" w:rsidP="00DC4AB1">
      <w:pPr>
        <w:pStyle w:val="ConsPlusNormal"/>
        <w:ind w:firstLine="709"/>
        <w:jc w:val="both"/>
      </w:pPr>
      <w:r w:rsidRPr="00DC4AB1">
        <w:t xml:space="preserve">При возникновении вышеописанной ситуации руководитель унитарного предприятия обязан получить согласие собственника имущества на совершение сделки. </w:t>
      </w:r>
    </w:p>
    <w:p w:rsidR="00DC4AB1" w:rsidRPr="00DC4AB1" w:rsidRDefault="00DC4AB1" w:rsidP="00DC4AB1">
      <w:pPr>
        <w:pStyle w:val="ConsPlusNormal"/>
        <w:ind w:firstLine="709"/>
        <w:jc w:val="both"/>
        <w:rPr>
          <w:b/>
          <w:bCs/>
        </w:rPr>
      </w:pPr>
      <w:r w:rsidRPr="00DC4AB1">
        <w:t>5.2.</w:t>
      </w:r>
      <w:r w:rsidRPr="00DC4AB1">
        <w:rPr>
          <w:lang w:val="en-US"/>
        </w:rPr>
        <w:t> </w:t>
      </w:r>
      <w:r w:rsidRPr="00DC4AB1">
        <w:t xml:space="preserve">В отношении государственных учреждений бюджетного и казенного типа, являющихся некоммерческими организациями, действует норма, предусмотренная статьей 27 </w:t>
      </w:r>
      <w:r w:rsidRPr="00DC4AB1">
        <w:rPr>
          <w:bCs/>
        </w:rPr>
        <w:t>Федерального закона от 12.01.1996 № 7-ФЗ «О некоммерческих организациях»</w:t>
      </w:r>
      <w:r w:rsidRPr="00DC4AB1">
        <w:rPr>
          <w:b/>
          <w:bCs/>
        </w:rPr>
        <w:t>.</w:t>
      </w:r>
    </w:p>
    <w:p w:rsidR="00DC4AB1" w:rsidRPr="00DC4AB1" w:rsidRDefault="00DC4AB1" w:rsidP="00DC4AB1">
      <w:pPr>
        <w:pStyle w:val="ConsPlusNormal"/>
        <w:ind w:firstLine="709"/>
        <w:jc w:val="both"/>
        <w:rPr>
          <w:bCs/>
        </w:rPr>
      </w:pPr>
      <w:r w:rsidRPr="00DC4AB1">
        <w:rPr>
          <w:bCs/>
        </w:rPr>
        <w:t>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или заместитель руководителя некоммерческой организации, если:</w:t>
      </w:r>
    </w:p>
    <w:p w:rsidR="00DC4AB1" w:rsidRPr="00DC4AB1" w:rsidRDefault="00DC4AB1" w:rsidP="00DC4AB1">
      <w:pPr>
        <w:pStyle w:val="ConsPlusNormal"/>
        <w:ind w:firstLine="709"/>
        <w:jc w:val="both"/>
        <w:rPr>
          <w:bCs/>
        </w:rPr>
      </w:pPr>
      <w:r w:rsidRPr="00DC4AB1">
        <w:rPr>
          <w:bCs/>
        </w:rPr>
        <w:t xml:space="preserve">они состоят с этими организациями или гражданами в трудовых отношениях, </w:t>
      </w:r>
    </w:p>
    <w:p w:rsidR="00DC4AB1" w:rsidRPr="00DC4AB1" w:rsidRDefault="00DC4AB1" w:rsidP="00DC4AB1">
      <w:pPr>
        <w:pStyle w:val="ConsPlusNormal"/>
        <w:ind w:firstLine="709"/>
        <w:jc w:val="both"/>
        <w:rPr>
          <w:bCs/>
        </w:rPr>
      </w:pPr>
      <w:r w:rsidRPr="00DC4AB1">
        <w:rPr>
          <w:bCs/>
        </w:rPr>
        <w:t>являются участниками, кредиторами этих организаций;</w:t>
      </w:r>
    </w:p>
    <w:p w:rsidR="00DC4AB1" w:rsidRPr="00DC4AB1" w:rsidRDefault="00DC4AB1" w:rsidP="00DC4AB1">
      <w:pPr>
        <w:pStyle w:val="ConsPlusNormal"/>
        <w:ind w:firstLine="709"/>
        <w:jc w:val="both"/>
        <w:rPr>
          <w:bCs/>
        </w:rPr>
      </w:pPr>
      <w:r w:rsidRPr="00DC4AB1">
        <w:rPr>
          <w:bCs/>
        </w:rPr>
        <w:t xml:space="preserve">состоят с этими гражданами в близких родственных отношениях или являются кредиторами этих граждан. </w:t>
      </w:r>
    </w:p>
    <w:p w:rsidR="00DC4AB1" w:rsidRPr="00DC4AB1" w:rsidRDefault="00DC4AB1" w:rsidP="00DC4AB1">
      <w:pPr>
        <w:pStyle w:val="ConsPlusNormal"/>
        <w:ind w:firstLine="709"/>
        <w:jc w:val="both"/>
      </w:pPr>
      <w:r w:rsidRPr="00DC4AB1">
        <w:t>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DC4AB1" w:rsidRPr="00DC4AB1" w:rsidRDefault="00DC4AB1" w:rsidP="00DC4AB1">
      <w:pPr>
        <w:pStyle w:val="ConsPlusNormal"/>
        <w:ind w:firstLine="709"/>
        <w:jc w:val="both"/>
      </w:pPr>
      <w:r w:rsidRPr="00DC4AB1">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C4AB1" w:rsidRPr="00DC4AB1" w:rsidRDefault="00DC4AB1" w:rsidP="00DC4AB1">
      <w:pPr>
        <w:pStyle w:val="ConsPlusNormal"/>
        <w:ind w:firstLine="709"/>
        <w:jc w:val="both"/>
      </w:pPr>
      <w:r w:rsidRPr="00DC4AB1">
        <w:t>В случае, если заинтересованное лицо имеет заинтересованность в сделке, стороной которой является некоммерческая организация:</w:t>
      </w:r>
    </w:p>
    <w:p w:rsidR="00DC4AB1" w:rsidRPr="00DC4AB1" w:rsidRDefault="00DC4AB1" w:rsidP="00DC4AB1">
      <w:pPr>
        <w:pStyle w:val="ConsPlusNormal"/>
        <w:ind w:firstLine="709"/>
        <w:jc w:val="both"/>
      </w:pPr>
      <w:r w:rsidRPr="00DC4AB1">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DC4AB1" w:rsidRPr="00DC4AB1" w:rsidRDefault="00DC4AB1" w:rsidP="00DC4AB1">
      <w:pPr>
        <w:pStyle w:val="ConsPlusNormal"/>
        <w:ind w:firstLine="709"/>
        <w:jc w:val="both"/>
      </w:pPr>
      <w:r w:rsidRPr="00DC4AB1">
        <w:t>сделка должна быть одобрена органом, осуществляющим функции и полномочия учредителя.</w:t>
      </w:r>
    </w:p>
    <w:p w:rsidR="00DC4AB1" w:rsidRPr="00DC4AB1" w:rsidRDefault="00DC4AB1" w:rsidP="00DC4AB1">
      <w:pPr>
        <w:pStyle w:val="ConsPlusNormal"/>
        <w:ind w:firstLine="709"/>
        <w:jc w:val="both"/>
      </w:pPr>
      <w:r w:rsidRPr="00DC4AB1">
        <w:t>5.3. В отношении государственных учреждений автономного типа действуют специальные нормы, предусмотренные статьями 16, 17 Федерального закона от 03.11.2006 № 174-ФЗ «Об автономных учреждениях».</w:t>
      </w:r>
    </w:p>
    <w:p w:rsidR="00DC4AB1" w:rsidRPr="00DC4AB1" w:rsidRDefault="00DC4AB1" w:rsidP="00DC4AB1">
      <w:pPr>
        <w:pStyle w:val="ConsPlusNormal"/>
        <w:ind w:firstLine="709"/>
        <w:jc w:val="both"/>
      </w:pPr>
      <w:r w:rsidRPr="00DC4AB1">
        <w:t>Лицами, заинтересованными в совершении автономным учреждением сделок с другими юридическими лицами и гражданами, признаются руководитель автономного учреждения и его заместители, при наличии следующих условий:</w:t>
      </w:r>
    </w:p>
    <w:p w:rsidR="00DC4AB1" w:rsidRPr="00DC4AB1" w:rsidRDefault="00DC4AB1" w:rsidP="00DC4AB1">
      <w:pPr>
        <w:pStyle w:val="ConsPlusNormal"/>
        <w:ind w:firstLine="709"/>
        <w:jc w:val="both"/>
      </w:pPr>
      <w:r w:rsidRPr="00DC4AB1">
        <w:t xml:space="preserve">если они, их супруги (в том числе бывшие), родители, бабушки, дедушки, дети, внуки, полнородные и неполнородные братья и сестры, а </w:t>
      </w:r>
      <w:r w:rsidRPr="00DC4AB1">
        <w:lastRenderedPageBreak/>
        <w:t>также двоюродные братья и сестры, дяди, тети (в том числе братья и сестры усыновителей этого лица), племянники, усыновители, усыновленные:</w:t>
      </w:r>
    </w:p>
    <w:p w:rsidR="00DC4AB1" w:rsidRPr="00DC4AB1" w:rsidRDefault="00DC4AB1" w:rsidP="00DC4AB1">
      <w:pPr>
        <w:pStyle w:val="ConsPlusNormal"/>
        <w:ind w:firstLine="709"/>
        <w:jc w:val="both"/>
      </w:pPr>
      <w:r w:rsidRPr="00DC4AB1">
        <w:t>являются в сделке стороной, выгодоприобретателем, посредником или представителем;</w:t>
      </w:r>
    </w:p>
    <w:p w:rsidR="00DC4AB1" w:rsidRPr="00DC4AB1" w:rsidRDefault="00DC4AB1" w:rsidP="00DC4AB1">
      <w:pPr>
        <w:pStyle w:val="ConsPlusNormal"/>
        <w:ind w:firstLine="709"/>
        <w:jc w:val="both"/>
      </w:pPr>
      <w:r w:rsidRPr="00DC4AB1">
        <w:t>владеют (каждый в отдельности или в совокупности) двадцатью и более процентами голосующих акций акционерного общества;</w:t>
      </w:r>
    </w:p>
    <w:p w:rsidR="00DC4AB1" w:rsidRPr="00DC4AB1" w:rsidRDefault="00DC4AB1" w:rsidP="00DC4AB1">
      <w:pPr>
        <w:pStyle w:val="ConsPlusNormal"/>
        <w:ind w:firstLine="709"/>
        <w:jc w:val="both"/>
      </w:pPr>
      <w:r w:rsidRPr="00DC4AB1">
        <w:t>владеют долей в уставном капитале общества с ограниченной или дополнительной ответственностью, которая превышает двадцать процентов;</w:t>
      </w:r>
    </w:p>
    <w:p w:rsidR="00DC4AB1" w:rsidRPr="00DC4AB1" w:rsidRDefault="00DC4AB1" w:rsidP="00DC4AB1">
      <w:pPr>
        <w:pStyle w:val="ConsPlusNormal"/>
        <w:ind w:firstLine="709"/>
        <w:jc w:val="both"/>
      </w:pPr>
      <w:r w:rsidRPr="00DC4AB1">
        <w:t>являются единственным учредителем юридического лица;</w:t>
      </w:r>
    </w:p>
    <w:p w:rsidR="00DC4AB1" w:rsidRPr="00DC4AB1" w:rsidRDefault="00DC4AB1" w:rsidP="00DC4AB1">
      <w:pPr>
        <w:pStyle w:val="ConsPlusNormal"/>
        <w:ind w:firstLine="709"/>
        <w:jc w:val="both"/>
      </w:pPr>
      <w:r w:rsidRPr="00DC4AB1">
        <w:t>являются одним из не более, чем трех учредителей юридического лица;</w:t>
      </w:r>
    </w:p>
    <w:p w:rsidR="00DC4AB1" w:rsidRPr="00DC4AB1" w:rsidRDefault="00DC4AB1" w:rsidP="00DC4AB1">
      <w:pPr>
        <w:pStyle w:val="ConsPlusNormal"/>
        <w:ind w:firstLine="709"/>
        <w:jc w:val="both"/>
      </w:pPr>
      <w:r w:rsidRPr="00DC4AB1">
        <w:t>занимают должности в органах управления юридического лица, которое в  сделке выступает контрагентом автономного учреждения, выгодоприобретателем, посредником или представителем.</w:t>
      </w:r>
    </w:p>
    <w:p w:rsidR="00DC4AB1" w:rsidRPr="00DC4AB1" w:rsidRDefault="00DC4AB1" w:rsidP="00DC4AB1">
      <w:pPr>
        <w:pStyle w:val="ConsPlusNormal"/>
        <w:ind w:firstLine="709"/>
        <w:jc w:val="both"/>
      </w:pPr>
      <w:r w:rsidRPr="00DC4AB1">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В случае, если лица, заинтересованные в</w:t>
      </w:r>
      <w:r w:rsidRPr="00DC4AB1">
        <w:rPr>
          <w:lang w:val="en-US"/>
        </w:rPr>
        <w:t> </w:t>
      </w:r>
      <w:r w:rsidRPr="00DC4AB1">
        <w:t>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DC4AB1" w:rsidRPr="00DC4AB1" w:rsidRDefault="00DC4AB1" w:rsidP="00DC4AB1">
      <w:pPr>
        <w:pStyle w:val="ConsPlusNormal"/>
        <w:ind w:firstLine="709"/>
        <w:jc w:val="both"/>
      </w:pPr>
      <w:r w:rsidRPr="00DC4AB1">
        <w:t>5.4. Применительно к организациям, осуществляющим медицинскую или фармацевтическую деятельность, понятие «конфликт интересов» зафиксировано в статье 75 Федерального закона от 21.11.2011 № 323-ФЗ «Об основах охраны здоровья граждан в Российской Федерации» (далее – Закон № 323-ФЗ). В соответствии с частью 1 статьи 75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Закон № 323-ФЗ обязывает медицинских и фармацевтических работников информировать руководителя медицинской организации или руководителя аптечной организации, в которой он работает, о возникновении конфликта интересов в письменной форме. </w:t>
      </w:r>
    </w:p>
    <w:p w:rsidR="000859E2"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 xml:space="preserve">Таким образом, задача организации при формировании перечня мер         по  предотвращению и урегулированию конфликта интересов состоит                 </w:t>
      </w:r>
      <w:r w:rsidRPr="00DC4AB1">
        <w:rPr>
          <w:rFonts w:ascii="Times New Roman" w:hAnsi="Times New Roman" w:cs="Times New Roman"/>
          <w:sz w:val="28"/>
          <w:szCs w:val="28"/>
        </w:rPr>
        <w:lastRenderedPageBreak/>
        <w:t>в  обеспечении исполнения специальных правовых норм, касающихся заинтересованных лиц.</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bCs/>
          <w:i/>
          <w:iCs/>
          <w:sz w:val="28"/>
          <w:szCs w:val="28"/>
        </w:rPr>
      </w:pPr>
      <w:r w:rsidRPr="00DC4AB1">
        <w:rPr>
          <w:rFonts w:ascii="Times New Roman" w:hAnsi="Times New Roman" w:cs="Times New Roman"/>
          <w:bCs/>
          <w:i/>
          <w:iCs/>
          <w:sz w:val="28"/>
          <w:szCs w:val="28"/>
        </w:rPr>
        <w:t>6. Недопущение составления неофициальной отчетности                               и  использования  поддельных  документов.</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Федеральным законом от 06.12.2011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C4AB1" w:rsidRPr="00DC4AB1" w:rsidRDefault="00DC4AB1" w:rsidP="00DC4AB1">
      <w:pPr>
        <w:autoSpaceDE w:val="0"/>
        <w:autoSpaceDN w:val="0"/>
        <w:adjustRightInd w:val="0"/>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Система внутреннего контроля и аудита организации может способствовать предупреждению коррупции. При этом наибольший интерес представляет реализация таких задач системы внутреннего контроля и</w:t>
      </w:r>
      <w:r w:rsidRPr="00DC4AB1">
        <w:rPr>
          <w:rFonts w:ascii="Times New Roman" w:hAnsi="Times New Roman" w:cs="Times New Roman"/>
          <w:sz w:val="28"/>
          <w:szCs w:val="28"/>
          <w:lang w:val="en-US"/>
        </w:rPr>
        <w:t> </w:t>
      </w:r>
      <w:r w:rsidRPr="00DC4AB1">
        <w:rPr>
          <w:rFonts w:ascii="Times New Roman" w:hAnsi="Times New Roman" w:cs="Times New Roman"/>
          <w:sz w:val="28"/>
          <w:szCs w:val="28"/>
        </w:rPr>
        <w:t>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r w:rsidRPr="00DC4AB1">
        <w:rPr>
          <w:rStyle w:val="ac"/>
          <w:rFonts w:ascii="Times New Roman" w:hAnsi="Times New Roman"/>
          <w:sz w:val="28"/>
          <w:szCs w:val="28"/>
        </w:rPr>
        <w:footnoteReference w:id="1"/>
      </w:r>
      <w:r w:rsidRPr="00DC4AB1">
        <w:rPr>
          <w:rFonts w:ascii="Times New Roman" w:hAnsi="Times New Roman" w:cs="Times New Roman"/>
          <w:sz w:val="28"/>
          <w:szCs w:val="28"/>
        </w:rPr>
        <w:t xml:space="preserve">. </w:t>
      </w:r>
    </w:p>
    <w:p w:rsidR="00DC4AB1" w:rsidRPr="00DC4AB1" w:rsidRDefault="00DC4AB1" w:rsidP="00DC4AB1">
      <w:pPr>
        <w:spacing w:after="0" w:line="240" w:lineRule="auto"/>
        <w:ind w:firstLine="709"/>
        <w:jc w:val="both"/>
        <w:rPr>
          <w:rFonts w:ascii="Times New Roman" w:hAnsi="Times New Roman" w:cs="Times New Roman"/>
          <w:sz w:val="28"/>
          <w:szCs w:val="28"/>
        </w:rPr>
      </w:pPr>
      <w:r w:rsidRPr="00DC4AB1">
        <w:rPr>
          <w:rFonts w:ascii="Times New Roman" w:hAnsi="Times New Roman" w:cs="Times New Roman"/>
          <w:sz w:val="28"/>
          <w:szCs w:val="28"/>
        </w:rPr>
        <w:t>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C4AB1" w:rsidRPr="00DC4AB1" w:rsidRDefault="00DC4AB1" w:rsidP="00DC4AB1">
      <w:pPr>
        <w:spacing w:after="0" w:line="240" w:lineRule="auto"/>
        <w:ind w:firstLine="624"/>
        <w:jc w:val="both"/>
        <w:rPr>
          <w:rFonts w:ascii="Times New Roman" w:hAnsi="Times New Roman" w:cs="Times New Roman"/>
          <w:sz w:val="28"/>
          <w:szCs w:val="28"/>
        </w:rPr>
      </w:pPr>
      <w:r w:rsidRPr="00DC4AB1">
        <w:rPr>
          <w:rFonts w:ascii="Times New Roman" w:hAnsi="Times New Roman" w:cs="Times New Roman"/>
          <w:sz w:val="28"/>
          <w:szCs w:val="28"/>
        </w:rPr>
        <w:t>Перечень мер по предупреждению коррупции рекомендуется утвердить локальным нормативным актом организации и довести его до сведения всех работников организации под роспись. Также следует обеспечить возможность доступа работников к тексту перечня, например, разместив его на сайте организации.</w:t>
      </w:r>
    </w:p>
    <w:p w:rsidR="00DC4AB1" w:rsidRDefault="00DC4AB1" w:rsidP="00393EC6">
      <w:pPr>
        <w:jc w:val="center"/>
        <w:rPr>
          <w:rFonts w:ascii="Times New Roman" w:eastAsia="Calibri" w:hAnsi="Times New Roman" w:cs="Times New Roman"/>
          <w:b/>
          <w:sz w:val="28"/>
          <w:szCs w:val="28"/>
        </w:rPr>
      </w:pPr>
    </w:p>
    <w:p w:rsidR="00DC4AB1" w:rsidRDefault="00DC4AB1" w:rsidP="00393EC6">
      <w:pPr>
        <w:jc w:val="center"/>
        <w:rPr>
          <w:rFonts w:ascii="Times New Roman" w:eastAsia="Calibri" w:hAnsi="Times New Roman" w:cs="Times New Roman"/>
          <w:b/>
          <w:sz w:val="28"/>
          <w:szCs w:val="28"/>
        </w:rPr>
      </w:pPr>
    </w:p>
    <w:p w:rsidR="00DC4AB1" w:rsidRDefault="00DC4AB1" w:rsidP="00393EC6">
      <w:pPr>
        <w:jc w:val="center"/>
        <w:rPr>
          <w:rFonts w:ascii="Times New Roman" w:eastAsia="Calibri" w:hAnsi="Times New Roman" w:cs="Times New Roman"/>
          <w:b/>
          <w:sz w:val="28"/>
          <w:szCs w:val="28"/>
        </w:rPr>
      </w:pPr>
    </w:p>
    <w:p w:rsidR="00DC4AB1" w:rsidRDefault="00DC4AB1" w:rsidP="00393EC6">
      <w:pPr>
        <w:jc w:val="center"/>
        <w:rPr>
          <w:rFonts w:ascii="Times New Roman" w:eastAsia="Calibri" w:hAnsi="Times New Roman" w:cs="Times New Roman"/>
          <w:b/>
          <w:sz w:val="28"/>
          <w:szCs w:val="28"/>
        </w:rPr>
      </w:pPr>
    </w:p>
    <w:p w:rsidR="00DC4AB1" w:rsidRDefault="00DC4AB1" w:rsidP="00393EC6">
      <w:pPr>
        <w:jc w:val="center"/>
        <w:rPr>
          <w:rFonts w:ascii="Times New Roman" w:eastAsia="Calibri" w:hAnsi="Times New Roman" w:cs="Times New Roman"/>
          <w:b/>
          <w:sz w:val="28"/>
          <w:szCs w:val="28"/>
        </w:rPr>
      </w:pPr>
    </w:p>
    <w:p w:rsidR="00DC4AB1" w:rsidRDefault="00DC4AB1" w:rsidP="00393EC6">
      <w:pPr>
        <w:jc w:val="center"/>
        <w:rPr>
          <w:rFonts w:ascii="Times New Roman" w:eastAsia="Calibri" w:hAnsi="Times New Roman" w:cs="Times New Roman"/>
          <w:b/>
          <w:sz w:val="28"/>
          <w:szCs w:val="28"/>
        </w:rPr>
      </w:pPr>
    </w:p>
    <w:p w:rsidR="00DC4AB1" w:rsidRDefault="00DC4AB1" w:rsidP="00393EC6">
      <w:pPr>
        <w:jc w:val="center"/>
        <w:rPr>
          <w:rFonts w:ascii="Times New Roman" w:eastAsia="Calibri" w:hAnsi="Times New Roman" w:cs="Times New Roman"/>
          <w:b/>
          <w:sz w:val="28"/>
          <w:szCs w:val="28"/>
        </w:rPr>
      </w:pPr>
    </w:p>
    <w:p w:rsidR="00393EC6" w:rsidRDefault="00393EC6" w:rsidP="00393EC6">
      <w:pPr>
        <w:jc w:val="center"/>
        <w:rPr>
          <w:rFonts w:ascii="Times New Roman" w:eastAsia="Calibri" w:hAnsi="Times New Roman" w:cs="Times New Roman"/>
          <w:b/>
          <w:sz w:val="28"/>
          <w:szCs w:val="28"/>
        </w:rPr>
      </w:pPr>
      <w:r w:rsidRPr="00393EC6">
        <w:rPr>
          <w:rFonts w:ascii="Times New Roman" w:eastAsia="Calibri" w:hAnsi="Times New Roman" w:cs="Times New Roman"/>
          <w:b/>
          <w:sz w:val="28"/>
          <w:szCs w:val="28"/>
        </w:rPr>
        <w:lastRenderedPageBreak/>
        <w:t>Перечень нормативно-правовых актов, которыми необходимо руководствоваться руководителям муниципальных учреждений</w:t>
      </w:r>
      <w:r>
        <w:rPr>
          <w:rFonts w:ascii="Times New Roman" w:eastAsia="Calibri" w:hAnsi="Times New Roman" w:cs="Times New Roman"/>
          <w:b/>
          <w:sz w:val="28"/>
          <w:szCs w:val="28"/>
        </w:rPr>
        <w:t>/</w:t>
      </w:r>
      <w:r w:rsidRPr="00393EC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предприятий</w:t>
      </w:r>
      <w:r w:rsidRPr="00393EC6">
        <w:rPr>
          <w:rFonts w:ascii="Times New Roman" w:eastAsia="Calibri" w:hAnsi="Times New Roman" w:cs="Times New Roman"/>
          <w:b/>
          <w:sz w:val="28"/>
          <w:szCs w:val="28"/>
        </w:rPr>
        <w:t xml:space="preserve"> в сфере противодействия коррупции</w:t>
      </w:r>
    </w:p>
    <w:p w:rsidR="00393EC6" w:rsidRPr="00393EC6" w:rsidRDefault="00393EC6" w:rsidP="00393EC6">
      <w:pPr>
        <w:jc w:val="center"/>
        <w:rPr>
          <w:rFonts w:ascii="Times New Roman" w:eastAsia="Calibri" w:hAnsi="Times New Roman" w:cs="Times New Roman"/>
          <w:b/>
          <w:sz w:val="28"/>
          <w:szCs w:val="28"/>
        </w:rPr>
      </w:pPr>
    </w:p>
    <w:p w:rsidR="00393EC6" w:rsidRPr="00393EC6" w:rsidRDefault="00393EC6" w:rsidP="00DC4AB1">
      <w:pPr>
        <w:numPr>
          <w:ilvl w:val="0"/>
          <w:numId w:val="3"/>
        </w:numPr>
        <w:spacing w:after="0"/>
        <w:ind w:left="0" w:firstLine="284"/>
        <w:contextualSpacing/>
        <w:jc w:val="both"/>
        <w:rPr>
          <w:rFonts w:ascii="Times New Roman" w:eastAsia="Calibri" w:hAnsi="Times New Roman" w:cs="Times New Roman"/>
          <w:sz w:val="28"/>
          <w:szCs w:val="28"/>
        </w:rPr>
      </w:pPr>
      <w:hyperlink r:id="rId9" w:history="1">
        <w:r w:rsidRPr="00393EC6">
          <w:rPr>
            <w:rFonts w:ascii="Times New Roman" w:eastAsia="Calibri" w:hAnsi="Times New Roman" w:cs="Times New Roman"/>
            <w:sz w:val="28"/>
            <w:szCs w:val="28"/>
          </w:rPr>
          <w:t>Федеральный закон от 25.12.2008 №273-ФЗ «О противодействии коррупции»</w:t>
        </w:r>
      </w:hyperlink>
    </w:p>
    <w:p w:rsidR="00393EC6" w:rsidRPr="00393EC6" w:rsidRDefault="00393EC6" w:rsidP="00DC4AB1">
      <w:pPr>
        <w:numPr>
          <w:ilvl w:val="0"/>
          <w:numId w:val="3"/>
        </w:numPr>
        <w:shd w:val="clear" w:color="auto" w:fill="FFFFFF"/>
        <w:spacing w:after="0"/>
        <w:ind w:left="0" w:firstLine="284"/>
        <w:contextualSpacing/>
        <w:jc w:val="both"/>
        <w:rPr>
          <w:rFonts w:ascii="Times New Roman" w:hAnsi="Times New Roman" w:cs="Times New Roman"/>
          <w:sz w:val="28"/>
          <w:szCs w:val="28"/>
        </w:rPr>
      </w:pPr>
      <w:r w:rsidRPr="00393EC6">
        <w:rPr>
          <w:rFonts w:ascii="Times New Roman" w:eastAsia="Calibri" w:hAnsi="Times New Roman" w:cs="Times New Roman"/>
          <w:bCs/>
          <w:sz w:val="28"/>
          <w:szCs w:val="28"/>
        </w:rPr>
        <w:t>Федеральный</w:t>
      </w:r>
      <w:r w:rsidRPr="00393EC6">
        <w:rPr>
          <w:rFonts w:ascii="Times New Roman" w:eastAsia="Calibri" w:hAnsi="Times New Roman" w:cs="Times New Roman"/>
          <w:sz w:val="28"/>
          <w:szCs w:val="28"/>
        </w:rPr>
        <w:t xml:space="preserve"> </w:t>
      </w:r>
      <w:r w:rsidRPr="00393EC6">
        <w:rPr>
          <w:rFonts w:ascii="Times New Roman" w:eastAsia="Calibri" w:hAnsi="Times New Roman" w:cs="Times New Roman"/>
          <w:bCs/>
          <w:sz w:val="28"/>
          <w:szCs w:val="28"/>
        </w:rPr>
        <w:t>закон</w:t>
      </w:r>
      <w:r w:rsidRPr="00393EC6">
        <w:rPr>
          <w:rFonts w:ascii="Times New Roman" w:eastAsia="Calibri" w:hAnsi="Times New Roman" w:cs="Times New Roman"/>
          <w:sz w:val="28"/>
          <w:szCs w:val="28"/>
        </w:rPr>
        <w:t xml:space="preserve"> от 14.11.2002 №161-</w:t>
      </w:r>
      <w:r w:rsidRPr="00393EC6">
        <w:rPr>
          <w:rFonts w:ascii="Times New Roman" w:eastAsia="Calibri" w:hAnsi="Times New Roman" w:cs="Times New Roman"/>
          <w:bCs/>
          <w:sz w:val="28"/>
          <w:szCs w:val="28"/>
        </w:rPr>
        <w:t>ФЗ</w:t>
      </w:r>
      <w:r w:rsidRPr="00393EC6">
        <w:rPr>
          <w:rFonts w:ascii="Times New Roman" w:eastAsia="Calibri" w:hAnsi="Times New Roman" w:cs="Times New Roman"/>
          <w:sz w:val="28"/>
          <w:szCs w:val="28"/>
        </w:rPr>
        <w:t xml:space="preserve"> «</w:t>
      </w:r>
      <w:r w:rsidRPr="00393EC6">
        <w:rPr>
          <w:rFonts w:ascii="Times New Roman" w:eastAsia="Calibri" w:hAnsi="Times New Roman" w:cs="Times New Roman"/>
          <w:bCs/>
          <w:sz w:val="28"/>
          <w:szCs w:val="28"/>
        </w:rPr>
        <w:t>О</w:t>
      </w:r>
      <w:r w:rsidRPr="00393EC6">
        <w:rPr>
          <w:rFonts w:ascii="Times New Roman" w:eastAsia="Calibri" w:hAnsi="Times New Roman" w:cs="Times New Roman"/>
          <w:sz w:val="28"/>
          <w:szCs w:val="28"/>
        </w:rPr>
        <w:t xml:space="preserve"> </w:t>
      </w:r>
      <w:r w:rsidRPr="00393EC6">
        <w:rPr>
          <w:rFonts w:ascii="Times New Roman" w:eastAsia="Calibri" w:hAnsi="Times New Roman" w:cs="Times New Roman"/>
          <w:bCs/>
          <w:sz w:val="28"/>
          <w:szCs w:val="28"/>
        </w:rPr>
        <w:t>государственных</w:t>
      </w:r>
      <w:r w:rsidRPr="00393EC6">
        <w:rPr>
          <w:rFonts w:ascii="Times New Roman" w:eastAsia="Calibri" w:hAnsi="Times New Roman" w:cs="Times New Roman"/>
          <w:sz w:val="28"/>
          <w:szCs w:val="28"/>
        </w:rPr>
        <w:t xml:space="preserve"> и </w:t>
      </w:r>
      <w:r w:rsidRPr="00393EC6">
        <w:rPr>
          <w:rFonts w:ascii="Times New Roman" w:eastAsia="Calibri" w:hAnsi="Times New Roman" w:cs="Times New Roman"/>
          <w:bCs/>
          <w:sz w:val="28"/>
          <w:szCs w:val="28"/>
        </w:rPr>
        <w:t>муниципальных</w:t>
      </w:r>
      <w:r w:rsidRPr="00393EC6">
        <w:rPr>
          <w:rFonts w:ascii="Times New Roman" w:eastAsia="Calibri" w:hAnsi="Times New Roman" w:cs="Times New Roman"/>
          <w:sz w:val="28"/>
          <w:szCs w:val="28"/>
        </w:rPr>
        <w:t xml:space="preserve"> унитарных </w:t>
      </w:r>
      <w:r w:rsidRPr="00393EC6">
        <w:rPr>
          <w:rFonts w:ascii="Times New Roman" w:eastAsia="Calibri" w:hAnsi="Times New Roman" w:cs="Times New Roman"/>
          <w:bCs/>
          <w:sz w:val="28"/>
          <w:szCs w:val="28"/>
        </w:rPr>
        <w:t>предприятиях</w:t>
      </w:r>
      <w:r w:rsidRPr="00393EC6">
        <w:rPr>
          <w:rFonts w:ascii="Times New Roman" w:eastAsia="Calibri" w:hAnsi="Times New Roman" w:cs="Times New Roman"/>
          <w:sz w:val="28"/>
          <w:szCs w:val="28"/>
        </w:rPr>
        <w:t xml:space="preserve">» </w:t>
      </w:r>
    </w:p>
    <w:p w:rsidR="00393EC6" w:rsidRPr="00393EC6" w:rsidRDefault="00393EC6" w:rsidP="00DC4AB1">
      <w:pPr>
        <w:numPr>
          <w:ilvl w:val="0"/>
          <w:numId w:val="3"/>
        </w:numPr>
        <w:shd w:val="clear" w:color="auto" w:fill="FFFFFF"/>
        <w:spacing w:after="0"/>
        <w:ind w:left="0" w:firstLine="284"/>
        <w:contextualSpacing/>
        <w:jc w:val="both"/>
        <w:rPr>
          <w:rFonts w:ascii="Times New Roman" w:hAnsi="Times New Roman" w:cs="Times New Roman"/>
          <w:sz w:val="28"/>
          <w:szCs w:val="28"/>
        </w:rPr>
      </w:pPr>
      <w:r w:rsidRPr="00393EC6">
        <w:rPr>
          <w:rFonts w:ascii="Times New Roman" w:eastAsia="Calibri" w:hAnsi="Times New Roman" w:cs="Times New Roman"/>
          <w:bCs/>
          <w:sz w:val="28"/>
          <w:szCs w:val="28"/>
        </w:rPr>
        <w:t>Федеральный</w:t>
      </w:r>
      <w:r w:rsidRPr="00393EC6">
        <w:rPr>
          <w:rFonts w:ascii="Times New Roman" w:eastAsia="Calibri" w:hAnsi="Times New Roman" w:cs="Times New Roman"/>
          <w:sz w:val="28"/>
          <w:szCs w:val="28"/>
        </w:rPr>
        <w:t xml:space="preserve"> </w:t>
      </w:r>
      <w:r w:rsidRPr="00393EC6">
        <w:rPr>
          <w:rFonts w:ascii="Times New Roman" w:eastAsia="Calibri" w:hAnsi="Times New Roman" w:cs="Times New Roman"/>
          <w:bCs/>
          <w:sz w:val="28"/>
          <w:szCs w:val="28"/>
        </w:rPr>
        <w:t>закон</w:t>
      </w:r>
      <w:r w:rsidRPr="00393EC6">
        <w:rPr>
          <w:rFonts w:ascii="Times New Roman" w:eastAsia="Calibri" w:hAnsi="Times New Roman" w:cs="Times New Roman"/>
          <w:sz w:val="28"/>
          <w:szCs w:val="28"/>
        </w:rPr>
        <w:t xml:space="preserve"> от 12.01.1996 №7-</w:t>
      </w:r>
      <w:r w:rsidRPr="00393EC6">
        <w:rPr>
          <w:rFonts w:ascii="Times New Roman" w:eastAsia="Calibri" w:hAnsi="Times New Roman" w:cs="Times New Roman"/>
          <w:bCs/>
          <w:sz w:val="28"/>
          <w:szCs w:val="28"/>
        </w:rPr>
        <w:t>ФЗ</w:t>
      </w:r>
      <w:r w:rsidRPr="00393EC6">
        <w:rPr>
          <w:rFonts w:ascii="Times New Roman" w:eastAsia="Calibri" w:hAnsi="Times New Roman" w:cs="Times New Roman"/>
          <w:sz w:val="28"/>
          <w:szCs w:val="28"/>
        </w:rPr>
        <w:t xml:space="preserve"> «</w:t>
      </w:r>
      <w:r w:rsidRPr="00393EC6">
        <w:rPr>
          <w:rFonts w:ascii="Times New Roman" w:eastAsia="Calibri" w:hAnsi="Times New Roman" w:cs="Times New Roman"/>
          <w:bCs/>
          <w:sz w:val="28"/>
          <w:szCs w:val="28"/>
        </w:rPr>
        <w:t>О</w:t>
      </w:r>
      <w:r w:rsidRPr="00393EC6">
        <w:rPr>
          <w:rFonts w:ascii="Times New Roman" w:eastAsia="Calibri" w:hAnsi="Times New Roman" w:cs="Times New Roman"/>
          <w:sz w:val="28"/>
          <w:szCs w:val="28"/>
        </w:rPr>
        <w:t xml:space="preserve"> </w:t>
      </w:r>
      <w:r w:rsidRPr="00393EC6">
        <w:rPr>
          <w:rFonts w:ascii="Times New Roman" w:eastAsia="Calibri" w:hAnsi="Times New Roman" w:cs="Times New Roman"/>
          <w:bCs/>
          <w:sz w:val="28"/>
          <w:szCs w:val="28"/>
        </w:rPr>
        <w:t>некоммерческих</w:t>
      </w:r>
      <w:r w:rsidRPr="00393EC6">
        <w:rPr>
          <w:rFonts w:ascii="Times New Roman" w:eastAsia="Calibri" w:hAnsi="Times New Roman" w:cs="Times New Roman"/>
          <w:sz w:val="28"/>
          <w:szCs w:val="28"/>
        </w:rPr>
        <w:t xml:space="preserve"> </w:t>
      </w:r>
      <w:r w:rsidRPr="00393EC6">
        <w:rPr>
          <w:rFonts w:ascii="Times New Roman" w:eastAsia="Calibri" w:hAnsi="Times New Roman" w:cs="Times New Roman"/>
          <w:bCs/>
          <w:sz w:val="28"/>
          <w:szCs w:val="28"/>
        </w:rPr>
        <w:t>организациях</w:t>
      </w:r>
      <w:r w:rsidRPr="00393EC6">
        <w:rPr>
          <w:rFonts w:ascii="Times New Roman" w:eastAsia="Calibri" w:hAnsi="Times New Roman" w:cs="Times New Roman"/>
          <w:sz w:val="28"/>
          <w:szCs w:val="28"/>
        </w:rPr>
        <w:t xml:space="preserve">» </w:t>
      </w:r>
    </w:p>
    <w:p w:rsidR="00393EC6" w:rsidRPr="00393EC6" w:rsidRDefault="00393EC6" w:rsidP="00DC4AB1">
      <w:pPr>
        <w:numPr>
          <w:ilvl w:val="0"/>
          <w:numId w:val="3"/>
        </w:numPr>
        <w:spacing w:after="0"/>
        <w:ind w:left="0" w:firstLine="284"/>
        <w:contextualSpacing/>
        <w:jc w:val="both"/>
        <w:outlineLvl w:val="1"/>
        <w:rPr>
          <w:rFonts w:ascii="Times New Roman" w:hAnsi="Times New Roman" w:cs="Times New Roman"/>
          <w:bCs/>
          <w:sz w:val="28"/>
          <w:szCs w:val="28"/>
        </w:rPr>
      </w:pPr>
      <w:r w:rsidRPr="00393EC6">
        <w:rPr>
          <w:rFonts w:ascii="Times New Roman" w:hAnsi="Times New Roman" w:cs="Times New Roman"/>
          <w:bCs/>
          <w:sz w:val="28"/>
          <w:szCs w:val="28"/>
        </w:rPr>
        <w:t>Указ Президента РФ от 01.04.2016 №147 «О Национальном плане противодействия коррупции на 2016 - 2017 годы»</w:t>
      </w:r>
    </w:p>
    <w:p w:rsidR="00393EC6" w:rsidRPr="00393EC6" w:rsidRDefault="00393EC6" w:rsidP="00DC4AB1">
      <w:pPr>
        <w:numPr>
          <w:ilvl w:val="0"/>
          <w:numId w:val="3"/>
        </w:numPr>
        <w:shd w:val="clear" w:color="auto" w:fill="FFFFFF"/>
        <w:spacing w:after="0"/>
        <w:ind w:left="0" w:firstLine="284"/>
        <w:contextualSpacing/>
        <w:jc w:val="both"/>
        <w:rPr>
          <w:rFonts w:ascii="Times New Roman" w:hAnsi="Times New Roman" w:cs="Times New Roman"/>
          <w:sz w:val="28"/>
          <w:szCs w:val="28"/>
        </w:rPr>
      </w:pPr>
      <w:hyperlink r:id="rId10" w:history="1">
        <w:r w:rsidRPr="00393EC6">
          <w:rPr>
            <w:rFonts w:ascii="Times New Roman" w:eastAsia="Calibri" w:hAnsi="Times New Roman" w:cs="Times New Roman"/>
            <w:sz w:val="28"/>
            <w:szCs w:val="28"/>
          </w:rPr>
          <w:t xml:space="preserve">Закон </w:t>
        </w:r>
        <w:r>
          <w:rPr>
            <w:rFonts w:ascii="Times New Roman" w:eastAsia="Calibri" w:hAnsi="Times New Roman" w:cs="Times New Roman"/>
            <w:sz w:val="28"/>
            <w:szCs w:val="28"/>
          </w:rPr>
          <w:t xml:space="preserve">Челябинской </w:t>
        </w:r>
        <w:r w:rsidRPr="00393EC6">
          <w:rPr>
            <w:rFonts w:ascii="Times New Roman" w:eastAsia="Calibri" w:hAnsi="Times New Roman" w:cs="Times New Roman"/>
            <w:sz w:val="28"/>
            <w:szCs w:val="28"/>
          </w:rPr>
          <w:t xml:space="preserve"> области от </w:t>
        </w:r>
        <w:r>
          <w:rPr>
            <w:rFonts w:ascii="Times New Roman" w:eastAsia="Calibri" w:hAnsi="Times New Roman" w:cs="Times New Roman"/>
            <w:sz w:val="28"/>
            <w:szCs w:val="28"/>
          </w:rPr>
          <w:t>29</w:t>
        </w:r>
        <w:r w:rsidRPr="00393EC6">
          <w:rPr>
            <w:rFonts w:ascii="Times New Roman" w:eastAsia="Calibri" w:hAnsi="Times New Roman" w:cs="Times New Roman"/>
            <w:sz w:val="28"/>
            <w:szCs w:val="28"/>
          </w:rPr>
          <w:t>.0</w:t>
        </w:r>
        <w:r>
          <w:rPr>
            <w:rFonts w:ascii="Times New Roman" w:eastAsia="Calibri" w:hAnsi="Times New Roman" w:cs="Times New Roman"/>
            <w:sz w:val="28"/>
            <w:szCs w:val="28"/>
          </w:rPr>
          <w:t>1</w:t>
        </w:r>
        <w:r w:rsidRPr="00393EC6">
          <w:rPr>
            <w:rFonts w:ascii="Times New Roman" w:eastAsia="Calibri" w:hAnsi="Times New Roman" w:cs="Times New Roman"/>
            <w:sz w:val="28"/>
            <w:szCs w:val="28"/>
          </w:rPr>
          <w:t>.200</w:t>
        </w:r>
        <w:r>
          <w:rPr>
            <w:rFonts w:ascii="Times New Roman" w:eastAsia="Calibri" w:hAnsi="Times New Roman" w:cs="Times New Roman"/>
            <w:sz w:val="28"/>
            <w:szCs w:val="28"/>
          </w:rPr>
          <w:t>9</w:t>
        </w:r>
        <w:r w:rsidRPr="00393EC6">
          <w:rPr>
            <w:rFonts w:ascii="Times New Roman" w:eastAsia="Calibri" w:hAnsi="Times New Roman" w:cs="Times New Roman"/>
            <w:sz w:val="28"/>
            <w:szCs w:val="28"/>
          </w:rPr>
          <w:t xml:space="preserve"> №</w:t>
        </w:r>
        <w:r>
          <w:rPr>
            <w:rFonts w:ascii="Times New Roman" w:eastAsia="Calibri" w:hAnsi="Times New Roman" w:cs="Times New Roman"/>
            <w:sz w:val="28"/>
            <w:szCs w:val="28"/>
          </w:rPr>
          <w:t>353</w:t>
        </w:r>
        <w:r w:rsidRPr="00393EC6">
          <w:rPr>
            <w:rFonts w:ascii="Times New Roman" w:eastAsia="Calibri" w:hAnsi="Times New Roman" w:cs="Times New Roman"/>
            <w:sz w:val="28"/>
            <w:szCs w:val="28"/>
          </w:rPr>
          <w:t>-З</w:t>
        </w:r>
        <w:r>
          <w:rPr>
            <w:rFonts w:ascii="Times New Roman" w:eastAsia="Calibri" w:hAnsi="Times New Roman" w:cs="Times New Roman"/>
            <w:sz w:val="28"/>
            <w:szCs w:val="28"/>
          </w:rPr>
          <w:t>О</w:t>
        </w:r>
        <w:r w:rsidRPr="00393EC6">
          <w:rPr>
            <w:rFonts w:ascii="Times New Roman" w:eastAsia="Calibri" w:hAnsi="Times New Roman" w:cs="Times New Roman"/>
            <w:sz w:val="28"/>
            <w:szCs w:val="28"/>
          </w:rPr>
          <w:t xml:space="preserve"> «О противодействии коррупции в </w:t>
        </w:r>
        <w:r>
          <w:rPr>
            <w:rFonts w:ascii="Times New Roman" w:eastAsia="Calibri" w:hAnsi="Times New Roman" w:cs="Times New Roman"/>
            <w:sz w:val="28"/>
            <w:szCs w:val="28"/>
          </w:rPr>
          <w:t>Челябин</w:t>
        </w:r>
        <w:r w:rsidRPr="00393EC6">
          <w:rPr>
            <w:rFonts w:ascii="Times New Roman" w:eastAsia="Calibri" w:hAnsi="Times New Roman" w:cs="Times New Roman"/>
            <w:sz w:val="28"/>
            <w:szCs w:val="28"/>
          </w:rPr>
          <w:t>ской области»</w:t>
        </w:r>
      </w:hyperlink>
    </w:p>
    <w:p w:rsidR="00393EC6" w:rsidRPr="00393EC6" w:rsidRDefault="00393EC6" w:rsidP="00DC4AB1">
      <w:pPr>
        <w:numPr>
          <w:ilvl w:val="0"/>
          <w:numId w:val="3"/>
        </w:numPr>
        <w:shd w:val="clear" w:color="auto" w:fill="FFFFFF"/>
        <w:spacing w:after="0"/>
        <w:ind w:left="0" w:firstLine="284"/>
        <w:contextualSpacing/>
        <w:jc w:val="both"/>
        <w:rPr>
          <w:rFonts w:ascii="Times New Roman" w:hAnsi="Times New Roman" w:cs="Times New Roman"/>
          <w:sz w:val="28"/>
          <w:szCs w:val="28"/>
        </w:rPr>
      </w:pPr>
      <w:r>
        <w:rPr>
          <w:rFonts w:ascii="Times New Roman" w:hAnsi="Times New Roman" w:cs="Times New Roman"/>
          <w:sz w:val="28"/>
          <w:szCs w:val="28"/>
        </w:rPr>
        <w:t>Распоряжение</w:t>
      </w:r>
      <w:r w:rsidRPr="00393EC6">
        <w:rPr>
          <w:rFonts w:ascii="Times New Roman" w:hAnsi="Times New Roman" w:cs="Times New Roman"/>
          <w:sz w:val="28"/>
          <w:szCs w:val="28"/>
        </w:rPr>
        <w:t xml:space="preserve"> </w:t>
      </w:r>
      <w:r>
        <w:rPr>
          <w:rFonts w:ascii="Times New Roman" w:hAnsi="Times New Roman" w:cs="Times New Roman"/>
          <w:sz w:val="28"/>
          <w:szCs w:val="28"/>
        </w:rPr>
        <w:t>администрации Варненского муниципального района Челябинской области</w:t>
      </w:r>
      <w:r w:rsidRPr="00393EC6">
        <w:rPr>
          <w:rFonts w:ascii="Times New Roman" w:hAnsi="Times New Roman" w:cs="Times New Roman"/>
          <w:sz w:val="28"/>
          <w:szCs w:val="28"/>
        </w:rPr>
        <w:t xml:space="preserve"> от 2</w:t>
      </w:r>
      <w:r>
        <w:rPr>
          <w:rFonts w:ascii="Times New Roman" w:hAnsi="Times New Roman" w:cs="Times New Roman"/>
          <w:sz w:val="28"/>
          <w:szCs w:val="28"/>
        </w:rPr>
        <w:t>7</w:t>
      </w:r>
      <w:r w:rsidRPr="00393EC6">
        <w:rPr>
          <w:rFonts w:ascii="Times New Roman" w:hAnsi="Times New Roman" w:cs="Times New Roman"/>
          <w:sz w:val="28"/>
          <w:szCs w:val="28"/>
        </w:rPr>
        <w:t>.</w:t>
      </w:r>
      <w:r>
        <w:rPr>
          <w:rFonts w:ascii="Times New Roman" w:hAnsi="Times New Roman" w:cs="Times New Roman"/>
          <w:sz w:val="28"/>
          <w:szCs w:val="28"/>
        </w:rPr>
        <w:t>01</w:t>
      </w:r>
      <w:r w:rsidRPr="00393EC6">
        <w:rPr>
          <w:rFonts w:ascii="Times New Roman" w:hAnsi="Times New Roman" w:cs="Times New Roman"/>
          <w:sz w:val="28"/>
          <w:szCs w:val="28"/>
        </w:rPr>
        <w:t>.201</w:t>
      </w:r>
      <w:r>
        <w:rPr>
          <w:rFonts w:ascii="Times New Roman" w:hAnsi="Times New Roman" w:cs="Times New Roman"/>
          <w:sz w:val="28"/>
          <w:szCs w:val="28"/>
        </w:rPr>
        <w:t>7</w:t>
      </w:r>
      <w:r w:rsidRPr="00393EC6">
        <w:rPr>
          <w:rFonts w:ascii="Times New Roman" w:hAnsi="Times New Roman" w:cs="Times New Roman"/>
          <w:sz w:val="28"/>
          <w:szCs w:val="28"/>
        </w:rPr>
        <w:t xml:space="preserve"> №</w:t>
      </w:r>
      <w:r>
        <w:rPr>
          <w:rFonts w:ascii="Times New Roman" w:hAnsi="Times New Roman" w:cs="Times New Roman"/>
          <w:sz w:val="28"/>
          <w:szCs w:val="28"/>
        </w:rPr>
        <w:t>42</w:t>
      </w:r>
      <w:r w:rsidRPr="00393EC6">
        <w:rPr>
          <w:rFonts w:ascii="Times New Roman" w:hAnsi="Times New Roman" w:cs="Times New Roman"/>
          <w:sz w:val="28"/>
          <w:szCs w:val="28"/>
        </w:rPr>
        <w:t xml:space="preserve"> «Об утверждении </w:t>
      </w:r>
      <w:r>
        <w:rPr>
          <w:rFonts w:ascii="Times New Roman" w:hAnsi="Times New Roman" w:cs="Times New Roman"/>
          <w:sz w:val="28"/>
          <w:szCs w:val="28"/>
        </w:rPr>
        <w:t>П</w:t>
      </w:r>
      <w:r w:rsidRPr="00393EC6">
        <w:rPr>
          <w:rFonts w:ascii="Times New Roman" w:hAnsi="Times New Roman" w:cs="Times New Roman"/>
          <w:sz w:val="28"/>
          <w:szCs w:val="28"/>
        </w:rPr>
        <w:t xml:space="preserve">лана мероприятий по противодействию коррупции в </w:t>
      </w:r>
      <w:r w:rsidR="00DC4AB1">
        <w:rPr>
          <w:rFonts w:ascii="Times New Roman" w:hAnsi="Times New Roman" w:cs="Times New Roman"/>
          <w:sz w:val="28"/>
          <w:szCs w:val="28"/>
        </w:rPr>
        <w:t xml:space="preserve">Варненском муниципальном районе Челябинской области </w:t>
      </w:r>
      <w:r w:rsidRPr="00393EC6">
        <w:rPr>
          <w:rFonts w:ascii="Times New Roman" w:hAnsi="Times New Roman" w:cs="Times New Roman"/>
          <w:sz w:val="28"/>
          <w:szCs w:val="28"/>
        </w:rPr>
        <w:t>на 2017-2019 годы»</w:t>
      </w:r>
    </w:p>
    <w:p w:rsidR="00393EC6" w:rsidRPr="00393EC6" w:rsidRDefault="00393EC6" w:rsidP="00DC4AB1">
      <w:pPr>
        <w:numPr>
          <w:ilvl w:val="0"/>
          <w:numId w:val="3"/>
        </w:numPr>
        <w:shd w:val="clear" w:color="auto" w:fill="FFFFFF"/>
        <w:spacing w:after="0"/>
        <w:ind w:left="0" w:firstLine="284"/>
        <w:contextualSpacing/>
        <w:jc w:val="both"/>
        <w:rPr>
          <w:rFonts w:ascii="Times New Roman" w:hAnsi="Times New Roman" w:cs="Times New Roman"/>
          <w:sz w:val="28"/>
          <w:szCs w:val="28"/>
        </w:rPr>
      </w:pPr>
      <w:hyperlink w:history="1">
        <w:r w:rsidRPr="00393EC6">
          <w:rPr>
            <w:rFonts w:ascii="Times New Roman" w:eastAsia="Calibri" w:hAnsi="Times New Roman" w:cs="Times New Roman"/>
            <w:sz w:val="28"/>
            <w:szCs w:val="28"/>
          </w:rPr>
          <w:t xml:space="preserve">Постановление администрации </w:t>
        </w:r>
        <w:r w:rsidR="00DC4AB1">
          <w:rPr>
            <w:rFonts w:ascii="Times New Roman" w:eastAsia="Calibri" w:hAnsi="Times New Roman" w:cs="Times New Roman"/>
            <w:sz w:val="28"/>
            <w:szCs w:val="28"/>
          </w:rPr>
          <w:t xml:space="preserve">Варненского муниципального района Челябинской области </w:t>
        </w:r>
        <w:r w:rsidRPr="00393EC6">
          <w:rPr>
            <w:rFonts w:ascii="Times New Roman" w:eastAsia="Calibri" w:hAnsi="Times New Roman" w:cs="Times New Roman"/>
            <w:sz w:val="28"/>
            <w:szCs w:val="28"/>
          </w:rPr>
          <w:t xml:space="preserve">от </w:t>
        </w:r>
        <w:r w:rsidR="00DC4AB1">
          <w:rPr>
            <w:rFonts w:ascii="Times New Roman" w:eastAsia="Calibri" w:hAnsi="Times New Roman" w:cs="Times New Roman"/>
            <w:sz w:val="28"/>
            <w:szCs w:val="28"/>
          </w:rPr>
          <w:t>05</w:t>
        </w:r>
        <w:r w:rsidRPr="00393EC6">
          <w:rPr>
            <w:rFonts w:ascii="Times New Roman" w:eastAsia="Calibri" w:hAnsi="Times New Roman" w:cs="Times New Roman"/>
            <w:sz w:val="28"/>
            <w:szCs w:val="28"/>
          </w:rPr>
          <w:t>.02.2013 №</w:t>
        </w:r>
        <w:r w:rsidR="00DC4AB1">
          <w:rPr>
            <w:rFonts w:ascii="Times New Roman" w:eastAsia="Calibri" w:hAnsi="Times New Roman" w:cs="Times New Roman"/>
            <w:sz w:val="28"/>
            <w:szCs w:val="28"/>
          </w:rPr>
          <w:t>111</w:t>
        </w:r>
      </w:hyperlink>
      <w:r w:rsidRPr="00393EC6">
        <w:rPr>
          <w:rFonts w:ascii="Times New Roman" w:eastAsia="Calibri" w:hAnsi="Times New Roman" w:cs="Times New Roman"/>
          <w:sz w:val="28"/>
          <w:szCs w:val="28"/>
        </w:rPr>
        <w:t xml:space="preserve"> </w:t>
      </w:r>
      <w:r w:rsidRPr="00DC4AB1">
        <w:rPr>
          <w:rFonts w:ascii="Times New Roman" w:eastAsia="Calibri" w:hAnsi="Times New Roman" w:cs="Times New Roman"/>
          <w:sz w:val="28"/>
          <w:szCs w:val="28"/>
        </w:rPr>
        <w:t>«</w:t>
      </w:r>
      <w:r w:rsidR="00DC4AB1" w:rsidRPr="00DC4AB1">
        <w:rPr>
          <w:rFonts w:ascii="Times New Roman" w:hAnsi="Times New Roman" w:cs="Times New Roman"/>
          <w:sz w:val="28"/>
          <w:szCs w:val="28"/>
        </w:rPr>
        <w:t>Об утверждении Положения о предоставлении лицом, поступающим на работу на должность руководителя муниципального учреждения Варненского муниципального района, а также руководителем муниципального учреждения Варненского муниципального района сведений о своих доходах, об имуществе и обязательствах имущественного характера супруги (супруга) и несовершеннолетних детей</w:t>
      </w:r>
      <w:r w:rsidRPr="00DC4AB1">
        <w:rPr>
          <w:rFonts w:ascii="Times New Roman" w:eastAsia="Calibri" w:hAnsi="Times New Roman" w:cs="Times New Roman"/>
          <w:sz w:val="28"/>
          <w:szCs w:val="28"/>
        </w:rPr>
        <w:t>»</w:t>
      </w:r>
    </w:p>
    <w:p w:rsidR="00393EC6" w:rsidRPr="00DC4AB1" w:rsidRDefault="00393EC6" w:rsidP="00DC4AB1">
      <w:pPr>
        <w:numPr>
          <w:ilvl w:val="0"/>
          <w:numId w:val="3"/>
        </w:numPr>
        <w:shd w:val="clear" w:color="auto" w:fill="FFFFFF"/>
        <w:spacing w:after="0"/>
        <w:ind w:left="0" w:firstLine="284"/>
        <w:contextualSpacing/>
        <w:jc w:val="both"/>
        <w:rPr>
          <w:rFonts w:ascii="Times New Roman" w:hAnsi="Times New Roman" w:cs="Times New Roman"/>
          <w:sz w:val="28"/>
          <w:szCs w:val="28"/>
        </w:rPr>
      </w:pPr>
      <w:hyperlink w:history="1">
        <w:r w:rsidRPr="00393EC6">
          <w:rPr>
            <w:rFonts w:ascii="Times New Roman" w:eastAsia="Calibri" w:hAnsi="Times New Roman" w:cs="Times New Roman"/>
            <w:sz w:val="28"/>
            <w:szCs w:val="28"/>
          </w:rPr>
          <w:t xml:space="preserve">Постановление администрации </w:t>
        </w:r>
        <w:r w:rsidR="00DC4AB1" w:rsidRPr="00DC4AB1">
          <w:rPr>
            <w:rFonts w:ascii="Times New Roman" w:eastAsia="Calibri" w:hAnsi="Times New Roman" w:cs="Times New Roman"/>
            <w:sz w:val="28"/>
            <w:szCs w:val="28"/>
          </w:rPr>
          <w:t>Варненского муниципального района Челябинской области</w:t>
        </w:r>
        <w:r w:rsidRPr="00393EC6">
          <w:rPr>
            <w:rFonts w:ascii="Times New Roman" w:eastAsia="Calibri" w:hAnsi="Times New Roman" w:cs="Times New Roman"/>
            <w:sz w:val="28"/>
            <w:szCs w:val="28"/>
          </w:rPr>
          <w:t xml:space="preserve"> от 2</w:t>
        </w:r>
        <w:r w:rsidR="00DC4AB1">
          <w:rPr>
            <w:rFonts w:ascii="Times New Roman" w:eastAsia="Calibri" w:hAnsi="Times New Roman" w:cs="Times New Roman"/>
            <w:sz w:val="28"/>
            <w:szCs w:val="28"/>
          </w:rPr>
          <w:t>7</w:t>
        </w:r>
        <w:r w:rsidRPr="00393EC6">
          <w:rPr>
            <w:rFonts w:ascii="Times New Roman" w:eastAsia="Calibri" w:hAnsi="Times New Roman" w:cs="Times New Roman"/>
            <w:sz w:val="28"/>
            <w:szCs w:val="28"/>
          </w:rPr>
          <w:t>.0</w:t>
        </w:r>
        <w:r w:rsidR="00DC4AB1">
          <w:rPr>
            <w:rFonts w:ascii="Times New Roman" w:eastAsia="Calibri" w:hAnsi="Times New Roman" w:cs="Times New Roman"/>
            <w:sz w:val="28"/>
            <w:szCs w:val="28"/>
          </w:rPr>
          <w:t>3</w:t>
        </w:r>
        <w:r w:rsidRPr="00393EC6">
          <w:rPr>
            <w:rFonts w:ascii="Times New Roman" w:eastAsia="Calibri" w:hAnsi="Times New Roman" w:cs="Times New Roman"/>
            <w:sz w:val="28"/>
            <w:szCs w:val="28"/>
          </w:rPr>
          <w:t>.2013 №</w:t>
        </w:r>
        <w:r w:rsidR="00DC4AB1">
          <w:rPr>
            <w:rFonts w:ascii="Times New Roman" w:eastAsia="Calibri" w:hAnsi="Times New Roman" w:cs="Times New Roman"/>
            <w:sz w:val="28"/>
            <w:szCs w:val="28"/>
          </w:rPr>
          <w:t>26</w:t>
        </w:r>
        <w:r w:rsidRPr="00393EC6">
          <w:rPr>
            <w:rFonts w:ascii="Times New Roman" w:eastAsia="Calibri" w:hAnsi="Times New Roman" w:cs="Times New Roman"/>
            <w:sz w:val="28"/>
            <w:szCs w:val="28"/>
          </w:rPr>
          <w:t>6</w:t>
        </w:r>
      </w:hyperlink>
      <w:r w:rsidRPr="00393EC6">
        <w:rPr>
          <w:rFonts w:ascii="Times New Roman" w:eastAsia="Calibri" w:hAnsi="Times New Roman" w:cs="Times New Roman"/>
          <w:sz w:val="28"/>
          <w:szCs w:val="28"/>
        </w:rPr>
        <w:t xml:space="preserve"> </w:t>
      </w:r>
      <w:r w:rsidRPr="00DC4AB1">
        <w:rPr>
          <w:rFonts w:ascii="Times New Roman" w:eastAsia="Calibri" w:hAnsi="Times New Roman" w:cs="Times New Roman"/>
          <w:sz w:val="28"/>
          <w:szCs w:val="28"/>
        </w:rPr>
        <w:t>«</w:t>
      </w:r>
      <w:r w:rsidR="00DC4AB1" w:rsidRPr="00DC4AB1">
        <w:rPr>
          <w:rFonts w:ascii="Times New Roman" w:hAnsi="Times New Roman" w:cs="Times New Roman"/>
          <w:sz w:val="28"/>
          <w:szCs w:val="28"/>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sidRPr="00DC4AB1">
        <w:rPr>
          <w:rFonts w:ascii="Times New Roman" w:eastAsia="Calibri" w:hAnsi="Times New Roman" w:cs="Times New Roman"/>
          <w:sz w:val="28"/>
          <w:szCs w:val="28"/>
        </w:rPr>
        <w:t>»</w:t>
      </w:r>
    </w:p>
    <w:p w:rsidR="00DC4AB1" w:rsidRDefault="00DC4AB1" w:rsidP="00DC4AB1">
      <w:pPr>
        <w:spacing w:after="0"/>
        <w:ind w:firstLine="284"/>
        <w:jc w:val="both"/>
        <w:rPr>
          <w:rFonts w:ascii="Times New Roman" w:hAnsi="Times New Roman"/>
          <w:sz w:val="28"/>
          <w:szCs w:val="28"/>
        </w:rPr>
      </w:pPr>
      <w:r>
        <w:rPr>
          <w:rFonts w:ascii="Times New Roman" w:hAnsi="Times New Roman" w:cs="Times New Roman"/>
          <w:sz w:val="28"/>
          <w:szCs w:val="28"/>
        </w:rPr>
        <w:t xml:space="preserve">9. </w:t>
      </w:r>
      <w:r w:rsidRPr="00DC4AB1">
        <w:rPr>
          <w:rFonts w:ascii="Times New Roman" w:hAnsi="Times New Roman" w:cs="Times New Roman"/>
          <w:sz w:val="28"/>
          <w:szCs w:val="28"/>
        </w:rPr>
        <w:t>Распоряжение администрации Варненского муниципального района Челябинской области от 01.02.2018 №55 «</w:t>
      </w:r>
      <w:r w:rsidRPr="00DC4AB1">
        <w:rPr>
          <w:rFonts w:ascii="Times New Roman" w:hAnsi="Times New Roman"/>
          <w:sz w:val="28"/>
          <w:szCs w:val="28"/>
        </w:rPr>
        <w:t xml:space="preserve">О возложении   персональной ответственности за  состояние антикоррупционной     работы </w:t>
      </w:r>
      <w:r>
        <w:rPr>
          <w:rFonts w:ascii="Times New Roman" w:hAnsi="Times New Roman"/>
          <w:sz w:val="28"/>
          <w:szCs w:val="28"/>
        </w:rPr>
        <w:t xml:space="preserve"> </w:t>
      </w:r>
      <w:r w:rsidRPr="00DC4AB1">
        <w:rPr>
          <w:rFonts w:ascii="Times New Roman" w:hAnsi="Times New Roman"/>
          <w:sz w:val="28"/>
          <w:szCs w:val="28"/>
        </w:rPr>
        <w:t>в</w:t>
      </w:r>
      <w:r>
        <w:rPr>
          <w:rFonts w:ascii="Times New Roman" w:hAnsi="Times New Roman"/>
          <w:sz w:val="28"/>
          <w:szCs w:val="28"/>
        </w:rPr>
        <w:t xml:space="preserve"> </w:t>
      </w:r>
      <w:r w:rsidRPr="00DC4AB1">
        <w:rPr>
          <w:rFonts w:ascii="Times New Roman" w:hAnsi="Times New Roman"/>
          <w:sz w:val="28"/>
          <w:szCs w:val="28"/>
        </w:rPr>
        <w:t xml:space="preserve"> Варненском муниципальном районе  Челябинской  области</w:t>
      </w:r>
      <w:r>
        <w:rPr>
          <w:rFonts w:ascii="Times New Roman" w:hAnsi="Times New Roman"/>
          <w:sz w:val="28"/>
          <w:szCs w:val="28"/>
        </w:rPr>
        <w:t>»</w:t>
      </w:r>
    </w:p>
    <w:p w:rsidR="00DC4AB1" w:rsidRDefault="00DC4AB1" w:rsidP="00DC4AB1">
      <w:pPr>
        <w:spacing w:after="0"/>
        <w:ind w:firstLine="284"/>
        <w:jc w:val="both"/>
        <w:rPr>
          <w:rFonts w:ascii="Times New Roman" w:hAnsi="Times New Roman"/>
          <w:sz w:val="28"/>
          <w:szCs w:val="28"/>
        </w:rPr>
      </w:pPr>
    </w:p>
    <w:p w:rsidR="00DC4AB1" w:rsidRDefault="00DC4AB1" w:rsidP="00DC4AB1">
      <w:pPr>
        <w:spacing w:after="0"/>
        <w:ind w:firstLine="284"/>
        <w:jc w:val="both"/>
        <w:rPr>
          <w:rFonts w:ascii="Times New Roman" w:hAnsi="Times New Roman"/>
          <w:sz w:val="28"/>
          <w:szCs w:val="28"/>
        </w:rPr>
      </w:pPr>
    </w:p>
    <w:p w:rsidR="00DC4AB1" w:rsidRDefault="00DC4AB1" w:rsidP="00DC4AB1">
      <w:pPr>
        <w:spacing w:after="0"/>
        <w:ind w:firstLine="284"/>
        <w:jc w:val="both"/>
        <w:rPr>
          <w:rFonts w:ascii="Times New Roman" w:hAnsi="Times New Roman"/>
          <w:sz w:val="28"/>
          <w:szCs w:val="28"/>
        </w:rPr>
      </w:pPr>
    </w:p>
    <w:p w:rsidR="000859E2" w:rsidRPr="000859E2" w:rsidRDefault="000859E2" w:rsidP="000859E2">
      <w:pPr>
        <w:spacing w:after="0" w:line="240" w:lineRule="auto"/>
        <w:jc w:val="center"/>
        <w:rPr>
          <w:rFonts w:ascii="Times New Roman" w:hAnsi="Times New Roman" w:cs="Times New Roman"/>
          <w:b/>
          <w:sz w:val="28"/>
          <w:szCs w:val="28"/>
        </w:rPr>
      </w:pPr>
      <w:r w:rsidRPr="000859E2">
        <w:rPr>
          <w:rFonts w:ascii="Times New Roman" w:hAnsi="Times New Roman" w:cs="Times New Roman"/>
          <w:b/>
          <w:sz w:val="28"/>
          <w:szCs w:val="28"/>
        </w:rPr>
        <w:lastRenderedPageBreak/>
        <w:t>Перечень правовых актов и иных документов, необходимых для разработки муниципальными учреждениями</w:t>
      </w:r>
      <w:r>
        <w:rPr>
          <w:rFonts w:ascii="Times New Roman" w:hAnsi="Times New Roman" w:cs="Times New Roman"/>
          <w:b/>
          <w:sz w:val="28"/>
          <w:szCs w:val="28"/>
        </w:rPr>
        <w:t>/</w:t>
      </w:r>
      <w:r w:rsidRPr="000859E2">
        <w:rPr>
          <w:rFonts w:ascii="Times New Roman" w:hAnsi="Times New Roman" w:cs="Times New Roman"/>
          <w:b/>
          <w:sz w:val="28"/>
          <w:szCs w:val="28"/>
        </w:rPr>
        <w:t xml:space="preserve"> </w:t>
      </w:r>
      <w:r>
        <w:rPr>
          <w:rFonts w:ascii="Times New Roman" w:hAnsi="Times New Roman" w:cs="Times New Roman"/>
          <w:b/>
          <w:sz w:val="28"/>
          <w:szCs w:val="28"/>
        </w:rPr>
        <w:t>предприятиями</w:t>
      </w:r>
      <w:r w:rsidRPr="000859E2">
        <w:rPr>
          <w:rFonts w:ascii="Times New Roman" w:hAnsi="Times New Roman" w:cs="Times New Roman"/>
          <w:b/>
          <w:sz w:val="28"/>
          <w:szCs w:val="28"/>
        </w:rPr>
        <w:t xml:space="preserve"> </w:t>
      </w:r>
    </w:p>
    <w:p w:rsidR="000859E2" w:rsidRPr="000859E2" w:rsidRDefault="000859E2" w:rsidP="000859E2">
      <w:pPr>
        <w:spacing w:after="0" w:line="240" w:lineRule="auto"/>
        <w:jc w:val="center"/>
        <w:rPr>
          <w:rFonts w:ascii="Times New Roman" w:hAnsi="Times New Roman" w:cs="Times New Roman"/>
          <w:b/>
          <w:sz w:val="28"/>
          <w:szCs w:val="28"/>
        </w:rPr>
      </w:pPr>
      <w:r w:rsidRPr="000859E2">
        <w:rPr>
          <w:rFonts w:ascii="Times New Roman" w:hAnsi="Times New Roman" w:cs="Times New Roman"/>
          <w:b/>
          <w:sz w:val="28"/>
          <w:szCs w:val="28"/>
        </w:rPr>
        <w:t>в сфере профилактики коррупционных правонарушений</w:t>
      </w:r>
    </w:p>
    <w:p w:rsidR="000859E2" w:rsidRPr="000859E2" w:rsidRDefault="000859E2" w:rsidP="000859E2">
      <w:pPr>
        <w:spacing w:line="240" w:lineRule="auto"/>
        <w:jc w:val="center"/>
        <w:rPr>
          <w:rFonts w:ascii="Times New Roman" w:hAnsi="Times New Roman" w:cs="Times New Roman"/>
          <w:sz w:val="28"/>
          <w:szCs w:val="28"/>
        </w:rPr>
      </w:pPr>
    </w:p>
    <w:p w:rsidR="000859E2" w:rsidRPr="000859E2" w:rsidRDefault="000859E2" w:rsidP="000859E2">
      <w:pPr>
        <w:spacing w:line="240" w:lineRule="auto"/>
        <w:ind w:left="284" w:hanging="284"/>
        <w:jc w:val="both"/>
        <w:rPr>
          <w:rFonts w:ascii="Times New Roman" w:hAnsi="Times New Roman" w:cs="Times New Roman"/>
          <w:sz w:val="28"/>
          <w:szCs w:val="28"/>
        </w:rPr>
      </w:pPr>
      <w:r w:rsidRPr="000859E2">
        <w:rPr>
          <w:rFonts w:ascii="Times New Roman" w:hAnsi="Times New Roman" w:cs="Times New Roman"/>
          <w:sz w:val="28"/>
          <w:szCs w:val="28"/>
        </w:rPr>
        <w:t>1. Правовой акт о назначении лиц, ответственных за организацию работы по профилактике коррупционных правонарушений.</w:t>
      </w:r>
    </w:p>
    <w:p w:rsidR="000859E2" w:rsidRPr="000859E2" w:rsidRDefault="000859E2" w:rsidP="000859E2">
      <w:pPr>
        <w:spacing w:line="240" w:lineRule="auto"/>
        <w:ind w:left="567" w:hanging="567"/>
        <w:jc w:val="both"/>
        <w:rPr>
          <w:rFonts w:ascii="Times New Roman" w:hAnsi="Times New Roman" w:cs="Times New Roman"/>
          <w:sz w:val="28"/>
          <w:szCs w:val="28"/>
        </w:rPr>
      </w:pPr>
      <w:r w:rsidRPr="000859E2">
        <w:rPr>
          <w:rFonts w:ascii="Times New Roman" w:hAnsi="Times New Roman" w:cs="Times New Roman"/>
          <w:sz w:val="28"/>
          <w:szCs w:val="28"/>
        </w:rPr>
        <w:t>2. Правовые акты об утверждении:</w:t>
      </w:r>
    </w:p>
    <w:p w:rsidR="000859E2" w:rsidRPr="000859E2" w:rsidRDefault="000859E2" w:rsidP="000859E2">
      <w:pPr>
        <w:numPr>
          <w:ilvl w:val="0"/>
          <w:numId w:val="5"/>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 xml:space="preserve">порядка уведомления работодателя о фактах склонения работника к совершению коррупционных правонарушений; </w:t>
      </w:r>
    </w:p>
    <w:p w:rsidR="000859E2" w:rsidRPr="000859E2" w:rsidRDefault="000859E2" w:rsidP="000859E2">
      <w:pPr>
        <w:numPr>
          <w:ilvl w:val="0"/>
          <w:numId w:val="5"/>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формы уведомления о фактах склонения работника к совершению коррупционных правонарушений;</w:t>
      </w:r>
    </w:p>
    <w:p w:rsidR="000859E2" w:rsidRPr="000859E2" w:rsidRDefault="000859E2" w:rsidP="000859E2">
      <w:pPr>
        <w:numPr>
          <w:ilvl w:val="0"/>
          <w:numId w:val="5"/>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формы журнала регистрации уведомлений о фактах склонения работников к совершению коррупционных правонарушений;</w:t>
      </w:r>
    </w:p>
    <w:p w:rsidR="000859E2" w:rsidRPr="000859E2" w:rsidRDefault="000859E2" w:rsidP="000859E2">
      <w:pPr>
        <w:numPr>
          <w:ilvl w:val="0"/>
          <w:numId w:val="5"/>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 xml:space="preserve"> Плана противодействия коррупции в  муниципальном  предприятии/учреждении;</w:t>
      </w:r>
    </w:p>
    <w:p w:rsidR="000859E2" w:rsidRPr="000859E2" w:rsidRDefault="000859E2" w:rsidP="000859E2">
      <w:pPr>
        <w:numPr>
          <w:ilvl w:val="0"/>
          <w:numId w:val="5"/>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Кодекса этики и служебного поведения работников муниципального  предприятия/учреждения;</w:t>
      </w:r>
    </w:p>
    <w:p w:rsidR="000859E2" w:rsidRPr="000859E2" w:rsidRDefault="000859E2" w:rsidP="000859E2">
      <w:pPr>
        <w:numPr>
          <w:ilvl w:val="0"/>
          <w:numId w:val="4"/>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Положения о порядке предотвращения и урегулирования конфликта интересов в муниципальном предприятии/учреждении;</w:t>
      </w:r>
    </w:p>
    <w:p w:rsidR="000859E2" w:rsidRPr="000859E2" w:rsidRDefault="000859E2" w:rsidP="000859E2">
      <w:pPr>
        <w:numPr>
          <w:ilvl w:val="0"/>
          <w:numId w:val="4"/>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формы уведомления работодателя о возникшем конфликте интересов или о возможности его возникновения;</w:t>
      </w:r>
    </w:p>
    <w:p w:rsidR="000859E2" w:rsidRPr="000859E2" w:rsidRDefault="000859E2" w:rsidP="000859E2">
      <w:pPr>
        <w:numPr>
          <w:ilvl w:val="0"/>
          <w:numId w:val="4"/>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формы журнала регистрации уведомлений о возникшем конфликте интересов или о возможности его возникновения;</w:t>
      </w:r>
    </w:p>
    <w:p w:rsidR="000859E2" w:rsidRPr="000859E2" w:rsidRDefault="000859E2" w:rsidP="000859E2">
      <w:pPr>
        <w:numPr>
          <w:ilvl w:val="0"/>
          <w:numId w:val="4"/>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перечня должностей в муниципальном предприятии/учреждении, замещение которых связано с коррупционными рисками (в соответствии с нормами, установленными разделом III Указа Президента РФ от 18.05.2009 № 557);</w:t>
      </w:r>
    </w:p>
    <w:p w:rsidR="000859E2" w:rsidRPr="000859E2" w:rsidRDefault="000859E2" w:rsidP="000859E2">
      <w:pPr>
        <w:numPr>
          <w:ilvl w:val="0"/>
          <w:numId w:val="4"/>
        </w:num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Положения о сообщении отдельными категориями лиц о получении подарка, его сдаче и оценке, реализации (выкупе) и зачислении средств, вырученных от его реализации.</w:t>
      </w:r>
    </w:p>
    <w:p w:rsidR="000859E2" w:rsidRPr="000859E2" w:rsidRDefault="000859E2" w:rsidP="000859E2">
      <w:pPr>
        <w:spacing w:line="240" w:lineRule="auto"/>
        <w:ind w:left="426" w:hanging="426"/>
        <w:jc w:val="both"/>
        <w:rPr>
          <w:rFonts w:ascii="Times New Roman" w:hAnsi="Times New Roman" w:cs="Times New Roman"/>
          <w:sz w:val="28"/>
          <w:szCs w:val="28"/>
        </w:rPr>
      </w:pPr>
    </w:p>
    <w:p w:rsidR="000859E2" w:rsidRPr="000859E2" w:rsidRDefault="000859E2" w:rsidP="000859E2">
      <w:pPr>
        <w:spacing w:line="240" w:lineRule="auto"/>
        <w:ind w:left="426" w:hanging="426"/>
        <w:jc w:val="both"/>
        <w:rPr>
          <w:rFonts w:ascii="Times New Roman" w:hAnsi="Times New Roman" w:cs="Times New Roman"/>
          <w:sz w:val="28"/>
          <w:szCs w:val="28"/>
        </w:rPr>
      </w:pPr>
      <w:r w:rsidRPr="000859E2">
        <w:rPr>
          <w:rFonts w:ascii="Times New Roman" w:hAnsi="Times New Roman" w:cs="Times New Roman"/>
          <w:sz w:val="28"/>
          <w:szCs w:val="28"/>
        </w:rPr>
        <w:t>3. Трудовые договоры и должностные инструкции, куда внесены положения об обязанности соблюдения антикоррупционного законодательства.</w:t>
      </w:r>
    </w:p>
    <w:p w:rsidR="00DC4AB1" w:rsidRPr="000859E2" w:rsidRDefault="00DC4AB1" w:rsidP="000859E2">
      <w:pPr>
        <w:spacing w:after="0" w:line="240" w:lineRule="auto"/>
        <w:ind w:firstLine="284"/>
        <w:jc w:val="both"/>
        <w:rPr>
          <w:rFonts w:ascii="Times New Roman" w:hAnsi="Times New Roman" w:cs="Times New Roman"/>
          <w:sz w:val="28"/>
          <w:szCs w:val="28"/>
        </w:rPr>
      </w:pPr>
    </w:p>
    <w:p w:rsidR="00393EC6" w:rsidRPr="000859E2" w:rsidRDefault="00393EC6" w:rsidP="000859E2">
      <w:pPr>
        <w:shd w:val="clear" w:color="auto" w:fill="FFFFFF"/>
        <w:spacing w:line="240" w:lineRule="auto"/>
        <w:ind w:left="567" w:hanging="567"/>
        <w:rPr>
          <w:rFonts w:ascii="Times New Roman" w:hAnsi="Times New Roman" w:cs="Times New Roman"/>
          <w:sz w:val="28"/>
          <w:szCs w:val="28"/>
        </w:rPr>
      </w:pPr>
    </w:p>
    <w:p w:rsidR="00393EC6" w:rsidRDefault="00393EC6" w:rsidP="00B9041D">
      <w:pPr>
        <w:spacing w:after="0" w:line="240" w:lineRule="auto"/>
        <w:jc w:val="center"/>
        <w:rPr>
          <w:rFonts w:ascii="Times New Roman" w:hAnsi="Times New Roman" w:cs="Times New Roman"/>
          <w:b/>
          <w:sz w:val="28"/>
          <w:szCs w:val="28"/>
        </w:rPr>
      </w:pPr>
    </w:p>
    <w:p w:rsidR="000859E2" w:rsidRDefault="000859E2" w:rsidP="00B9041D">
      <w:pPr>
        <w:spacing w:after="0" w:line="240" w:lineRule="auto"/>
        <w:jc w:val="center"/>
        <w:rPr>
          <w:rFonts w:ascii="Times New Roman" w:hAnsi="Times New Roman" w:cs="Times New Roman"/>
          <w:b/>
          <w:sz w:val="28"/>
          <w:szCs w:val="28"/>
        </w:rPr>
      </w:pPr>
    </w:p>
    <w:p w:rsidR="000859E2" w:rsidRDefault="000859E2" w:rsidP="00B9041D">
      <w:pPr>
        <w:spacing w:after="0" w:line="240" w:lineRule="auto"/>
        <w:jc w:val="center"/>
        <w:rPr>
          <w:rFonts w:ascii="Times New Roman" w:hAnsi="Times New Roman" w:cs="Times New Roman"/>
          <w:b/>
          <w:sz w:val="28"/>
          <w:szCs w:val="28"/>
        </w:rPr>
      </w:pPr>
    </w:p>
    <w:p w:rsidR="000859E2" w:rsidRDefault="000859E2" w:rsidP="00B9041D">
      <w:pPr>
        <w:spacing w:after="0" w:line="240" w:lineRule="auto"/>
        <w:jc w:val="center"/>
        <w:rPr>
          <w:rFonts w:ascii="Times New Roman" w:hAnsi="Times New Roman" w:cs="Times New Roman"/>
          <w:b/>
          <w:sz w:val="28"/>
          <w:szCs w:val="28"/>
        </w:rPr>
      </w:pPr>
    </w:p>
    <w:p w:rsidR="000859E2" w:rsidRDefault="000859E2" w:rsidP="00B9041D">
      <w:pPr>
        <w:spacing w:after="0" w:line="240" w:lineRule="auto"/>
        <w:jc w:val="center"/>
        <w:rPr>
          <w:rFonts w:ascii="Times New Roman" w:hAnsi="Times New Roman" w:cs="Times New Roman"/>
          <w:b/>
          <w:sz w:val="28"/>
          <w:szCs w:val="28"/>
        </w:rPr>
      </w:pPr>
    </w:p>
    <w:p w:rsidR="000859E2" w:rsidRPr="000859E2" w:rsidRDefault="000859E2" w:rsidP="00E57C05">
      <w:pPr>
        <w:widowControl w:val="0"/>
        <w:autoSpaceDE w:val="0"/>
        <w:autoSpaceDN w:val="0"/>
        <w:adjustRightInd w:val="0"/>
        <w:spacing w:after="0" w:line="240" w:lineRule="auto"/>
        <w:jc w:val="center"/>
        <w:rPr>
          <w:rFonts w:ascii="Times New Roman" w:hAnsi="Times New Roman" w:cs="Times New Roman"/>
          <w:b/>
          <w:bCs/>
          <w:i/>
          <w:sz w:val="28"/>
          <w:szCs w:val="28"/>
        </w:rPr>
      </w:pPr>
      <w:r w:rsidRPr="000859E2">
        <w:rPr>
          <w:rFonts w:ascii="Times New Roman" w:hAnsi="Times New Roman" w:cs="Times New Roman"/>
          <w:b/>
          <w:bCs/>
          <w:i/>
          <w:sz w:val="28"/>
          <w:szCs w:val="28"/>
        </w:rPr>
        <w:lastRenderedPageBreak/>
        <w:t xml:space="preserve">НАИМЕНОВАНИЕ МУНИЦИПАЛЬНОГО ПРЕДПРИЯТИЯ/УЧРЕЖДЕНИЯ </w:t>
      </w:r>
    </w:p>
    <w:p w:rsidR="000859E2" w:rsidRPr="000859E2" w:rsidRDefault="000859E2" w:rsidP="00E57C05">
      <w:pPr>
        <w:widowControl w:val="0"/>
        <w:autoSpaceDE w:val="0"/>
        <w:autoSpaceDN w:val="0"/>
        <w:adjustRightInd w:val="0"/>
        <w:spacing w:after="0" w:line="240" w:lineRule="auto"/>
        <w:jc w:val="center"/>
        <w:rPr>
          <w:rFonts w:ascii="Times New Roman" w:hAnsi="Times New Roman" w:cs="Times New Roman"/>
          <w:b/>
          <w:bCs/>
          <w:sz w:val="28"/>
          <w:szCs w:val="28"/>
        </w:rPr>
      </w:pPr>
      <w:r w:rsidRPr="000859E2">
        <w:rPr>
          <w:rFonts w:ascii="Times New Roman" w:hAnsi="Times New Roman" w:cs="Times New Roman"/>
          <w:b/>
          <w:bCs/>
          <w:sz w:val="28"/>
          <w:szCs w:val="28"/>
        </w:rPr>
        <w:t>ПРИКАЗ</w:t>
      </w:r>
    </w:p>
    <w:p w:rsidR="000859E2" w:rsidRPr="000859E2" w:rsidRDefault="000859E2" w:rsidP="00E57C05">
      <w:pPr>
        <w:widowControl w:val="0"/>
        <w:autoSpaceDE w:val="0"/>
        <w:autoSpaceDN w:val="0"/>
        <w:adjustRightInd w:val="0"/>
        <w:spacing w:after="0" w:line="240" w:lineRule="auto"/>
        <w:jc w:val="center"/>
        <w:rPr>
          <w:rFonts w:ascii="Times New Roman" w:hAnsi="Times New Roman" w:cs="Times New Roman"/>
          <w:b/>
          <w:bCs/>
          <w:sz w:val="28"/>
          <w:szCs w:val="28"/>
        </w:rPr>
      </w:pPr>
    </w:p>
    <w:p w:rsidR="000859E2" w:rsidRPr="000859E2" w:rsidRDefault="000859E2" w:rsidP="00E57C05">
      <w:pPr>
        <w:widowControl w:val="0"/>
        <w:autoSpaceDE w:val="0"/>
        <w:autoSpaceDN w:val="0"/>
        <w:adjustRightInd w:val="0"/>
        <w:spacing w:after="0" w:line="240" w:lineRule="auto"/>
        <w:jc w:val="center"/>
        <w:rPr>
          <w:rFonts w:ascii="Times New Roman" w:hAnsi="Times New Roman" w:cs="Times New Roman"/>
          <w:b/>
          <w:bCs/>
          <w:sz w:val="28"/>
          <w:szCs w:val="28"/>
        </w:rPr>
      </w:pPr>
      <w:r w:rsidRPr="000859E2">
        <w:rPr>
          <w:rFonts w:ascii="Times New Roman" w:hAnsi="Times New Roman" w:cs="Times New Roman"/>
          <w:b/>
          <w:bCs/>
          <w:sz w:val="28"/>
          <w:szCs w:val="28"/>
        </w:rPr>
        <w:t>от __________________ г.                                                           N ___________</w:t>
      </w:r>
    </w:p>
    <w:p w:rsidR="000859E2" w:rsidRPr="000859E2" w:rsidRDefault="000859E2" w:rsidP="00E57C05">
      <w:pPr>
        <w:widowControl w:val="0"/>
        <w:autoSpaceDE w:val="0"/>
        <w:autoSpaceDN w:val="0"/>
        <w:adjustRightInd w:val="0"/>
        <w:spacing w:after="0" w:line="240" w:lineRule="auto"/>
        <w:jc w:val="center"/>
        <w:rPr>
          <w:rFonts w:ascii="Times New Roman" w:hAnsi="Times New Roman" w:cs="Times New Roman"/>
          <w:b/>
          <w:bCs/>
          <w:sz w:val="28"/>
          <w:szCs w:val="28"/>
        </w:rPr>
      </w:pPr>
    </w:p>
    <w:p w:rsidR="000859E2" w:rsidRDefault="000859E2" w:rsidP="00E57C0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 назначении ответственного за организацию </w:t>
      </w:r>
    </w:p>
    <w:p w:rsidR="000859E2" w:rsidRDefault="000859E2" w:rsidP="00E57C0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работы по профилактике коррупционных </w:t>
      </w:r>
    </w:p>
    <w:p w:rsidR="000859E2" w:rsidRDefault="000859E2" w:rsidP="00E57C0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 иных правонарушений</w:t>
      </w:r>
    </w:p>
    <w:p w:rsidR="000859E2" w:rsidRPr="000859E2" w:rsidRDefault="000859E2" w:rsidP="00E57C05">
      <w:pPr>
        <w:widowControl w:val="0"/>
        <w:autoSpaceDE w:val="0"/>
        <w:autoSpaceDN w:val="0"/>
        <w:adjustRightInd w:val="0"/>
        <w:spacing w:after="0" w:line="240" w:lineRule="auto"/>
        <w:rPr>
          <w:rFonts w:ascii="Times New Roman" w:hAnsi="Times New Roman" w:cs="Times New Roman"/>
          <w:b/>
          <w:bCs/>
          <w:sz w:val="24"/>
          <w:szCs w:val="24"/>
        </w:rPr>
      </w:pPr>
    </w:p>
    <w:p w:rsidR="000859E2" w:rsidRPr="000859E2" w:rsidRDefault="000859E2" w:rsidP="00E57C05">
      <w:pPr>
        <w:shd w:val="clear" w:color="auto" w:fill="FFFFFF"/>
        <w:spacing w:after="0" w:line="240" w:lineRule="auto"/>
        <w:ind w:right="7" w:firstLine="708"/>
        <w:jc w:val="both"/>
        <w:rPr>
          <w:rFonts w:ascii="Times New Roman" w:hAnsi="Times New Roman" w:cs="Times New Roman"/>
          <w:sz w:val="28"/>
          <w:szCs w:val="28"/>
        </w:rPr>
      </w:pPr>
      <w:r w:rsidRPr="000859E2">
        <w:rPr>
          <w:rFonts w:ascii="Times New Roman" w:hAnsi="Times New Roman" w:cs="Times New Roman"/>
          <w:sz w:val="28"/>
          <w:szCs w:val="28"/>
        </w:rPr>
        <w:t xml:space="preserve">В  целях  реализации  подпункта 1 пункта 2 статьи 13.3  Федерального закона от 25 декабря 2008 года № 273-ФЗ «О противодействии коррупции»                                       </w:t>
      </w:r>
      <w:r w:rsidRPr="000859E2">
        <w:rPr>
          <w:rFonts w:ascii="Times New Roman" w:hAnsi="Times New Roman" w:cs="Times New Roman"/>
          <w:b/>
          <w:sz w:val="28"/>
          <w:szCs w:val="28"/>
        </w:rPr>
        <w:t>п р и к а з ы в а ю</w:t>
      </w:r>
      <w:r w:rsidRPr="000859E2">
        <w:rPr>
          <w:rFonts w:ascii="Times New Roman" w:hAnsi="Times New Roman" w:cs="Times New Roman"/>
          <w:sz w:val="28"/>
          <w:szCs w:val="28"/>
        </w:rPr>
        <w:t>:</w:t>
      </w:r>
    </w:p>
    <w:p w:rsidR="000859E2" w:rsidRPr="000859E2" w:rsidRDefault="000859E2" w:rsidP="00E57C05">
      <w:p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 xml:space="preserve">1. Назначить ответственным за организацию работы по профилактике коррупционных и иных правонарушений </w:t>
      </w:r>
      <w:r w:rsidRPr="000859E2">
        <w:rPr>
          <w:rFonts w:ascii="Times New Roman" w:hAnsi="Times New Roman" w:cs="Times New Roman"/>
          <w:i/>
          <w:sz w:val="28"/>
          <w:szCs w:val="28"/>
          <w:u w:val="single"/>
        </w:rPr>
        <w:t>(должность, ФИО)</w:t>
      </w:r>
      <w:r w:rsidRPr="000859E2">
        <w:rPr>
          <w:rFonts w:ascii="Times New Roman" w:hAnsi="Times New Roman" w:cs="Times New Roman"/>
          <w:sz w:val="28"/>
          <w:szCs w:val="28"/>
        </w:rPr>
        <w:t>.</w:t>
      </w:r>
    </w:p>
    <w:p w:rsidR="000859E2" w:rsidRPr="000859E2" w:rsidRDefault="000859E2" w:rsidP="00E57C05">
      <w:p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2. Внести соответствующие изменения в должностную инструкцию ответственного лица.</w:t>
      </w:r>
    </w:p>
    <w:p w:rsidR="000859E2" w:rsidRPr="000859E2" w:rsidRDefault="000859E2" w:rsidP="00E57C05">
      <w:p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3. Контроль за исполнением настоящего приказа оставляю за собой.</w:t>
      </w:r>
    </w:p>
    <w:p w:rsidR="000859E2" w:rsidRPr="000859E2" w:rsidRDefault="000859E2" w:rsidP="00E57C05">
      <w:pPr>
        <w:spacing w:after="0" w:line="240" w:lineRule="auto"/>
        <w:ind w:firstLine="560"/>
        <w:jc w:val="both"/>
        <w:rPr>
          <w:rFonts w:ascii="Times New Roman" w:hAnsi="Times New Roman" w:cs="Times New Roman"/>
          <w:sz w:val="28"/>
          <w:szCs w:val="28"/>
        </w:rPr>
      </w:pPr>
    </w:p>
    <w:p w:rsidR="000859E2" w:rsidRPr="000859E2" w:rsidRDefault="000859E2" w:rsidP="00E57C05">
      <w:pPr>
        <w:spacing w:after="0" w:line="240" w:lineRule="auto"/>
        <w:ind w:firstLine="560"/>
        <w:jc w:val="both"/>
        <w:rPr>
          <w:rFonts w:ascii="Times New Roman" w:hAnsi="Times New Roman" w:cs="Times New Roman"/>
          <w:sz w:val="28"/>
          <w:szCs w:val="28"/>
        </w:rPr>
      </w:pPr>
    </w:p>
    <w:p w:rsidR="000859E2" w:rsidRDefault="000859E2" w:rsidP="00E57C05">
      <w:pPr>
        <w:spacing w:after="0" w:line="240" w:lineRule="auto"/>
        <w:jc w:val="both"/>
        <w:rPr>
          <w:rFonts w:ascii="Times New Roman" w:hAnsi="Times New Roman" w:cs="Times New Roman"/>
          <w:sz w:val="28"/>
          <w:szCs w:val="28"/>
        </w:rPr>
      </w:pPr>
      <w:r w:rsidRPr="000859E2">
        <w:rPr>
          <w:rFonts w:ascii="Times New Roman" w:hAnsi="Times New Roman" w:cs="Times New Roman"/>
          <w:sz w:val="28"/>
          <w:szCs w:val="28"/>
        </w:rPr>
        <w:t xml:space="preserve">Руководитель МП/МУ                                   </w:t>
      </w:r>
      <w:r>
        <w:rPr>
          <w:rFonts w:ascii="Times New Roman" w:hAnsi="Times New Roman" w:cs="Times New Roman"/>
          <w:sz w:val="28"/>
          <w:szCs w:val="28"/>
        </w:rPr>
        <w:t xml:space="preserve">                       </w:t>
      </w:r>
      <w:r w:rsidRPr="000859E2">
        <w:rPr>
          <w:rFonts w:ascii="Times New Roman" w:hAnsi="Times New Roman" w:cs="Times New Roman"/>
          <w:sz w:val="28"/>
          <w:szCs w:val="28"/>
        </w:rPr>
        <w:t xml:space="preserve"> Инициалы, фамилия</w:t>
      </w: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Default="00EB4697" w:rsidP="00E57C05">
      <w:pPr>
        <w:spacing w:after="0" w:line="240" w:lineRule="auto"/>
        <w:jc w:val="both"/>
        <w:rPr>
          <w:rFonts w:ascii="Times New Roman" w:hAnsi="Times New Roman" w:cs="Times New Roman"/>
          <w:sz w:val="28"/>
          <w:szCs w:val="28"/>
        </w:rPr>
      </w:pPr>
    </w:p>
    <w:p w:rsidR="00EB4697" w:rsidRPr="00EB4697" w:rsidRDefault="00EB4697" w:rsidP="00EB4697">
      <w:pPr>
        <w:widowControl w:val="0"/>
        <w:autoSpaceDE w:val="0"/>
        <w:autoSpaceDN w:val="0"/>
        <w:adjustRightInd w:val="0"/>
        <w:jc w:val="center"/>
        <w:rPr>
          <w:rFonts w:ascii="Times New Roman" w:hAnsi="Times New Roman" w:cs="Times New Roman"/>
          <w:b/>
          <w:bCs/>
          <w:i/>
          <w:sz w:val="28"/>
          <w:szCs w:val="28"/>
        </w:rPr>
      </w:pPr>
      <w:r w:rsidRPr="00EB4697">
        <w:rPr>
          <w:rFonts w:ascii="Times New Roman" w:hAnsi="Times New Roman" w:cs="Times New Roman"/>
          <w:b/>
          <w:bCs/>
          <w:i/>
          <w:sz w:val="28"/>
          <w:szCs w:val="28"/>
        </w:rPr>
        <w:lastRenderedPageBreak/>
        <w:t>Н</w:t>
      </w:r>
      <w:r>
        <w:rPr>
          <w:rFonts w:ascii="Times New Roman" w:hAnsi="Times New Roman" w:cs="Times New Roman"/>
          <w:b/>
          <w:bCs/>
          <w:i/>
          <w:sz w:val="28"/>
          <w:szCs w:val="28"/>
        </w:rPr>
        <w:t xml:space="preserve">АИМЕНОВАНИЕ МУНИЦИПАЛЬНОГО </w:t>
      </w:r>
      <w:r w:rsidRPr="00EB4697">
        <w:rPr>
          <w:rFonts w:ascii="Times New Roman" w:hAnsi="Times New Roman" w:cs="Times New Roman"/>
          <w:b/>
          <w:bCs/>
          <w:i/>
          <w:sz w:val="28"/>
          <w:szCs w:val="28"/>
        </w:rPr>
        <w:t xml:space="preserve">ПРЕДПРИЯТИЯ/УЧРЕЖДЕНИЯ </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r w:rsidRPr="00EB4697">
        <w:rPr>
          <w:rFonts w:ascii="Times New Roman" w:hAnsi="Times New Roman" w:cs="Times New Roman"/>
          <w:b/>
          <w:bCs/>
          <w:sz w:val="28"/>
          <w:szCs w:val="28"/>
        </w:rPr>
        <w:t>ПРИКАЗ</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r w:rsidRPr="00EB4697">
        <w:rPr>
          <w:rFonts w:ascii="Times New Roman" w:hAnsi="Times New Roman" w:cs="Times New Roman"/>
          <w:b/>
          <w:bCs/>
          <w:sz w:val="28"/>
          <w:szCs w:val="28"/>
        </w:rPr>
        <w:t>от __________________ г.                                                      N ___________</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r w:rsidRPr="00EB4697">
        <w:rPr>
          <w:rFonts w:ascii="Times New Roman" w:hAnsi="Times New Roman" w:cs="Times New Roman"/>
          <w:b/>
          <w:bCs/>
          <w:sz w:val="28"/>
          <w:szCs w:val="28"/>
        </w:rPr>
        <w:t xml:space="preserve"> </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p>
    <w:p w:rsidR="00EB4697" w:rsidRDefault="00EB4697" w:rsidP="00EB469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EB4697">
        <w:rPr>
          <w:rFonts w:ascii="Times New Roman" w:hAnsi="Times New Roman" w:cs="Times New Roman"/>
          <w:b/>
          <w:bCs/>
          <w:sz w:val="24"/>
          <w:szCs w:val="24"/>
        </w:rPr>
        <w:t xml:space="preserve">б утверждении порядка уведомления работодателя </w:t>
      </w:r>
    </w:p>
    <w:p w:rsidR="00EB4697" w:rsidRDefault="00EB4697" w:rsidP="00EB4697">
      <w:pPr>
        <w:widowControl w:val="0"/>
        <w:autoSpaceDE w:val="0"/>
        <w:autoSpaceDN w:val="0"/>
        <w:adjustRightInd w:val="0"/>
        <w:spacing w:after="0" w:line="240" w:lineRule="auto"/>
        <w:rPr>
          <w:rFonts w:ascii="Times New Roman" w:hAnsi="Times New Roman" w:cs="Times New Roman"/>
          <w:b/>
          <w:bCs/>
          <w:sz w:val="24"/>
          <w:szCs w:val="24"/>
        </w:rPr>
      </w:pPr>
      <w:r w:rsidRPr="00EB4697">
        <w:rPr>
          <w:rFonts w:ascii="Times New Roman" w:hAnsi="Times New Roman" w:cs="Times New Roman"/>
          <w:b/>
          <w:bCs/>
          <w:sz w:val="24"/>
          <w:szCs w:val="24"/>
        </w:rPr>
        <w:t>о фактах обращения в целях склонения</w:t>
      </w:r>
      <w:r>
        <w:rPr>
          <w:rFonts w:ascii="Times New Roman" w:hAnsi="Times New Roman" w:cs="Times New Roman"/>
          <w:b/>
          <w:bCs/>
          <w:sz w:val="24"/>
          <w:szCs w:val="24"/>
        </w:rPr>
        <w:t xml:space="preserve">     </w:t>
      </w:r>
      <w:r w:rsidRPr="00EB4697">
        <w:rPr>
          <w:rFonts w:ascii="Times New Roman" w:hAnsi="Times New Roman" w:cs="Times New Roman"/>
          <w:b/>
          <w:bCs/>
          <w:sz w:val="24"/>
          <w:szCs w:val="24"/>
        </w:rPr>
        <w:t xml:space="preserve">работника </w:t>
      </w:r>
    </w:p>
    <w:p w:rsidR="00EB4697" w:rsidRPr="00EB4697" w:rsidRDefault="00EB4697" w:rsidP="00EB4697">
      <w:pPr>
        <w:widowControl w:val="0"/>
        <w:autoSpaceDE w:val="0"/>
        <w:autoSpaceDN w:val="0"/>
        <w:adjustRightInd w:val="0"/>
        <w:spacing w:after="0" w:line="240" w:lineRule="auto"/>
        <w:rPr>
          <w:rFonts w:ascii="Times New Roman" w:hAnsi="Times New Roman" w:cs="Times New Roman"/>
          <w:b/>
          <w:bCs/>
          <w:sz w:val="24"/>
          <w:szCs w:val="24"/>
        </w:rPr>
      </w:pPr>
      <w:r w:rsidRPr="00EB4697">
        <w:rPr>
          <w:rFonts w:ascii="Times New Roman" w:hAnsi="Times New Roman" w:cs="Times New Roman"/>
          <w:b/>
          <w:bCs/>
          <w:sz w:val="24"/>
          <w:szCs w:val="24"/>
        </w:rPr>
        <w:t xml:space="preserve">муниципального предприятия/учреждения </w:t>
      </w:r>
    </w:p>
    <w:p w:rsidR="00EB4697" w:rsidRPr="00EB4697" w:rsidRDefault="00EB4697" w:rsidP="00EB4697">
      <w:pPr>
        <w:widowControl w:val="0"/>
        <w:autoSpaceDE w:val="0"/>
        <w:autoSpaceDN w:val="0"/>
        <w:adjustRightInd w:val="0"/>
        <w:spacing w:after="0" w:line="240" w:lineRule="auto"/>
        <w:rPr>
          <w:rFonts w:ascii="Times New Roman" w:hAnsi="Times New Roman" w:cs="Times New Roman"/>
          <w:sz w:val="24"/>
          <w:szCs w:val="24"/>
          <w:u w:val="single"/>
        </w:rPr>
      </w:pPr>
      <w:r w:rsidRPr="00EB4697">
        <w:rPr>
          <w:rFonts w:ascii="Times New Roman" w:hAnsi="Times New Roman" w:cs="Times New Roman"/>
          <w:i/>
          <w:sz w:val="24"/>
          <w:szCs w:val="24"/>
          <w:u w:val="single"/>
        </w:rPr>
        <w:t>(наименование муниципального предприятия/учреждения)</w:t>
      </w:r>
    </w:p>
    <w:p w:rsidR="00EB4697" w:rsidRPr="00EB4697" w:rsidRDefault="00EB4697" w:rsidP="00EB4697">
      <w:pPr>
        <w:widowControl w:val="0"/>
        <w:autoSpaceDE w:val="0"/>
        <w:autoSpaceDN w:val="0"/>
        <w:adjustRightInd w:val="0"/>
        <w:spacing w:after="0" w:line="240" w:lineRule="auto"/>
        <w:rPr>
          <w:rFonts w:ascii="Times New Roman" w:hAnsi="Times New Roman" w:cs="Times New Roman"/>
          <w:b/>
          <w:bCs/>
          <w:sz w:val="24"/>
          <w:szCs w:val="24"/>
        </w:rPr>
      </w:pPr>
      <w:r w:rsidRPr="00EB4697">
        <w:rPr>
          <w:rFonts w:ascii="Times New Roman" w:hAnsi="Times New Roman" w:cs="Times New Roman"/>
          <w:b/>
          <w:bCs/>
          <w:sz w:val="24"/>
          <w:szCs w:val="24"/>
        </w:rPr>
        <w:t>к совершению коррупционных правонарушений</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ind w:firstLine="540"/>
        <w:jc w:val="both"/>
        <w:rPr>
          <w:rFonts w:ascii="Times New Roman" w:hAnsi="Times New Roman" w:cs="Times New Roman"/>
          <w:sz w:val="28"/>
          <w:szCs w:val="28"/>
        </w:rPr>
      </w:pPr>
      <w:r w:rsidRPr="00EB4697">
        <w:rPr>
          <w:rFonts w:ascii="Times New Roman" w:hAnsi="Times New Roman" w:cs="Times New Roman"/>
          <w:sz w:val="28"/>
          <w:szCs w:val="28"/>
        </w:rPr>
        <w:t>В соответствии с частью 5 статьи 9 Федерального закона от 25 декабря 2008 года N 273-ФЗ "О противодействии коррупции" приказываю:</w:t>
      </w:r>
    </w:p>
    <w:p w:rsidR="00EB4697" w:rsidRPr="00EB4697" w:rsidRDefault="00EB4697" w:rsidP="00EB4697">
      <w:pPr>
        <w:widowControl w:val="0"/>
        <w:autoSpaceDE w:val="0"/>
        <w:autoSpaceDN w:val="0"/>
        <w:adjustRightInd w:val="0"/>
        <w:spacing w:after="0"/>
        <w:ind w:firstLine="540"/>
        <w:jc w:val="both"/>
        <w:rPr>
          <w:rFonts w:ascii="Times New Roman" w:hAnsi="Times New Roman" w:cs="Times New Roman"/>
          <w:sz w:val="28"/>
          <w:szCs w:val="28"/>
          <w:u w:val="single"/>
        </w:rPr>
      </w:pPr>
      <w:r w:rsidRPr="00EB4697">
        <w:rPr>
          <w:rFonts w:ascii="Times New Roman" w:hAnsi="Times New Roman" w:cs="Times New Roman"/>
          <w:sz w:val="28"/>
          <w:szCs w:val="28"/>
        </w:rPr>
        <w:t xml:space="preserve">1. Утвердить Порядок уведомления работодателя о фактах обращения в целях склонения работника муниципального предприятия/учреждения </w:t>
      </w:r>
      <w:r w:rsidRPr="00EB4697">
        <w:rPr>
          <w:rFonts w:ascii="Times New Roman" w:hAnsi="Times New Roman" w:cs="Times New Roman"/>
          <w:i/>
          <w:sz w:val="28"/>
          <w:szCs w:val="28"/>
          <w:u w:val="single"/>
        </w:rPr>
        <w:t>(наименование муниципального предприятия/учреждения)</w:t>
      </w:r>
      <w:r w:rsidRPr="00EB4697">
        <w:rPr>
          <w:rFonts w:ascii="Times New Roman" w:hAnsi="Times New Roman" w:cs="Times New Roman"/>
          <w:sz w:val="28"/>
          <w:szCs w:val="28"/>
        </w:rPr>
        <w:t xml:space="preserve"> к совершению коррупционных правонарушений.</w:t>
      </w:r>
    </w:p>
    <w:p w:rsidR="00EB4697" w:rsidRPr="00EB4697" w:rsidRDefault="00EB4697" w:rsidP="00EB4697">
      <w:pPr>
        <w:pStyle w:val="Heading"/>
        <w:spacing w:line="276" w:lineRule="auto"/>
        <w:ind w:firstLine="540"/>
        <w:jc w:val="both"/>
        <w:rPr>
          <w:rFonts w:ascii="Times New Roman" w:hAnsi="Times New Roman" w:cs="Times New Roman"/>
          <w:b w:val="0"/>
          <w:color w:val="000000"/>
          <w:sz w:val="28"/>
          <w:szCs w:val="28"/>
        </w:rPr>
      </w:pPr>
      <w:r w:rsidRPr="00EB4697">
        <w:rPr>
          <w:rFonts w:ascii="Times New Roman" w:hAnsi="Times New Roman" w:cs="Times New Roman"/>
          <w:b w:val="0"/>
          <w:sz w:val="28"/>
          <w:szCs w:val="28"/>
        </w:rPr>
        <w:t xml:space="preserve">2. Утвердить форму уведомления </w:t>
      </w:r>
      <w:r w:rsidRPr="00EB4697">
        <w:rPr>
          <w:rFonts w:ascii="Times New Roman" w:hAnsi="Times New Roman" w:cs="Times New Roman"/>
          <w:b w:val="0"/>
          <w:color w:val="000000"/>
          <w:sz w:val="28"/>
          <w:szCs w:val="28"/>
        </w:rPr>
        <w:t>о фактах обращения в целях склонения работника муниципального предприятия/учреждения к совершению коррупционного правонарушения.</w:t>
      </w:r>
    </w:p>
    <w:p w:rsidR="00EB4697" w:rsidRPr="00EB4697" w:rsidRDefault="00EB4697" w:rsidP="00EB4697">
      <w:pPr>
        <w:spacing w:after="0"/>
        <w:ind w:firstLine="540"/>
        <w:jc w:val="both"/>
        <w:rPr>
          <w:rFonts w:ascii="Times New Roman" w:hAnsi="Times New Roman" w:cs="Times New Roman"/>
          <w:sz w:val="28"/>
          <w:szCs w:val="28"/>
        </w:rPr>
      </w:pPr>
      <w:r w:rsidRPr="00EB4697">
        <w:rPr>
          <w:rFonts w:ascii="Times New Roman" w:hAnsi="Times New Roman" w:cs="Times New Roman"/>
          <w:sz w:val="28"/>
          <w:szCs w:val="28"/>
        </w:rPr>
        <w:t xml:space="preserve">3. Утвердить форму журнала регистрации уведомлений о фактах обращения в целях склонения работника </w:t>
      </w:r>
      <w:r w:rsidRPr="00EB4697">
        <w:rPr>
          <w:rFonts w:ascii="Times New Roman" w:hAnsi="Times New Roman" w:cs="Times New Roman"/>
          <w:color w:val="000000"/>
          <w:sz w:val="28"/>
          <w:szCs w:val="28"/>
        </w:rPr>
        <w:t>муниципального</w:t>
      </w:r>
      <w:r w:rsidRPr="00EB4697">
        <w:rPr>
          <w:rFonts w:ascii="Times New Roman" w:hAnsi="Times New Roman" w:cs="Times New Roman"/>
          <w:b/>
          <w:color w:val="000000"/>
          <w:sz w:val="28"/>
          <w:szCs w:val="28"/>
        </w:rPr>
        <w:t xml:space="preserve"> </w:t>
      </w:r>
      <w:r w:rsidRPr="00EB4697">
        <w:rPr>
          <w:rFonts w:ascii="Times New Roman" w:hAnsi="Times New Roman" w:cs="Times New Roman"/>
          <w:color w:val="000000"/>
          <w:sz w:val="28"/>
          <w:szCs w:val="28"/>
        </w:rPr>
        <w:t>предприятия</w:t>
      </w:r>
      <w:r w:rsidRPr="00EB4697">
        <w:rPr>
          <w:rFonts w:ascii="Times New Roman" w:hAnsi="Times New Roman" w:cs="Times New Roman"/>
          <w:b/>
          <w:color w:val="000000"/>
          <w:sz w:val="28"/>
          <w:szCs w:val="28"/>
        </w:rPr>
        <w:t>/</w:t>
      </w:r>
      <w:r w:rsidRPr="00EB4697">
        <w:rPr>
          <w:rFonts w:ascii="Times New Roman" w:hAnsi="Times New Roman" w:cs="Times New Roman"/>
          <w:sz w:val="28"/>
          <w:szCs w:val="28"/>
        </w:rPr>
        <w:t>учреждения к совершению коррупционных правонарушений.</w:t>
      </w:r>
    </w:p>
    <w:p w:rsidR="00EB4697" w:rsidRPr="00EB4697" w:rsidRDefault="00EB4697" w:rsidP="00EB4697">
      <w:pPr>
        <w:widowControl w:val="0"/>
        <w:autoSpaceDE w:val="0"/>
        <w:autoSpaceDN w:val="0"/>
        <w:adjustRightInd w:val="0"/>
        <w:spacing w:after="0"/>
        <w:ind w:firstLine="540"/>
        <w:jc w:val="both"/>
        <w:rPr>
          <w:rFonts w:ascii="Times New Roman" w:hAnsi="Times New Roman" w:cs="Times New Roman"/>
          <w:sz w:val="28"/>
          <w:szCs w:val="28"/>
        </w:rPr>
      </w:pPr>
      <w:r w:rsidRPr="00EB4697">
        <w:rPr>
          <w:rFonts w:ascii="Times New Roman" w:hAnsi="Times New Roman" w:cs="Times New Roman"/>
          <w:sz w:val="28"/>
          <w:szCs w:val="28"/>
        </w:rPr>
        <w:t>4. Контроль за исполнением настоящего приказа оставляю за собой.</w:t>
      </w:r>
    </w:p>
    <w:p w:rsidR="00EB4697" w:rsidRPr="00EB4697" w:rsidRDefault="00EB4697" w:rsidP="00EB4697">
      <w:pPr>
        <w:widowControl w:val="0"/>
        <w:autoSpaceDE w:val="0"/>
        <w:autoSpaceDN w:val="0"/>
        <w:adjustRightInd w:val="0"/>
        <w:spacing w:after="0" w:line="240" w:lineRule="auto"/>
        <w:jc w:val="right"/>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right"/>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r w:rsidRPr="00EB4697">
        <w:rPr>
          <w:rFonts w:ascii="Times New Roman" w:hAnsi="Times New Roman" w:cs="Times New Roman"/>
          <w:sz w:val="28"/>
          <w:szCs w:val="28"/>
        </w:rPr>
        <w:t xml:space="preserve">Руководитель МП/МУ                                   </w:t>
      </w:r>
      <w:r>
        <w:rPr>
          <w:rFonts w:ascii="Times New Roman" w:hAnsi="Times New Roman" w:cs="Times New Roman"/>
          <w:sz w:val="28"/>
          <w:szCs w:val="28"/>
        </w:rPr>
        <w:t xml:space="preserve">                    </w:t>
      </w:r>
      <w:r w:rsidRPr="00EB4697">
        <w:rPr>
          <w:rFonts w:ascii="Times New Roman" w:hAnsi="Times New Roman" w:cs="Times New Roman"/>
          <w:sz w:val="28"/>
          <w:szCs w:val="28"/>
        </w:rPr>
        <w:t>Инициалы, фамилия</w:t>
      </w:r>
    </w:p>
    <w:p w:rsidR="00EB4697" w:rsidRDefault="00EB4697" w:rsidP="00EB4697">
      <w:pPr>
        <w:spacing w:after="0" w:line="240" w:lineRule="auto"/>
        <w:jc w:val="both"/>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p>
    <w:p w:rsidR="00EB4697" w:rsidRDefault="00EB4697" w:rsidP="00EB4697">
      <w:pPr>
        <w:spacing w:after="0" w:line="240" w:lineRule="auto"/>
        <w:jc w:val="both"/>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B4697">
        <w:rPr>
          <w:rFonts w:ascii="Times New Roman" w:hAnsi="Times New Roman" w:cs="Times New Roman"/>
          <w:sz w:val="24"/>
          <w:szCs w:val="24"/>
        </w:rPr>
        <w:lastRenderedPageBreak/>
        <w:t>Утвержден  приказом</w:t>
      </w:r>
    </w:p>
    <w:p w:rsidR="00EB4697" w:rsidRPr="00EB4697" w:rsidRDefault="00EB4697" w:rsidP="00EB4697">
      <w:pPr>
        <w:widowControl w:val="0"/>
        <w:autoSpaceDE w:val="0"/>
        <w:autoSpaceDN w:val="0"/>
        <w:adjustRightInd w:val="0"/>
        <w:spacing w:after="0" w:line="240" w:lineRule="auto"/>
        <w:ind w:left="5220"/>
        <w:jc w:val="right"/>
        <w:rPr>
          <w:rFonts w:ascii="Times New Roman" w:hAnsi="Times New Roman" w:cs="Times New Roman"/>
          <w:i/>
          <w:sz w:val="24"/>
          <w:szCs w:val="24"/>
          <w:u w:val="single"/>
        </w:rPr>
      </w:pPr>
      <w:r w:rsidRPr="00EB4697">
        <w:rPr>
          <w:rFonts w:ascii="Times New Roman" w:hAnsi="Times New Roman" w:cs="Times New Roman"/>
          <w:i/>
          <w:sz w:val="24"/>
          <w:szCs w:val="24"/>
          <w:u w:val="single"/>
        </w:rPr>
        <w:t>(наименование муниципального</w:t>
      </w:r>
    </w:p>
    <w:p w:rsidR="00EB4697" w:rsidRPr="00EB4697" w:rsidRDefault="00EB4697" w:rsidP="00EB4697">
      <w:pPr>
        <w:widowControl w:val="0"/>
        <w:autoSpaceDE w:val="0"/>
        <w:autoSpaceDN w:val="0"/>
        <w:adjustRightInd w:val="0"/>
        <w:spacing w:after="0" w:line="240" w:lineRule="auto"/>
        <w:ind w:left="5220"/>
        <w:jc w:val="right"/>
        <w:rPr>
          <w:rFonts w:ascii="Times New Roman" w:hAnsi="Times New Roman" w:cs="Times New Roman"/>
          <w:i/>
          <w:sz w:val="24"/>
          <w:szCs w:val="24"/>
          <w:u w:val="single"/>
        </w:rPr>
      </w:pPr>
      <w:r w:rsidRPr="00EB4697">
        <w:rPr>
          <w:rFonts w:ascii="Times New Roman" w:hAnsi="Times New Roman" w:cs="Times New Roman"/>
          <w:i/>
          <w:sz w:val="24"/>
          <w:szCs w:val="24"/>
          <w:u w:val="single"/>
        </w:rPr>
        <w:t xml:space="preserve">предприятия/учреждения) </w:t>
      </w:r>
    </w:p>
    <w:p w:rsidR="00EB4697" w:rsidRPr="00EB4697" w:rsidRDefault="00EB4697" w:rsidP="00EB4697">
      <w:pPr>
        <w:widowControl w:val="0"/>
        <w:autoSpaceDE w:val="0"/>
        <w:autoSpaceDN w:val="0"/>
        <w:adjustRightInd w:val="0"/>
        <w:spacing w:after="0" w:line="240" w:lineRule="auto"/>
        <w:ind w:left="5220"/>
        <w:jc w:val="right"/>
        <w:rPr>
          <w:rFonts w:ascii="Times New Roman" w:hAnsi="Times New Roman" w:cs="Times New Roman"/>
          <w:sz w:val="28"/>
          <w:szCs w:val="28"/>
        </w:rPr>
      </w:pPr>
      <w:r w:rsidRPr="00EB4697">
        <w:rPr>
          <w:rFonts w:ascii="Times New Roman" w:hAnsi="Times New Roman" w:cs="Times New Roman"/>
          <w:sz w:val="24"/>
          <w:szCs w:val="24"/>
        </w:rPr>
        <w:t>от ____________ N _____</w:t>
      </w:r>
    </w:p>
    <w:p w:rsidR="00EB4697" w:rsidRPr="00EB4697" w:rsidRDefault="00EB4697" w:rsidP="00EB469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9"/>
      <w:bookmarkEnd w:id="1"/>
      <w:r w:rsidRPr="00EB4697">
        <w:rPr>
          <w:rFonts w:ascii="Times New Roman" w:hAnsi="Times New Roman" w:cs="Times New Roman"/>
          <w:b/>
          <w:bCs/>
          <w:sz w:val="28"/>
          <w:szCs w:val="28"/>
        </w:rPr>
        <w:t>ПОРЯДОК</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r w:rsidRPr="00EB4697">
        <w:rPr>
          <w:rFonts w:ascii="Times New Roman" w:hAnsi="Times New Roman" w:cs="Times New Roman"/>
          <w:b/>
          <w:bCs/>
          <w:sz w:val="28"/>
          <w:szCs w:val="28"/>
        </w:rPr>
        <w:t xml:space="preserve">УВЕДОМЛЕНИЯ РАБОТОДАТЕЛЯ О ФАКТАХ </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r w:rsidRPr="00EB4697">
        <w:rPr>
          <w:rFonts w:ascii="Times New Roman" w:hAnsi="Times New Roman" w:cs="Times New Roman"/>
          <w:b/>
          <w:bCs/>
          <w:sz w:val="28"/>
          <w:szCs w:val="28"/>
        </w:rPr>
        <w:t xml:space="preserve">ОБРАЩЕНИЯ В ЦЕЛЯХ СКЛОНЕНИЯ РАБОТНИКА </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r w:rsidRPr="00EB4697">
        <w:rPr>
          <w:rFonts w:ascii="Times New Roman" w:hAnsi="Times New Roman" w:cs="Times New Roman"/>
          <w:b/>
          <w:bCs/>
          <w:sz w:val="28"/>
          <w:szCs w:val="28"/>
        </w:rPr>
        <w:t>МУНИЦИПАЛЬНОГО ПРЕДПРИЯТИЯ/УЧРЕЖДЕНИЯ</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u w:val="single"/>
        </w:rPr>
      </w:pPr>
      <w:r w:rsidRPr="00EB4697">
        <w:rPr>
          <w:rFonts w:ascii="Times New Roman" w:hAnsi="Times New Roman" w:cs="Times New Roman"/>
          <w:i/>
          <w:sz w:val="28"/>
          <w:szCs w:val="28"/>
          <w:u w:val="single"/>
        </w:rPr>
        <w:t>(наименование муниципального предприятия/учреждения)</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b/>
          <w:bCs/>
          <w:sz w:val="28"/>
          <w:szCs w:val="28"/>
        </w:rPr>
      </w:pPr>
      <w:r w:rsidRPr="00EB4697">
        <w:rPr>
          <w:rFonts w:ascii="Times New Roman" w:hAnsi="Times New Roman" w:cs="Times New Roman"/>
          <w:b/>
          <w:bCs/>
          <w:sz w:val="28"/>
          <w:szCs w:val="28"/>
        </w:rPr>
        <w:t>К СОВЕРШЕНИЮ КОРРУПЦИОННЫХ ПРАВОНАРУШЕНИЙ</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8"/>
      <w:bookmarkEnd w:id="2"/>
      <w:r w:rsidRPr="00EB4697">
        <w:rPr>
          <w:rFonts w:ascii="Times New Roman" w:hAnsi="Times New Roman" w:cs="Times New Roman"/>
          <w:sz w:val="28"/>
          <w:szCs w:val="28"/>
        </w:rPr>
        <w:t>1. ОБЩИЕ ПОЛОЖЕНИЯ</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Настоящий Порядок разработан в целях реализации Федерального закона от 25 декабря 2008 года N 273-ФЗ "О противодействии коррупции" и определяет:</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xml:space="preserve">- процедуру уведомления работодателя работником муниципального предприятия/учреждения </w:t>
      </w:r>
      <w:r w:rsidRPr="00EB4697">
        <w:rPr>
          <w:rFonts w:ascii="Times New Roman" w:hAnsi="Times New Roman" w:cs="Times New Roman"/>
          <w:sz w:val="28"/>
          <w:szCs w:val="28"/>
          <w:u w:val="single"/>
        </w:rPr>
        <w:t>(</w:t>
      </w:r>
      <w:r w:rsidRPr="00EB4697">
        <w:rPr>
          <w:rFonts w:ascii="Times New Roman" w:hAnsi="Times New Roman" w:cs="Times New Roman"/>
          <w:i/>
          <w:sz w:val="28"/>
          <w:szCs w:val="28"/>
          <w:u w:val="single"/>
        </w:rPr>
        <w:t>наименование муниципального предприятия/учреждения</w:t>
      </w:r>
      <w:r w:rsidRPr="00EB4697">
        <w:rPr>
          <w:rFonts w:ascii="Times New Roman" w:hAnsi="Times New Roman" w:cs="Times New Roman"/>
          <w:i/>
          <w:sz w:val="28"/>
          <w:szCs w:val="28"/>
        </w:rPr>
        <w:t>)</w:t>
      </w:r>
      <w:r w:rsidRPr="00EB4697">
        <w:rPr>
          <w:rFonts w:ascii="Times New Roman" w:hAnsi="Times New Roman" w:cs="Times New Roman"/>
          <w:sz w:val="28"/>
          <w:szCs w:val="28"/>
        </w:rPr>
        <w:t xml:space="preserve"> (далее - работник) о фактах обращения к нему в целях склонения к совершению коррупционных правонарушений;</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перечень сведений, содержащихся в уведомлении работника о фактах обращения к нему в целях склонения к совершению коррупционных правонарушений (далее - уведомление);</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порядок регистрации уведомлений;</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порядок организации проверки сведений, содержащихся в уведомлениях.</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9"/>
      <w:bookmarkEnd w:id="3"/>
      <w:r w:rsidRPr="00EB4697">
        <w:rPr>
          <w:rFonts w:ascii="Times New Roman" w:hAnsi="Times New Roman" w:cs="Times New Roman"/>
          <w:sz w:val="28"/>
          <w:szCs w:val="28"/>
        </w:rPr>
        <w:t>2. ПРОЦЕДУРА УВЕДОМЛЕНИЯ РАБОТОДАТЕЛЯ</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rPr>
      </w:pPr>
      <w:r w:rsidRPr="00EB4697">
        <w:rPr>
          <w:rFonts w:ascii="Times New Roman" w:hAnsi="Times New Roman" w:cs="Times New Roman"/>
          <w:sz w:val="28"/>
          <w:szCs w:val="28"/>
        </w:rPr>
        <w:t>О ФАКТАХ ОБРАЩЕНИЯ К РАБОТНИКУ В ЦЕЛЯХ</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rPr>
      </w:pPr>
      <w:r w:rsidRPr="00EB4697">
        <w:rPr>
          <w:rFonts w:ascii="Times New Roman" w:hAnsi="Times New Roman" w:cs="Times New Roman"/>
          <w:sz w:val="28"/>
          <w:szCs w:val="28"/>
        </w:rPr>
        <w:t>СКЛОНЕНИЯ К СОВЕРШЕНИЮ КОРРУПЦИОННЫХ ПРАВОНАРУШЕНИЙ</w:t>
      </w:r>
    </w:p>
    <w:p w:rsidR="00EB4697" w:rsidRPr="00EB4697" w:rsidRDefault="00EB4697" w:rsidP="00EB4697">
      <w:pPr>
        <w:widowControl w:val="0"/>
        <w:autoSpaceDE w:val="0"/>
        <w:autoSpaceDN w:val="0"/>
        <w:adjustRightInd w:val="0"/>
        <w:spacing w:after="0" w:line="240" w:lineRule="auto"/>
        <w:jc w:val="both"/>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xml:space="preserve">2.1. Работник обязан уведомлять работодателя в лице руководителя муниципального предприятия/учреждения </w:t>
      </w:r>
      <w:r w:rsidRPr="00EB4697">
        <w:rPr>
          <w:rFonts w:ascii="Times New Roman" w:hAnsi="Times New Roman" w:cs="Times New Roman"/>
          <w:sz w:val="28"/>
          <w:szCs w:val="28"/>
          <w:u w:val="single"/>
        </w:rPr>
        <w:t>(</w:t>
      </w:r>
      <w:r w:rsidRPr="00EB4697">
        <w:rPr>
          <w:rFonts w:ascii="Times New Roman" w:hAnsi="Times New Roman" w:cs="Times New Roman"/>
          <w:i/>
          <w:sz w:val="28"/>
          <w:szCs w:val="28"/>
          <w:u w:val="single"/>
        </w:rPr>
        <w:t>наименование муниципального предприятия/учреждения</w:t>
      </w:r>
      <w:r w:rsidRPr="00EB4697">
        <w:rPr>
          <w:rFonts w:ascii="Times New Roman" w:hAnsi="Times New Roman" w:cs="Times New Roman"/>
          <w:i/>
          <w:sz w:val="28"/>
          <w:szCs w:val="28"/>
        </w:rPr>
        <w:t xml:space="preserve">) </w:t>
      </w:r>
      <w:r w:rsidRPr="00EB4697">
        <w:rPr>
          <w:rFonts w:ascii="Times New Roman" w:hAnsi="Times New Roman" w:cs="Times New Roman"/>
          <w:sz w:val="28"/>
          <w:szCs w:val="28"/>
        </w:rPr>
        <w:t>(далее – муниципальное предприятие/учреждение) обо всех случаях непосредственного обращения к нему каких-либо лиц с целью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2.2. Уведомление оформляется в письменном виде в двух экземплярах.</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xml:space="preserve">Первый экземпляр уведомления работник передает руководителю </w:t>
      </w:r>
      <w:r w:rsidRPr="00EB4697">
        <w:rPr>
          <w:rFonts w:ascii="Times New Roman" w:hAnsi="Times New Roman" w:cs="Times New Roman"/>
          <w:sz w:val="28"/>
          <w:szCs w:val="28"/>
        </w:rPr>
        <w:lastRenderedPageBreak/>
        <w:t>муниципального предприятия/учреждения, в котором он замещает должность, не позднее рабочего дня, следующего за днем обращения к нему в целях склонения к совершению коррупционного правонарушения.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Второй экземпляр уведомления, заверенный руководителем муниципального предприятия/учреждения, остается у работника в качестве подтверждения факта представления уведомления.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2.3. В случае если работник не имеет возможности передать уведомление лично, оно может быть направлено в адрес муниципального предприятия/учреждения заказным письмом с уведомлением и описью вложения.</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76"/>
      <w:bookmarkEnd w:id="4"/>
      <w:r w:rsidRPr="00EB4697">
        <w:rPr>
          <w:rFonts w:ascii="Times New Roman" w:hAnsi="Times New Roman" w:cs="Times New Roman"/>
          <w:sz w:val="28"/>
          <w:szCs w:val="28"/>
        </w:rPr>
        <w:t>3. ПЕРЕЧЕНЬ СВЕДЕНИЙ, СОДЕРЖАЩИХСЯ В УВЕДОМЛЕНИИ</w:t>
      </w:r>
    </w:p>
    <w:p w:rsidR="00EB4697" w:rsidRPr="00EB4697" w:rsidRDefault="00EB4697" w:rsidP="00EB4697">
      <w:pPr>
        <w:widowControl w:val="0"/>
        <w:autoSpaceDE w:val="0"/>
        <w:autoSpaceDN w:val="0"/>
        <w:adjustRightInd w:val="0"/>
        <w:spacing w:after="0" w:line="240" w:lineRule="auto"/>
        <w:jc w:val="both"/>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3.1. К перечню сведений, которые указываются в уведомлении, относятся: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фамилия, имя, отчество лица, представившего уведомление;</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замещаемая им должность в муниципальном предприятии/учреждении;</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дата, время, место, обстоятельства, при которых произошло обращение в целях склонения его к совершению коррупционных правонарушений;</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характер обращения;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данные о лицах, обратившихся в целях склонения его к совершению коррупционных правонарушений;</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иные сведения, которые необходимо сообщить по факту обращения в целях склонения его к совершению коррупционных правонарушений;</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дата представления уведомления;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подпись лица, представившего уведомление, и контактный телефон.</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3.2. К уведомлению должны быть приложены все имеющиеся документы, подтверждающие обстоятельства обращения в целях склонения к совершению коррупционных правонарушений.</w:t>
      </w:r>
    </w:p>
    <w:p w:rsidR="00EB4697" w:rsidRPr="00EB4697" w:rsidRDefault="00EB4697" w:rsidP="00EB4697">
      <w:pPr>
        <w:widowControl w:val="0"/>
        <w:autoSpaceDE w:val="0"/>
        <w:autoSpaceDN w:val="0"/>
        <w:adjustRightInd w:val="0"/>
        <w:spacing w:after="0" w:line="240" w:lineRule="auto"/>
        <w:jc w:val="center"/>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9"/>
      <w:bookmarkEnd w:id="5"/>
      <w:r w:rsidRPr="00EB4697">
        <w:rPr>
          <w:rFonts w:ascii="Times New Roman" w:hAnsi="Times New Roman" w:cs="Times New Roman"/>
          <w:sz w:val="28"/>
          <w:szCs w:val="28"/>
        </w:rPr>
        <w:t>4. ПОРЯДОК РЕГИСТРАЦИИ УВЕДОМЛЕНИЙ</w:t>
      </w:r>
    </w:p>
    <w:p w:rsidR="00EB4697" w:rsidRPr="00EB4697" w:rsidRDefault="00EB4697" w:rsidP="00EB4697">
      <w:pPr>
        <w:widowControl w:val="0"/>
        <w:autoSpaceDE w:val="0"/>
        <w:autoSpaceDN w:val="0"/>
        <w:adjustRightInd w:val="0"/>
        <w:spacing w:after="0" w:line="240" w:lineRule="auto"/>
        <w:jc w:val="both"/>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4.1. Уведомления о фактах обращения в целях склонения работников муниципального предприятия/учреждения к совершению коррупционных правонарушений регистрируются в день поступления.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4.2.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муниципального предприятия/учреждения и печатью.</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В журнале указываются: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порядковый номер уведомления;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дата и время принятия уведомления;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фамилия и инициалы лица, обратившегося с уведомлением;</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дата и время передачи уведомления работодателю;</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lastRenderedPageBreak/>
        <w:t>- краткое содержание уведомления;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 фамилия, инициалы и подпись ответственного лица, зарегистрировавшего уведомление.</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4.3. На уведомлении ставится отметка о его поступлении, в котором указываются дата поступления и входящий номер.</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4.4. После регистрации уведомления в журнале регистрации оно передается на рассмотрение руководителю муниципального предприятия/учреждения не позднее рабочего дня, следующего за днем регистрации уведомления.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4"/>
      <w:bookmarkEnd w:id="6"/>
      <w:r w:rsidRPr="00EB4697">
        <w:rPr>
          <w:rFonts w:ascii="Times New Roman" w:hAnsi="Times New Roman" w:cs="Times New Roman"/>
          <w:sz w:val="28"/>
          <w:szCs w:val="28"/>
        </w:rPr>
        <w:t>5. ОРГАНИЗАЦИЯ ПРОВЕРКИ СВЕДЕНИЙ, СОДЕРЖАЩИХСЯ В УВЕДОМЛЕНИИ</w:t>
      </w:r>
    </w:p>
    <w:p w:rsidR="00EB4697" w:rsidRPr="00EB4697" w:rsidRDefault="00EB4697" w:rsidP="00EB4697">
      <w:pPr>
        <w:widowControl w:val="0"/>
        <w:autoSpaceDE w:val="0"/>
        <w:autoSpaceDN w:val="0"/>
        <w:adjustRightInd w:val="0"/>
        <w:spacing w:after="0" w:line="240" w:lineRule="auto"/>
        <w:jc w:val="both"/>
        <w:rPr>
          <w:rFonts w:ascii="Times New Roman" w:hAnsi="Times New Roman" w:cs="Times New Roman"/>
          <w:sz w:val="28"/>
          <w:szCs w:val="28"/>
        </w:rPr>
      </w:pP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5.1. В течение трех рабочих дней руководитель муниципального предприятия/учреждения рассматривает поступившее уведомление о факте обращения в целях склонения работника к совершению коррупционных правонарушений,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5.2. Проверка сведений, содержащихся в уведомлении о факте обращения в целях склонения работника к совершению коррупционных правонарушений, должна быть завершена не позднее чем через месяц со дня принятия решения о ее проведении. Результаты проверки сообщаются руководителю муниципального предприятия/учреждения в форме письменного заключения.</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5.3. При установлении в результате проверки обстоятельств, свидетельствующих о наличии признаков преступления или административного правонарушения, руководитель муниципального предприятия/учреждения направляет копии уведомления и материалов проверки для рассмотрения в органы прокуратуры или другие государственные органы.</w:t>
      </w:r>
    </w:p>
    <w:p w:rsidR="00EB4697" w:rsidRPr="00EB4697" w:rsidRDefault="00EB4697" w:rsidP="00EB46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5.4.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работника.</w:t>
      </w:r>
    </w:p>
    <w:p w:rsidR="00EB4697" w:rsidRPr="00EB4697" w:rsidRDefault="00EB4697" w:rsidP="00EB4697">
      <w:pPr>
        <w:widowControl w:val="0"/>
        <w:autoSpaceDE w:val="0"/>
        <w:autoSpaceDN w:val="0"/>
        <w:adjustRightInd w:val="0"/>
        <w:spacing w:after="0" w:line="240" w:lineRule="auto"/>
        <w:rPr>
          <w:rFonts w:ascii="Times New Roman" w:hAnsi="Times New Roman" w:cs="Times New Roman"/>
          <w:sz w:val="28"/>
          <w:szCs w:val="28"/>
        </w:rPr>
      </w:pPr>
    </w:p>
    <w:p w:rsidR="00EB4697" w:rsidRPr="00EB4697" w:rsidRDefault="00EB4697" w:rsidP="00EB4697">
      <w:pPr>
        <w:spacing w:after="0" w:line="240" w:lineRule="auto"/>
        <w:jc w:val="both"/>
        <w:rPr>
          <w:rFonts w:ascii="Times New Roman" w:hAnsi="Times New Roman" w:cs="Times New Roman"/>
          <w:sz w:val="28"/>
          <w:szCs w:val="28"/>
        </w:rPr>
      </w:pPr>
      <w:r>
        <w:rPr>
          <w:sz w:val="28"/>
          <w:szCs w:val="28"/>
        </w:rPr>
        <w:br w:type="page"/>
      </w:r>
    </w:p>
    <w:p w:rsidR="00EB4697" w:rsidRPr="00EB4697" w:rsidRDefault="00EB4697" w:rsidP="00EB4697">
      <w:pPr>
        <w:spacing w:after="0" w:line="240" w:lineRule="auto"/>
        <w:ind w:firstLine="540"/>
        <w:jc w:val="right"/>
        <w:rPr>
          <w:rFonts w:ascii="Times New Roman" w:hAnsi="Times New Roman" w:cs="Times New Roman"/>
          <w:sz w:val="28"/>
          <w:szCs w:val="28"/>
        </w:rPr>
      </w:pPr>
      <w:r w:rsidRPr="00EB4697">
        <w:rPr>
          <w:rFonts w:ascii="Times New Roman" w:hAnsi="Times New Roman" w:cs="Times New Roman"/>
          <w:sz w:val="28"/>
          <w:szCs w:val="28"/>
        </w:rPr>
        <w:lastRenderedPageBreak/>
        <w:t>____________________________</w:t>
      </w:r>
    </w:p>
    <w:p w:rsidR="00EB4697" w:rsidRPr="00EB4697" w:rsidRDefault="00EB4697" w:rsidP="00EB4697">
      <w:pPr>
        <w:spacing w:after="0" w:line="240" w:lineRule="auto"/>
        <w:ind w:firstLine="540"/>
        <w:jc w:val="right"/>
        <w:rPr>
          <w:rFonts w:ascii="Times New Roman" w:hAnsi="Times New Roman" w:cs="Times New Roman"/>
          <w:sz w:val="28"/>
          <w:szCs w:val="28"/>
        </w:rPr>
      </w:pPr>
      <w:r w:rsidRPr="00EB4697">
        <w:rPr>
          <w:rFonts w:ascii="Times New Roman" w:hAnsi="Times New Roman" w:cs="Times New Roman"/>
          <w:sz w:val="28"/>
          <w:szCs w:val="28"/>
        </w:rPr>
        <w:t>____________________________</w:t>
      </w:r>
    </w:p>
    <w:p w:rsidR="00EB4697" w:rsidRPr="00EB4697" w:rsidRDefault="00EB4697" w:rsidP="00EB4697">
      <w:pPr>
        <w:spacing w:after="0" w:line="240" w:lineRule="auto"/>
        <w:jc w:val="center"/>
        <w:rPr>
          <w:rFonts w:ascii="Times New Roman" w:hAnsi="Times New Roman" w:cs="Times New Roman"/>
          <w:sz w:val="16"/>
          <w:szCs w:val="16"/>
        </w:rPr>
      </w:pPr>
      <w:r w:rsidRPr="00EB4697">
        <w:rPr>
          <w:rFonts w:ascii="Times New Roman" w:hAnsi="Times New Roman" w:cs="Times New Roman"/>
          <w:sz w:val="16"/>
          <w:szCs w:val="16"/>
        </w:rPr>
        <w:t xml:space="preserve">                                                                                                                                       (ФИО, должность работодателя)</w:t>
      </w:r>
    </w:p>
    <w:p w:rsidR="00EB4697" w:rsidRPr="00EB4697" w:rsidRDefault="00EB4697" w:rsidP="00EB4697">
      <w:pPr>
        <w:spacing w:after="0" w:line="240" w:lineRule="auto"/>
        <w:ind w:firstLine="540"/>
        <w:jc w:val="right"/>
        <w:rPr>
          <w:rFonts w:ascii="Times New Roman" w:hAnsi="Times New Roman" w:cs="Times New Roman"/>
          <w:sz w:val="28"/>
          <w:szCs w:val="28"/>
        </w:rPr>
      </w:pPr>
      <w:r w:rsidRPr="00EB4697">
        <w:rPr>
          <w:rFonts w:ascii="Times New Roman" w:hAnsi="Times New Roman" w:cs="Times New Roman"/>
          <w:sz w:val="28"/>
          <w:szCs w:val="28"/>
        </w:rPr>
        <w:t>от ___________________________</w:t>
      </w:r>
    </w:p>
    <w:p w:rsidR="00EB4697" w:rsidRPr="00EB4697" w:rsidRDefault="00EB4697" w:rsidP="00EB4697">
      <w:pPr>
        <w:spacing w:after="0" w:line="240" w:lineRule="auto"/>
        <w:ind w:firstLine="540"/>
        <w:jc w:val="right"/>
        <w:rPr>
          <w:rFonts w:ascii="Times New Roman" w:hAnsi="Times New Roman" w:cs="Times New Roman"/>
          <w:sz w:val="28"/>
          <w:szCs w:val="28"/>
        </w:rPr>
      </w:pPr>
      <w:r w:rsidRPr="00EB4697">
        <w:rPr>
          <w:rFonts w:ascii="Times New Roman" w:hAnsi="Times New Roman" w:cs="Times New Roman"/>
          <w:sz w:val="28"/>
          <w:szCs w:val="28"/>
        </w:rPr>
        <w:t>___________________________</w:t>
      </w:r>
    </w:p>
    <w:p w:rsidR="00EB4697" w:rsidRPr="00EB4697" w:rsidRDefault="00EB4697" w:rsidP="00EB4697">
      <w:pPr>
        <w:spacing w:after="0" w:line="240" w:lineRule="auto"/>
        <w:ind w:firstLine="540"/>
        <w:jc w:val="center"/>
        <w:rPr>
          <w:rFonts w:ascii="Times New Roman" w:hAnsi="Times New Roman" w:cs="Times New Roman"/>
          <w:sz w:val="16"/>
          <w:szCs w:val="16"/>
        </w:rPr>
      </w:pPr>
      <w:r w:rsidRPr="00EB4697">
        <w:rPr>
          <w:rFonts w:ascii="Times New Roman" w:hAnsi="Times New Roman" w:cs="Times New Roman"/>
          <w:sz w:val="16"/>
          <w:szCs w:val="16"/>
        </w:rPr>
        <w:t xml:space="preserve">                                                                                                                              (ФИО, должность работника</w:t>
      </w:r>
    </w:p>
    <w:p w:rsidR="00EB4697" w:rsidRPr="00EB4697" w:rsidRDefault="00EB4697" w:rsidP="00EB4697">
      <w:pPr>
        <w:spacing w:after="0" w:line="240" w:lineRule="auto"/>
        <w:ind w:firstLine="540"/>
        <w:jc w:val="center"/>
        <w:rPr>
          <w:rFonts w:ascii="Times New Roman" w:hAnsi="Times New Roman" w:cs="Times New Roman"/>
          <w:sz w:val="16"/>
          <w:szCs w:val="16"/>
        </w:rPr>
      </w:pPr>
      <w:r w:rsidRPr="00EB4697">
        <w:rPr>
          <w:rFonts w:ascii="Times New Roman" w:hAnsi="Times New Roman" w:cs="Times New Roman"/>
          <w:sz w:val="16"/>
          <w:szCs w:val="16"/>
        </w:rPr>
        <w:t xml:space="preserve">                                                                                                                             Муниципального предприятия/учреждения)</w:t>
      </w:r>
    </w:p>
    <w:p w:rsidR="00EB4697" w:rsidRPr="00EB4697" w:rsidRDefault="00EB4697" w:rsidP="00EB4697">
      <w:pPr>
        <w:spacing w:after="0" w:line="240" w:lineRule="auto"/>
        <w:ind w:firstLine="540"/>
        <w:jc w:val="right"/>
        <w:rPr>
          <w:rFonts w:ascii="Times New Roman" w:hAnsi="Times New Roman" w:cs="Times New Roman"/>
          <w:sz w:val="16"/>
          <w:szCs w:val="16"/>
        </w:rPr>
      </w:pPr>
    </w:p>
    <w:p w:rsidR="00EB4697" w:rsidRPr="00EB4697" w:rsidRDefault="00EB4697" w:rsidP="00EB4697">
      <w:pPr>
        <w:spacing w:after="0" w:line="240" w:lineRule="auto"/>
        <w:rPr>
          <w:rFonts w:ascii="Times New Roman" w:hAnsi="Times New Roman" w:cs="Times New Roman"/>
          <w:sz w:val="28"/>
          <w:szCs w:val="28"/>
        </w:rPr>
      </w:pPr>
    </w:p>
    <w:p w:rsidR="00EB4697" w:rsidRPr="00EB4697" w:rsidRDefault="00EB4697" w:rsidP="00EB4697">
      <w:pPr>
        <w:spacing w:after="0" w:line="240" w:lineRule="auto"/>
        <w:ind w:firstLine="540"/>
        <w:jc w:val="center"/>
        <w:rPr>
          <w:rFonts w:ascii="Times New Roman" w:hAnsi="Times New Roman" w:cs="Times New Roman"/>
          <w:b/>
          <w:sz w:val="28"/>
          <w:szCs w:val="28"/>
        </w:rPr>
      </w:pPr>
      <w:r w:rsidRPr="00EB4697">
        <w:rPr>
          <w:rFonts w:ascii="Times New Roman" w:hAnsi="Times New Roman" w:cs="Times New Roman"/>
          <w:b/>
          <w:sz w:val="28"/>
          <w:szCs w:val="28"/>
        </w:rPr>
        <w:t>УВЕДОМЛЕНИЕ</w:t>
      </w:r>
    </w:p>
    <w:p w:rsidR="00EB4697" w:rsidRPr="00EB4697" w:rsidRDefault="00EB4697" w:rsidP="00EB4697">
      <w:pPr>
        <w:pStyle w:val="Heading"/>
        <w:jc w:val="center"/>
        <w:rPr>
          <w:rFonts w:ascii="Times New Roman" w:hAnsi="Times New Roman" w:cs="Times New Roman"/>
          <w:color w:val="000000"/>
          <w:sz w:val="28"/>
          <w:szCs w:val="28"/>
        </w:rPr>
      </w:pPr>
      <w:r w:rsidRPr="00EB4697">
        <w:rPr>
          <w:rFonts w:ascii="Times New Roman" w:hAnsi="Times New Roman" w:cs="Times New Roman"/>
          <w:color w:val="000000"/>
          <w:sz w:val="28"/>
          <w:szCs w:val="28"/>
        </w:rPr>
        <w:t xml:space="preserve">о фактах обращения в целях склонения работника </w:t>
      </w:r>
      <w:r w:rsidRPr="00EB4697">
        <w:rPr>
          <w:rFonts w:ascii="Times New Roman" w:hAnsi="Times New Roman" w:cs="Times New Roman"/>
          <w:sz w:val="28"/>
          <w:szCs w:val="28"/>
        </w:rPr>
        <w:t>муниципального</w:t>
      </w:r>
      <w:r w:rsidRPr="00EB4697">
        <w:rPr>
          <w:rFonts w:ascii="Times New Roman" w:hAnsi="Times New Roman" w:cs="Times New Roman"/>
          <w:sz w:val="16"/>
          <w:szCs w:val="16"/>
        </w:rPr>
        <w:t xml:space="preserve"> </w:t>
      </w:r>
      <w:r w:rsidRPr="00EB4697">
        <w:rPr>
          <w:rFonts w:ascii="Times New Roman" w:hAnsi="Times New Roman" w:cs="Times New Roman"/>
          <w:color w:val="000000"/>
          <w:sz w:val="28"/>
          <w:szCs w:val="28"/>
        </w:rPr>
        <w:t>предприятия/учреждения к совершению коррупционных правонарушений</w:t>
      </w:r>
    </w:p>
    <w:p w:rsidR="00EB4697" w:rsidRPr="00EB4697" w:rsidRDefault="00EB4697" w:rsidP="00EB4697">
      <w:pPr>
        <w:pStyle w:val="Heading"/>
        <w:jc w:val="center"/>
        <w:rPr>
          <w:rFonts w:ascii="Times New Roman" w:hAnsi="Times New Roman" w:cs="Times New Roman"/>
          <w:b w:val="0"/>
          <w:sz w:val="28"/>
          <w:szCs w:val="28"/>
        </w:rPr>
      </w:pPr>
    </w:p>
    <w:p w:rsidR="00EB4697" w:rsidRPr="00EB4697" w:rsidRDefault="00EB4697" w:rsidP="00EB4697">
      <w:pPr>
        <w:pStyle w:val="Heading"/>
        <w:jc w:val="both"/>
        <w:rPr>
          <w:rFonts w:ascii="Times New Roman" w:hAnsi="Times New Roman" w:cs="Times New Roman"/>
          <w:b w:val="0"/>
        </w:rPr>
      </w:pPr>
    </w:p>
    <w:p w:rsidR="00EB4697" w:rsidRPr="00EB4697" w:rsidRDefault="00EB4697" w:rsidP="00EB4697">
      <w:pPr>
        <w:pStyle w:val="Heading"/>
        <w:ind w:firstLine="708"/>
        <w:jc w:val="both"/>
        <w:rPr>
          <w:rFonts w:ascii="Times New Roman" w:hAnsi="Times New Roman" w:cs="Times New Roman"/>
          <w:b w:val="0"/>
          <w:sz w:val="28"/>
          <w:szCs w:val="28"/>
        </w:rPr>
      </w:pPr>
      <w:r w:rsidRPr="00EB4697">
        <w:rPr>
          <w:rFonts w:ascii="Times New Roman" w:hAnsi="Times New Roman" w:cs="Times New Roman"/>
          <w:b w:val="0"/>
          <w:sz w:val="28"/>
          <w:szCs w:val="28"/>
        </w:rPr>
        <w:t>В соответствии с Федеральным законом от 25.12.2008 №273-ФЗ                  «О противодействии коррупции» я,____________________________________</w:t>
      </w:r>
    </w:p>
    <w:p w:rsidR="00EB4697" w:rsidRPr="00EB4697" w:rsidRDefault="00EB4697" w:rsidP="00EB4697">
      <w:pPr>
        <w:spacing w:after="0" w:line="240" w:lineRule="auto"/>
        <w:jc w:val="center"/>
        <w:rPr>
          <w:rFonts w:ascii="Times New Roman" w:hAnsi="Times New Roman" w:cs="Times New Roman"/>
          <w:sz w:val="20"/>
          <w:szCs w:val="20"/>
        </w:rPr>
      </w:pPr>
      <w:r w:rsidRPr="00EB4697">
        <w:rPr>
          <w:rFonts w:ascii="Times New Roman" w:hAnsi="Times New Roman" w:cs="Times New Roman"/>
          <w:sz w:val="20"/>
          <w:szCs w:val="20"/>
        </w:rPr>
        <w:t>____________________________________________________________________________________________</w:t>
      </w:r>
    </w:p>
    <w:p w:rsidR="00EB4697" w:rsidRPr="00EB4697" w:rsidRDefault="00EB4697" w:rsidP="00EB4697">
      <w:pPr>
        <w:spacing w:after="0" w:line="240" w:lineRule="auto"/>
        <w:jc w:val="center"/>
        <w:rPr>
          <w:rFonts w:ascii="Times New Roman" w:hAnsi="Times New Roman" w:cs="Times New Roman"/>
          <w:sz w:val="20"/>
          <w:szCs w:val="20"/>
        </w:rPr>
      </w:pPr>
      <w:r w:rsidRPr="00EB4697">
        <w:rPr>
          <w:rFonts w:ascii="Times New Roman" w:hAnsi="Times New Roman" w:cs="Times New Roman"/>
          <w:sz w:val="20"/>
          <w:szCs w:val="20"/>
        </w:rPr>
        <w:t>(ФИО, должность работника муниципального предприятия/учреждения)</w:t>
      </w:r>
    </w:p>
    <w:p w:rsidR="00EB4697" w:rsidRPr="00EB4697" w:rsidRDefault="00EB4697" w:rsidP="00EB4697">
      <w:pPr>
        <w:spacing w:after="0" w:line="240" w:lineRule="auto"/>
        <w:jc w:val="both"/>
        <w:rPr>
          <w:rFonts w:ascii="Times New Roman" w:hAnsi="Times New Roman" w:cs="Times New Roman"/>
          <w:sz w:val="28"/>
          <w:szCs w:val="28"/>
          <w:u w:val="single"/>
        </w:rPr>
      </w:pPr>
    </w:p>
    <w:p w:rsidR="00EB4697" w:rsidRPr="00EB4697" w:rsidRDefault="00EB4697" w:rsidP="00EB4697">
      <w:pPr>
        <w:spacing w:after="0" w:line="240" w:lineRule="auto"/>
        <w:jc w:val="both"/>
        <w:rPr>
          <w:rFonts w:ascii="Times New Roman" w:hAnsi="Times New Roman" w:cs="Times New Roman"/>
          <w:sz w:val="28"/>
          <w:szCs w:val="28"/>
          <w:u w:val="single"/>
        </w:rPr>
      </w:pPr>
      <w:r w:rsidRPr="00EB4697">
        <w:rPr>
          <w:rFonts w:ascii="Times New Roman" w:hAnsi="Times New Roman" w:cs="Times New Roman"/>
          <w:sz w:val="28"/>
          <w:szCs w:val="28"/>
        </w:rPr>
        <w:t>настоящим уведомляю об обращении ко мне ____________________________</w:t>
      </w:r>
      <w:r w:rsidRPr="00EB4697">
        <w:rPr>
          <w:rFonts w:ascii="Times New Roman" w:hAnsi="Times New Roman" w:cs="Times New Roman"/>
          <w:sz w:val="28"/>
          <w:szCs w:val="28"/>
          <w:u w:val="single"/>
        </w:rPr>
        <w:t xml:space="preserve">       </w:t>
      </w:r>
    </w:p>
    <w:p w:rsidR="00EB4697" w:rsidRPr="00EB4697" w:rsidRDefault="00EB4697" w:rsidP="00EB4697">
      <w:pPr>
        <w:spacing w:after="0" w:line="240" w:lineRule="auto"/>
        <w:jc w:val="center"/>
        <w:rPr>
          <w:rFonts w:ascii="Times New Roman" w:hAnsi="Times New Roman" w:cs="Times New Roman"/>
          <w:sz w:val="20"/>
          <w:szCs w:val="20"/>
        </w:rPr>
      </w:pPr>
      <w:r w:rsidRPr="00EB4697">
        <w:rPr>
          <w:rFonts w:ascii="Times New Roman" w:hAnsi="Times New Roman" w:cs="Times New Roman"/>
          <w:sz w:val="20"/>
          <w:szCs w:val="20"/>
        </w:rPr>
        <w:t xml:space="preserve">                                                                                                                (дата, место, время)</w:t>
      </w:r>
    </w:p>
    <w:p w:rsidR="00EB4697" w:rsidRPr="00EB4697" w:rsidRDefault="00EB4697" w:rsidP="00EB4697">
      <w:pPr>
        <w:spacing w:after="0" w:line="240" w:lineRule="auto"/>
        <w:jc w:val="both"/>
        <w:rPr>
          <w:rFonts w:ascii="Times New Roman" w:hAnsi="Times New Roman" w:cs="Times New Roman"/>
          <w:sz w:val="28"/>
          <w:szCs w:val="28"/>
          <w:u w:val="single"/>
        </w:rPr>
      </w:pPr>
    </w:p>
    <w:p w:rsidR="00EB4697" w:rsidRPr="00EB4697" w:rsidRDefault="00EB4697" w:rsidP="00EB4697">
      <w:pPr>
        <w:spacing w:after="0" w:line="240" w:lineRule="auto"/>
        <w:jc w:val="both"/>
        <w:rPr>
          <w:rFonts w:ascii="Times New Roman" w:hAnsi="Times New Roman" w:cs="Times New Roman"/>
          <w:sz w:val="28"/>
          <w:szCs w:val="28"/>
        </w:rPr>
      </w:pPr>
      <w:r w:rsidRPr="00EB4697">
        <w:rPr>
          <w:rFonts w:ascii="Times New Roman" w:hAnsi="Times New Roman" w:cs="Times New Roman"/>
          <w:sz w:val="28"/>
          <w:szCs w:val="28"/>
        </w:rPr>
        <w:t xml:space="preserve">гр. </w:t>
      </w:r>
      <w:r w:rsidRPr="00EB4697">
        <w:rPr>
          <w:rFonts w:ascii="Times New Roman" w:hAnsi="Times New Roman" w:cs="Times New Roman"/>
        </w:rPr>
        <w:t>__________________________________________________________________________</w:t>
      </w:r>
      <w:r w:rsidRPr="00EB4697">
        <w:rPr>
          <w:rFonts w:ascii="Times New Roman" w:hAnsi="Times New Roman" w:cs="Times New Roman"/>
          <w:u w:val="single"/>
        </w:rPr>
        <w:t xml:space="preserve">  </w:t>
      </w:r>
    </w:p>
    <w:p w:rsidR="00EB4697" w:rsidRPr="00EB4697" w:rsidRDefault="00EB4697" w:rsidP="00EB4697">
      <w:pPr>
        <w:spacing w:after="0" w:line="240" w:lineRule="auto"/>
        <w:jc w:val="center"/>
        <w:rPr>
          <w:rFonts w:ascii="Times New Roman" w:hAnsi="Times New Roman" w:cs="Times New Roman"/>
          <w:sz w:val="20"/>
          <w:szCs w:val="20"/>
        </w:rPr>
      </w:pPr>
      <w:r w:rsidRPr="00EB4697">
        <w:rPr>
          <w:rFonts w:ascii="Times New Roman" w:hAnsi="Times New Roman" w:cs="Times New Roman"/>
          <w:color w:val="000000"/>
          <w:sz w:val="20"/>
          <w:szCs w:val="20"/>
        </w:rPr>
        <w:t>(данные о лицах, обратившихся к работнику муниципального предприятия/учреждения: ФИО, место работы и т.д.)</w:t>
      </w:r>
    </w:p>
    <w:p w:rsidR="00EB4697" w:rsidRPr="00EB4697" w:rsidRDefault="00EB4697" w:rsidP="00EB4697">
      <w:pPr>
        <w:spacing w:after="0" w:line="240" w:lineRule="auto"/>
        <w:jc w:val="both"/>
        <w:rPr>
          <w:rFonts w:ascii="Times New Roman" w:hAnsi="Times New Roman" w:cs="Times New Roman"/>
          <w:sz w:val="28"/>
          <w:szCs w:val="28"/>
        </w:rPr>
      </w:pPr>
      <w:r w:rsidRPr="00EB4697">
        <w:rPr>
          <w:rFonts w:ascii="Times New Roman" w:hAnsi="Times New Roman" w:cs="Times New Roman"/>
          <w:sz w:val="28"/>
          <w:szCs w:val="28"/>
        </w:rPr>
        <w:t>в целях склонения меня к совершению действий коррупционного характера, а именно:</w:t>
      </w:r>
    </w:p>
    <w:p w:rsidR="00EB4697" w:rsidRPr="00EB4697" w:rsidRDefault="00EB4697" w:rsidP="00EB4697">
      <w:pPr>
        <w:spacing w:after="0" w:line="240" w:lineRule="auto"/>
        <w:jc w:val="both"/>
        <w:rPr>
          <w:rFonts w:ascii="Times New Roman" w:hAnsi="Times New Roman" w:cs="Times New Roman"/>
          <w:sz w:val="28"/>
          <w:szCs w:val="28"/>
        </w:rPr>
      </w:pPr>
      <w:r w:rsidRPr="00EB469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697" w:rsidRPr="00EB4697" w:rsidRDefault="00EB4697" w:rsidP="00EB4697">
      <w:pPr>
        <w:spacing w:after="0" w:line="240" w:lineRule="auto"/>
        <w:jc w:val="center"/>
        <w:rPr>
          <w:rFonts w:ascii="Times New Roman" w:hAnsi="Times New Roman" w:cs="Times New Roman"/>
          <w:sz w:val="18"/>
          <w:szCs w:val="18"/>
        </w:rPr>
      </w:pPr>
      <w:r w:rsidRPr="00EB4697">
        <w:rPr>
          <w:rFonts w:ascii="Times New Roman" w:hAnsi="Times New Roman" w:cs="Times New Roman"/>
          <w:sz w:val="18"/>
          <w:szCs w:val="18"/>
        </w:rPr>
        <w:t>(указать характер обращения, перечислить факты и обстоятельства склонения работника муниципального предприятия/учреждения к совершению коррупционных правонарушений; указать иные сведения, которые работник  муниципального предприятия/учреждения считает необходимым сообщить)</w:t>
      </w:r>
    </w:p>
    <w:p w:rsidR="00EB4697" w:rsidRPr="00EB4697" w:rsidRDefault="00EB4697" w:rsidP="00EB4697">
      <w:pPr>
        <w:spacing w:after="0" w:line="240" w:lineRule="auto"/>
        <w:ind w:firstLine="540"/>
        <w:jc w:val="both"/>
        <w:rPr>
          <w:rFonts w:ascii="Times New Roman" w:hAnsi="Times New Roman" w:cs="Times New Roman"/>
          <w:sz w:val="18"/>
          <w:szCs w:val="18"/>
        </w:rPr>
      </w:pPr>
    </w:p>
    <w:p w:rsidR="00EB4697" w:rsidRPr="00EB4697" w:rsidRDefault="00EB4697" w:rsidP="00EB4697">
      <w:pPr>
        <w:spacing w:after="0" w:line="240" w:lineRule="auto"/>
        <w:jc w:val="both"/>
        <w:rPr>
          <w:rFonts w:ascii="Times New Roman" w:hAnsi="Times New Roman" w:cs="Times New Roman"/>
          <w:sz w:val="28"/>
          <w:szCs w:val="28"/>
        </w:rPr>
      </w:pPr>
    </w:p>
    <w:p w:rsidR="00EB4697" w:rsidRPr="00EB4697" w:rsidRDefault="00EB4697" w:rsidP="00EB4697">
      <w:pPr>
        <w:spacing w:after="0" w:line="240" w:lineRule="auto"/>
        <w:jc w:val="both"/>
        <w:rPr>
          <w:rFonts w:ascii="Times New Roman" w:hAnsi="Times New Roman" w:cs="Times New Roman"/>
          <w:sz w:val="28"/>
          <w:szCs w:val="28"/>
        </w:rPr>
      </w:pPr>
    </w:p>
    <w:p w:rsidR="00EB4697" w:rsidRPr="00EB4697" w:rsidRDefault="00EB4697" w:rsidP="00EB4697">
      <w:pPr>
        <w:spacing w:after="0" w:line="240" w:lineRule="auto"/>
        <w:jc w:val="both"/>
        <w:rPr>
          <w:rFonts w:ascii="Times New Roman" w:hAnsi="Times New Roman" w:cs="Times New Roman"/>
          <w:sz w:val="28"/>
          <w:szCs w:val="28"/>
        </w:rPr>
      </w:pPr>
    </w:p>
    <w:p w:rsidR="00EB4697" w:rsidRPr="00EB4697" w:rsidRDefault="00EB4697" w:rsidP="00EB4697">
      <w:pPr>
        <w:spacing w:after="0" w:line="240" w:lineRule="auto"/>
        <w:jc w:val="both"/>
        <w:rPr>
          <w:rFonts w:ascii="Times New Roman" w:hAnsi="Times New Roman" w:cs="Times New Roman"/>
          <w:sz w:val="28"/>
          <w:szCs w:val="28"/>
        </w:rPr>
      </w:pPr>
      <w:r w:rsidRPr="00EB4697">
        <w:rPr>
          <w:rFonts w:ascii="Times New Roman" w:hAnsi="Times New Roman" w:cs="Times New Roman"/>
          <w:sz w:val="28"/>
          <w:szCs w:val="28"/>
        </w:rPr>
        <w:t>Дата__________________                                     Подпись________________</w:t>
      </w:r>
    </w:p>
    <w:p w:rsidR="00EB4697" w:rsidRPr="00EB4697" w:rsidRDefault="00EB4697" w:rsidP="00EB4697">
      <w:pPr>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Контактный телефон_______________</w:t>
      </w:r>
    </w:p>
    <w:p w:rsidR="00EB4697" w:rsidRPr="00EB4697" w:rsidRDefault="00EB4697" w:rsidP="00EB4697">
      <w:pPr>
        <w:spacing w:after="0" w:line="240" w:lineRule="auto"/>
        <w:ind w:firstLine="540"/>
        <w:jc w:val="both"/>
        <w:rPr>
          <w:rFonts w:ascii="Times New Roman" w:hAnsi="Times New Roman" w:cs="Times New Roman"/>
          <w:sz w:val="28"/>
          <w:szCs w:val="28"/>
        </w:rPr>
      </w:pPr>
    </w:p>
    <w:p w:rsidR="00EB4697" w:rsidRPr="00EB4697" w:rsidRDefault="00EB4697" w:rsidP="00EB4697">
      <w:pPr>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Уведомление зарегистрировано в журнале регистрации</w:t>
      </w:r>
    </w:p>
    <w:p w:rsidR="00EB4697" w:rsidRPr="00EB4697" w:rsidRDefault="00EB4697" w:rsidP="00EB4697">
      <w:pPr>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«__»_________ ______г.  за №________________</w:t>
      </w:r>
    </w:p>
    <w:p w:rsidR="00EB4697" w:rsidRPr="00EB4697" w:rsidRDefault="00EB4697" w:rsidP="00EB4697">
      <w:pPr>
        <w:spacing w:after="0" w:line="240" w:lineRule="auto"/>
        <w:ind w:firstLine="540"/>
        <w:jc w:val="both"/>
        <w:rPr>
          <w:rFonts w:ascii="Times New Roman" w:hAnsi="Times New Roman" w:cs="Times New Roman"/>
          <w:sz w:val="28"/>
          <w:szCs w:val="28"/>
        </w:rPr>
      </w:pPr>
      <w:r w:rsidRPr="00EB4697">
        <w:rPr>
          <w:rFonts w:ascii="Times New Roman" w:hAnsi="Times New Roman" w:cs="Times New Roman"/>
          <w:sz w:val="28"/>
          <w:szCs w:val="28"/>
        </w:rPr>
        <w:t>___________________________________________</w:t>
      </w:r>
    </w:p>
    <w:p w:rsidR="00EB4697" w:rsidRPr="00EB4697" w:rsidRDefault="00EB4697" w:rsidP="00EB4697">
      <w:pPr>
        <w:spacing w:after="0" w:line="240" w:lineRule="auto"/>
        <w:ind w:firstLine="540"/>
        <w:jc w:val="both"/>
        <w:rPr>
          <w:rFonts w:ascii="Times New Roman" w:hAnsi="Times New Roman" w:cs="Times New Roman"/>
          <w:sz w:val="18"/>
          <w:szCs w:val="18"/>
        </w:rPr>
      </w:pPr>
      <w:r w:rsidRPr="00EB4697">
        <w:rPr>
          <w:rFonts w:ascii="Times New Roman" w:hAnsi="Times New Roman" w:cs="Times New Roman"/>
          <w:sz w:val="18"/>
          <w:szCs w:val="18"/>
        </w:rPr>
        <w:t xml:space="preserve">                                         (ФИО ответственного лица)</w:t>
      </w:r>
    </w:p>
    <w:p w:rsidR="00EB4697" w:rsidRPr="00EB4697" w:rsidRDefault="00EB4697" w:rsidP="00EB4697">
      <w:pPr>
        <w:spacing w:after="0" w:line="240" w:lineRule="auto"/>
        <w:ind w:firstLine="540"/>
        <w:jc w:val="both"/>
        <w:rPr>
          <w:rFonts w:ascii="Times New Roman" w:hAnsi="Times New Roman" w:cs="Times New Roman"/>
          <w:sz w:val="20"/>
          <w:szCs w:val="20"/>
        </w:rPr>
      </w:pPr>
    </w:p>
    <w:p w:rsidR="00EB4697" w:rsidRPr="00EB4697" w:rsidRDefault="00EB4697" w:rsidP="00EB4697">
      <w:pPr>
        <w:pStyle w:val="Preformat"/>
        <w:ind w:firstLine="720"/>
        <w:jc w:val="both"/>
        <w:rPr>
          <w:rFonts w:ascii="Times New Roman" w:hAnsi="Times New Roman" w:cs="Times New Roman"/>
          <w:color w:val="000000"/>
          <w:sz w:val="18"/>
          <w:szCs w:val="18"/>
        </w:rPr>
      </w:pPr>
      <w:r w:rsidRPr="00EB4697">
        <w:rPr>
          <w:rFonts w:ascii="Times New Roman" w:hAnsi="Times New Roman" w:cs="Times New Roman"/>
          <w:sz w:val="18"/>
          <w:szCs w:val="18"/>
        </w:rPr>
        <w:t>К уведомлению должны быть приложены все имеющиеся документы, подтверждающие обстоятельства обращения в целях склонения работника муниципального предприятия/учреждения к совершению коррупционных правонарушений.</w:t>
      </w:r>
    </w:p>
    <w:p w:rsidR="00EB4697" w:rsidRPr="00EB4697" w:rsidRDefault="00EB4697" w:rsidP="00EB4697">
      <w:pPr>
        <w:spacing w:after="0" w:line="240" w:lineRule="auto"/>
        <w:jc w:val="center"/>
        <w:rPr>
          <w:rFonts w:ascii="Times New Roman" w:hAnsi="Times New Roman" w:cs="Times New Roman"/>
          <w:b/>
          <w:sz w:val="28"/>
          <w:szCs w:val="28"/>
        </w:rPr>
      </w:pPr>
      <w:r w:rsidRPr="00EB4697">
        <w:rPr>
          <w:rFonts w:ascii="Times New Roman" w:hAnsi="Times New Roman" w:cs="Times New Roman"/>
          <w:b/>
          <w:sz w:val="28"/>
          <w:szCs w:val="28"/>
        </w:rPr>
        <w:lastRenderedPageBreak/>
        <w:t>Журнал</w:t>
      </w:r>
    </w:p>
    <w:p w:rsidR="00EB4697" w:rsidRPr="00EB4697" w:rsidRDefault="00EB4697" w:rsidP="00EB4697">
      <w:pPr>
        <w:spacing w:after="0" w:line="240" w:lineRule="auto"/>
        <w:jc w:val="center"/>
        <w:rPr>
          <w:rFonts w:ascii="Times New Roman" w:hAnsi="Times New Roman" w:cs="Times New Roman"/>
          <w:b/>
          <w:sz w:val="28"/>
          <w:szCs w:val="28"/>
        </w:rPr>
      </w:pPr>
      <w:r w:rsidRPr="00EB4697">
        <w:rPr>
          <w:rFonts w:ascii="Times New Roman" w:hAnsi="Times New Roman" w:cs="Times New Roman"/>
          <w:b/>
          <w:sz w:val="28"/>
          <w:szCs w:val="28"/>
        </w:rPr>
        <w:t xml:space="preserve">регистрации уведомлений о фактах обращения в целях склонения </w:t>
      </w:r>
    </w:p>
    <w:p w:rsidR="00EB4697" w:rsidRPr="00EB4697" w:rsidRDefault="00EB4697" w:rsidP="00EB4697">
      <w:pPr>
        <w:spacing w:after="0" w:line="240" w:lineRule="auto"/>
        <w:jc w:val="center"/>
        <w:rPr>
          <w:rFonts w:ascii="Times New Roman" w:hAnsi="Times New Roman" w:cs="Times New Roman"/>
          <w:b/>
          <w:sz w:val="28"/>
          <w:szCs w:val="28"/>
        </w:rPr>
      </w:pPr>
      <w:r w:rsidRPr="00EB4697">
        <w:rPr>
          <w:rFonts w:ascii="Times New Roman" w:hAnsi="Times New Roman" w:cs="Times New Roman"/>
          <w:b/>
          <w:sz w:val="28"/>
          <w:szCs w:val="28"/>
        </w:rPr>
        <w:t>работников  муниципальных предприятий/учреждений к совершению коррупционных правонарушений</w:t>
      </w:r>
    </w:p>
    <w:p w:rsidR="00EB4697" w:rsidRPr="00EB4697" w:rsidRDefault="00EB4697" w:rsidP="00EB4697">
      <w:pPr>
        <w:spacing w:after="0" w:line="240" w:lineRule="auto"/>
        <w:jc w:val="center"/>
        <w:rPr>
          <w:rFonts w:ascii="Times New Roman" w:hAnsi="Times New Roman" w:cs="Times New Roman"/>
          <w:b/>
          <w:sz w:val="28"/>
          <w:szCs w:val="28"/>
        </w:rPr>
      </w:pPr>
    </w:p>
    <w:p w:rsidR="00EB4697" w:rsidRPr="00EB4697" w:rsidRDefault="00EB4697" w:rsidP="00EB4697">
      <w:pPr>
        <w:spacing w:after="0" w:line="240" w:lineRule="auto"/>
        <w:jc w:val="center"/>
        <w:rPr>
          <w:rFonts w:ascii="Times New Roman" w:hAnsi="Times New Roman" w:cs="Times New Roman"/>
          <w:b/>
          <w:sz w:val="28"/>
          <w:szCs w:val="28"/>
        </w:rPr>
      </w:pPr>
    </w:p>
    <w:tbl>
      <w:tblPr>
        <w:tblpPr w:leftFromText="180" w:rightFromText="180" w:vertAnchor="text" w:horzAnchor="margin" w:tblpXSpec="center" w:tblpY="1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25"/>
        <w:gridCol w:w="1559"/>
        <w:gridCol w:w="1559"/>
        <w:gridCol w:w="1560"/>
        <w:gridCol w:w="1842"/>
        <w:gridCol w:w="1418"/>
      </w:tblGrid>
      <w:tr w:rsidR="00EB4697" w:rsidRPr="00EB4697" w:rsidTr="00EB4697">
        <w:trPr>
          <w:trHeight w:val="1463"/>
        </w:trPr>
        <w:tc>
          <w:tcPr>
            <w:tcW w:w="568" w:type="dxa"/>
          </w:tcPr>
          <w:p w:rsidR="00EB4697" w:rsidRPr="00EB4697" w:rsidRDefault="00EB4697" w:rsidP="00EB4697">
            <w:pPr>
              <w:spacing w:after="0" w:line="240" w:lineRule="auto"/>
              <w:jc w:val="center"/>
              <w:rPr>
                <w:rFonts w:ascii="Times New Roman" w:hAnsi="Times New Roman" w:cs="Times New Roman"/>
              </w:rPr>
            </w:pPr>
            <w:r w:rsidRPr="00EB4697">
              <w:rPr>
                <w:rFonts w:ascii="Times New Roman" w:hAnsi="Times New Roman" w:cs="Times New Roman"/>
              </w:rPr>
              <w:t>№ п\п</w:t>
            </w:r>
          </w:p>
        </w:tc>
        <w:tc>
          <w:tcPr>
            <w:tcW w:w="1525" w:type="dxa"/>
          </w:tcPr>
          <w:p w:rsidR="00EB4697" w:rsidRPr="00EB4697" w:rsidRDefault="00EB4697" w:rsidP="00EB4697">
            <w:pPr>
              <w:spacing w:after="0" w:line="240" w:lineRule="auto"/>
              <w:jc w:val="center"/>
              <w:rPr>
                <w:rFonts w:ascii="Times New Roman" w:hAnsi="Times New Roman" w:cs="Times New Roman"/>
              </w:rPr>
            </w:pPr>
            <w:r w:rsidRPr="00EB4697">
              <w:rPr>
                <w:rFonts w:ascii="Times New Roman" w:hAnsi="Times New Roman" w:cs="Times New Roman"/>
              </w:rPr>
              <w:t>Дата и время принятия уведомления</w:t>
            </w:r>
          </w:p>
        </w:tc>
        <w:tc>
          <w:tcPr>
            <w:tcW w:w="1559" w:type="dxa"/>
          </w:tcPr>
          <w:p w:rsidR="00EB4697" w:rsidRPr="00EB4697" w:rsidRDefault="00EB4697" w:rsidP="00EB4697">
            <w:pPr>
              <w:spacing w:after="0" w:line="240" w:lineRule="auto"/>
              <w:jc w:val="center"/>
              <w:rPr>
                <w:rFonts w:ascii="Times New Roman" w:hAnsi="Times New Roman" w:cs="Times New Roman"/>
              </w:rPr>
            </w:pPr>
            <w:r w:rsidRPr="00EB4697">
              <w:rPr>
                <w:rFonts w:ascii="Times New Roman" w:hAnsi="Times New Roman" w:cs="Times New Roman"/>
              </w:rPr>
              <w:t>ФИО работника, обративше</w:t>
            </w:r>
            <w:r>
              <w:rPr>
                <w:rFonts w:ascii="Times New Roman" w:hAnsi="Times New Roman" w:cs="Times New Roman"/>
              </w:rPr>
              <w:t>-</w:t>
            </w:r>
            <w:r w:rsidRPr="00EB4697">
              <w:rPr>
                <w:rFonts w:ascii="Times New Roman" w:hAnsi="Times New Roman" w:cs="Times New Roman"/>
              </w:rPr>
              <w:t>гося с уведомле</w:t>
            </w:r>
            <w:r>
              <w:rPr>
                <w:rFonts w:ascii="Times New Roman" w:hAnsi="Times New Roman" w:cs="Times New Roman"/>
              </w:rPr>
              <w:t>-</w:t>
            </w:r>
            <w:r w:rsidRPr="00EB4697">
              <w:rPr>
                <w:rFonts w:ascii="Times New Roman" w:hAnsi="Times New Roman" w:cs="Times New Roman"/>
              </w:rPr>
              <w:t>нием</w:t>
            </w:r>
          </w:p>
        </w:tc>
        <w:tc>
          <w:tcPr>
            <w:tcW w:w="1559" w:type="dxa"/>
          </w:tcPr>
          <w:p w:rsidR="00EB4697" w:rsidRPr="00EB4697" w:rsidRDefault="00EB4697" w:rsidP="00EB4697">
            <w:pPr>
              <w:spacing w:after="0" w:line="240" w:lineRule="auto"/>
              <w:jc w:val="center"/>
              <w:rPr>
                <w:rFonts w:ascii="Times New Roman" w:hAnsi="Times New Roman" w:cs="Times New Roman"/>
              </w:rPr>
            </w:pPr>
            <w:r w:rsidRPr="00EB4697">
              <w:rPr>
                <w:rFonts w:ascii="Times New Roman" w:hAnsi="Times New Roman" w:cs="Times New Roman"/>
              </w:rPr>
              <w:t xml:space="preserve">Дата и время передачи уведомления работодателю </w:t>
            </w:r>
          </w:p>
        </w:tc>
        <w:tc>
          <w:tcPr>
            <w:tcW w:w="1560" w:type="dxa"/>
          </w:tcPr>
          <w:p w:rsidR="00EB4697" w:rsidRPr="00EB4697" w:rsidRDefault="00EB4697" w:rsidP="00EB4697">
            <w:pPr>
              <w:spacing w:after="0" w:line="240" w:lineRule="auto"/>
              <w:jc w:val="center"/>
              <w:rPr>
                <w:rFonts w:ascii="Times New Roman" w:hAnsi="Times New Roman" w:cs="Times New Roman"/>
              </w:rPr>
            </w:pPr>
            <w:r w:rsidRPr="00EB4697">
              <w:rPr>
                <w:rFonts w:ascii="Times New Roman" w:hAnsi="Times New Roman" w:cs="Times New Roman"/>
              </w:rPr>
              <w:t>Краткое содержание уведомления</w:t>
            </w:r>
          </w:p>
        </w:tc>
        <w:tc>
          <w:tcPr>
            <w:tcW w:w="1842" w:type="dxa"/>
          </w:tcPr>
          <w:p w:rsidR="00EB4697" w:rsidRPr="00EB4697" w:rsidRDefault="00EB4697" w:rsidP="00EB4697">
            <w:pPr>
              <w:spacing w:after="0" w:line="240" w:lineRule="auto"/>
              <w:jc w:val="center"/>
              <w:rPr>
                <w:rFonts w:ascii="Times New Roman" w:hAnsi="Times New Roman" w:cs="Times New Roman"/>
              </w:rPr>
            </w:pPr>
            <w:r w:rsidRPr="00EB4697">
              <w:rPr>
                <w:rFonts w:ascii="Times New Roman" w:hAnsi="Times New Roman" w:cs="Times New Roman"/>
              </w:rPr>
              <w:t>ФИО и подпись сотрудника, зарегистрировавшего уведомление</w:t>
            </w:r>
          </w:p>
        </w:tc>
        <w:tc>
          <w:tcPr>
            <w:tcW w:w="1418" w:type="dxa"/>
          </w:tcPr>
          <w:p w:rsidR="00EB4697" w:rsidRPr="00EB4697" w:rsidRDefault="00EB4697" w:rsidP="00EB4697">
            <w:pPr>
              <w:spacing w:after="0" w:line="240" w:lineRule="auto"/>
              <w:jc w:val="center"/>
              <w:rPr>
                <w:rFonts w:ascii="Times New Roman" w:hAnsi="Times New Roman" w:cs="Times New Roman"/>
              </w:rPr>
            </w:pPr>
            <w:r w:rsidRPr="00EB4697">
              <w:rPr>
                <w:rFonts w:ascii="Times New Roman" w:hAnsi="Times New Roman" w:cs="Times New Roman"/>
              </w:rPr>
              <w:t>Примечание</w:t>
            </w:r>
          </w:p>
        </w:tc>
      </w:tr>
      <w:tr w:rsidR="00EB4697" w:rsidRPr="00EB4697" w:rsidTr="00EB4697">
        <w:trPr>
          <w:trHeight w:val="305"/>
        </w:trPr>
        <w:tc>
          <w:tcPr>
            <w:tcW w:w="568" w:type="dxa"/>
          </w:tcPr>
          <w:p w:rsidR="00EB4697" w:rsidRPr="00EB4697" w:rsidRDefault="00EB4697" w:rsidP="00EB4697">
            <w:pPr>
              <w:spacing w:after="0" w:line="240" w:lineRule="auto"/>
              <w:jc w:val="center"/>
              <w:rPr>
                <w:rFonts w:ascii="Times New Roman" w:hAnsi="Times New Roman" w:cs="Times New Roman"/>
                <w:sz w:val="28"/>
                <w:szCs w:val="28"/>
              </w:rPr>
            </w:pPr>
          </w:p>
        </w:tc>
        <w:tc>
          <w:tcPr>
            <w:tcW w:w="1525" w:type="dxa"/>
          </w:tcPr>
          <w:p w:rsidR="00EB4697" w:rsidRPr="00EB4697" w:rsidRDefault="00EB4697" w:rsidP="00EB4697">
            <w:pPr>
              <w:spacing w:after="0" w:line="240" w:lineRule="auto"/>
              <w:jc w:val="center"/>
              <w:rPr>
                <w:rFonts w:ascii="Times New Roman" w:hAnsi="Times New Roman" w:cs="Times New Roman"/>
                <w:sz w:val="28"/>
                <w:szCs w:val="28"/>
              </w:rPr>
            </w:pPr>
          </w:p>
        </w:tc>
        <w:tc>
          <w:tcPr>
            <w:tcW w:w="1559" w:type="dxa"/>
          </w:tcPr>
          <w:p w:rsidR="00EB4697" w:rsidRPr="00EB4697" w:rsidRDefault="00EB4697" w:rsidP="00EB4697">
            <w:pPr>
              <w:spacing w:after="0" w:line="240" w:lineRule="auto"/>
              <w:jc w:val="center"/>
              <w:rPr>
                <w:rFonts w:ascii="Times New Roman" w:hAnsi="Times New Roman" w:cs="Times New Roman"/>
                <w:sz w:val="28"/>
                <w:szCs w:val="28"/>
              </w:rPr>
            </w:pPr>
          </w:p>
        </w:tc>
        <w:tc>
          <w:tcPr>
            <w:tcW w:w="1559" w:type="dxa"/>
          </w:tcPr>
          <w:p w:rsidR="00EB4697" w:rsidRPr="00EB4697" w:rsidRDefault="00EB4697" w:rsidP="00EB4697">
            <w:pPr>
              <w:spacing w:after="0" w:line="240" w:lineRule="auto"/>
              <w:jc w:val="center"/>
              <w:rPr>
                <w:rFonts w:ascii="Times New Roman" w:hAnsi="Times New Roman" w:cs="Times New Roman"/>
                <w:sz w:val="28"/>
                <w:szCs w:val="28"/>
              </w:rPr>
            </w:pPr>
          </w:p>
        </w:tc>
        <w:tc>
          <w:tcPr>
            <w:tcW w:w="1560" w:type="dxa"/>
          </w:tcPr>
          <w:p w:rsidR="00EB4697" w:rsidRPr="00EB4697" w:rsidRDefault="00EB4697" w:rsidP="00EB4697">
            <w:pPr>
              <w:spacing w:after="0" w:line="240" w:lineRule="auto"/>
              <w:jc w:val="center"/>
              <w:rPr>
                <w:rFonts w:ascii="Times New Roman" w:hAnsi="Times New Roman" w:cs="Times New Roman"/>
                <w:sz w:val="28"/>
                <w:szCs w:val="28"/>
              </w:rPr>
            </w:pPr>
          </w:p>
        </w:tc>
        <w:tc>
          <w:tcPr>
            <w:tcW w:w="1842" w:type="dxa"/>
          </w:tcPr>
          <w:p w:rsidR="00EB4697" w:rsidRPr="00EB4697" w:rsidRDefault="00EB4697" w:rsidP="00EB4697">
            <w:pPr>
              <w:spacing w:after="0" w:line="240" w:lineRule="auto"/>
              <w:jc w:val="center"/>
              <w:rPr>
                <w:rFonts w:ascii="Times New Roman" w:hAnsi="Times New Roman" w:cs="Times New Roman"/>
                <w:sz w:val="28"/>
                <w:szCs w:val="28"/>
              </w:rPr>
            </w:pPr>
          </w:p>
        </w:tc>
        <w:tc>
          <w:tcPr>
            <w:tcW w:w="1418" w:type="dxa"/>
          </w:tcPr>
          <w:p w:rsidR="00EB4697" w:rsidRPr="00EB4697" w:rsidRDefault="00EB4697" w:rsidP="00EB4697">
            <w:pPr>
              <w:spacing w:after="0" w:line="240" w:lineRule="auto"/>
              <w:jc w:val="center"/>
              <w:rPr>
                <w:rFonts w:ascii="Times New Roman" w:hAnsi="Times New Roman" w:cs="Times New Roman"/>
                <w:sz w:val="28"/>
                <w:szCs w:val="28"/>
              </w:rPr>
            </w:pPr>
          </w:p>
          <w:p w:rsidR="00EB4697" w:rsidRPr="00EB4697" w:rsidRDefault="00EB4697" w:rsidP="00EB4697">
            <w:pPr>
              <w:spacing w:after="0" w:line="240" w:lineRule="auto"/>
              <w:jc w:val="center"/>
              <w:rPr>
                <w:rFonts w:ascii="Times New Roman" w:hAnsi="Times New Roman" w:cs="Times New Roman"/>
                <w:sz w:val="28"/>
                <w:szCs w:val="28"/>
              </w:rPr>
            </w:pPr>
          </w:p>
        </w:tc>
      </w:tr>
    </w:tbl>
    <w:p w:rsidR="00EB4697" w:rsidRPr="00EB4697" w:rsidRDefault="00EB4697" w:rsidP="00EB4697">
      <w:pPr>
        <w:spacing w:after="0" w:line="240" w:lineRule="auto"/>
        <w:jc w:val="center"/>
        <w:rPr>
          <w:rFonts w:ascii="Times New Roman" w:hAnsi="Times New Roman" w:cs="Times New Roman"/>
          <w:sz w:val="28"/>
          <w:szCs w:val="28"/>
        </w:rPr>
      </w:pPr>
    </w:p>
    <w:p w:rsidR="00EB4697" w:rsidRPr="00955727" w:rsidRDefault="00EB4697" w:rsidP="00EB4697">
      <w:pPr>
        <w:jc w:val="center"/>
        <w:rPr>
          <w:sz w:val="28"/>
          <w:szCs w:val="28"/>
        </w:rPr>
      </w:pPr>
    </w:p>
    <w:p w:rsidR="00EB4697" w:rsidRDefault="00EB4697" w:rsidP="00EB4697">
      <w:pPr>
        <w:widowControl w:val="0"/>
        <w:autoSpaceDE w:val="0"/>
        <w:autoSpaceDN w:val="0"/>
        <w:adjustRightInd w:val="0"/>
        <w:jc w:val="center"/>
        <w:rPr>
          <w:sz w:val="28"/>
          <w:szCs w:val="28"/>
        </w:rPr>
      </w:pPr>
      <w:r>
        <w:rPr>
          <w:sz w:val="28"/>
          <w:szCs w:val="28"/>
        </w:rPr>
        <w:br w:type="page"/>
      </w:r>
    </w:p>
    <w:p w:rsidR="00997405" w:rsidRPr="00997405" w:rsidRDefault="00997405" w:rsidP="00997405">
      <w:pPr>
        <w:widowControl w:val="0"/>
        <w:autoSpaceDE w:val="0"/>
        <w:autoSpaceDN w:val="0"/>
        <w:adjustRightInd w:val="0"/>
        <w:spacing w:after="0" w:line="240" w:lineRule="auto"/>
        <w:jc w:val="center"/>
        <w:rPr>
          <w:rFonts w:ascii="Times New Roman" w:hAnsi="Times New Roman" w:cs="Times New Roman"/>
          <w:b/>
          <w:bCs/>
          <w:i/>
          <w:sz w:val="28"/>
          <w:szCs w:val="28"/>
        </w:rPr>
      </w:pPr>
      <w:r w:rsidRPr="00997405">
        <w:rPr>
          <w:rFonts w:ascii="Times New Roman" w:hAnsi="Times New Roman" w:cs="Times New Roman"/>
          <w:b/>
          <w:bCs/>
          <w:i/>
          <w:sz w:val="28"/>
          <w:szCs w:val="28"/>
        </w:rPr>
        <w:lastRenderedPageBreak/>
        <w:t xml:space="preserve">НАИМЕНОВАНИЕ МУНИЦИПАЛЬНОГО ПРЕДПРИЯТИЯ/УЧРЕЖДЕНИЯ </w:t>
      </w:r>
    </w:p>
    <w:p w:rsidR="00997405" w:rsidRPr="00997405" w:rsidRDefault="00997405" w:rsidP="00997405">
      <w:pPr>
        <w:widowControl w:val="0"/>
        <w:autoSpaceDE w:val="0"/>
        <w:autoSpaceDN w:val="0"/>
        <w:adjustRightInd w:val="0"/>
        <w:spacing w:after="0" w:line="240" w:lineRule="auto"/>
        <w:jc w:val="center"/>
        <w:rPr>
          <w:rFonts w:ascii="Times New Roman" w:hAnsi="Times New Roman" w:cs="Times New Roman"/>
          <w:b/>
          <w:bCs/>
          <w:sz w:val="28"/>
          <w:szCs w:val="28"/>
        </w:rPr>
      </w:pPr>
    </w:p>
    <w:p w:rsidR="00997405" w:rsidRPr="00997405" w:rsidRDefault="00997405" w:rsidP="00997405">
      <w:pPr>
        <w:widowControl w:val="0"/>
        <w:autoSpaceDE w:val="0"/>
        <w:autoSpaceDN w:val="0"/>
        <w:adjustRightInd w:val="0"/>
        <w:spacing w:after="0" w:line="240" w:lineRule="auto"/>
        <w:jc w:val="center"/>
        <w:rPr>
          <w:rFonts w:ascii="Times New Roman" w:hAnsi="Times New Roman" w:cs="Times New Roman"/>
          <w:b/>
          <w:bCs/>
          <w:sz w:val="28"/>
          <w:szCs w:val="28"/>
        </w:rPr>
      </w:pPr>
    </w:p>
    <w:p w:rsidR="00997405" w:rsidRPr="00997405" w:rsidRDefault="00997405" w:rsidP="00997405">
      <w:pPr>
        <w:widowControl w:val="0"/>
        <w:autoSpaceDE w:val="0"/>
        <w:autoSpaceDN w:val="0"/>
        <w:adjustRightInd w:val="0"/>
        <w:spacing w:after="0" w:line="240" w:lineRule="auto"/>
        <w:jc w:val="center"/>
        <w:rPr>
          <w:rFonts w:ascii="Times New Roman" w:hAnsi="Times New Roman" w:cs="Times New Roman"/>
          <w:b/>
          <w:bCs/>
          <w:sz w:val="28"/>
          <w:szCs w:val="28"/>
        </w:rPr>
      </w:pPr>
      <w:r w:rsidRPr="00997405">
        <w:rPr>
          <w:rFonts w:ascii="Times New Roman" w:hAnsi="Times New Roman" w:cs="Times New Roman"/>
          <w:b/>
          <w:bCs/>
          <w:sz w:val="28"/>
          <w:szCs w:val="28"/>
        </w:rPr>
        <w:t>ПРИКАЗ</w:t>
      </w:r>
    </w:p>
    <w:p w:rsidR="00997405" w:rsidRPr="00997405" w:rsidRDefault="00997405" w:rsidP="00997405">
      <w:pPr>
        <w:widowControl w:val="0"/>
        <w:autoSpaceDE w:val="0"/>
        <w:autoSpaceDN w:val="0"/>
        <w:adjustRightInd w:val="0"/>
        <w:spacing w:after="0" w:line="240" w:lineRule="auto"/>
        <w:jc w:val="center"/>
        <w:rPr>
          <w:rFonts w:ascii="Times New Roman" w:hAnsi="Times New Roman" w:cs="Times New Roman"/>
          <w:b/>
          <w:bCs/>
          <w:sz w:val="28"/>
          <w:szCs w:val="28"/>
        </w:rPr>
      </w:pPr>
    </w:p>
    <w:p w:rsidR="00997405" w:rsidRPr="00997405" w:rsidRDefault="00997405" w:rsidP="00997405">
      <w:pPr>
        <w:widowControl w:val="0"/>
        <w:autoSpaceDE w:val="0"/>
        <w:autoSpaceDN w:val="0"/>
        <w:adjustRightInd w:val="0"/>
        <w:spacing w:after="0" w:line="240" w:lineRule="auto"/>
        <w:jc w:val="center"/>
        <w:rPr>
          <w:rFonts w:ascii="Times New Roman" w:hAnsi="Times New Roman" w:cs="Times New Roman"/>
          <w:b/>
          <w:bCs/>
          <w:sz w:val="28"/>
          <w:szCs w:val="28"/>
        </w:rPr>
      </w:pPr>
      <w:r w:rsidRPr="00997405">
        <w:rPr>
          <w:rFonts w:ascii="Times New Roman" w:hAnsi="Times New Roman" w:cs="Times New Roman"/>
          <w:b/>
          <w:bCs/>
          <w:sz w:val="28"/>
          <w:szCs w:val="28"/>
        </w:rPr>
        <w:t>от __________________ г.                                                         N ___________</w:t>
      </w:r>
    </w:p>
    <w:p w:rsidR="00997405" w:rsidRPr="00997405" w:rsidRDefault="00997405" w:rsidP="00997405">
      <w:pPr>
        <w:widowControl w:val="0"/>
        <w:autoSpaceDE w:val="0"/>
        <w:autoSpaceDN w:val="0"/>
        <w:adjustRightInd w:val="0"/>
        <w:spacing w:after="0" w:line="240" w:lineRule="auto"/>
        <w:jc w:val="center"/>
        <w:rPr>
          <w:rFonts w:ascii="Times New Roman" w:hAnsi="Times New Roman" w:cs="Times New Roman"/>
          <w:b/>
          <w:bCs/>
          <w:sz w:val="28"/>
          <w:szCs w:val="28"/>
        </w:rPr>
      </w:pPr>
    </w:p>
    <w:p w:rsidR="00997405" w:rsidRPr="00997405" w:rsidRDefault="00997405" w:rsidP="00997405">
      <w:pPr>
        <w:shd w:val="clear" w:color="auto" w:fill="FFFFFF"/>
        <w:spacing w:after="0" w:line="240" w:lineRule="auto"/>
        <w:ind w:left="-709" w:right="7" w:firstLine="709"/>
        <w:jc w:val="both"/>
        <w:rPr>
          <w:rFonts w:ascii="Times New Roman" w:hAnsi="Times New Roman" w:cs="Times New Roman"/>
          <w:sz w:val="28"/>
          <w:szCs w:val="28"/>
        </w:rPr>
      </w:pPr>
    </w:p>
    <w:p w:rsidR="00997405" w:rsidRDefault="00997405" w:rsidP="00997405">
      <w:pPr>
        <w:shd w:val="clear" w:color="auto" w:fill="FFFFFF"/>
        <w:spacing w:after="0" w:line="240" w:lineRule="auto"/>
        <w:ind w:left="-709" w:right="7" w:firstLine="709"/>
        <w:jc w:val="both"/>
        <w:rPr>
          <w:rFonts w:ascii="Times New Roman" w:hAnsi="Times New Roman" w:cs="Times New Roman"/>
          <w:b/>
          <w:sz w:val="24"/>
          <w:szCs w:val="24"/>
        </w:rPr>
      </w:pPr>
      <w:r>
        <w:rPr>
          <w:rFonts w:ascii="Times New Roman" w:hAnsi="Times New Roman" w:cs="Times New Roman"/>
          <w:b/>
          <w:sz w:val="24"/>
          <w:szCs w:val="24"/>
        </w:rPr>
        <w:t xml:space="preserve">Об утверждении Плана мероприятий </w:t>
      </w:r>
    </w:p>
    <w:p w:rsidR="00997405" w:rsidRPr="00997405" w:rsidRDefault="00997405" w:rsidP="00997405">
      <w:pPr>
        <w:shd w:val="clear" w:color="auto" w:fill="FFFFFF"/>
        <w:spacing w:after="0" w:line="240" w:lineRule="auto"/>
        <w:ind w:left="-709" w:right="7" w:firstLine="709"/>
        <w:jc w:val="both"/>
        <w:rPr>
          <w:rFonts w:ascii="Times New Roman" w:hAnsi="Times New Roman" w:cs="Times New Roman"/>
          <w:b/>
          <w:sz w:val="24"/>
          <w:szCs w:val="24"/>
        </w:rPr>
      </w:pPr>
      <w:r>
        <w:rPr>
          <w:rFonts w:ascii="Times New Roman" w:hAnsi="Times New Roman" w:cs="Times New Roman"/>
          <w:b/>
          <w:sz w:val="24"/>
          <w:szCs w:val="24"/>
        </w:rPr>
        <w:t>по противодействию коррупции</w:t>
      </w:r>
    </w:p>
    <w:p w:rsidR="00997405" w:rsidRDefault="00997405" w:rsidP="00997405">
      <w:pPr>
        <w:shd w:val="clear" w:color="auto" w:fill="FFFFFF"/>
        <w:spacing w:after="0" w:line="240" w:lineRule="auto"/>
        <w:ind w:left="-709" w:right="7" w:firstLine="709"/>
        <w:jc w:val="both"/>
        <w:rPr>
          <w:rFonts w:ascii="Times New Roman" w:hAnsi="Times New Roman" w:cs="Times New Roman"/>
          <w:sz w:val="28"/>
          <w:szCs w:val="28"/>
        </w:rPr>
      </w:pPr>
    </w:p>
    <w:p w:rsidR="00997405" w:rsidRDefault="00997405" w:rsidP="00997405">
      <w:pPr>
        <w:shd w:val="clear" w:color="auto" w:fill="FFFFFF"/>
        <w:spacing w:after="0" w:line="240" w:lineRule="auto"/>
        <w:ind w:left="-709" w:right="7" w:firstLine="709"/>
        <w:jc w:val="both"/>
        <w:rPr>
          <w:rFonts w:ascii="Times New Roman" w:hAnsi="Times New Roman" w:cs="Times New Roman"/>
          <w:sz w:val="28"/>
          <w:szCs w:val="28"/>
        </w:rPr>
      </w:pPr>
    </w:p>
    <w:p w:rsidR="00997405" w:rsidRDefault="00997405" w:rsidP="00997405">
      <w:pPr>
        <w:shd w:val="clear" w:color="auto" w:fill="FFFFFF"/>
        <w:spacing w:after="0" w:line="240" w:lineRule="auto"/>
        <w:ind w:right="7" w:firstLine="567"/>
        <w:jc w:val="both"/>
        <w:rPr>
          <w:rFonts w:ascii="Times New Roman" w:hAnsi="Times New Roman" w:cs="Times New Roman"/>
          <w:sz w:val="28"/>
          <w:szCs w:val="28"/>
        </w:rPr>
      </w:pPr>
      <w:r w:rsidRPr="00997405">
        <w:rPr>
          <w:rFonts w:ascii="Times New Roman" w:hAnsi="Times New Roman" w:cs="Times New Roman"/>
          <w:sz w:val="28"/>
          <w:szCs w:val="28"/>
        </w:rPr>
        <w:t xml:space="preserve">В целях реализации Федерального закона от 25 декабря 2008 года № 273-ФЗ </w:t>
      </w:r>
      <w:r>
        <w:rPr>
          <w:rFonts w:ascii="Times New Roman" w:hAnsi="Times New Roman" w:cs="Times New Roman"/>
          <w:sz w:val="28"/>
          <w:szCs w:val="28"/>
        </w:rPr>
        <w:t xml:space="preserve"> </w:t>
      </w:r>
      <w:r w:rsidRPr="00997405">
        <w:rPr>
          <w:rFonts w:ascii="Times New Roman" w:hAnsi="Times New Roman" w:cs="Times New Roman"/>
          <w:b/>
          <w:sz w:val="28"/>
          <w:szCs w:val="28"/>
        </w:rPr>
        <w:t>п р и к а з ы в а ю</w:t>
      </w:r>
      <w:r w:rsidRPr="00997405">
        <w:rPr>
          <w:rFonts w:ascii="Times New Roman" w:hAnsi="Times New Roman" w:cs="Times New Roman"/>
          <w:sz w:val="28"/>
          <w:szCs w:val="28"/>
        </w:rPr>
        <w:t>:</w:t>
      </w:r>
    </w:p>
    <w:p w:rsidR="00997405" w:rsidRPr="00997405" w:rsidRDefault="00997405" w:rsidP="00997405">
      <w:pPr>
        <w:shd w:val="clear" w:color="auto" w:fill="FFFFFF"/>
        <w:spacing w:after="0" w:line="240" w:lineRule="auto"/>
        <w:ind w:right="7" w:firstLine="567"/>
        <w:jc w:val="both"/>
        <w:rPr>
          <w:rFonts w:ascii="Times New Roman" w:hAnsi="Times New Roman" w:cs="Times New Roman"/>
          <w:sz w:val="28"/>
          <w:szCs w:val="28"/>
        </w:rPr>
      </w:pPr>
    </w:p>
    <w:p w:rsidR="00997405" w:rsidRPr="00997405" w:rsidRDefault="00997405" w:rsidP="00997405">
      <w:pPr>
        <w:numPr>
          <w:ilvl w:val="0"/>
          <w:numId w:val="6"/>
        </w:numPr>
        <w:tabs>
          <w:tab w:val="left" w:pos="426"/>
        </w:tabs>
        <w:spacing w:after="0" w:line="240" w:lineRule="auto"/>
        <w:ind w:left="0" w:firstLine="567"/>
        <w:jc w:val="both"/>
        <w:rPr>
          <w:rFonts w:ascii="Times New Roman" w:hAnsi="Times New Roman" w:cs="Times New Roman"/>
          <w:sz w:val="28"/>
          <w:szCs w:val="28"/>
        </w:rPr>
      </w:pPr>
      <w:r w:rsidRPr="00997405">
        <w:rPr>
          <w:rFonts w:ascii="Times New Roman" w:hAnsi="Times New Roman" w:cs="Times New Roman"/>
          <w:sz w:val="28"/>
          <w:szCs w:val="28"/>
        </w:rPr>
        <w:t xml:space="preserve">Утвердить прилагаемый план мероприятий по противодействию коррупции </w:t>
      </w:r>
      <w:r w:rsidRPr="00997405">
        <w:rPr>
          <w:rFonts w:ascii="Times New Roman" w:hAnsi="Times New Roman" w:cs="Times New Roman"/>
          <w:i/>
          <w:sz w:val="28"/>
          <w:szCs w:val="28"/>
          <w:u w:val="single"/>
        </w:rPr>
        <w:t>(наименование МУ)</w:t>
      </w:r>
      <w:r w:rsidRPr="00997405">
        <w:rPr>
          <w:rFonts w:ascii="Times New Roman" w:hAnsi="Times New Roman" w:cs="Times New Roman"/>
          <w:sz w:val="28"/>
          <w:szCs w:val="28"/>
        </w:rPr>
        <w:t xml:space="preserve"> на ________________ год(ы).</w:t>
      </w:r>
    </w:p>
    <w:p w:rsidR="00997405" w:rsidRPr="00997405" w:rsidRDefault="00997405" w:rsidP="00997405">
      <w:pPr>
        <w:numPr>
          <w:ilvl w:val="0"/>
          <w:numId w:val="6"/>
        </w:numPr>
        <w:tabs>
          <w:tab w:val="left" w:pos="426"/>
        </w:tabs>
        <w:spacing w:after="0" w:line="240" w:lineRule="auto"/>
        <w:ind w:left="0" w:firstLine="567"/>
        <w:jc w:val="both"/>
        <w:rPr>
          <w:rFonts w:ascii="Times New Roman" w:hAnsi="Times New Roman" w:cs="Times New Roman"/>
          <w:sz w:val="28"/>
          <w:szCs w:val="28"/>
        </w:rPr>
      </w:pPr>
      <w:r w:rsidRPr="00997405">
        <w:rPr>
          <w:rFonts w:ascii="Times New Roman" w:hAnsi="Times New Roman" w:cs="Times New Roman"/>
          <w:sz w:val="28"/>
          <w:szCs w:val="28"/>
        </w:rPr>
        <w:t>Контроль за исполнением настоящего приказа оставляю за собой.</w:t>
      </w:r>
    </w:p>
    <w:p w:rsidR="00997405" w:rsidRPr="00997405" w:rsidRDefault="00997405" w:rsidP="00997405">
      <w:pPr>
        <w:spacing w:after="0" w:line="240" w:lineRule="auto"/>
        <w:ind w:firstLine="560"/>
        <w:jc w:val="both"/>
        <w:rPr>
          <w:rFonts w:ascii="Times New Roman" w:hAnsi="Times New Roman" w:cs="Times New Roman"/>
          <w:sz w:val="28"/>
          <w:szCs w:val="28"/>
        </w:rPr>
      </w:pPr>
    </w:p>
    <w:p w:rsidR="00997405" w:rsidRPr="00997405" w:rsidRDefault="00997405" w:rsidP="00997405">
      <w:pPr>
        <w:spacing w:after="0" w:line="240" w:lineRule="auto"/>
        <w:ind w:firstLine="560"/>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r w:rsidRPr="00997405">
        <w:rPr>
          <w:rFonts w:ascii="Times New Roman" w:hAnsi="Times New Roman" w:cs="Times New Roman"/>
          <w:sz w:val="28"/>
          <w:szCs w:val="28"/>
        </w:rPr>
        <w:t xml:space="preserve">Руководитель МП/МУ                                             </w:t>
      </w:r>
      <w:r>
        <w:rPr>
          <w:rFonts w:ascii="Times New Roman" w:hAnsi="Times New Roman" w:cs="Times New Roman"/>
          <w:sz w:val="28"/>
          <w:szCs w:val="28"/>
        </w:rPr>
        <w:t xml:space="preserve">             </w:t>
      </w:r>
      <w:r w:rsidRPr="00997405">
        <w:rPr>
          <w:rFonts w:ascii="Times New Roman" w:hAnsi="Times New Roman" w:cs="Times New Roman"/>
          <w:sz w:val="28"/>
          <w:szCs w:val="28"/>
        </w:rPr>
        <w:t xml:space="preserve"> Инициалы, фамилия</w:t>
      </w: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Default="00997405" w:rsidP="00997405">
      <w:pPr>
        <w:tabs>
          <w:tab w:val="left" w:pos="0"/>
        </w:tabs>
        <w:spacing w:after="0" w:line="240" w:lineRule="auto"/>
        <w:jc w:val="both"/>
        <w:rPr>
          <w:rFonts w:ascii="Times New Roman" w:hAnsi="Times New Roman" w:cs="Times New Roman"/>
          <w:sz w:val="28"/>
          <w:szCs w:val="28"/>
        </w:rPr>
      </w:pPr>
    </w:p>
    <w:p w:rsidR="00997405" w:rsidRPr="00997405" w:rsidRDefault="00997405" w:rsidP="00997405">
      <w:pPr>
        <w:widowControl w:val="0"/>
        <w:autoSpaceDE w:val="0"/>
        <w:autoSpaceDN w:val="0"/>
        <w:adjustRightInd w:val="0"/>
        <w:spacing w:after="0" w:line="240" w:lineRule="auto"/>
        <w:jc w:val="right"/>
        <w:outlineLvl w:val="0"/>
        <w:rPr>
          <w:rFonts w:ascii="Times New Roman" w:hAnsi="Times New Roman" w:cs="Times New Roman"/>
        </w:rPr>
      </w:pPr>
      <w:r w:rsidRPr="00997405">
        <w:rPr>
          <w:rFonts w:ascii="Times New Roman" w:hAnsi="Times New Roman" w:cs="Times New Roman"/>
        </w:rPr>
        <w:lastRenderedPageBreak/>
        <w:t>Утвержден  приказом</w:t>
      </w:r>
    </w:p>
    <w:p w:rsidR="00997405" w:rsidRPr="00997405" w:rsidRDefault="00997405" w:rsidP="00997405">
      <w:pPr>
        <w:widowControl w:val="0"/>
        <w:autoSpaceDE w:val="0"/>
        <w:autoSpaceDN w:val="0"/>
        <w:adjustRightInd w:val="0"/>
        <w:spacing w:after="0" w:line="240" w:lineRule="auto"/>
        <w:ind w:left="5220"/>
        <w:jc w:val="right"/>
        <w:rPr>
          <w:rFonts w:ascii="Times New Roman" w:hAnsi="Times New Roman" w:cs="Times New Roman"/>
          <w:i/>
          <w:u w:val="single"/>
        </w:rPr>
      </w:pPr>
      <w:r w:rsidRPr="00997405">
        <w:rPr>
          <w:rFonts w:ascii="Times New Roman" w:hAnsi="Times New Roman" w:cs="Times New Roman"/>
          <w:i/>
          <w:u w:val="single"/>
        </w:rPr>
        <w:t>(наименование муниципального</w:t>
      </w:r>
    </w:p>
    <w:p w:rsidR="00997405" w:rsidRPr="00997405" w:rsidRDefault="00997405" w:rsidP="00997405">
      <w:pPr>
        <w:widowControl w:val="0"/>
        <w:autoSpaceDE w:val="0"/>
        <w:autoSpaceDN w:val="0"/>
        <w:adjustRightInd w:val="0"/>
        <w:spacing w:after="0" w:line="240" w:lineRule="auto"/>
        <w:ind w:left="5220"/>
        <w:jc w:val="right"/>
        <w:rPr>
          <w:rFonts w:ascii="Times New Roman" w:hAnsi="Times New Roman" w:cs="Times New Roman"/>
          <w:i/>
          <w:u w:val="single"/>
        </w:rPr>
      </w:pPr>
      <w:r w:rsidRPr="00997405">
        <w:rPr>
          <w:rFonts w:ascii="Times New Roman" w:hAnsi="Times New Roman" w:cs="Times New Roman"/>
          <w:i/>
          <w:u w:val="single"/>
        </w:rPr>
        <w:t xml:space="preserve">предприятия/учреждения) </w:t>
      </w:r>
    </w:p>
    <w:p w:rsidR="00997405" w:rsidRDefault="00997405" w:rsidP="00997405">
      <w:pPr>
        <w:widowControl w:val="0"/>
        <w:autoSpaceDE w:val="0"/>
        <w:autoSpaceDN w:val="0"/>
        <w:adjustRightInd w:val="0"/>
        <w:spacing w:after="0" w:line="240" w:lineRule="auto"/>
        <w:ind w:left="5220"/>
        <w:jc w:val="right"/>
        <w:rPr>
          <w:rFonts w:ascii="Times New Roman" w:hAnsi="Times New Roman" w:cs="Times New Roman"/>
        </w:rPr>
      </w:pPr>
      <w:r w:rsidRPr="00997405">
        <w:rPr>
          <w:rFonts w:ascii="Times New Roman" w:hAnsi="Times New Roman" w:cs="Times New Roman"/>
        </w:rPr>
        <w:t>от ____________ N _____</w:t>
      </w:r>
    </w:p>
    <w:p w:rsidR="00997405" w:rsidRPr="00997405" w:rsidRDefault="00997405" w:rsidP="00997405">
      <w:pPr>
        <w:widowControl w:val="0"/>
        <w:autoSpaceDE w:val="0"/>
        <w:autoSpaceDN w:val="0"/>
        <w:adjustRightInd w:val="0"/>
        <w:spacing w:after="0" w:line="240" w:lineRule="auto"/>
        <w:ind w:left="5220"/>
        <w:jc w:val="right"/>
        <w:rPr>
          <w:rFonts w:ascii="Times New Roman" w:hAnsi="Times New Roman" w:cs="Times New Roman"/>
        </w:rPr>
      </w:pPr>
    </w:p>
    <w:p w:rsidR="00997405" w:rsidRPr="00997405" w:rsidRDefault="00997405" w:rsidP="00997405">
      <w:pPr>
        <w:tabs>
          <w:tab w:val="left" w:pos="0"/>
        </w:tabs>
        <w:spacing w:after="0" w:line="240" w:lineRule="auto"/>
        <w:jc w:val="center"/>
        <w:rPr>
          <w:rFonts w:ascii="Times New Roman" w:hAnsi="Times New Roman" w:cs="Times New Roman"/>
          <w:b/>
          <w:sz w:val="28"/>
          <w:szCs w:val="28"/>
        </w:rPr>
      </w:pPr>
      <w:r w:rsidRPr="00997405">
        <w:rPr>
          <w:rFonts w:ascii="Times New Roman" w:hAnsi="Times New Roman" w:cs="Times New Roman"/>
          <w:b/>
          <w:sz w:val="28"/>
          <w:szCs w:val="28"/>
        </w:rPr>
        <w:t>План мероприятий по противодействию коррупции</w:t>
      </w:r>
    </w:p>
    <w:p w:rsidR="00997405" w:rsidRPr="00997405" w:rsidRDefault="00997405" w:rsidP="00997405">
      <w:pPr>
        <w:tabs>
          <w:tab w:val="left" w:pos="0"/>
        </w:tabs>
        <w:spacing w:after="0" w:line="240" w:lineRule="auto"/>
        <w:jc w:val="center"/>
        <w:rPr>
          <w:rFonts w:ascii="Times New Roman" w:hAnsi="Times New Roman" w:cs="Times New Roman"/>
          <w:b/>
          <w:sz w:val="28"/>
          <w:szCs w:val="28"/>
        </w:rPr>
      </w:pPr>
      <w:r w:rsidRPr="00997405">
        <w:rPr>
          <w:rFonts w:ascii="Times New Roman" w:hAnsi="Times New Roman" w:cs="Times New Roman"/>
          <w:b/>
          <w:i/>
          <w:sz w:val="28"/>
          <w:szCs w:val="28"/>
          <w:u w:val="single"/>
        </w:rPr>
        <w:t>(наименование МП/МУ)</w:t>
      </w:r>
      <w:r w:rsidRPr="00997405">
        <w:rPr>
          <w:rFonts w:ascii="Times New Roman" w:hAnsi="Times New Roman" w:cs="Times New Roman"/>
          <w:b/>
          <w:sz w:val="28"/>
          <w:szCs w:val="28"/>
        </w:rPr>
        <w:t xml:space="preserve"> на ________________ год(ы) </w:t>
      </w:r>
    </w:p>
    <w:p w:rsidR="00997405" w:rsidRPr="00997405" w:rsidRDefault="00997405" w:rsidP="00997405">
      <w:pPr>
        <w:tabs>
          <w:tab w:val="left" w:pos="0"/>
        </w:tabs>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0"/>
        <w:gridCol w:w="2413"/>
        <w:gridCol w:w="2102"/>
      </w:tblGrid>
      <w:tr w:rsidR="00997405" w:rsidRPr="00997405" w:rsidTr="003A00F3">
        <w:tc>
          <w:tcPr>
            <w:tcW w:w="602" w:type="dxa"/>
          </w:tcPr>
          <w:p w:rsidR="00997405" w:rsidRPr="00997405" w:rsidRDefault="00997405" w:rsidP="00997405">
            <w:pPr>
              <w:spacing w:after="0" w:line="240" w:lineRule="auto"/>
              <w:jc w:val="center"/>
              <w:rPr>
                <w:rFonts w:ascii="Times New Roman" w:hAnsi="Times New Roman" w:cs="Times New Roman"/>
                <w:sz w:val="20"/>
                <w:szCs w:val="20"/>
              </w:rPr>
            </w:pPr>
            <w:r w:rsidRPr="00997405">
              <w:rPr>
                <w:rFonts w:ascii="Times New Roman" w:hAnsi="Times New Roman" w:cs="Times New Roman"/>
                <w:sz w:val="20"/>
                <w:szCs w:val="20"/>
              </w:rPr>
              <w:t>№ п/п</w:t>
            </w:r>
          </w:p>
        </w:tc>
        <w:tc>
          <w:tcPr>
            <w:tcW w:w="4606" w:type="dxa"/>
          </w:tcPr>
          <w:p w:rsidR="00997405" w:rsidRPr="00997405" w:rsidRDefault="00997405" w:rsidP="00997405">
            <w:pPr>
              <w:spacing w:after="0" w:line="240" w:lineRule="auto"/>
              <w:jc w:val="center"/>
              <w:rPr>
                <w:rFonts w:ascii="Times New Roman" w:hAnsi="Times New Roman" w:cs="Times New Roman"/>
                <w:sz w:val="20"/>
                <w:szCs w:val="20"/>
              </w:rPr>
            </w:pPr>
            <w:r w:rsidRPr="00997405">
              <w:rPr>
                <w:rFonts w:ascii="Times New Roman" w:hAnsi="Times New Roman" w:cs="Times New Roman"/>
                <w:sz w:val="20"/>
                <w:szCs w:val="20"/>
              </w:rPr>
              <w:t>Наименование мероприятия</w:t>
            </w:r>
          </w:p>
        </w:tc>
        <w:tc>
          <w:tcPr>
            <w:tcW w:w="2468" w:type="dxa"/>
          </w:tcPr>
          <w:p w:rsidR="00997405" w:rsidRPr="00997405" w:rsidRDefault="00997405" w:rsidP="00997405">
            <w:pPr>
              <w:spacing w:after="0" w:line="240" w:lineRule="auto"/>
              <w:jc w:val="center"/>
              <w:rPr>
                <w:rFonts w:ascii="Times New Roman" w:hAnsi="Times New Roman" w:cs="Times New Roman"/>
                <w:sz w:val="20"/>
                <w:szCs w:val="20"/>
              </w:rPr>
            </w:pPr>
            <w:r w:rsidRPr="00997405">
              <w:rPr>
                <w:rFonts w:ascii="Times New Roman" w:hAnsi="Times New Roman" w:cs="Times New Roman"/>
                <w:sz w:val="20"/>
                <w:szCs w:val="20"/>
              </w:rPr>
              <w:t>Ответственные исполнители</w:t>
            </w:r>
          </w:p>
        </w:tc>
        <w:tc>
          <w:tcPr>
            <w:tcW w:w="2156" w:type="dxa"/>
          </w:tcPr>
          <w:p w:rsidR="00997405" w:rsidRPr="00997405" w:rsidRDefault="00997405" w:rsidP="00997405">
            <w:pPr>
              <w:spacing w:after="0" w:line="240" w:lineRule="auto"/>
              <w:jc w:val="center"/>
              <w:rPr>
                <w:rFonts w:ascii="Times New Roman" w:hAnsi="Times New Roman" w:cs="Times New Roman"/>
                <w:sz w:val="20"/>
                <w:szCs w:val="20"/>
              </w:rPr>
            </w:pPr>
            <w:r w:rsidRPr="00997405">
              <w:rPr>
                <w:rFonts w:ascii="Times New Roman" w:hAnsi="Times New Roman" w:cs="Times New Roman"/>
                <w:sz w:val="20"/>
                <w:szCs w:val="20"/>
              </w:rPr>
              <w:t>Срок исполнения</w:t>
            </w:r>
          </w:p>
        </w:tc>
      </w:tr>
      <w:tr w:rsidR="00997405" w:rsidRPr="00997405" w:rsidTr="003A00F3">
        <w:tc>
          <w:tcPr>
            <w:tcW w:w="602" w:type="dxa"/>
          </w:tcPr>
          <w:p w:rsidR="00997405" w:rsidRPr="00997405" w:rsidRDefault="00997405" w:rsidP="00997405">
            <w:pPr>
              <w:spacing w:after="0" w:line="240" w:lineRule="auto"/>
              <w:jc w:val="center"/>
              <w:rPr>
                <w:rFonts w:ascii="Times New Roman" w:hAnsi="Times New Roman" w:cs="Times New Roman"/>
              </w:rPr>
            </w:pPr>
            <w:r w:rsidRPr="00997405">
              <w:rPr>
                <w:rFonts w:ascii="Times New Roman" w:hAnsi="Times New Roman" w:cs="Times New Roman"/>
              </w:rPr>
              <w:t>1</w:t>
            </w:r>
          </w:p>
        </w:tc>
        <w:tc>
          <w:tcPr>
            <w:tcW w:w="4606" w:type="dxa"/>
          </w:tcPr>
          <w:p w:rsidR="00997405" w:rsidRPr="00997405" w:rsidRDefault="00997405" w:rsidP="00997405">
            <w:pPr>
              <w:spacing w:after="0" w:line="240" w:lineRule="auto"/>
              <w:jc w:val="both"/>
              <w:rPr>
                <w:rFonts w:ascii="Times New Roman" w:hAnsi="Times New Roman" w:cs="Times New Roman"/>
              </w:rPr>
            </w:pPr>
            <w:r w:rsidRPr="00997405">
              <w:rPr>
                <w:rFonts w:ascii="Times New Roman" w:hAnsi="Times New Roman" w:cs="Times New Roman"/>
              </w:rPr>
              <w:t>Определение лиц, ответственных за работу по профилактике коррупционных и иных правонарушений</w:t>
            </w:r>
          </w:p>
        </w:tc>
        <w:tc>
          <w:tcPr>
            <w:tcW w:w="2468" w:type="dxa"/>
          </w:tcPr>
          <w:p w:rsidR="00997405" w:rsidRPr="00997405" w:rsidRDefault="00997405" w:rsidP="00997405">
            <w:pPr>
              <w:spacing w:after="0" w:line="240" w:lineRule="auto"/>
              <w:jc w:val="center"/>
              <w:rPr>
                <w:rFonts w:ascii="Times New Roman" w:hAnsi="Times New Roman" w:cs="Times New Roman"/>
              </w:rPr>
            </w:pPr>
          </w:p>
        </w:tc>
        <w:tc>
          <w:tcPr>
            <w:tcW w:w="2156" w:type="dxa"/>
          </w:tcPr>
          <w:p w:rsidR="00997405" w:rsidRPr="00997405" w:rsidRDefault="00997405" w:rsidP="00997405">
            <w:pPr>
              <w:spacing w:after="0" w:line="240" w:lineRule="auto"/>
              <w:jc w:val="center"/>
              <w:rPr>
                <w:rFonts w:ascii="Times New Roman" w:hAnsi="Times New Roman" w:cs="Times New Roman"/>
              </w:rPr>
            </w:pPr>
          </w:p>
        </w:tc>
      </w:tr>
      <w:tr w:rsidR="00997405" w:rsidRPr="00997405" w:rsidTr="003A00F3">
        <w:tc>
          <w:tcPr>
            <w:tcW w:w="602" w:type="dxa"/>
          </w:tcPr>
          <w:p w:rsidR="00997405" w:rsidRPr="00997405" w:rsidRDefault="00997405" w:rsidP="00997405">
            <w:pPr>
              <w:spacing w:after="0" w:line="240" w:lineRule="auto"/>
              <w:jc w:val="center"/>
              <w:rPr>
                <w:rFonts w:ascii="Times New Roman" w:hAnsi="Times New Roman" w:cs="Times New Roman"/>
              </w:rPr>
            </w:pPr>
            <w:r w:rsidRPr="00997405">
              <w:rPr>
                <w:rFonts w:ascii="Times New Roman" w:hAnsi="Times New Roman" w:cs="Times New Roman"/>
              </w:rPr>
              <w:t>2</w:t>
            </w:r>
          </w:p>
        </w:tc>
        <w:tc>
          <w:tcPr>
            <w:tcW w:w="4606" w:type="dxa"/>
          </w:tcPr>
          <w:p w:rsidR="00997405" w:rsidRPr="00997405" w:rsidRDefault="00997405" w:rsidP="00997405">
            <w:pPr>
              <w:spacing w:after="0" w:line="240" w:lineRule="auto"/>
              <w:jc w:val="both"/>
              <w:rPr>
                <w:rFonts w:ascii="Times New Roman" w:hAnsi="Times New Roman" w:cs="Times New Roman"/>
              </w:rPr>
            </w:pPr>
            <w:r w:rsidRPr="00997405">
              <w:rPr>
                <w:rFonts w:ascii="Times New Roman" w:hAnsi="Times New Roman" w:cs="Times New Roman"/>
              </w:rPr>
              <w:t>Разработка и принятие правовых актов, регламентирующих вопросы предупреждения и противодействия коррупции</w:t>
            </w:r>
          </w:p>
        </w:tc>
        <w:tc>
          <w:tcPr>
            <w:tcW w:w="2468" w:type="dxa"/>
          </w:tcPr>
          <w:p w:rsidR="00997405" w:rsidRPr="00997405" w:rsidRDefault="00997405" w:rsidP="00997405">
            <w:pPr>
              <w:spacing w:after="0" w:line="240" w:lineRule="auto"/>
              <w:jc w:val="center"/>
              <w:rPr>
                <w:rFonts w:ascii="Times New Roman" w:hAnsi="Times New Roman" w:cs="Times New Roman"/>
                <w:b/>
              </w:rPr>
            </w:pPr>
          </w:p>
        </w:tc>
        <w:tc>
          <w:tcPr>
            <w:tcW w:w="2156" w:type="dxa"/>
          </w:tcPr>
          <w:p w:rsidR="00997405" w:rsidRPr="00997405" w:rsidRDefault="00997405" w:rsidP="00997405">
            <w:pPr>
              <w:spacing w:after="0" w:line="240" w:lineRule="auto"/>
              <w:jc w:val="center"/>
              <w:rPr>
                <w:rFonts w:ascii="Times New Roman" w:hAnsi="Times New Roman" w:cs="Times New Roman"/>
              </w:rPr>
            </w:pPr>
          </w:p>
        </w:tc>
      </w:tr>
      <w:tr w:rsidR="00997405" w:rsidRPr="00997405" w:rsidTr="003A00F3">
        <w:tc>
          <w:tcPr>
            <w:tcW w:w="602" w:type="dxa"/>
          </w:tcPr>
          <w:p w:rsidR="00997405" w:rsidRPr="00997405" w:rsidRDefault="00997405" w:rsidP="00997405">
            <w:pPr>
              <w:spacing w:after="0" w:line="240" w:lineRule="auto"/>
              <w:jc w:val="center"/>
              <w:rPr>
                <w:rFonts w:ascii="Times New Roman" w:hAnsi="Times New Roman" w:cs="Times New Roman"/>
              </w:rPr>
            </w:pPr>
            <w:r w:rsidRPr="00997405">
              <w:rPr>
                <w:rFonts w:ascii="Times New Roman" w:hAnsi="Times New Roman" w:cs="Times New Roman"/>
              </w:rPr>
              <w:t>3</w:t>
            </w:r>
          </w:p>
          <w:p w:rsidR="00997405" w:rsidRPr="00997405" w:rsidRDefault="00997405" w:rsidP="00997405">
            <w:pPr>
              <w:spacing w:after="0" w:line="240" w:lineRule="auto"/>
              <w:jc w:val="center"/>
              <w:rPr>
                <w:rFonts w:ascii="Times New Roman" w:hAnsi="Times New Roman" w:cs="Times New Roman"/>
              </w:rPr>
            </w:pPr>
            <w:r w:rsidRPr="00997405">
              <w:rPr>
                <w:rFonts w:ascii="Times New Roman" w:hAnsi="Times New Roman" w:cs="Times New Roman"/>
              </w:rPr>
              <w:t>…</w:t>
            </w:r>
          </w:p>
        </w:tc>
        <w:tc>
          <w:tcPr>
            <w:tcW w:w="4606" w:type="dxa"/>
          </w:tcPr>
          <w:p w:rsidR="00997405" w:rsidRPr="00997405" w:rsidRDefault="00997405" w:rsidP="00997405">
            <w:pPr>
              <w:spacing w:after="0" w:line="240" w:lineRule="auto"/>
              <w:jc w:val="both"/>
              <w:rPr>
                <w:rFonts w:ascii="Times New Roman" w:hAnsi="Times New Roman" w:cs="Times New Roman"/>
              </w:rPr>
            </w:pPr>
            <w:r w:rsidRPr="00997405">
              <w:rPr>
                <w:rFonts w:ascii="Times New Roman" w:hAnsi="Times New Roman" w:cs="Times New Roman"/>
              </w:rPr>
              <w:t>⃰</w:t>
            </w:r>
          </w:p>
        </w:tc>
        <w:tc>
          <w:tcPr>
            <w:tcW w:w="2468" w:type="dxa"/>
          </w:tcPr>
          <w:p w:rsidR="00997405" w:rsidRPr="00997405" w:rsidRDefault="00997405" w:rsidP="00997405">
            <w:pPr>
              <w:spacing w:after="0" w:line="240" w:lineRule="auto"/>
              <w:jc w:val="center"/>
              <w:rPr>
                <w:rFonts w:ascii="Times New Roman" w:hAnsi="Times New Roman" w:cs="Times New Roman"/>
                <w:b/>
              </w:rPr>
            </w:pPr>
          </w:p>
        </w:tc>
        <w:tc>
          <w:tcPr>
            <w:tcW w:w="2156" w:type="dxa"/>
          </w:tcPr>
          <w:p w:rsidR="00997405" w:rsidRPr="00997405" w:rsidRDefault="00997405" w:rsidP="00997405">
            <w:pPr>
              <w:spacing w:after="0" w:line="240" w:lineRule="auto"/>
              <w:jc w:val="center"/>
              <w:rPr>
                <w:rFonts w:ascii="Times New Roman" w:hAnsi="Times New Roman" w:cs="Times New Roman"/>
              </w:rPr>
            </w:pPr>
          </w:p>
        </w:tc>
      </w:tr>
    </w:tbl>
    <w:p w:rsidR="00997405" w:rsidRPr="00997405" w:rsidRDefault="00997405" w:rsidP="00997405">
      <w:pPr>
        <w:spacing w:after="0" w:line="240" w:lineRule="auto"/>
        <w:rPr>
          <w:rFonts w:ascii="Times New Roman" w:hAnsi="Times New Roman" w:cs="Times New Roman"/>
        </w:rPr>
      </w:pPr>
    </w:p>
    <w:p w:rsidR="00997405" w:rsidRPr="00997405" w:rsidRDefault="00997405" w:rsidP="00997405">
      <w:pPr>
        <w:spacing w:after="0" w:line="240" w:lineRule="auto"/>
        <w:jc w:val="both"/>
        <w:rPr>
          <w:rFonts w:ascii="Times New Roman" w:hAnsi="Times New Roman" w:cs="Times New Roman"/>
          <w:b/>
          <w:sz w:val="24"/>
          <w:szCs w:val="24"/>
        </w:rPr>
      </w:pPr>
      <w:r w:rsidRPr="00997405">
        <w:rPr>
          <w:rFonts w:ascii="Times New Roman" w:hAnsi="Times New Roman" w:cs="Times New Roman"/>
          <w:b/>
          <w:sz w:val="24"/>
          <w:szCs w:val="24"/>
        </w:rPr>
        <w:t>В качестве примера мероприятий по противодействию коррупции рекомендуем рассмотреть следующие варианты :</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Разработка и принятие Кодекса этики и служебного поведения работников муниципального предприятия/учреждения.</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Введение антикоррупционных положений в трудовые договоры и должностные инструкции работников муниципального предприятия/учреждения.</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Выявление случаев возникновения конфликта интересов, одной из сторон которого являются работники муниципального предприятия/учреждения, и принятие предусмотренных законодательством Российской Федерации мер по предотвращению и урегулированию конфликта интересов.</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Проведение контрольных мероприятий, направленных на выявление коррупционных правонарушений работниками муниципального предприятия/учреждения.</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Осуществление контроля за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Организация индивидуального консультирования работников муниципального предприятия/учреждения по вопросам противодействия коррупции.</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Разработка методических рекомендаций, памяток и иных информационных материалов по вопросам противодействия коррупции.</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Участие в обучающих мероприятиях по вопросам профилактики и противодействия коррупции, проводимых органом местного самоуправления.</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Ознакомление работников под роспись с нормативными документами, регламентирующими вопросы предупреждения и противодействия коррупции.</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Обеспечение взаимодействия с правоохранительными органами.</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Подготовка отчетов о проводимой работе в сфере противодействия коррупции.</w:t>
      </w:r>
    </w:p>
    <w:p w:rsidR="00997405" w:rsidRPr="00997405" w:rsidRDefault="00997405" w:rsidP="00997405">
      <w:pPr>
        <w:numPr>
          <w:ilvl w:val="0"/>
          <w:numId w:val="7"/>
        </w:numPr>
        <w:spacing w:after="0" w:line="240" w:lineRule="auto"/>
        <w:ind w:left="-142" w:firstLine="426"/>
        <w:jc w:val="both"/>
        <w:rPr>
          <w:rFonts w:ascii="Times New Roman" w:hAnsi="Times New Roman" w:cs="Times New Roman"/>
          <w:sz w:val="24"/>
          <w:szCs w:val="24"/>
        </w:rPr>
      </w:pPr>
      <w:r w:rsidRPr="00997405">
        <w:rPr>
          <w:rFonts w:ascii="Times New Roman" w:hAnsi="Times New Roman" w:cs="Times New Roman"/>
          <w:sz w:val="24"/>
          <w:szCs w:val="24"/>
        </w:rPr>
        <w:t>Ежегодное представление руководителем муниципального предприятия/учреждения сведений о доходах, об имуществе и обязательствах имущественного характера.</w:t>
      </w:r>
    </w:p>
    <w:p w:rsidR="00997405" w:rsidRPr="00997405" w:rsidRDefault="00997405" w:rsidP="00997405">
      <w:pPr>
        <w:spacing w:after="0" w:line="240" w:lineRule="auto"/>
        <w:ind w:left="-142" w:firstLine="142"/>
        <w:jc w:val="both"/>
        <w:rPr>
          <w:rFonts w:ascii="Times New Roman" w:hAnsi="Times New Roman" w:cs="Times New Roman"/>
          <w:b/>
          <w:sz w:val="24"/>
          <w:szCs w:val="24"/>
        </w:rPr>
      </w:pPr>
      <w:r w:rsidRPr="00997405">
        <w:rPr>
          <w:rFonts w:ascii="Times New Roman" w:hAnsi="Times New Roman" w:cs="Times New Roman"/>
        </w:rPr>
        <w:t xml:space="preserve">⃰ </w:t>
      </w:r>
      <w:r w:rsidRPr="00997405">
        <w:rPr>
          <w:rFonts w:ascii="Times New Roman" w:hAnsi="Times New Roman" w:cs="Times New Roman"/>
          <w:b/>
          <w:sz w:val="24"/>
          <w:szCs w:val="24"/>
        </w:rPr>
        <w:t>Перечень носит рекомендательный характер, не является исчерпывающим, зависит от направления деятельности и состояния антикоррупционной работы в конкретном муниципальном предприятии/учреждении.</w:t>
      </w:r>
    </w:p>
    <w:p w:rsidR="003A00F3" w:rsidRPr="003A00F3" w:rsidRDefault="003A00F3" w:rsidP="003A00F3">
      <w:pPr>
        <w:spacing w:after="0" w:line="240" w:lineRule="auto"/>
        <w:jc w:val="center"/>
        <w:rPr>
          <w:rFonts w:ascii="Times New Roman" w:hAnsi="Times New Roman" w:cs="Times New Roman"/>
          <w:b/>
        </w:rPr>
      </w:pPr>
      <w:r w:rsidRPr="003A00F3">
        <w:rPr>
          <w:rFonts w:ascii="Times New Roman" w:hAnsi="Times New Roman" w:cs="Times New Roman"/>
          <w:b/>
          <w:bCs/>
          <w:i/>
          <w:sz w:val="28"/>
          <w:szCs w:val="28"/>
        </w:rPr>
        <w:lastRenderedPageBreak/>
        <w:t xml:space="preserve">НАИМЕНОВАНИЕ МУНИЦИПАЛЬНОГО ПРЕДПРИЯТИЯ/УЧРЕЖДЕНИЯ </w:t>
      </w: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b/>
          <w:bCs/>
          <w:i/>
          <w:sz w:val="28"/>
          <w:szCs w:val="28"/>
        </w:rPr>
      </w:pP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b/>
          <w:bCs/>
          <w:sz w:val="28"/>
          <w:szCs w:val="28"/>
        </w:rPr>
      </w:pPr>
      <w:r w:rsidRPr="003A00F3">
        <w:rPr>
          <w:rFonts w:ascii="Times New Roman" w:hAnsi="Times New Roman" w:cs="Times New Roman"/>
          <w:b/>
          <w:bCs/>
          <w:sz w:val="28"/>
          <w:szCs w:val="28"/>
        </w:rPr>
        <w:t>ПРИКАЗ</w:t>
      </w: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b/>
          <w:bCs/>
          <w:sz w:val="28"/>
          <w:szCs w:val="28"/>
        </w:rPr>
      </w:pP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b/>
          <w:bCs/>
          <w:sz w:val="28"/>
          <w:szCs w:val="28"/>
        </w:rPr>
      </w:pPr>
      <w:r w:rsidRPr="003A00F3">
        <w:rPr>
          <w:rFonts w:ascii="Times New Roman" w:hAnsi="Times New Roman" w:cs="Times New Roman"/>
          <w:b/>
          <w:bCs/>
          <w:sz w:val="28"/>
          <w:szCs w:val="28"/>
        </w:rPr>
        <w:t>от __________________ г.                                                            N ___________</w:t>
      </w: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b/>
          <w:bCs/>
          <w:sz w:val="28"/>
          <w:szCs w:val="28"/>
        </w:rPr>
      </w:pP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b/>
          <w:bCs/>
          <w:sz w:val="28"/>
          <w:szCs w:val="28"/>
        </w:rPr>
      </w:pP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b/>
          <w:bCs/>
          <w:sz w:val="28"/>
          <w:szCs w:val="28"/>
        </w:rPr>
      </w:pPr>
    </w:p>
    <w:p w:rsidR="003A00F3" w:rsidRDefault="003A00F3" w:rsidP="003A00F3">
      <w:pPr>
        <w:widowControl w:val="0"/>
        <w:autoSpaceDE w:val="0"/>
        <w:autoSpaceDN w:val="0"/>
        <w:adjustRightInd w:val="0"/>
        <w:spacing w:after="0" w:line="240" w:lineRule="auto"/>
        <w:rPr>
          <w:rFonts w:ascii="Times New Roman" w:hAnsi="Times New Roman" w:cs="Times New Roman"/>
          <w:b/>
          <w:bCs/>
          <w:sz w:val="24"/>
          <w:szCs w:val="24"/>
        </w:rPr>
      </w:pPr>
      <w:r w:rsidRPr="003A00F3">
        <w:rPr>
          <w:rFonts w:ascii="Times New Roman" w:hAnsi="Times New Roman" w:cs="Times New Roman"/>
          <w:b/>
          <w:bCs/>
          <w:sz w:val="24"/>
          <w:szCs w:val="24"/>
        </w:rPr>
        <w:t xml:space="preserve">Об </w:t>
      </w:r>
      <w:r>
        <w:rPr>
          <w:rFonts w:ascii="Times New Roman" w:hAnsi="Times New Roman" w:cs="Times New Roman"/>
          <w:b/>
          <w:bCs/>
          <w:sz w:val="24"/>
          <w:szCs w:val="24"/>
        </w:rPr>
        <w:t xml:space="preserve">  </w:t>
      </w:r>
      <w:r w:rsidRPr="003A00F3">
        <w:rPr>
          <w:rFonts w:ascii="Times New Roman" w:hAnsi="Times New Roman" w:cs="Times New Roman"/>
          <w:b/>
          <w:bCs/>
          <w:sz w:val="24"/>
          <w:szCs w:val="24"/>
        </w:rPr>
        <w:t xml:space="preserve">утверждении </w:t>
      </w:r>
      <w:r>
        <w:rPr>
          <w:rFonts w:ascii="Times New Roman" w:hAnsi="Times New Roman" w:cs="Times New Roman"/>
          <w:b/>
          <w:bCs/>
          <w:sz w:val="24"/>
          <w:szCs w:val="24"/>
        </w:rPr>
        <w:t xml:space="preserve">  </w:t>
      </w:r>
      <w:r w:rsidRPr="003A00F3">
        <w:rPr>
          <w:rFonts w:ascii="Times New Roman" w:hAnsi="Times New Roman" w:cs="Times New Roman"/>
          <w:b/>
          <w:bCs/>
          <w:sz w:val="24"/>
          <w:szCs w:val="24"/>
        </w:rPr>
        <w:t>кодекса</w:t>
      </w:r>
      <w:r>
        <w:rPr>
          <w:rFonts w:ascii="Times New Roman" w:hAnsi="Times New Roman" w:cs="Times New Roman"/>
          <w:b/>
          <w:bCs/>
          <w:sz w:val="24"/>
          <w:szCs w:val="24"/>
        </w:rPr>
        <w:t xml:space="preserve">     </w:t>
      </w:r>
      <w:r w:rsidRPr="003A00F3">
        <w:rPr>
          <w:rFonts w:ascii="Times New Roman" w:hAnsi="Times New Roman" w:cs="Times New Roman"/>
          <w:b/>
          <w:bCs/>
          <w:sz w:val="24"/>
          <w:szCs w:val="24"/>
        </w:rPr>
        <w:t xml:space="preserve"> этики </w:t>
      </w:r>
    </w:p>
    <w:p w:rsidR="003A00F3" w:rsidRPr="003A00F3" w:rsidRDefault="003A00F3" w:rsidP="003A00F3">
      <w:pPr>
        <w:widowControl w:val="0"/>
        <w:autoSpaceDE w:val="0"/>
        <w:autoSpaceDN w:val="0"/>
        <w:adjustRightInd w:val="0"/>
        <w:spacing w:after="0" w:line="240" w:lineRule="auto"/>
        <w:rPr>
          <w:rFonts w:ascii="Times New Roman" w:hAnsi="Times New Roman" w:cs="Times New Roman"/>
          <w:b/>
          <w:bCs/>
          <w:sz w:val="24"/>
          <w:szCs w:val="24"/>
        </w:rPr>
      </w:pPr>
      <w:r w:rsidRPr="003A00F3">
        <w:rPr>
          <w:rFonts w:ascii="Times New Roman" w:hAnsi="Times New Roman" w:cs="Times New Roman"/>
          <w:b/>
          <w:bCs/>
          <w:sz w:val="24"/>
          <w:szCs w:val="24"/>
        </w:rPr>
        <w:t xml:space="preserve">и служебного поведения работников </w:t>
      </w:r>
    </w:p>
    <w:p w:rsidR="003A00F3" w:rsidRPr="003A00F3" w:rsidRDefault="003A00F3" w:rsidP="003A00F3">
      <w:pPr>
        <w:widowControl w:val="0"/>
        <w:autoSpaceDE w:val="0"/>
        <w:autoSpaceDN w:val="0"/>
        <w:adjustRightInd w:val="0"/>
        <w:spacing w:after="0" w:line="240" w:lineRule="auto"/>
        <w:rPr>
          <w:rFonts w:ascii="Times New Roman" w:hAnsi="Times New Roman" w:cs="Times New Roman"/>
          <w:sz w:val="24"/>
          <w:szCs w:val="24"/>
          <w:u w:val="single"/>
        </w:rPr>
      </w:pPr>
      <w:r w:rsidRPr="003A00F3">
        <w:rPr>
          <w:rFonts w:ascii="Times New Roman" w:hAnsi="Times New Roman" w:cs="Times New Roman"/>
          <w:i/>
          <w:sz w:val="24"/>
          <w:szCs w:val="24"/>
          <w:u w:val="single"/>
        </w:rPr>
        <w:t>(наименование муниципального предприятия/учреждения)</w:t>
      </w: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sz w:val="28"/>
          <w:szCs w:val="28"/>
        </w:rPr>
      </w:pPr>
    </w:p>
    <w:p w:rsidR="003A00F3" w:rsidRPr="003A00F3" w:rsidRDefault="003A00F3" w:rsidP="003A00F3">
      <w:pPr>
        <w:widowControl w:val="0"/>
        <w:autoSpaceDE w:val="0"/>
        <w:autoSpaceDN w:val="0"/>
        <w:adjustRightInd w:val="0"/>
        <w:spacing w:after="0" w:line="240" w:lineRule="auto"/>
        <w:jc w:val="center"/>
        <w:rPr>
          <w:rFonts w:ascii="Times New Roman" w:hAnsi="Times New Roman" w:cs="Times New Roman"/>
          <w:sz w:val="28"/>
          <w:szCs w:val="28"/>
        </w:rPr>
      </w:pPr>
    </w:p>
    <w:p w:rsidR="003A00F3" w:rsidRDefault="003A00F3" w:rsidP="003A00F3">
      <w:pPr>
        <w:shd w:val="clear" w:color="auto" w:fill="FFFFFF"/>
        <w:spacing w:after="0" w:line="240" w:lineRule="auto"/>
        <w:ind w:right="7" w:firstLine="567"/>
        <w:jc w:val="both"/>
        <w:rPr>
          <w:rFonts w:ascii="Times New Roman" w:hAnsi="Times New Roman" w:cs="Times New Roman"/>
          <w:sz w:val="28"/>
          <w:szCs w:val="28"/>
        </w:rPr>
      </w:pPr>
      <w:r w:rsidRPr="003A00F3">
        <w:rPr>
          <w:rFonts w:ascii="Times New Roman" w:hAnsi="Times New Roman" w:cs="Times New Roman"/>
          <w:sz w:val="28"/>
          <w:szCs w:val="28"/>
        </w:rPr>
        <w:t xml:space="preserve">В  целях  реализации  подпункта 4 пункта 2 статьи 13.3  Федерального закона от 25 декабря 2008 года № 273-ФЗ «О противодействии коррупции»                                       </w:t>
      </w:r>
      <w:r w:rsidRPr="003A00F3">
        <w:rPr>
          <w:rFonts w:ascii="Times New Roman" w:hAnsi="Times New Roman" w:cs="Times New Roman"/>
          <w:b/>
          <w:sz w:val="28"/>
          <w:szCs w:val="28"/>
        </w:rPr>
        <w:t>п р и к а з ы в а ю</w:t>
      </w:r>
      <w:r w:rsidRPr="003A00F3">
        <w:rPr>
          <w:rFonts w:ascii="Times New Roman" w:hAnsi="Times New Roman" w:cs="Times New Roman"/>
          <w:sz w:val="28"/>
          <w:szCs w:val="28"/>
        </w:rPr>
        <w:t>:</w:t>
      </w:r>
    </w:p>
    <w:p w:rsidR="003A00F3" w:rsidRPr="003A00F3" w:rsidRDefault="003A00F3" w:rsidP="003A00F3">
      <w:pPr>
        <w:shd w:val="clear" w:color="auto" w:fill="FFFFFF"/>
        <w:spacing w:after="0" w:line="240" w:lineRule="auto"/>
        <w:ind w:right="7" w:firstLine="567"/>
        <w:jc w:val="both"/>
        <w:rPr>
          <w:rFonts w:ascii="Times New Roman" w:hAnsi="Times New Roman" w:cs="Times New Roman"/>
          <w:sz w:val="28"/>
          <w:szCs w:val="28"/>
        </w:rPr>
      </w:pPr>
    </w:p>
    <w:p w:rsidR="003A00F3" w:rsidRPr="003A00F3" w:rsidRDefault="003A00F3" w:rsidP="003A00F3">
      <w:pPr>
        <w:widowControl w:val="0"/>
        <w:autoSpaceDE w:val="0"/>
        <w:autoSpaceDN w:val="0"/>
        <w:adjustRightInd w:val="0"/>
        <w:spacing w:after="0" w:line="240" w:lineRule="auto"/>
        <w:ind w:firstLine="567"/>
        <w:jc w:val="both"/>
        <w:rPr>
          <w:rFonts w:ascii="Times New Roman" w:hAnsi="Times New Roman" w:cs="Times New Roman"/>
          <w:i/>
          <w:sz w:val="28"/>
          <w:szCs w:val="28"/>
          <w:u w:val="single"/>
        </w:rPr>
      </w:pPr>
      <w:r w:rsidRPr="003A00F3">
        <w:rPr>
          <w:rFonts w:ascii="Times New Roman" w:hAnsi="Times New Roman" w:cs="Times New Roman"/>
          <w:sz w:val="28"/>
          <w:szCs w:val="28"/>
        </w:rPr>
        <w:t xml:space="preserve">1. Утвердить Кодекс этики и служебного поведения работников </w:t>
      </w:r>
      <w:r w:rsidRPr="003A00F3">
        <w:rPr>
          <w:rFonts w:ascii="Times New Roman" w:hAnsi="Times New Roman" w:cs="Times New Roman"/>
          <w:i/>
          <w:sz w:val="28"/>
          <w:szCs w:val="28"/>
          <w:u w:val="single"/>
        </w:rPr>
        <w:t>(наименование муниципального предприятия/учреждения).</w:t>
      </w:r>
    </w:p>
    <w:p w:rsidR="003A00F3" w:rsidRPr="003A00F3" w:rsidRDefault="003A00F3" w:rsidP="003A00F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A00F3" w:rsidRPr="003A00F3" w:rsidRDefault="003A00F3" w:rsidP="003A00F3">
      <w:pPr>
        <w:widowControl w:val="0"/>
        <w:autoSpaceDE w:val="0"/>
        <w:autoSpaceDN w:val="0"/>
        <w:adjustRightInd w:val="0"/>
        <w:spacing w:after="0" w:line="240" w:lineRule="auto"/>
        <w:ind w:firstLine="567"/>
        <w:jc w:val="both"/>
        <w:rPr>
          <w:rFonts w:ascii="Times New Roman" w:hAnsi="Times New Roman" w:cs="Times New Roman"/>
          <w:i/>
          <w:sz w:val="28"/>
          <w:szCs w:val="28"/>
          <w:u w:val="single"/>
        </w:rPr>
      </w:pPr>
      <w:r w:rsidRPr="003A00F3">
        <w:rPr>
          <w:rFonts w:ascii="Times New Roman" w:hAnsi="Times New Roman" w:cs="Times New Roman"/>
          <w:sz w:val="28"/>
          <w:szCs w:val="28"/>
        </w:rPr>
        <w:t xml:space="preserve">2. Сотруднику, ответственному за организацию работы по профилактике коррупционных и иных правонарушений, ознакомить под роспись всех работников </w:t>
      </w:r>
      <w:r>
        <w:rPr>
          <w:rFonts w:ascii="Times New Roman" w:hAnsi="Times New Roman" w:cs="Times New Roman"/>
          <w:sz w:val="28"/>
          <w:szCs w:val="28"/>
        </w:rPr>
        <w:t xml:space="preserve">    </w:t>
      </w:r>
      <w:r w:rsidRPr="003A00F3">
        <w:rPr>
          <w:rFonts w:ascii="Times New Roman" w:hAnsi="Times New Roman" w:cs="Times New Roman"/>
          <w:i/>
          <w:sz w:val="28"/>
          <w:szCs w:val="28"/>
          <w:u w:val="single"/>
        </w:rPr>
        <w:t>(наименование</w:t>
      </w:r>
      <w:r>
        <w:rPr>
          <w:rFonts w:ascii="Times New Roman" w:hAnsi="Times New Roman" w:cs="Times New Roman"/>
          <w:i/>
          <w:sz w:val="28"/>
          <w:szCs w:val="28"/>
          <w:u w:val="single"/>
        </w:rPr>
        <w:t xml:space="preserve"> </w:t>
      </w:r>
      <w:r w:rsidRPr="003A00F3">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  </w:t>
      </w:r>
      <w:r w:rsidRPr="003A00F3">
        <w:rPr>
          <w:rFonts w:ascii="Times New Roman" w:hAnsi="Times New Roman" w:cs="Times New Roman"/>
          <w:i/>
          <w:sz w:val="28"/>
          <w:szCs w:val="28"/>
          <w:u w:val="single"/>
        </w:rPr>
        <w:t>муниципального</w:t>
      </w:r>
      <w:r>
        <w:rPr>
          <w:rFonts w:ascii="Times New Roman" w:hAnsi="Times New Roman" w:cs="Times New Roman"/>
          <w:i/>
          <w:sz w:val="28"/>
          <w:szCs w:val="28"/>
          <w:u w:val="single"/>
        </w:rPr>
        <w:t xml:space="preserve">   </w:t>
      </w:r>
      <w:r w:rsidRPr="003A00F3">
        <w:rPr>
          <w:rFonts w:ascii="Times New Roman" w:hAnsi="Times New Roman" w:cs="Times New Roman"/>
          <w:i/>
          <w:sz w:val="28"/>
          <w:szCs w:val="28"/>
          <w:u w:val="single"/>
        </w:rPr>
        <w:t xml:space="preserve"> предприятия/учреждения)</w:t>
      </w:r>
      <w:r w:rsidRPr="003A00F3">
        <w:rPr>
          <w:rFonts w:ascii="Times New Roman" w:hAnsi="Times New Roman" w:cs="Times New Roman"/>
          <w:sz w:val="28"/>
          <w:szCs w:val="28"/>
        </w:rPr>
        <w:t xml:space="preserve"> с Кодексом этики и служебного поведения</w:t>
      </w:r>
      <w:r w:rsidRPr="003A00F3">
        <w:rPr>
          <w:rFonts w:ascii="Times New Roman" w:hAnsi="Times New Roman" w:cs="Times New Roman"/>
          <w:i/>
          <w:sz w:val="28"/>
          <w:szCs w:val="28"/>
        </w:rPr>
        <w:t>.</w:t>
      </w:r>
    </w:p>
    <w:p w:rsidR="003A00F3" w:rsidRPr="003A00F3" w:rsidRDefault="003A00F3" w:rsidP="003A00F3">
      <w:pPr>
        <w:widowControl w:val="0"/>
        <w:autoSpaceDE w:val="0"/>
        <w:autoSpaceDN w:val="0"/>
        <w:adjustRightInd w:val="0"/>
        <w:spacing w:after="0" w:line="240" w:lineRule="auto"/>
        <w:ind w:firstLine="567"/>
        <w:jc w:val="both"/>
        <w:rPr>
          <w:rFonts w:ascii="Times New Roman" w:hAnsi="Times New Roman" w:cs="Times New Roman"/>
          <w:i/>
          <w:sz w:val="28"/>
          <w:szCs w:val="28"/>
          <w:u w:val="single"/>
        </w:rPr>
      </w:pPr>
    </w:p>
    <w:p w:rsidR="003A00F3" w:rsidRPr="003A00F3" w:rsidRDefault="003A00F3" w:rsidP="003A00F3">
      <w:pPr>
        <w:spacing w:after="0" w:line="240" w:lineRule="auto"/>
        <w:ind w:firstLine="567"/>
        <w:jc w:val="both"/>
        <w:rPr>
          <w:rFonts w:ascii="Times New Roman" w:hAnsi="Times New Roman" w:cs="Times New Roman"/>
          <w:sz w:val="28"/>
          <w:szCs w:val="28"/>
        </w:rPr>
      </w:pPr>
      <w:r w:rsidRPr="003A00F3">
        <w:rPr>
          <w:rFonts w:ascii="Times New Roman" w:hAnsi="Times New Roman" w:cs="Times New Roman"/>
          <w:sz w:val="28"/>
          <w:szCs w:val="28"/>
        </w:rPr>
        <w:t>3. Контроль за исполнением настоящего приказа оставляю за собой.</w:t>
      </w:r>
    </w:p>
    <w:p w:rsidR="003A00F3" w:rsidRPr="003A00F3" w:rsidRDefault="003A00F3" w:rsidP="003A00F3">
      <w:pPr>
        <w:spacing w:after="0" w:line="240" w:lineRule="auto"/>
        <w:jc w:val="both"/>
        <w:rPr>
          <w:rFonts w:ascii="Times New Roman" w:hAnsi="Times New Roman" w:cs="Times New Roman"/>
          <w:sz w:val="28"/>
          <w:szCs w:val="28"/>
        </w:rPr>
      </w:pPr>
    </w:p>
    <w:p w:rsidR="003A00F3" w:rsidRPr="003A00F3" w:rsidRDefault="003A00F3" w:rsidP="003A00F3">
      <w:pPr>
        <w:tabs>
          <w:tab w:val="left" w:pos="0"/>
        </w:tabs>
        <w:spacing w:after="0" w:line="240" w:lineRule="auto"/>
        <w:jc w:val="both"/>
        <w:rPr>
          <w:rFonts w:ascii="Times New Roman" w:hAnsi="Times New Roman" w:cs="Times New Roman"/>
          <w:sz w:val="28"/>
          <w:szCs w:val="28"/>
        </w:rPr>
      </w:pPr>
    </w:p>
    <w:p w:rsidR="003A00F3" w:rsidRP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r w:rsidRPr="003A00F3">
        <w:rPr>
          <w:rFonts w:ascii="Times New Roman" w:hAnsi="Times New Roman" w:cs="Times New Roman"/>
          <w:sz w:val="28"/>
          <w:szCs w:val="28"/>
        </w:rPr>
        <w:t xml:space="preserve">Руководитель МП/МУ                                                         </w:t>
      </w:r>
      <w:r>
        <w:rPr>
          <w:rFonts w:ascii="Times New Roman" w:hAnsi="Times New Roman" w:cs="Times New Roman"/>
          <w:sz w:val="28"/>
          <w:szCs w:val="28"/>
        </w:rPr>
        <w:t xml:space="preserve"> </w:t>
      </w:r>
      <w:r w:rsidRPr="003A00F3">
        <w:rPr>
          <w:rFonts w:ascii="Times New Roman" w:hAnsi="Times New Roman" w:cs="Times New Roman"/>
          <w:sz w:val="28"/>
          <w:szCs w:val="28"/>
        </w:rPr>
        <w:t>Инициалы, фамилия</w:t>
      </w: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Default="003A00F3" w:rsidP="003A00F3">
      <w:pPr>
        <w:tabs>
          <w:tab w:val="left" w:pos="0"/>
        </w:tabs>
        <w:spacing w:after="0" w:line="240" w:lineRule="auto"/>
        <w:jc w:val="both"/>
        <w:rPr>
          <w:rFonts w:ascii="Times New Roman" w:hAnsi="Times New Roman" w:cs="Times New Roman"/>
          <w:sz w:val="28"/>
          <w:szCs w:val="28"/>
        </w:rPr>
      </w:pPr>
    </w:p>
    <w:p w:rsidR="003A00F3" w:rsidRPr="003A00F3" w:rsidRDefault="003A00F3" w:rsidP="003A00F3">
      <w:pPr>
        <w:widowControl w:val="0"/>
        <w:autoSpaceDE w:val="0"/>
        <w:autoSpaceDN w:val="0"/>
        <w:adjustRightInd w:val="0"/>
        <w:spacing w:after="0" w:line="240" w:lineRule="auto"/>
        <w:jc w:val="right"/>
        <w:rPr>
          <w:rFonts w:ascii="Times New Roman" w:hAnsi="Times New Roman" w:cs="Times New Roman"/>
          <w:sz w:val="24"/>
          <w:szCs w:val="24"/>
        </w:rPr>
      </w:pPr>
      <w:r w:rsidRPr="003A00F3">
        <w:rPr>
          <w:rFonts w:ascii="Times New Roman" w:hAnsi="Times New Roman" w:cs="Times New Roman"/>
          <w:sz w:val="24"/>
          <w:szCs w:val="24"/>
        </w:rPr>
        <w:lastRenderedPageBreak/>
        <w:t xml:space="preserve">Утвержден приказом </w:t>
      </w:r>
    </w:p>
    <w:p w:rsidR="003A00F3" w:rsidRPr="003A00F3" w:rsidRDefault="003A00F3" w:rsidP="003A00F3">
      <w:pPr>
        <w:widowControl w:val="0"/>
        <w:autoSpaceDE w:val="0"/>
        <w:autoSpaceDN w:val="0"/>
        <w:adjustRightInd w:val="0"/>
        <w:spacing w:after="0" w:line="240" w:lineRule="auto"/>
        <w:jc w:val="right"/>
        <w:rPr>
          <w:rFonts w:ascii="Times New Roman" w:hAnsi="Times New Roman" w:cs="Times New Roman"/>
          <w:i/>
          <w:sz w:val="24"/>
          <w:szCs w:val="24"/>
        </w:rPr>
      </w:pPr>
      <w:r w:rsidRPr="003A00F3">
        <w:rPr>
          <w:rFonts w:ascii="Times New Roman" w:hAnsi="Times New Roman" w:cs="Times New Roman"/>
          <w:sz w:val="24"/>
          <w:szCs w:val="24"/>
        </w:rPr>
        <w:t>(</w:t>
      </w:r>
      <w:r w:rsidRPr="003A00F3">
        <w:rPr>
          <w:rFonts w:ascii="Times New Roman" w:hAnsi="Times New Roman" w:cs="Times New Roman"/>
          <w:i/>
          <w:sz w:val="24"/>
          <w:szCs w:val="24"/>
        </w:rPr>
        <w:t xml:space="preserve">наименование муниципального </w:t>
      </w:r>
    </w:p>
    <w:p w:rsidR="003A00F3" w:rsidRPr="003A00F3" w:rsidRDefault="003A00F3" w:rsidP="003A00F3">
      <w:pPr>
        <w:widowControl w:val="0"/>
        <w:autoSpaceDE w:val="0"/>
        <w:autoSpaceDN w:val="0"/>
        <w:adjustRightInd w:val="0"/>
        <w:spacing w:after="0" w:line="240" w:lineRule="auto"/>
        <w:jc w:val="right"/>
        <w:rPr>
          <w:rFonts w:ascii="Times New Roman" w:hAnsi="Times New Roman" w:cs="Times New Roman"/>
          <w:sz w:val="24"/>
          <w:szCs w:val="24"/>
        </w:rPr>
      </w:pPr>
      <w:r w:rsidRPr="003A00F3">
        <w:rPr>
          <w:rFonts w:ascii="Times New Roman" w:hAnsi="Times New Roman" w:cs="Times New Roman"/>
          <w:i/>
          <w:sz w:val="24"/>
          <w:szCs w:val="24"/>
        </w:rPr>
        <w:t>предприятия/учреждения</w:t>
      </w:r>
      <w:r w:rsidRPr="003A00F3">
        <w:rPr>
          <w:rFonts w:ascii="Times New Roman" w:hAnsi="Times New Roman" w:cs="Times New Roman"/>
          <w:sz w:val="24"/>
          <w:szCs w:val="24"/>
        </w:rPr>
        <w:t>)</w:t>
      </w:r>
    </w:p>
    <w:p w:rsidR="003A00F3" w:rsidRPr="003A00F3" w:rsidRDefault="003A00F3" w:rsidP="003A00F3">
      <w:pPr>
        <w:widowControl w:val="0"/>
        <w:autoSpaceDE w:val="0"/>
        <w:autoSpaceDN w:val="0"/>
        <w:adjustRightInd w:val="0"/>
        <w:spacing w:after="0" w:line="240" w:lineRule="auto"/>
        <w:jc w:val="right"/>
        <w:rPr>
          <w:rFonts w:ascii="Times New Roman" w:hAnsi="Times New Roman" w:cs="Times New Roman"/>
          <w:sz w:val="28"/>
          <w:szCs w:val="28"/>
        </w:rPr>
      </w:pPr>
      <w:r w:rsidRPr="003A00F3">
        <w:rPr>
          <w:rFonts w:ascii="Times New Roman" w:hAnsi="Times New Roman" w:cs="Times New Roman"/>
          <w:sz w:val="24"/>
          <w:szCs w:val="24"/>
        </w:rPr>
        <w:t>от _________ № ______</w:t>
      </w:r>
    </w:p>
    <w:p w:rsidR="003A00F3" w:rsidRPr="003A00F3" w:rsidRDefault="003A00F3" w:rsidP="003A00F3">
      <w:pPr>
        <w:pStyle w:val="ConsPlusTitle"/>
        <w:widowControl/>
        <w:ind w:firstLine="5580"/>
        <w:jc w:val="center"/>
        <w:rPr>
          <w:b w:val="0"/>
          <w:sz w:val="28"/>
          <w:szCs w:val="28"/>
          <w:highlight w:val="yellow"/>
        </w:rPr>
      </w:pPr>
    </w:p>
    <w:p w:rsidR="003A00F3" w:rsidRPr="003A00F3" w:rsidRDefault="003A00F3" w:rsidP="003A00F3">
      <w:pPr>
        <w:widowControl w:val="0"/>
        <w:autoSpaceDE w:val="0"/>
        <w:autoSpaceDN w:val="0"/>
        <w:adjustRightInd w:val="0"/>
        <w:spacing w:after="0" w:line="240" w:lineRule="auto"/>
        <w:jc w:val="center"/>
        <w:outlineLvl w:val="0"/>
        <w:rPr>
          <w:rFonts w:ascii="Times New Roman" w:hAnsi="Times New Roman" w:cs="Times New Roman"/>
          <w:b/>
          <w:bCs/>
        </w:rPr>
      </w:pPr>
      <w:r w:rsidRPr="003A00F3">
        <w:rPr>
          <w:rFonts w:ascii="Times New Roman" w:hAnsi="Times New Roman" w:cs="Times New Roman"/>
          <w:b/>
          <w:bCs/>
        </w:rPr>
        <w:t>КОДЕКС</w:t>
      </w:r>
    </w:p>
    <w:p w:rsidR="003A00F3" w:rsidRPr="003A00F3" w:rsidRDefault="003A00F3" w:rsidP="003A00F3">
      <w:pPr>
        <w:widowControl w:val="0"/>
        <w:autoSpaceDE w:val="0"/>
        <w:autoSpaceDN w:val="0"/>
        <w:adjustRightInd w:val="0"/>
        <w:spacing w:after="0" w:line="240" w:lineRule="auto"/>
        <w:jc w:val="center"/>
        <w:outlineLvl w:val="0"/>
        <w:rPr>
          <w:rFonts w:ascii="Times New Roman" w:hAnsi="Times New Roman" w:cs="Times New Roman"/>
          <w:b/>
          <w:bCs/>
        </w:rPr>
      </w:pPr>
      <w:r w:rsidRPr="003A00F3">
        <w:rPr>
          <w:rFonts w:ascii="Times New Roman" w:hAnsi="Times New Roman" w:cs="Times New Roman"/>
          <w:b/>
          <w:bCs/>
        </w:rPr>
        <w:t xml:space="preserve">ЭТИКИ И СЛУЖЕБНОГО ПОВЕДЕНИЯ РАБОТНИКОВ </w:t>
      </w:r>
    </w:p>
    <w:p w:rsidR="003A00F3" w:rsidRPr="003A00F3" w:rsidRDefault="003A00F3" w:rsidP="003A00F3">
      <w:pPr>
        <w:widowControl w:val="0"/>
        <w:autoSpaceDE w:val="0"/>
        <w:autoSpaceDN w:val="0"/>
        <w:adjustRightInd w:val="0"/>
        <w:spacing w:after="0" w:line="240" w:lineRule="auto"/>
        <w:jc w:val="center"/>
        <w:outlineLvl w:val="0"/>
        <w:rPr>
          <w:rFonts w:ascii="Times New Roman" w:hAnsi="Times New Roman" w:cs="Times New Roman"/>
          <w:i/>
          <w:sz w:val="28"/>
          <w:szCs w:val="28"/>
          <w:u w:val="single"/>
        </w:rPr>
      </w:pPr>
      <w:r w:rsidRPr="003A00F3">
        <w:rPr>
          <w:rFonts w:ascii="Times New Roman" w:hAnsi="Times New Roman" w:cs="Times New Roman"/>
          <w:i/>
          <w:sz w:val="28"/>
          <w:szCs w:val="28"/>
          <w:u w:val="single"/>
        </w:rPr>
        <w:t>(наименование муниципального предприятия/учреждения)</w:t>
      </w:r>
    </w:p>
    <w:p w:rsidR="003A00F3" w:rsidRPr="003A00F3" w:rsidRDefault="003A00F3" w:rsidP="003A00F3">
      <w:pPr>
        <w:widowControl w:val="0"/>
        <w:autoSpaceDE w:val="0"/>
        <w:autoSpaceDN w:val="0"/>
        <w:adjustRightInd w:val="0"/>
        <w:spacing w:after="0" w:line="240" w:lineRule="auto"/>
        <w:jc w:val="center"/>
        <w:outlineLvl w:val="0"/>
        <w:rPr>
          <w:rFonts w:ascii="Times New Roman" w:hAnsi="Times New Roman" w:cs="Times New Roman"/>
          <w:b/>
          <w:bCs/>
        </w:rPr>
      </w:pPr>
    </w:p>
    <w:p w:rsidR="003A00F3" w:rsidRPr="003A00F3" w:rsidRDefault="003A00F3" w:rsidP="003A00F3">
      <w:pPr>
        <w:pStyle w:val="1"/>
        <w:spacing w:before="0" w:after="0"/>
        <w:ind w:firstLine="709"/>
        <w:jc w:val="both"/>
        <w:rPr>
          <w:rFonts w:ascii="Times New Roman" w:hAnsi="Times New Roman" w:cs="Times New Roman"/>
          <w:sz w:val="28"/>
          <w:szCs w:val="28"/>
        </w:rPr>
      </w:pPr>
      <w:bookmarkStart w:id="7" w:name="_Toc319494589"/>
      <w:bookmarkStart w:id="8" w:name="_Toc360447708"/>
      <w:bookmarkStart w:id="9" w:name="_Toc360448078"/>
      <w:bookmarkStart w:id="10" w:name="_Toc360452159"/>
      <w:bookmarkStart w:id="11" w:name="_Toc360452691"/>
      <w:r w:rsidRPr="003A00F3">
        <w:rPr>
          <w:rFonts w:ascii="Times New Roman" w:hAnsi="Times New Roman" w:cs="Times New Roman"/>
          <w:sz w:val="28"/>
          <w:szCs w:val="28"/>
        </w:rPr>
        <w:t>Статья 1. Общие положения</w:t>
      </w:r>
      <w:bookmarkEnd w:id="7"/>
      <w:bookmarkEnd w:id="8"/>
      <w:bookmarkEnd w:id="9"/>
      <w:bookmarkEnd w:id="10"/>
      <w:bookmarkEnd w:id="11"/>
    </w:p>
    <w:p w:rsid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Кодекс этики и служебного поведения работников </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sz w:val="28"/>
          <w:szCs w:val="28"/>
        </w:rPr>
        <w:t xml:space="preserve"> (далее - Кодекс) разработан в соответствии с положениями </w:t>
      </w:r>
      <w:hyperlink r:id="rId11" w:history="1">
        <w:r w:rsidRPr="003A00F3">
          <w:rPr>
            <w:rFonts w:ascii="Times New Roman" w:hAnsi="Times New Roman" w:cs="Times New Roman"/>
            <w:sz w:val="28"/>
            <w:szCs w:val="28"/>
          </w:rPr>
          <w:t>Конституции</w:t>
        </w:r>
      </w:hyperlink>
      <w:r w:rsidRPr="003A00F3">
        <w:rPr>
          <w:rFonts w:ascii="Times New Roman" w:hAnsi="Times New Roman" w:cs="Times New Roman"/>
          <w:sz w:val="28"/>
          <w:szCs w:val="28"/>
        </w:rPr>
        <w:t xml:space="preserve"> Российской Федерации, Трудового </w:t>
      </w:r>
      <w:hyperlink r:id="rId12" w:history="1">
        <w:r w:rsidRPr="003A00F3">
          <w:rPr>
            <w:rFonts w:ascii="Times New Roman" w:hAnsi="Times New Roman" w:cs="Times New Roman"/>
            <w:sz w:val="28"/>
            <w:szCs w:val="28"/>
          </w:rPr>
          <w:t>кодекса</w:t>
        </w:r>
      </w:hyperlink>
      <w:r w:rsidRPr="003A00F3">
        <w:rPr>
          <w:rFonts w:ascii="Times New Roman" w:hAnsi="Times New Roman" w:cs="Times New Roman"/>
          <w:sz w:val="28"/>
          <w:szCs w:val="28"/>
        </w:rPr>
        <w:t xml:space="preserve"> Российской Федерации, Федерального </w:t>
      </w:r>
      <w:hyperlink r:id="rId13" w:history="1">
        <w:r w:rsidRPr="003A00F3">
          <w:rPr>
            <w:rFonts w:ascii="Times New Roman" w:hAnsi="Times New Roman" w:cs="Times New Roman"/>
            <w:sz w:val="28"/>
            <w:szCs w:val="28"/>
          </w:rPr>
          <w:t>закона</w:t>
        </w:r>
      </w:hyperlink>
      <w:r w:rsidRPr="003A00F3">
        <w:rPr>
          <w:rFonts w:ascii="Times New Roman" w:hAnsi="Times New Roman" w:cs="Times New Roman"/>
          <w:sz w:val="28"/>
          <w:szCs w:val="28"/>
        </w:rPr>
        <w:t xml:space="preserve"> от 25 декабря 2008 года № 273-ФЗ "О противодействии коррупции", иных нормативных правовых актов Российской Федерации, Закона Нижегородской области от 7 марта 2008 года            № 20-З «О противодействии коррупции в Нижегородской области», а также основан на общепризнанных нравственных принципах и нормах российского общества и государства.</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A00F3" w:rsidRPr="003A00F3" w:rsidRDefault="003A00F3" w:rsidP="003A00F3">
      <w:pPr>
        <w:pStyle w:val="1"/>
        <w:spacing w:before="0" w:after="0"/>
        <w:ind w:firstLine="709"/>
        <w:jc w:val="both"/>
        <w:rPr>
          <w:rFonts w:ascii="Times New Roman" w:hAnsi="Times New Roman" w:cs="Times New Roman"/>
          <w:sz w:val="28"/>
          <w:szCs w:val="28"/>
        </w:rPr>
      </w:pPr>
      <w:bookmarkStart w:id="12" w:name="_Toc319494590"/>
      <w:bookmarkStart w:id="13" w:name="_Toc360447709"/>
      <w:bookmarkStart w:id="14" w:name="_Toc360448079"/>
      <w:bookmarkStart w:id="15" w:name="_Toc360452160"/>
      <w:bookmarkStart w:id="16" w:name="_Toc360452692"/>
      <w:r w:rsidRPr="003A00F3">
        <w:rPr>
          <w:rFonts w:ascii="Times New Roman" w:hAnsi="Times New Roman" w:cs="Times New Roman"/>
          <w:sz w:val="28"/>
          <w:szCs w:val="28"/>
        </w:rPr>
        <w:t>Статья 2. Сфера действия Кодекса</w:t>
      </w:r>
      <w:bookmarkEnd w:id="12"/>
      <w:bookmarkEnd w:id="13"/>
      <w:bookmarkEnd w:id="14"/>
      <w:bookmarkEnd w:id="15"/>
      <w:bookmarkEnd w:id="16"/>
    </w:p>
    <w:p w:rsidR="003A00F3" w:rsidRPr="003A00F3" w:rsidRDefault="003A00F3" w:rsidP="003A00F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1. Кодекс представляет собой свод общих принципов профессиональной этики и основных правил служебного поведения, которыми должны руководствоваться работники </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sz w:val="28"/>
          <w:szCs w:val="28"/>
          <w:u w:val="single"/>
        </w:rPr>
        <w:t>)</w:t>
      </w:r>
      <w:r w:rsidRPr="003A00F3">
        <w:rPr>
          <w:rFonts w:ascii="Times New Roman" w:hAnsi="Times New Roman" w:cs="Times New Roman"/>
          <w:sz w:val="28"/>
          <w:szCs w:val="28"/>
        </w:rPr>
        <w:t xml:space="preserve"> независимо от замещаемой ими должности.</w:t>
      </w:r>
    </w:p>
    <w:p w:rsidR="003A00F3" w:rsidRPr="003A00F3" w:rsidRDefault="003A00F3" w:rsidP="003A00F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sz w:val="28"/>
          <w:szCs w:val="28"/>
        </w:rPr>
        <w:t xml:space="preserve"> поведения в соответствии с положениями Кодекса.</w:t>
      </w:r>
    </w:p>
    <w:p w:rsidR="003A00F3" w:rsidRPr="003A00F3" w:rsidRDefault="003A00F3" w:rsidP="003A00F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3A00F3" w:rsidRPr="003A00F3" w:rsidRDefault="003A00F3" w:rsidP="003A00F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4. Гражданин, принимаемый на работу в </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sz w:val="28"/>
          <w:szCs w:val="28"/>
        </w:rPr>
        <w:t>, должен быть ознакомлен с настоящим Кодексом под роспись.</w:t>
      </w:r>
    </w:p>
    <w:p w:rsidR="003A00F3" w:rsidRPr="003A00F3" w:rsidRDefault="003A00F3" w:rsidP="003A00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00F3" w:rsidRPr="003A00F3" w:rsidRDefault="003A00F3" w:rsidP="003A00F3">
      <w:pPr>
        <w:pStyle w:val="1"/>
        <w:spacing w:before="0" w:after="0"/>
        <w:ind w:left="142" w:firstLine="578"/>
        <w:jc w:val="both"/>
        <w:rPr>
          <w:rFonts w:ascii="Times New Roman" w:hAnsi="Times New Roman" w:cs="Times New Roman"/>
          <w:sz w:val="28"/>
          <w:szCs w:val="28"/>
        </w:rPr>
      </w:pPr>
      <w:bookmarkStart w:id="17" w:name="_Toc319494591"/>
      <w:bookmarkStart w:id="18" w:name="_Toc360447710"/>
      <w:bookmarkStart w:id="19" w:name="_Toc360448080"/>
      <w:bookmarkStart w:id="20" w:name="_Toc360452161"/>
      <w:bookmarkStart w:id="21" w:name="_Toc360452693"/>
      <w:r w:rsidRPr="003A00F3">
        <w:rPr>
          <w:rFonts w:ascii="Times New Roman" w:hAnsi="Times New Roman" w:cs="Times New Roman"/>
          <w:sz w:val="28"/>
          <w:szCs w:val="28"/>
        </w:rPr>
        <w:t>Статья 3.</w:t>
      </w:r>
      <w:bookmarkEnd w:id="17"/>
      <w:bookmarkEnd w:id="18"/>
      <w:bookmarkEnd w:id="19"/>
      <w:bookmarkEnd w:id="20"/>
      <w:bookmarkEnd w:id="21"/>
      <w:r w:rsidRPr="003A00F3">
        <w:rPr>
          <w:rFonts w:ascii="Times New Roman" w:hAnsi="Times New Roman" w:cs="Times New Roman"/>
          <w:sz w:val="28"/>
          <w:szCs w:val="28"/>
        </w:rPr>
        <w:t xml:space="preserve"> Основные обязанности, принципы и правила служебного поведения работников</w:t>
      </w:r>
    </w:p>
    <w:p w:rsidR="003A00F3" w:rsidRPr="003A00F3" w:rsidRDefault="003A00F3" w:rsidP="003A00F3">
      <w:pPr>
        <w:widowControl w:val="0"/>
        <w:numPr>
          <w:ilvl w:val="0"/>
          <w:numId w:val="8"/>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В соответствии со </w:t>
      </w:r>
      <w:hyperlink r:id="rId14" w:history="1">
        <w:r w:rsidRPr="003A00F3">
          <w:rPr>
            <w:rFonts w:ascii="Times New Roman" w:hAnsi="Times New Roman" w:cs="Times New Roman"/>
            <w:sz w:val="28"/>
            <w:szCs w:val="28"/>
          </w:rPr>
          <w:t>статьей 21</w:t>
        </w:r>
      </w:hyperlink>
      <w:r w:rsidRPr="003A00F3">
        <w:rPr>
          <w:rFonts w:ascii="Times New Roman" w:hAnsi="Times New Roman" w:cs="Times New Roman"/>
          <w:sz w:val="28"/>
          <w:szCs w:val="28"/>
        </w:rPr>
        <w:t xml:space="preserve"> Трудового кодекса Российской Федерации работник обязан:</w:t>
      </w:r>
    </w:p>
    <w:p w:rsidR="003A00F3" w:rsidRPr="003A00F3" w:rsidRDefault="003A00F3" w:rsidP="003A00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3A00F3" w:rsidRPr="003A00F3" w:rsidRDefault="003A00F3" w:rsidP="003A00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соблюдать правила внутреннего трудового распорядка;</w:t>
      </w:r>
    </w:p>
    <w:p w:rsidR="003A00F3" w:rsidRPr="003A00F3" w:rsidRDefault="003A00F3" w:rsidP="003A00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соблюдать трудовую дисциплину;</w:t>
      </w:r>
    </w:p>
    <w:p w:rsidR="003A00F3" w:rsidRPr="003A00F3" w:rsidRDefault="003A00F3" w:rsidP="003A00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lastRenderedPageBreak/>
        <w:t>- выполнять установленные нормы труда;</w:t>
      </w:r>
    </w:p>
    <w:p w:rsidR="003A00F3" w:rsidRPr="003A00F3" w:rsidRDefault="003A00F3" w:rsidP="003A00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соблюдать требования по охране труда и обеспечению безопасности труда;</w:t>
      </w:r>
    </w:p>
    <w:p w:rsidR="003A00F3" w:rsidRPr="003A00F3" w:rsidRDefault="003A00F3" w:rsidP="003A00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A00F3" w:rsidRPr="003A00F3" w:rsidRDefault="003A00F3" w:rsidP="003A00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bookmarkStart w:id="22" w:name="_Toc319494592"/>
      <w:bookmarkStart w:id="23" w:name="_Toc360447711"/>
      <w:bookmarkStart w:id="24" w:name="_Toc360448081"/>
      <w:bookmarkStart w:id="25" w:name="_Toc360452163"/>
      <w:bookmarkStart w:id="26" w:name="_Toc360452695"/>
    </w:p>
    <w:p w:rsidR="003A00F3" w:rsidRPr="003A00F3" w:rsidRDefault="003A00F3" w:rsidP="003A00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2. Основные принципы служебного поведения работников являются основой поведения граждан в связи с нахождением их в трудовых отношениях с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i/>
          <w:sz w:val="28"/>
          <w:szCs w:val="28"/>
        </w:rPr>
        <w:t>)</w:t>
      </w:r>
      <w:r w:rsidRPr="003A00F3">
        <w:rPr>
          <w:rFonts w:ascii="Times New Roman" w:hAnsi="Times New Roman" w:cs="Times New Roman"/>
          <w:sz w:val="28"/>
          <w:szCs w:val="28"/>
        </w:rPr>
        <w:t>.</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Работники, сознавая ответственность перед гражданами, обществом и государством, призваны:</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A00F3">
        <w:rPr>
          <w:rFonts w:ascii="Times New Roman" w:hAnsi="Times New Roman" w:cs="Times New Roman"/>
          <w:sz w:val="28"/>
          <w:szCs w:val="28"/>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i/>
          <w:sz w:val="28"/>
          <w:szCs w:val="28"/>
        </w:rPr>
        <w:t>);</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 соблюдать </w:t>
      </w:r>
      <w:hyperlink r:id="rId15" w:history="1">
        <w:r w:rsidRPr="003A00F3">
          <w:rPr>
            <w:rFonts w:ascii="Times New Roman" w:hAnsi="Times New Roman" w:cs="Times New Roman"/>
            <w:sz w:val="28"/>
            <w:szCs w:val="28"/>
          </w:rPr>
          <w:t>Конституцию</w:t>
        </w:r>
      </w:hyperlink>
      <w:r w:rsidRPr="003A00F3">
        <w:rPr>
          <w:rFonts w:ascii="Times New Roman" w:hAnsi="Times New Roman" w:cs="Times New Roman"/>
          <w:sz w:val="28"/>
          <w:szCs w:val="28"/>
        </w:rPr>
        <w:t xml:space="preserve"> Российской Федерации, законодательство Российской Федерации и </w:t>
      </w:r>
      <w:r w:rsidR="001C5242">
        <w:rPr>
          <w:rFonts w:ascii="Times New Roman" w:hAnsi="Times New Roman" w:cs="Times New Roman"/>
          <w:sz w:val="28"/>
          <w:szCs w:val="28"/>
        </w:rPr>
        <w:t>Челябинской</w:t>
      </w:r>
      <w:r w:rsidRPr="003A00F3">
        <w:rPr>
          <w:rFonts w:ascii="Times New Roman" w:hAnsi="Times New Roman" w:cs="Times New Roman"/>
          <w:sz w:val="28"/>
          <w:szCs w:val="28"/>
        </w:rPr>
        <w:t xml:space="preserve"> области, не допускать нарушения законов и иных нормативных правовых актов;</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A00F3">
        <w:rPr>
          <w:rFonts w:ascii="Times New Roman" w:hAnsi="Times New Roman" w:cs="Times New Roman"/>
          <w:sz w:val="28"/>
          <w:szCs w:val="28"/>
        </w:rPr>
        <w:t xml:space="preserve">- обеспечивать эффективную работу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i/>
          <w:sz w:val="28"/>
          <w:szCs w:val="28"/>
        </w:rPr>
        <w:t>);</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 осуществлять свою деятельность в пределах предмета и целей деятельности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i/>
          <w:sz w:val="28"/>
          <w:szCs w:val="28"/>
        </w:rPr>
        <w:t>)</w:t>
      </w:r>
      <w:r w:rsidRPr="003A00F3">
        <w:rPr>
          <w:rFonts w:ascii="Times New Roman" w:hAnsi="Times New Roman" w:cs="Times New Roman"/>
          <w:sz w:val="28"/>
          <w:szCs w:val="28"/>
        </w:rPr>
        <w:t>;</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соблюдать нормы профессиональной этики и правила делового поведения;</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проявлять корректность и внимательность в обращении с гражданами и должностными лицами;</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lastRenderedPageBreak/>
        <w:t xml:space="preserve">-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 учреждения</w:t>
      </w:r>
      <w:r w:rsidRPr="003A00F3">
        <w:rPr>
          <w:rFonts w:ascii="Times New Roman" w:hAnsi="Times New Roman" w:cs="Times New Roman"/>
          <w:i/>
          <w:sz w:val="28"/>
          <w:szCs w:val="28"/>
        </w:rPr>
        <w:t>)</w:t>
      </w:r>
      <w:r w:rsidRPr="003A00F3">
        <w:rPr>
          <w:rFonts w:ascii="Times New Roman" w:hAnsi="Times New Roman" w:cs="Times New Roman"/>
          <w:sz w:val="28"/>
          <w:szCs w:val="28"/>
        </w:rPr>
        <w:t>;</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 воздерживаться от публичных высказываний, суждений и оценок в отношении деятельности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i/>
          <w:sz w:val="28"/>
          <w:szCs w:val="28"/>
        </w:rPr>
        <w:t>)</w:t>
      </w:r>
      <w:r w:rsidRPr="003A00F3">
        <w:rPr>
          <w:rFonts w:ascii="Times New Roman" w:hAnsi="Times New Roman" w:cs="Times New Roman"/>
          <w:sz w:val="28"/>
          <w:szCs w:val="28"/>
        </w:rPr>
        <w:t>, его руководителя, если это не входит в должностные обязанности работника;</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 соблюдать установленные в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i/>
          <w:sz w:val="28"/>
          <w:szCs w:val="28"/>
        </w:rPr>
        <w:t>)</w:t>
      </w:r>
      <w:r w:rsidRPr="003A00F3">
        <w:rPr>
          <w:rFonts w:ascii="Times New Roman" w:hAnsi="Times New Roman" w:cs="Times New Roman"/>
          <w:sz w:val="28"/>
          <w:szCs w:val="28"/>
        </w:rPr>
        <w:t xml:space="preserve"> правила обработки и предоставления служебной информации.</w:t>
      </w:r>
    </w:p>
    <w:bookmarkEnd w:id="22"/>
    <w:bookmarkEnd w:id="23"/>
    <w:bookmarkEnd w:id="24"/>
    <w:bookmarkEnd w:id="25"/>
    <w:bookmarkEnd w:id="26"/>
    <w:p w:rsidR="003A00F3" w:rsidRPr="003A00F3" w:rsidRDefault="003A00F3" w:rsidP="003A00F3">
      <w:pPr>
        <w:widowControl w:val="0"/>
        <w:numPr>
          <w:ilvl w:val="0"/>
          <w:numId w:val="9"/>
        </w:numPr>
        <w:tabs>
          <w:tab w:val="left" w:pos="1134"/>
        </w:tabs>
        <w:autoSpaceDE w:val="0"/>
        <w:autoSpaceDN w:val="0"/>
        <w:adjustRightInd w:val="0"/>
        <w:spacing w:after="0" w:line="240" w:lineRule="auto"/>
        <w:ind w:hanging="361"/>
        <w:jc w:val="both"/>
        <w:rPr>
          <w:rFonts w:ascii="Times New Roman" w:hAnsi="Times New Roman" w:cs="Times New Roman"/>
          <w:sz w:val="28"/>
          <w:szCs w:val="28"/>
        </w:rPr>
      </w:pPr>
      <w:r w:rsidRPr="003A00F3">
        <w:rPr>
          <w:rFonts w:ascii="Times New Roman" w:hAnsi="Times New Roman" w:cs="Times New Roman"/>
          <w:sz w:val="28"/>
          <w:szCs w:val="28"/>
        </w:rPr>
        <w:t>В целях противодействия коррупции работнику рекомендуется:</w:t>
      </w:r>
    </w:p>
    <w:p w:rsidR="003A00F3" w:rsidRPr="003A00F3" w:rsidRDefault="003A00F3" w:rsidP="003A00F3">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r w:rsidRPr="003A00F3">
        <w:rPr>
          <w:rFonts w:ascii="Times New Roman" w:hAnsi="Times New Roman" w:cs="Times New Roman"/>
          <w:sz w:val="28"/>
          <w:szCs w:val="28"/>
        </w:rPr>
        <w:tab/>
        <w:t>- проявлять при исполнении должностных обязанностей добросовестность, объективность, честность, беспристрастность, не допускать коррупционно-опасного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противодействовать коррупционным проявлениям и предпринимать меры по профилактике коррупции в порядке, установленном действующим законодательством;</w:t>
      </w:r>
    </w:p>
    <w:p w:rsidR="003A00F3" w:rsidRPr="003A00F3" w:rsidRDefault="003A00F3" w:rsidP="003A00F3">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3A00F3" w:rsidRPr="003A00F3" w:rsidRDefault="003A00F3" w:rsidP="003A00F3">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не допускать получения в связи с исполнением должностных обязанностей вознаграждения (неосновательного обогащения) в денежной либо натуральной форме от физических и юридических лиц (подарки, деньги, ценности, ссуды, услуги материального характера, оплата развлечений, отдыха, транспортных расходов и т.д.) для себя и для третьих лиц;</w:t>
      </w:r>
    </w:p>
    <w:p w:rsidR="003A00F3" w:rsidRPr="003A00F3" w:rsidRDefault="003A00F3" w:rsidP="003A00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00F3">
        <w:rPr>
          <w:rFonts w:ascii="Times New Roman" w:hAnsi="Times New Roman" w:cs="Times New Roman"/>
          <w:sz w:val="28"/>
          <w:szCs w:val="28"/>
        </w:rPr>
        <w:t>- принимать меры по недопущению возможности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3A00F3" w:rsidRPr="003A00F3" w:rsidRDefault="003A00F3" w:rsidP="003A00F3">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3A00F3">
        <w:rPr>
          <w:rFonts w:ascii="Times New Roman" w:hAnsi="Times New Roman" w:cs="Times New Roman"/>
          <w:sz w:val="28"/>
          <w:szCs w:val="28"/>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или(и) которая стала известна </w:t>
      </w:r>
      <w:r w:rsidRPr="003A00F3">
        <w:rPr>
          <w:rFonts w:ascii="Times New Roman" w:hAnsi="Times New Roman" w:cs="Times New Roman"/>
          <w:sz w:val="28"/>
          <w:szCs w:val="28"/>
        </w:rPr>
        <w:lastRenderedPageBreak/>
        <w:t>ему в связи с исполнением им должностных обязанностей.</w:t>
      </w:r>
    </w:p>
    <w:p w:rsidR="003A00F3" w:rsidRPr="003A00F3" w:rsidRDefault="003A00F3" w:rsidP="003A00F3">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8"/>
          <w:szCs w:val="28"/>
        </w:rPr>
      </w:pPr>
      <w:r w:rsidRPr="003A00F3">
        <w:rPr>
          <w:rFonts w:ascii="Times New Roman" w:hAnsi="Times New Roman" w:cs="Times New Roman"/>
          <w:sz w:val="28"/>
          <w:szCs w:val="2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Внедрять в практику стандарты и процедуры, направленные на обеспечение добросовестной работы организации, обеспечивать недопущение составления неофициальной отчетности и использования поддельных документов.</w:t>
      </w:r>
    </w:p>
    <w:p w:rsidR="003A00F3" w:rsidRPr="003A00F3" w:rsidRDefault="003A00F3" w:rsidP="003A00F3">
      <w:pPr>
        <w:widowControl w:val="0"/>
        <w:numPr>
          <w:ilvl w:val="0"/>
          <w:numId w:val="10"/>
        </w:numPr>
        <w:tabs>
          <w:tab w:val="left" w:pos="1134"/>
        </w:tabs>
        <w:autoSpaceDE w:val="0"/>
        <w:autoSpaceDN w:val="0"/>
        <w:adjustRightInd w:val="0"/>
        <w:spacing w:after="0" w:line="240" w:lineRule="auto"/>
        <w:ind w:left="0" w:firstLine="710"/>
        <w:jc w:val="both"/>
        <w:rPr>
          <w:rFonts w:ascii="Times New Roman" w:hAnsi="Times New Roman" w:cs="Times New Roman"/>
          <w:sz w:val="28"/>
          <w:szCs w:val="28"/>
        </w:rPr>
      </w:pPr>
      <w:r w:rsidRPr="003A00F3">
        <w:rPr>
          <w:rFonts w:ascii="Times New Roman" w:hAnsi="Times New Roman" w:cs="Times New Roman"/>
          <w:sz w:val="28"/>
          <w:szCs w:val="28"/>
        </w:rPr>
        <w:t xml:space="preserve">Работник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i/>
          <w:sz w:val="28"/>
          <w:szCs w:val="28"/>
        </w:rPr>
        <w:t>)</w:t>
      </w:r>
      <w:r w:rsidRPr="003A00F3">
        <w:rPr>
          <w:rFonts w:ascii="Times New Roman" w:hAnsi="Times New Roman" w:cs="Times New Roman"/>
          <w:sz w:val="28"/>
          <w:szCs w:val="28"/>
        </w:rPr>
        <w:t xml:space="preserve"> не имеет права:</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злоупотреблять должностными полномочиями, склонять кого-либо к правонарушениям, имеющим коррупционную направленность;</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3A00F3" w:rsidRPr="003A00F3" w:rsidRDefault="003A00F3" w:rsidP="003A00F3">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00F3">
        <w:rPr>
          <w:rFonts w:ascii="Times New Roman" w:hAnsi="Times New Roman" w:cs="Times New Roman"/>
          <w:sz w:val="28"/>
          <w:szCs w:val="28"/>
        </w:rPr>
        <w:t>Работник, наделенный организационно-распорядительными полномочиями по отношению к другим работникам, призван:</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принимать меры по предупреждению коррупции, а также меры к тому, чтобы подчиненные ему работники не допускали коррупционно-опасного поведения;</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своим личным поведением подавать пример честности, беспристрастности и справедливости;</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3A00F3" w:rsidRPr="003A00F3" w:rsidRDefault="003A00F3" w:rsidP="003A00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0F3">
        <w:rPr>
          <w:rFonts w:ascii="Times New Roman" w:hAnsi="Times New Roman" w:cs="Times New Roman"/>
          <w:sz w:val="28"/>
          <w:szCs w:val="28"/>
        </w:rPr>
        <w:t>-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3A00F3" w:rsidRPr="003A00F3" w:rsidRDefault="003A00F3" w:rsidP="003A00F3">
      <w:pPr>
        <w:widowControl w:val="0"/>
        <w:autoSpaceDE w:val="0"/>
        <w:autoSpaceDN w:val="0"/>
        <w:adjustRightInd w:val="0"/>
        <w:spacing w:after="0" w:line="240" w:lineRule="auto"/>
        <w:outlineLvl w:val="1"/>
        <w:rPr>
          <w:rFonts w:ascii="Times New Roman" w:hAnsi="Times New Roman" w:cs="Times New Roman"/>
          <w:sz w:val="28"/>
          <w:szCs w:val="28"/>
        </w:rPr>
      </w:pPr>
    </w:p>
    <w:p w:rsidR="003A00F3" w:rsidRPr="003A00F3" w:rsidRDefault="003A00F3" w:rsidP="003A00F3">
      <w:pPr>
        <w:widowControl w:val="0"/>
        <w:tabs>
          <w:tab w:val="left" w:pos="0"/>
          <w:tab w:val="left" w:pos="993"/>
        </w:tabs>
        <w:autoSpaceDE w:val="0"/>
        <w:autoSpaceDN w:val="0"/>
        <w:adjustRightInd w:val="0"/>
        <w:spacing w:after="0" w:line="240" w:lineRule="auto"/>
        <w:ind w:firstLine="720"/>
        <w:jc w:val="both"/>
        <w:rPr>
          <w:rFonts w:ascii="Times New Roman" w:hAnsi="Times New Roman" w:cs="Times New Roman"/>
          <w:b/>
          <w:sz w:val="28"/>
          <w:szCs w:val="28"/>
        </w:rPr>
      </w:pPr>
      <w:r w:rsidRPr="003A00F3">
        <w:rPr>
          <w:rFonts w:ascii="Times New Roman" w:hAnsi="Times New Roman" w:cs="Times New Roman"/>
          <w:b/>
          <w:sz w:val="28"/>
          <w:szCs w:val="28"/>
        </w:rPr>
        <w:t>Статья 4.</w:t>
      </w:r>
      <w:bookmarkStart w:id="27" w:name="_Toc319494599"/>
      <w:bookmarkStart w:id="28" w:name="_Toc360447720"/>
      <w:bookmarkStart w:id="29" w:name="_Toc360448090"/>
      <w:bookmarkStart w:id="30" w:name="_Toc360452171"/>
      <w:bookmarkStart w:id="31" w:name="_Toc360452703"/>
      <w:r w:rsidRPr="003A00F3">
        <w:rPr>
          <w:rFonts w:ascii="Times New Roman" w:hAnsi="Times New Roman" w:cs="Times New Roman"/>
          <w:b/>
          <w:sz w:val="28"/>
          <w:szCs w:val="28"/>
        </w:rPr>
        <w:t xml:space="preserve"> Ответственность за нарушение Кодекса</w:t>
      </w:r>
      <w:bookmarkEnd w:id="27"/>
      <w:bookmarkEnd w:id="28"/>
      <w:bookmarkEnd w:id="29"/>
      <w:bookmarkEnd w:id="30"/>
      <w:bookmarkEnd w:id="31"/>
    </w:p>
    <w:p w:rsidR="003A00F3" w:rsidRPr="003A00F3" w:rsidRDefault="003A00F3" w:rsidP="003A00F3">
      <w:pPr>
        <w:widowControl w:val="0"/>
        <w:numPr>
          <w:ilvl w:val="0"/>
          <w:numId w:val="11"/>
        </w:numPr>
        <w:tabs>
          <w:tab w:val="left" w:pos="142"/>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00F3">
        <w:rPr>
          <w:rFonts w:ascii="Times New Roman" w:hAnsi="Times New Roman" w:cs="Times New Roman"/>
          <w:sz w:val="28"/>
          <w:szCs w:val="28"/>
        </w:rPr>
        <w:t xml:space="preserve">Работник </w:t>
      </w:r>
      <w:r w:rsidRPr="003A00F3">
        <w:rPr>
          <w:rFonts w:ascii="Times New Roman" w:hAnsi="Times New Roman" w:cs="Times New Roman"/>
          <w:i/>
          <w:sz w:val="28"/>
          <w:szCs w:val="28"/>
        </w:rPr>
        <w:t>(</w:t>
      </w:r>
      <w:r w:rsidRPr="003A00F3">
        <w:rPr>
          <w:rFonts w:ascii="Times New Roman" w:hAnsi="Times New Roman" w:cs="Times New Roman"/>
          <w:i/>
          <w:sz w:val="28"/>
          <w:szCs w:val="28"/>
          <w:u w:val="single"/>
        </w:rPr>
        <w:t>наименование муниципального предприятия/учреждения</w:t>
      </w:r>
      <w:r w:rsidRPr="003A00F3">
        <w:rPr>
          <w:rFonts w:ascii="Times New Roman" w:hAnsi="Times New Roman" w:cs="Times New Roman"/>
          <w:i/>
          <w:sz w:val="28"/>
          <w:szCs w:val="28"/>
        </w:rPr>
        <w:t>)</w:t>
      </w:r>
      <w:r w:rsidRPr="003A00F3">
        <w:rPr>
          <w:rFonts w:ascii="Times New Roman" w:hAnsi="Times New Roman" w:cs="Times New Roman"/>
          <w:sz w:val="28"/>
          <w:szCs w:val="28"/>
        </w:rPr>
        <w:t xml:space="preserve"> обязан вести себя в соответствии с настоящим Кодексом, знакомиться с изменениями, вносимыми в него, и принимать необходимые меры для выполнения его требований.</w:t>
      </w:r>
    </w:p>
    <w:p w:rsidR="003A00F3" w:rsidRPr="003A00F3" w:rsidRDefault="003A00F3" w:rsidP="003A00F3">
      <w:pPr>
        <w:widowControl w:val="0"/>
        <w:numPr>
          <w:ilvl w:val="0"/>
          <w:numId w:val="11"/>
        </w:numPr>
        <w:tabs>
          <w:tab w:val="left" w:pos="142"/>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00F3">
        <w:rPr>
          <w:rFonts w:ascii="Times New Roman" w:hAnsi="Times New Roman" w:cs="Times New Roman"/>
          <w:sz w:val="28"/>
          <w:szCs w:val="28"/>
        </w:rPr>
        <w:t>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w:t>
      </w:r>
    </w:p>
    <w:p w:rsidR="003A00F3" w:rsidRDefault="003A00F3" w:rsidP="003A00F3">
      <w:pPr>
        <w:widowControl w:val="0"/>
        <w:numPr>
          <w:ilvl w:val="0"/>
          <w:numId w:val="11"/>
        </w:numPr>
        <w:tabs>
          <w:tab w:val="left" w:pos="142"/>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00F3">
        <w:rPr>
          <w:rFonts w:ascii="Times New Roman" w:hAnsi="Times New Roman" w:cs="Times New Roman"/>
          <w:sz w:val="28"/>
          <w:szCs w:val="28"/>
        </w:rPr>
        <w:t>Анализ и оценка соблюдения положений, предусмотренных настоящим Кодексом, являются обязательными при проведении аттестации, назначении на вышестоящую должность, рассмотрении вопросов поощрения и награждения, а также наложении дисциплинарного взыскания.</w:t>
      </w: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i/>
          <w:sz w:val="28"/>
          <w:szCs w:val="28"/>
        </w:rPr>
      </w:pPr>
      <w:r w:rsidRPr="001C5242">
        <w:rPr>
          <w:rFonts w:ascii="Times New Roman" w:hAnsi="Times New Roman" w:cs="Times New Roman"/>
          <w:b/>
          <w:bCs/>
          <w:i/>
          <w:sz w:val="28"/>
          <w:szCs w:val="28"/>
        </w:rPr>
        <w:lastRenderedPageBreak/>
        <w:t xml:space="preserve">НАИМЕНОВАНИЕ МУНИЦИПАЛЬНОГО ПРЕДПРИЯТИЯ/УЧРЕЖДЕНИЯ </w:t>
      </w: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i/>
          <w:sz w:val="28"/>
          <w:szCs w:val="28"/>
        </w:rPr>
      </w:pP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i/>
          <w:sz w:val="28"/>
          <w:szCs w:val="28"/>
        </w:rPr>
      </w:pP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sz w:val="28"/>
          <w:szCs w:val="28"/>
        </w:rPr>
      </w:pPr>
      <w:r w:rsidRPr="001C5242">
        <w:rPr>
          <w:rFonts w:ascii="Times New Roman" w:hAnsi="Times New Roman" w:cs="Times New Roman"/>
          <w:b/>
          <w:bCs/>
          <w:sz w:val="28"/>
          <w:szCs w:val="28"/>
        </w:rPr>
        <w:t>ПРИКАЗ</w:t>
      </w: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sz w:val="28"/>
          <w:szCs w:val="28"/>
        </w:rPr>
      </w:pP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sz w:val="28"/>
          <w:szCs w:val="28"/>
        </w:rPr>
      </w:pPr>
      <w:r w:rsidRPr="001C5242">
        <w:rPr>
          <w:rFonts w:ascii="Times New Roman" w:hAnsi="Times New Roman" w:cs="Times New Roman"/>
          <w:b/>
          <w:bCs/>
          <w:sz w:val="28"/>
          <w:szCs w:val="28"/>
        </w:rPr>
        <w:t>от __________________ г.                                                       N ___________</w:t>
      </w: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sz w:val="28"/>
          <w:szCs w:val="28"/>
        </w:rPr>
      </w:pP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sz w:val="28"/>
          <w:szCs w:val="28"/>
        </w:rPr>
      </w:pP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sz w:val="28"/>
          <w:szCs w:val="28"/>
        </w:rPr>
      </w:pPr>
    </w:p>
    <w:p w:rsidR="001C5242" w:rsidRDefault="001C5242" w:rsidP="001C5242">
      <w:pPr>
        <w:widowControl w:val="0"/>
        <w:autoSpaceDE w:val="0"/>
        <w:autoSpaceDN w:val="0"/>
        <w:adjustRightInd w:val="0"/>
        <w:spacing w:after="0" w:line="240" w:lineRule="auto"/>
        <w:rPr>
          <w:rFonts w:ascii="Times New Roman" w:hAnsi="Times New Roman" w:cs="Times New Roman"/>
          <w:b/>
          <w:sz w:val="24"/>
          <w:szCs w:val="24"/>
        </w:rPr>
      </w:pPr>
      <w:r w:rsidRPr="001C5242">
        <w:rPr>
          <w:rFonts w:ascii="Times New Roman" w:hAnsi="Times New Roman" w:cs="Times New Roman"/>
          <w:b/>
          <w:bCs/>
          <w:sz w:val="24"/>
          <w:szCs w:val="24"/>
        </w:rPr>
        <w:t xml:space="preserve">Об утверждении </w:t>
      </w:r>
      <w:r w:rsidRPr="001C5242">
        <w:rPr>
          <w:rFonts w:ascii="Times New Roman" w:hAnsi="Times New Roman" w:cs="Times New Roman"/>
          <w:b/>
          <w:sz w:val="24"/>
          <w:szCs w:val="24"/>
        </w:rPr>
        <w:t xml:space="preserve">положения о порядке </w:t>
      </w:r>
    </w:p>
    <w:p w:rsidR="001C5242" w:rsidRDefault="001C5242" w:rsidP="001C5242">
      <w:pPr>
        <w:widowControl w:val="0"/>
        <w:autoSpaceDE w:val="0"/>
        <w:autoSpaceDN w:val="0"/>
        <w:adjustRightInd w:val="0"/>
        <w:spacing w:after="0" w:line="240" w:lineRule="auto"/>
        <w:rPr>
          <w:rFonts w:ascii="Times New Roman" w:hAnsi="Times New Roman" w:cs="Times New Roman"/>
          <w:b/>
          <w:sz w:val="24"/>
          <w:szCs w:val="24"/>
        </w:rPr>
      </w:pPr>
      <w:r w:rsidRPr="001C5242">
        <w:rPr>
          <w:rFonts w:ascii="Times New Roman" w:hAnsi="Times New Roman" w:cs="Times New Roman"/>
          <w:b/>
          <w:sz w:val="24"/>
          <w:szCs w:val="24"/>
        </w:rPr>
        <w:t xml:space="preserve">предотвращения и (или) урегулирования </w:t>
      </w:r>
    </w:p>
    <w:p w:rsidR="001C5242" w:rsidRPr="001C5242" w:rsidRDefault="001C5242" w:rsidP="001C5242">
      <w:pPr>
        <w:widowControl w:val="0"/>
        <w:autoSpaceDE w:val="0"/>
        <w:autoSpaceDN w:val="0"/>
        <w:adjustRightInd w:val="0"/>
        <w:spacing w:after="0" w:line="240" w:lineRule="auto"/>
        <w:rPr>
          <w:rFonts w:ascii="Times New Roman" w:hAnsi="Times New Roman" w:cs="Times New Roman"/>
          <w:b/>
          <w:sz w:val="24"/>
          <w:szCs w:val="24"/>
        </w:rPr>
      </w:pPr>
      <w:r w:rsidRPr="001C5242">
        <w:rPr>
          <w:rFonts w:ascii="Times New Roman" w:hAnsi="Times New Roman" w:cs="Times New Roman"/>
          <w:b/>
          <w:sz w:val="24"/>
          <w:szCs w:val="24"/>
        </w:rPr>
        <w:t xml:space="preserve">конфликта интересов в </w:t>
      </w:r>
    </w:p>
    <w:p w:rsidR="001C5242" w:rsidRPr="001C5242" w:rsidRDefault="001C5242" w:rsidP="001C5242">
      <w:pPr>
        <w:widowControl w:val="0"/>
        <w:autoSpaceDE w:val="0"/>
        <w:autoSpaceDN w:val="0"/>
        <w:adjustRightInd w:val="0"/>
        <w:spacing w:after="0" w:line="240" w:lineRule="auto"/>
        <w:rPr>
          <w:rFonts w:ascii="Times New Roman" w:hAnsi="Times New Roman" w:cs="Times New Roman"/>
          <w:bCs/>
          <w:i/>
          <w:sz w:val="24"/>
          <w:szCs w:val="24"/>
          <w:u w:val="single"/>
        </w:rPr>
      </w:pPr>
      <w:r w:rsidRPr="001C5242">
        <w:rPr>
          <w:rFonts w:ascii="Times New Roman" w:hAnsi="Times New Roman" w:cs="Times New Roman"/>
          <w:i/>
          <w:sz w:val="24"/>
          <w:szCs w:val="24"/>
          <w:u w:val="single"/>
        </w:rPr>
        <w:t>(наименование муниципального предприятия/учреждения)</w:t>
      </w: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bCs/>
          <w:sz w:val="28"/>
          <w:szCs w:val="28"/>
          <w:u w:val="single"/>
        </w:rPr>
      </w:pP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sz w:val="28"/>
          <w:szCs w:val="28"/>
          <w:u w:val="single"/>
        </w:rPr>
      </w:pPr>
    </w:p>
    <w:p w:rsidR="001C5242" w:rsidRDefault="001C5242" w:rsidP="001C5242">
      <w:pPr>
        <w:widowControl w:val="0"/>
        <w:autoSpaceDE w:val="0"/>
        <w:autoSpaceDN w:val="0"/>
        <w:adjustRightInd w:val="0"/>
        <w:spacing w:after="0"/>
        <w:ind w:firstLine="540"/>
        <w:jc w:val="both"/>
        <w:rPr>
          <w:rFonts w:ascii="Times New Roman" w:hAnsi="Times New Roman" w:cs="Times New Roman"/>
          <w:sz w:val="28"/>
          <w:szCs w:val="28"/>
        </w:rPr>
      </w:pPr>
      <w:r w:rsidRPr="001C5242">
        <w:rPr>
          <w:rFonts w:ascii="Times New Roman" w:hAnsi="Times New Roman" w:cs="Times New Roman"/>
          <w:sz w:val="28"/>
          <w:szCs w:val="28"/>
        </w:rPr>
        <w:t>В соответствии с Федеральным законом от 25 декабря 2008 года                      № 273-ФЗ "О противодействии коррупции" приказываю:</w:t>
      </w:r>
    </w:p>
    <w:p w:rsidR="001C5242" w:rsidRPr="001C5242" w:rsidRDefault="001C5242" w:rsidP="001C5242">
      <w:pPr>
        <w:widowControl w:val="0"/>
        <w:autoSpaceDE w:val="0"/>
        <w:autoSpaceDN w:val="0"/>
        <w:adjustRightInd w:val="0"/>
        <w:spacing w:after="0"/>
        <w:ind w:firstLine="540"/>
        <w:jc w:val="both"/>
        <w:rPr>
          <w:rFonts w:ascii="Times New Roman" w:hAnsi="Times New Roman" w:cs="Times New Roman"/>
          <w:sz w:val="28"/>
          <w:szCs w:val="28"/>
        </w:rPr>
      </w:pPr>
    </w:p>
    <w:p w:rsidR="001C5242" w:rsidRPr="001C5242" w:rsidRDefault="001C5242" w:rsidP="001C5242">
      <w:pPr>
        <w:widowControl w:val="0"/>
        <w:autoSpaceDE w:val="0"/>
        <w:autoSpaceDN w:val="0"/>
        <w:adjustRightInd w:val="0"/>
        <w:spacing w:after="0"/>
        <w:ind w:firstLine="540"/>
        <w:jc w:val="both"/>
        <w:rPr>
          <w:rFonts w:ascii="Times New Roman" w:hAnsi="Times New Roman" w:cs="Times New Roman"/>
          <w:sz w:val="28"/>
          <w:szCs w:val="28"/>
          <w:u w:val="single"/>
        </w:rPr>
      </w:pPr>
      <w:r w:rsidRPr="001C5242">
        <w:rPr>
          <w:rFonts w:ascii="Times New Roman" w:hAnsi="Times New Roman" w:cs="Times New Roman"/>
          <w:sz w:val="28"/>
          <w:szCs w:val="28"/>
        </w:rPr>
        <w:t xml:space="preserve">1. Утвердить положение о порядке предотвращения и (или) урегулирования конфликта интересов в </w:t>
      </w:r>
      <w:r w:rsidRPr="001C5242">
        <w:rPr>
          <w:rFonts w:ascii="Times New Roman" w:hAnsi="Times New Roman" w:cs="Times New Roman"/>
          <w:i/>
          <w:sz w:val="28"/>
          <w:szCs w:val="28"/>
          <w:u w:val="single"/>
        </w:rPr>
        <w:t>(наименование муниципального предприятия/учреждения)</w:t>
      </w:r>
      <w:r w:rsidRPr="001C5242">
        <w:rPr>
          <w:rFonts w:ascii="Times New Roman" w:hAnsi="Times New Roman" w:cs="Times New Roman"/>
          <w:sz w:val="28"/>
          <w:szCs w:val="28"/>
          <w:u w:val="single"/>
        </w:rPr>
        <w:t>.</w:t>
      </w:r>
    </w:p>
    <w:p w:rsidR="001C5242" w:rsidRPr="001C5242" w:rsidRDefault="001C5242" w:rsidP="001C5242">
      <w:pPr>
        <w:spacing w:after="0"/>
        <w:ind w:firstLine="540"/>
        <w:jc w:val="both"/>
        <w:rPr>
          <w:rFonts w:ascii="Times New Roman" w:hAnsi="Times New Roman" w:cs="Times New Roman"/>
          <w:sz w:val="28"/>
          <w:szCs w:val="28"/>
        </w:rPr>
      </w:pPr>
      <w:r w:rsidRPr="001C5242">
        <w:rPr>
          <w:rFonts w:ascii="Times New Roman" w:hAnsi="Times New Roman" w:cs="Times New Roman"/>
          <w:sz w:val="28"/>
          <w:szCs w:val="28"/>
        </w:rPr>
        <w:t xml:space="preserve">2.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C5242" w:rsidRPr="001C5242" w:rsidRDefault="001C5242" w:rsidP="001C5242">
      <w:pPr>
        <w:spacing w:after="0"/>
        <w:ind w:firstLine="540"/>
        <w:jc w:val="both"/>
        <w:rPr>
          <w:rFonts w:ascii="Times New Roman" w:hAnsi="Times New Roman" w:cs="Times New Roman"/>
          <w:sz w:val="28"/>
          <w:szCs w:val="28"/>
        </w:rPr>
      </w:pPr>
      <w:r w:rsidRPr="001C5242">
        <w:rPr>
          <w:rFonts w:ascii="Times New Roman" w:hAnsi="Times New Roman" w:cs="Times New Roman"/>
          <w:sz w:val="28"/>
          <w:szCs w:val="28"/>
        </w:rPr>
        <w:t>3. Утвердить форму журнала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5242" w:rsidRPr="001C5242" w:rsidRDefault="001C5242" w:rsidP="001C5242">
      <w:pPr>
        <w:widowControl w:val="0"/>
        <w:autoSpaceDE w:val="0"/>
        <w:autoSpaceDN w:val="0"/>
        <w:adjustRightInd w:val="0"/>
        <w:spacing w:after="0"/>
        <w:ind w:firstLine="540"/>
        <w:jc w:val="both"/>
        <w:rPr>
          <w:rFonts w:ascii="Times New Roman" w:hAnsi="Times New Roman" w:cs="Times New Roman"/>
          <w:sz w:val="28"/>
          <w:szCs w:val="28"/>
        </w:rPr>
      </w:pPr>
      <w:r w:rsidRPr="001C5242">
        <w:rPr>
          <w:rFonts w:ascii="Times New Roman" w:hAnsi="Times New Roman" w:cs="Times New Roman"/>
          <w:sz w:val="28"/>
          <w:szCs w:val="28"/>
        </w:rPr>
        <w:t>4. Контроль за исполнением настоящего приказа оставляю за собой.</w:t>
      </w:r>
    </w:p>
    <w:p w:rsidR="001C5242" w:rsidRPr="001C5242" w:rsidRDefault="001C5242" w:rsidP="001C5242">
      <w:pPr>
        <w:widowControl w:val="0"/>
        <w:autoSpaceDE w:val="0"/>
        <w:autoSpaceDN w:val="0"/>
        <w:adjustRightInd w:val="0"/>
        <w:spacing w:after="0"/>
        <w:jc w:val="both"/>
        <w:rPr>
          <w:rFonts w:ascii="Times New Roman" w:hAnsi="Times New Roman" w:cs="Times New Roman"/>
          <w:sz w:val="28"/>
          <w:szCs w:val="28"/>
        </w:rPr>
      </w:pPr>
    </w:p>
    <w:p w:rsidR="001C5242" w:rsidRPr="001C5242" w:rsidRDefault="001C5242" w:rsidP="001C5242">
      <w:pPr>
        <w:widowControl w:val="0"/>
        <w:autoSpaceDE w:val="0"/>
        <w:autoSpaceDN w:val="0"/>
        <w:adjustRightInd w:val="0"/>
        <w:spacing w:after="0" w:line="240" w:lineRule="auto"/>
        <w:jc w:val="both"/>
        <w:rPr>
          <w:rFonts w:ascii="Times New Roman" w:hAnsi="Times New Roman" w:cs="Times New Roman"/>
          <w:sz w:val="28"/>
          <w:szCs w:val="28"/>
        </w:rPr>
      </w:pPr>
      <w:r w:rsidRPr="001C5242">
        <w:rPr>
          <w:rFonts w:ascii="Times New Roman" w:hAnsi="Times New Roman" w:cs="Times New Roman"/>
          <w:sz w:val="28"/>
          <w:szCs w:val="28"/>
        </w:rPr>
        <w:t xml:space="preserve">  </w:t>
      </w:r>
    </w:p>
    <w:p w:rsidR="001C5242" w:rsidRPr="001C5242" w:rsidRDefault="001C5242" w:rsidP="001C5242">
      <w:pPr>
        <w:widowControl w:val="0"/>
        <w:autoSpaceDE w:val="0"/>
        <w:autoSpaceDN w:val="0"/>
        <w:adjustRightInd w:val="0"/>
        <w:spacing w:after="0" w:line="240" w:lineRule="auto"/>
        <w:jc w:val="both"/>
        <w:rPr>
          <w:rFonts w:ascii="Times New Roman" w:hAnsi="Times New Roman" w:cs="Times New Roman"/>
          <w:sz w:val="28"/>
          <w:szCs w:val="28"/>
        </w:rPr>
      </w:pPr>
    </w:p>
    <w:p w:rsidR="001C5242" w:rsidRPr="001C5242" w:rsidRDefault="001C5242" w:rsidP="001C5242">
      <w:pPr>
        <w:widowControl w:val="0"/>
        <w:autoSpaceDE w:val="0"/>
        <w:autoSpaceDN w:val="0"/>
        <w:adjustRightInd w:val="0"/>
        <w:spacing w:after="0" w:line="240" w:lineRule="auto"/>
        <w:jc w:val="both"/>
        <w:rPr>
          <w:rFonts w:ascii="Times New Roman" w:hAnsi="Times New Roman" w:cs="Times New Roman"/>
          <w:sz w:val="28"/>
          <w:szCs w:val="28"/>
        </w:rPr>
      </w:pPr>
      <w:r w:rsidRPr="001C5242">
        <w:rPr>
          <w:rFonts w:ascii="Times New Roman" w:hAnsi="Times New Roman" w:cs="Times New Roman"/>
          <w:sz w:val="28"/>
          <w:szCs w:val="28"/>
        </w:rPr>
        <w:t xml:space="preserve">Руководитель МП/МУ                             </w:t>
      </w:r>
      <w:r>
        <w:rPr>
          <w:rFonts w:ascii="Times New Roman" w:hAnsi="Times New Roman" w:cs="Times New Roman"/>
          <w:sz w:val="28"/>
          <w:szCs w:val="28"/>
        </w:rPr>
        <w:t xml:space="preserve">                             </w:t>
      </w:r>
      <w:r w:rsidRPr="001C5242">
        <w:rPr>
          <w:rFonts w:ascii="Times New Roman" w:hAnsi="Times New Roman" w:cs="Times New Roman"/>
          <w:sz w:val="28"/>
          <w:szCs w:val="28"/>
        </w:rPr>
        <w:t xml:space="preserve"> Инициалы, фамилия</w:t>
      </w:r>
    </w:p>
    <w:p w:rsidR="001C5242" w:rsidRPr="001C5242" w:rsidRDefault="001C5242" w:rsidP="001C5242">
      <w:pPr>
        <w:widowControl w:val="0"/>
        <w:tabs>
          <w:tab w:val="left" w:pos="142"/>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1C5242" w:rsidRPr="001C5242" w:rsidRDefault="001C5242" w:rsidP="001C5242">
      <w:pPr>
        <w:widowControl w:val="0"/>
        <w:autoSpaceDE w:val="0"/>
        <w:autoSpaceDN w:val="0"/>
        <w:adjustRightInd w:val="0"/>
        <w:spacing w:after="0" w:line="240" w:lineRule="auto"/>
        <w:ind w:left="5220"/>
        <w:jc w:val="right"/>
        <w:outlineLvl w:val="0"/>
        <w:rPr>
          <w:rFonts w:ascii="Times New Roman" w:hAnsi="Times New Roman" w:cs="Times New Roman"/>
          <w:sz w:val="20"/>
          <w:szCs w:val="20"/>
        </w:rPr>
      </w:pPr>
      <w:r w:rsidRPr="001C5242">
        <w:rPr>
          <w:rFonts w:ascii="Times New Roman" w:hAnsi="Times New Roman" w:cs="Times New Roman"/>
          <w:sz w:val="20"/>
          <w:szCs w:val="20"/>
        </w:rPr>
        <w:lastRenderedPageBreak/>
        <w:t>Утвержден  приказом</w:t>
      </w:r>
    </w:p>
    <w:p w:rsidR="001C5242" w:rsidRPr="001C5242" w:rsidRDefault="001C5242" w:rsidP="001C5242">
      <w:pPr>
        <w:widowControl w:val="0"/>
        <w:autoSpaceDE w:val="0"/>
        <w:autoSpaceDN w:val="0"/>
        <w:adjustRightInd w:val="0"/>
        <w:spacing w:after="0" w:line="240" w:lineRule="auto"/>
        <w:ind w:left="4536"/>
        <w:jc w:val="right"/>
        <w:rPr>
          <w:rFonts w:ascii="Times New Roman" w:hAnsi="Times New Roman" w:cs="Times New Roman"/>
          <w:i/>
          <w:sz w:val="20"/>
          <w:szCs w:val="20"/>
          <w:u w:val="single"/>
        </w:rPr>
      </w:pPr>
      <w:r w:rsidRPr="001C5242">
        <w:rPr>
          <w:rFonts w:ascii="Times New Roman" w:hAnsi="Times New Roman" w:cs="Times New Roman"/>
          <w:i/>
          <w:sz w:val="20"/>
          <w:szCs w:val="20"/>
          <w:u w:val="single"/>
        </w:rPr>
        <w:t>(наименование муниципального</w:t>
      </w:r>
      <w:r>
        <w:rPr>
          <w:rFonts w:ascii="Times New Roman" w:hAnsi="Times New Roman" w:cs="Times New Roman"/>
          <w:i/>
          <w:sz w:val="20"/>
          <w:szCs w:val="20"/>
          <w:u w:val="single"/>
        </w:rPr>
        <w:t xml:space="preserve"> </w:t>
      </w:r>
      <w:r w:rsidRPr="001C5242">
        <w:rPr>
          <w:rFonts w:ascii="Times New Roman" w:hAnsi="Times New Roman" w:cs="Times New Roman"/>
          <w:i/>
          <w:sz w:val="20"/>
          <w:szCs w:val="20"/>
          <w:u w:val="single"/>
        </w:rPr>
        <w:t xml:space="preserve">предприятия/учреждения) </w:t>
      </w:r>
    </w:p>
    <w:p w:rsidR="001C5242" w:rsidRPr="001C5242" w:rsidRDefault="001C5242" w:rsidP="001C5242">
      <w:pPr>
        <w:widowControl w:val="0"/>
        <w:autoSpaceDE w:val="0"/>
        <w:autoSpaceDN w:val="0"/>
        <w:adjustRightInd w:val="0"/>
        <w:spacing w:after="0" w:line="240" w:lineRule="auto"/>
        <w:ind w:left="5220"/>
        <w:jc w:val="right"/>
        <w:rPr>
          <w:rFonts w:ascii="Times New Roman" w:hAnsi="Times New Roman" w:cs="Times New Roman"/>
          <w:sz w:val="20"/>
          <w:szCs w:val="20"/>
        </w:rPr>
      </w:pPr>
      <w:r w:rsidRPr="001C5242">
        <w:rPr>
          <w:rFonts w:ascii="Times New Roman" w:hAnsi="Times New Roman" w:cs="Times New Roman"/>
          <w:sz w:val="20"/>
          <w:szCs w:val="20"/>
        </w:rPr>
        <w:t>от ____________ N _____</w:t>
      </w:r>
    </w:p>
    <w:p w:rsidR="001C5242" w:rsidRDefault="001C5242" w:rsidP="001C5242">
      <w:pPr>
        <w:widowControl w:val="0"/>
        <w:autoSpaceDE w:val="0"/>
        <w:autoSpaceDN w:val="0"/>
        <w:adjustRightInd w:val="0"/>
        <w:spacing w:after="0" w:line="240" w:lineRule="auto"/>
        <w:jc w:val="center"/>
        <w:rPr>
          <w:rFonts w:ascii="Times New Roman" w:hAnsi="Times New Roman" w:cs="Times New Roman"/>
          <w:b/>
          <w:sz w:val="28"/>
          <w:szCs w:val="28"/>
        </w:rPr>
      </w:pP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b/>
          <w:sz w:val="28"/>
          <w:szCs w:val="28"/>
        </w:rPr>
      </w:pPr>
      <w:r w:rsidRPr="001C5242">
        <w:rPr>
          <w:rFonts w:ascii="Times New Roman" w:hAnsi="Times New Roman" w:cs="Times New Roman"/>
          <w:b/>
          <w:sz w:val="28"/>
          <w:szCs w:val="28"/>
        </w:rPr>
        <w:t xml:space="preserve">Положение </w:t>
      </w: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sz w:val="28"/>
          <w:szCs w:val="28"/>
          <w:u w:val="single"/>
        </w:rPr>
      </w:pPr>
      <w:r w:rsidRPr="001C5242">
        <w:rPr>
          <w:rFonts w:ascii="Times New Roman" w:hAnsi="Times New Roman" w:cs="Times New Roman"/>
          <w:b/>
          <w:sz w:val="28"/>
          <w:szCs w:val="28"/>
        </w:rPr>
        <w:t>о порядке предотвращения и (или) урегулирования конфликта интересов в</w:t>
      </w:r>
      <w:r w:rsidRPr="001C5242">
        <w:rPr>
          <w:rFonts w:ascii="Times New Roman" w:hAnsi="Times New Roman" w:cs="Times New Roman"/>
          <w:sz w:val="28"/>
          <w:szCs w:val="28"/>
        </w:rPr>
        <w:t xml:space="preserve"> </w:t>
      </w:r>
      <w:r w:rsidRPr="001C5242">
        <w:rPr>
          <w:rFonts w:ascii="Times New Roman" w:hAnsi="Times New Roman" w:cs="Times New Roman"/>
          <w:i/>
          <w:sz w:val="28"/>
          <w:szCs w:val="28"/>
          <w:u w:val="single"/>
        </w:rPr>
        <w:t>(наименование муниципального предприятия/учреждения)</w:t>
      </w:r>
    </w:p>
    <w:p w:rsidR="001C5242" w:rsidRPr="001C5242" w:rsidRDefault="001C5242" w:rsidP="001C524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C5242" w:rsidRDefault="001C5242" w:rsidP="001C5242">
      <w:pPr>
        <w:widowControl w:val="0"/>
        <w:autoSpaceDE w:val="0"/>
        <w:autoSpaceDN w:val="0"/>
        <w:adjustRightInd w:val="0"/>
        <w:spacing w:after="0" w:line="240" w:lineRule="auto"/>
        <w:jc w:val="center"/>
        <w:outlineLvl w:val="1"/>
        <w:rPr>
          <w:rFonts w:ascii="Times New Roman" w:hAnsi="Times New Roman" w:cs="Times New Roman"/>
          <w:i/>
          <w:sz w:val="28"/>
          <w:szCs w:val="28"/>
        </w:rPr>
      </w:pPr>
      <w:r w:rsidRPr="001C5242">
        <w:rPr>
          <w:rFonts w:ascii="Times New Roman" w:hAnsi="Times New Roman" w:cs="Times New Roman"/>
          <w:i/>
          <w:sz w:val="28"/>
          <w:szCs w:val="28"/>
        </w:rPr>
        <w:t>1. Общие положения</w:t>
      </w:r>
    </w:p>
    <w:p w:rsidR="001C5242" w:rsidRPr="001C5242" w:rsidRDefault="001C5242" w:rsidP="001C5242">
      <w:pPr>
        <w:widowControl w:val="0"/>
        <w:autoSpaceDE w:val="0"/>
        <w:autoSpaceDN w:val="0"/>
        <w:adjustRightInd w:val="0"/>
        <w:spacing w:after="0" w:line="240" w:lineRule="auto"/>
        <w:jc w:val="center"/>
        <w:outlineLvl w:val="1"/>
        <w:rPr>
          <w:rFonts w:ascii="Times New Roman" w:hAnsi="Times New Roman" w:cs="Times New Roman"/>
          <w:i/>
          <w:sz w:val="28"/>
          <w:szCs w:val="28"/>
        </w:rPr>
      </w:pP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1.1. Настоящее Положение разработано в целях реализации Федерального закона от 25 декабря 2008 года N 273-ФЗ "О противодействии коррупции" и определяет:</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процедуру уведомления работодателя работником муниципального предприятия/учреждения (</w:t>
      </w:r>
      <w:r w:rsidRPr="001C5242">
        <w:rPr>
          <w:rFonts w:ascii="Times New Roman" w:hAnsi="Times New Roman" w:cs="Times New Roman"/>
          <w:i/>
          <w:sz w:val="28"/>
          <w:szCs w:val="28"/>
          <w:u w:val="single"/>
        </w:rPr>
        <w:t>наименование муниципального предприятия/учреждения)</w:t>
      </w:r>
      <w:r w:rsidRPr="001C5242">
        <w:rPr>
          <w:rFonts w:ascii="Times New Roman" w:hAnsi="Times New Roman" w:cs="Times New Roman"/>
          <w:i/>
          <w:sz w:val="28"/>
          <w:szCs w:val="28"/>
        </w:rPr>
        <w:t xml:space="preserve"> </w:t>
      </w:r>
      <w:r w:rsidRPr="001C5242">
        <w:rPr>
          <w:rFonts w:ascii="Times New Roman" w:hAnsi="Times New Roman" w:cs="Times New Roman"/>
          <w:sz w:val="28"/>
          <w:szCs w:val="28"/>
        </w:rPr>
        <w:t>(далее - работник)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порядок предотвращения и урегулирования конфликта интересов работодателем.</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42" w:rsidRDefault="001C5242" w:rsidP="001C5242">
      <w:pPr>
        <w:widowControl w:val="0"/>
        <w:autoSpaceDE w:val="0"/>
        <w:autoSpaceDN w:val="0"/>
        <w:adjustRightInd w:val="0"/>
        <w:spacing w:after="0" w:line="240" w:lineRule="auto"/>
        <w:jc w:val="center"/>
        <w:outlineLvl w:val="1"/>
        <w:rPr>
          <w:rFonts w:ascii="Times New Roman" w:hAnsi="Times New Roman" w:cs="Times New Roman"/>
          <w:i/>
          <w:sz w:val="28"/>
          <w:szCs w:val="28"/>
        </w:rPr>
      </w:pPr>
      <w:r w:rsidRPr="001C5242">
        <w:rPr>
          <w:rFonts w:ascii="Times New Roman" w:hAnsi="Times New Roman" w:cs="Times New Roman"/>
          <w:i/>
          <w:sz w:val="28"/>
          <w:szCs w:val="28"/>
        </w:rPr>
        <w:t>2. Процедура уведомления работодателя о возникновении личной заинтересованностипри исполнении должностных обязанностей, которая приводит или может привести к конфликту интересов</w:t>
      </w:r>
    </w:p>
    <w:p w:rsidR="001C5242" w:rsidRPr="001C5242" w:rsidRDefault="001C5242" w:rsidP="001C5242">
      <w:pPr>
        <w:widowControl w:val="0"/>
        <w:autoSpaceDE w:val="0"/>
        <w:autoSpaceDN w:val="0"/>
        <w:adjustRightInd w:val="0"/>
        <w:spacing w:after="0" w:line="240" w:lineRule="auto"/>
        <w:jc w:val="center"/>
        <w:outlineLvl w:val="1"/>
        <w:rPr>
          <w:rFonts w:ascii="Times New Roman" w:hAnsi="Times New Roman" w:cs="Times New Roman"/>
          <w:i/>
          <w:sz w:val="28"/>
          <w:szCs w:val="28"/>
        </w:rPr>
      </w:pP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2.1. Работник обязан сообщать работодателю в лице руководителя муниципального предприятия/учреждения (</w:t>
      </w:r>
      <w:r w:rsidRPr="001C5242">
        <w:rPr>
          <w:rFonts w:ascii="Times New Roman" w:hAnsi="Times New Roman" w:cs="Times New Roman"/>
          <w:i/>
          <w:sz w:val="28"/>
          <w:szCs w:val="28"/>
          <w:u w:val="single"/>
        </w:rPr>
        <w:t>наименование муниципального предприятия/учреждения)</w:t>
      </w:r>
      <w:r w:rsidRPr="001C5242">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w:t>
      </w:r>
      <w:r w:rsidRPr="001C5242">
        <w:rPr>
          <w:rFonts w:ascii="Times New Roman" w:hAnsi="Times New Roman" w:cs="Times New Roman"/>
          <w:sz w:val="28"/>
          <w:szCs w:val="28"/>
        </w:rPr>
        <w:br/>
        <w:t xml:space="preserve">и урегулированию конфликта интересов, влияет или может повлиять </w:t>
      </w:r>
      <w:r w:rsidRPr="001C5242">
        <w:rPr>
          <w:rFonts w:ascii="Times New Roman" w:hAnsi="Times New Roman" w:cs="Times New Roman"/>
          <w:sz w:val="28"/>
          <w:szCs w:val="28"/>
        </w:rPr>
        <w:br/>
        <w:t>на надлежащее, объективное и беспристрастное исполнение им должностных (служебных) обязанностей (осуществление полномочий).</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2.2. Уведомление оформляется в письменном виде в двух экземплярах.</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bCs/>
          <w:iCs/>
          <w:sz w:val="28"/>
          <w:szCs w:val="28"/>
        </w:rPr>
      </w:pPr>
      <w:r w:rsidRPr="001C5242">
        <w:rPr>
          <w:rFonts w:ascii="Times New Roman" w:hAnsi="Times New Roman" w:cs="Times New Roman"/>
          <w:sz w:val="28"/>
          <w:szCs w:val="28"/>
        </w:rPr>
        <w:t xml:space="preserve">Первый экземпляр уведомления работник передает руководителю муниципального предприятия/учреждения </w:t>
      </w:r>
      <w:r w:rsidRPr="001C5242">
        <w:rPr>
          <w:rFonts w:ascii="Times New Roman" w:hAnsi="Times New Roman" w:cs="Times New Roman"/>
          <w:bCs/>
          <w:iCs/>
          <w:sz w:val="28"/>
          <w:szCs w:val="28"/>
        </w:rPr>
        <w:t>незамедлительно при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Второй экземпляр уведомления, заверенный руководителем муниципального предприятия/учреждения, остается у работника в качестве подтверждения факта представления уведомления.</w:t>
      </w:r>
    </w:p>
    <w:p w:rsid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lastRenderedPageBreak/>
        <w:t>2.3. В случае если работник не имеет возможности передать уведомление лично, оно может быть направлено в адрес муниципального предприятия/учреждения заказным письмом с уведомлением и описью вложения.</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42" w:rsidRDefault="001C5242" w:rsidP="001C5242">
      <w:pPr>
        <w:widowControl w:val="0"/>
        <w:autoSpaceDE w:val="0"/>
        <w:autoSpaceDN w:val="0"/>
        <w:adjustRightInd w:val="0"/>
        <w:spacing w:after="0" w:line="240" w:lineRule="auto"/>
        <w:jc w:val="center"/>
        <w:outlineLvl w:val="1"/>
        <w:rPr>
          <w:rFonts w:ascii="Times New Roman" w:hAnsi="Times New Roman" w:cs="Times New Roman"/>
          <w:i/>
          <w:sz w:val="28"/>
          <w:szCs w:val="28"/>
        </w:rPr>
      </w:pPr>
      <w:r w:rsidRPr="001C5242">
        <w:rPr>
          <w:rFonts w:ascii="Times New Roman" w:hAnsi="Times New Roman" w:cs="Times New Roman"/>
          <w:i/>
          <w:sz w:val="28"/>
          <w:szCs w:val="28"/>
        </w:rPr>
        <w:t>3. Порядок регистрации уведомлений</w:t>
      </w:r>
    </w:p>
    <w:p w:rsidR="001C5242" w:rsidRPr="001C5242" w:rsidRDefault="001C5242" w:rsidP="001C5242">
      <w:pPr>
        <w:widowControl w:val="0"/>
        <w:autoSpaceDE w:val="0"/>
        <w:autoSpaceDN w:val="0"/>
        <w:adjustRightInd w:val="0"/>
        <w:spacing w:after="0" w:line="240" w:lineRule="auto"/>
        <w:jc w:val="center"/>
        <w:outlineLvl w:val="1"/>
        <w:rPr>
          <w:rFonts w:ascii="Times New Roman" w:hAnsi="Times New Roman" w:cs="Times New Roman"/>
          <w:i/>
          <w:sz w:val="28"/>
          <w:szCs w:val="28"/>
        </w:rPr>
      </w:pP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3.1.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регистрируются в день поступления.</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3.2.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муниципального предприятия/учреждения и печатью.</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В журнале указываются:</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порядковый номер уведомления;</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дата и время принятия уведомления;</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фамилия и инициалы работника, обратившегося с уведомлением;</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дата и время передачи уведомления работодателю;</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краткое содержание уведомления;</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 фамилия, инициалы и подпись ответственного лица, зарегистрировавшего уведомление.</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3.3. На уведомлении ставится отметка о его поступлении, в котором указываются дата поступления и входящий номер.</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3.4. После регистрации уведомления в журнале регистрации оно передается на рассмотрение руководителю муниципального предприятия/учреждения не позднее рабочего дня, следующего за днем регистрации уведомления.</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42" w:rsidRDefault="001C5242" w:rsidP="001C5242">
      <w:pPr>
        <w:widowControl w:val="0"/>
        <w:autoSpaceDE w:val="0"/>
        <w:autoSpaceDN w:val="0"/>
        <w:adjustRightInd w:val="0"/>
        <w:spacing w:after="0" w:line="240" w:lineRule="auto"/>
        <w:jc w:val="center"/>
        <w:rPr>
          <w:rFonts w:ascii="Times New Roman" w:hAnsi="Times New Roman" w:cs="Times New Roman"/>
          <w:i/>
          <w:sz w:val="28"/>
          <w:szCs w:val="28"/>
        </w:rPr>
      </w:pPr>
      <w:r w:rsidRPr="001C5242">
        <w:rPr>
          <w:rFonts w:ascii="Times New Roman" w:hAnsi="Times New Roman" w:cs="Times New Roman"/>
          <w:i/>
          <w:sz w:val="28"/>
          <w:szCs w:val="28"/>
        </w:rPr>
        <w:t xml:space="preserve">4. Порядок принятия мер по предотвращению и (или) урегулированию конфликта интересов </w:t>
      </w:r>
    </w:p>
    <w:p w:rsidR="001C5242" w:rsidRPr="001C5242" w:rsidRDefault="001C5242" w:rsidP="001C5242">
      <w:pPr>
        <w:widowControl w:val="0"/>
        <w:autoSpaceDE w:val="0"/>
        <w:autoSpaceDN w:val="0"/>
        <w:adjustRightInd w:val="0"/>
        <w:spacing w:after="0" w:line="240" w:lineRule="auto"/>
        <w:jc w:val="center"/>
        <w:rPr>
          <w:rFonts w:ascii="Times New Roman" w:hAnsi="Times New Roman" w:cs="Times New Roman"/>
          <w:i/>
          <w:sz w:val="28"/>
          <w:szCs w:val="28"/>
        </w:rPr>
      </w:pP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42">
        <w:rPr>
          <w:rFonts w:ascii="Times New Roman" w:hAnsi="Times New Roman" w:cs="Times New Roman"/>
          <w:sz w:val="28"/>
          <w:szCs w:val="28"/>
        </w:rPr>
        <w:t>4.1. В течение трех рабочих дней руководитель муниципального предприятия/учреждения рассматривает поступившее уведомление и принимает решение о мерах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положения (перераспределении функций) работника, являющегося стороной конфликта интересов, вплоть до его отстранения от исполнения должностных обязанностей в установленном порядке. Кроме того, могут быть приняты иные меры по решению руководителя муниципального предприятия/учреждения.</w:t>
      </w:r>
    </w:p>
    <w:p w:rsidR="001C5242" w:rsidRPr="001C5242" w:rsidRDefault="001C5242" w:rsidP="001C5242">
      <w:pPr>
        <w:widowControl w:val="0"/>
        <w:autoSpaceDE w:val="0"/>
        <w:autoSpaceDN w:val="0"/>
        <w:adjustRightInd w:val="0"/>
        <w:spacing w:after="0" w:line="240" w:lineRule="auto"/>
        <w:ind w:firstLine="540"/>
        <w:jc w:val="both"/>
        <w:rPr>
          <w:rFonts w:ascii="Times New Roman" w:hAnsi="Times New Roman" w:cs="Times New Roman"/>
          <w:i/>
          <w:sz w:val="28"/>
          <w:szCs w:val="28"/>
          <w:u w:val="single"/>
        </w:rPr>
      </w:pPr>
      <w:r w:rsidRPr="001C5242">
        <w:rPr>
          <w:rFonts w:ascii="Times New Roman" w:hAnsi="Times New Roman" w:cs="Times New Roman"/>
          <w:sz w:val="28"/>
          <w:szCs w:val="28"/>
        </w:rPr>
        <w:t xml:space="preserve">Решение руководителя муниципального предприятия/учреждения о мерах по предотвращению или урегулированию конфликта интересов </w:t>
      </w:r>
      <w:r w:rsidRPr="001C5242">
        <w:rPr>
          <w:rFonts w:ascii="Times New Roman" w:hAnsi="Times New Roman" w:cs="Times New Roman"/>
          <w:sz w:val="28"/>
          <w:szCs w:val="28"/>
        </w:rPr>
        <w:lastRenderedPageBreak/>
        <w:t>принимается в форме правового акта. Контроль за реализацией данного правового акта осуществляется лицом, ответственным за профилактику коррупционных правонарушений в (</w:t>
      </w:r>
      <w:r w:rsidRPr="001C5242">
        <w:rPr>
          <w:rFonts w:ascii="Times New Roman" w:hAnsi="Times New Roman" w:cs="Times New Roman"/>
          <w:i/>
          <w:sz w:val="28"/>
          <w:szCs w:val="28"/>
          <w:u w:val="single"/>
        </w:rPr>
        <w:t>наименование муниципального предприятия/учреждения).</w:t>
      </w:r>
    </w:p>
    <w:p w:rsidR="001C5242" w:rsidRPr="001C5242" w:rsidRDefault="001C5242" w:rsidP="001C5242">
      <w:pPr>
        <w:spacing w:after="0" w:line="240" w:lineRule="auto"/>
        <w:jc w:val="both"/>
        <w:rPr>
          <w:rFonts w:ascii="Times New Roman" w:hAnsi="Times New Roman" w:cs="Times New Roman"/>
          <w:sz w:val="28"/>
          <w:szCs w:val="28"/>
        </w:rPr>
      </w:pPr>
      <w:r w:rsidRPr="001C5242">
        <w:rPr>
          <w:rFonts w:ascii="Times New Roman" w:hAnsi="Times New Roman" w:cs="Times New Roman"/>
          <w:sz w:val="28"/>
          <w:szCs w:val="28"/>
        </w:rPr>
        <w:t>4.2.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приобщается к личному делу работника.</w:t>
      </w:r>
    </w:p>
    <w:p w:rsidR="001C5242" w:rsidRPr="001C5242" w:rsidRDefault="001C5242" w:rsidP="001C5242">
      <w:pPr>
        <w:spacing w:after="0" w:line="240" w:lineRule="auto"/>
        <w:jc w:val="both"/>
        <w:rPr>
          <w:rFonts w:ascii="Times New Roman" w:hAnsi="Times New Roman" w:cs="Times New Roman"/>
        </w:rPr>
      </w:pPr>
    </w:p>
    <w:p w:rsidR="001C5242" w:rsidRDefault="001C5242" w:rsidP="001C5242">
      <w:pPr>
        <w:jc w:val="center"/>
      </w:pPr>
      <w:r w:rsidRPr="001C5242">
        <w:rPr>
          <w:rFonts w:ascii="Times New Roman" w:hAnsi="Times New Roman" w:cs="Times New Roman"/>
        </w:rPr>
        <w:br w:type="page"/>
      </w:r>
      <w:r>
        <w:lastRenderedPageBreak/>
        <w:t xml:space="preserve"> </w:t>
      </w:r>
    </w:p>
    <w:p w:rsidR="001C5242" w:rsidRDefault="001C5242" w:rsidP="001C5242">
      <w:pPr>
        <w:spacing w:after="0" w:line="240" w:lineRule="auto"/>
        <w:jc w:val="both"/>
        <w:rPr>
          <w:rFonts w:ascii="Times New Roman" w:hAnsi="Times New Roman" w:cs="Times New Roman"/>
        </w:rPr>
      </w:pPr>
    </w:p>
    <w:p w:rsidR="001C5242" w:rsidRPr="001C5242" w:rsidRDefault="001C5242" w:rsidP="001C5242">
      <w:pPr>
        <w:spacing w:after="0" w:line="240" w:lineRule="auto"/>
        <w:jc w:val="both"/>
        <w:rPr>
          <w:rFonts w:ascii="Times New Roman" w:hAnsi="Times New Roman" w:cs="Times New Roman"/>
        </w:rPr>
      </w:pPr>
    </w:p>
    <w:p w:rsidR="003A00F3" w:rsidRPr="001C5242" w:rsidRDefault="003A00F3" w:rsidP="001C5242">
      <w:pPr>
        <w:tabs>
          <w:tab w:val="left" w:pos="0"/>
        </w:tabs>
        <w:spacing w:after="0" w:line="240" w:lineRule="auto"/>
        <w:jc w:val="both"/>
        <w:rPr>
          <w:rFonts w:ascii="Times New Roman" w:hAnsi="Times New Roman" w:cs="Times New Roman"/>
          <w:sz w:val="28"/>
          <w:szCs w:val="28"/>
        </w:rPr>
      </w:pPr>
    </w:p>
    <w:p w:rsidR="003A00F3" w:rsidRPr="001C5242" w:rsidRDefault="003A00F3"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4503"/>
      </w:tblGrid>
      <w:tr w:rsidR="001C5242" w:rsidRPr="001C5242" w:rsidTr="008A2A75">
        <w:tc>
          <w:tcPr>
            <w:tcW w:w="4503" w:type="dxa"/>
            <w:tcBorders>
              <w:bottom w:val="single" w:sz="4" w:space="0" w:color="auto"/>
            </w:tcBorders>
          </w:tcPr>
          <w:p w:rsidR="001C5242" w:rsidRPr="001C5242" w:rsidRDefault="001C5242" w:rsidP="001C5242">
            <w:pPr>
              <w:spacing w:after="0" w:line="240" w:lineRule="auto"/>
              <w:rPr>
                <w:rFonts w:ascii="Times New Roman" w:hAnsi="Times New Roman" w:cs="Times New Roman"/>
              </w:rPr>
            </w:pPr>
          </w:p>
        </w:tc>
      </w:tr>
      <w:tr w:rsidR="001C5242" w:rsidRPr="001C5242" w:rsidTr="008A2A75">
        <w:tc>
          <w:tcPr>
            <w:tcW w:w="4503" w:type="dxa"/>
            <w:tcBorders>
              <w:top w:val="single" w:sz="4" w:space="0" w:color="auto"/>
            </w:tcBorders>
          </w:tcPr>
          <w:p w:rsidR="001C5242" w:rsidRPr="001C5242" w:rsidRDefault="001C5242" w:rsidP="001C5242">
            <w:pPr>
              <w:spacing w:after="0" w:line="240" w:lineRule="auto"/>
              <w:jc w:val="center"/>
              <w:rPr>
                <w:rFonts w:ascii="Times New Roman" w:hAnsi="Times New Roman" w:cs="Times New Roman"/>
                <w:sz w:val="20"/>
              </w:rPr>
            </w:pPr>
            <w:r w:rsidRPr="001C5242">
              <w:rPr>
                <w:rFonts w:ascii="Times New Roman" w:hAnsi="Times New Roman" w:cs="Times New Roman"/>
                <w:sz w:val="20"/>
              </w:rPr>
              <w:t>(отметка об ознакомлении)</w:t>
            </w:r>
          </w:p>
        </w:tc>
      </w:tr>
    </w:tbl>
    <w:p w:rsidR="001C5242" w:rsidRPr="001C5242" w:rsidRDefault="001C5242" w:rsidP="001C5242">
      <w:pPr>
        <w:spacing w:after="0" w:line="240" w:lineRule="auto"/>
        <w:rPr>
          <w:rFonts w:ascii="Times New Roman" w:hAnsi="Times New Roman" w:cs="Times New Roman"/>
        </w:rPr>
      </w:pPr>
    </w:p>
    <w:p w:rsidR="001C5242" w:rsidRPr="001C5242" w:rsidRDefault="001C5242" w:rsidP="001C5242">
      <w:pPr>
        <w:spacing w:after="0" w:line="240" w:lineRule="auto"/>
        <w:rPr>
          <w:rFonts w:ascii="Times New Roman" w:hAnsi="Times New Roman" w:cs="Times New Roman"/>
        </w:rPr>
      </w:pPr>
    </w:p>
    <w:tbl>
      <w:tblPr>
        <w:tblW w:w="5319" w:type="dxa"/>
        <w:tblInd w:w="4536" w:type="dxa"/>
        <w:tblLayout w:type="fixed"/>
        <w:tblLook w:val="04A0" w:firstRow="1" w:lastRow="0" w:firstColumn="1" w:lastColumn="0" w:noHBand="0" w:noVBand="1"/>
      </w:tblPr>
      <w:tblGrid>
        <w:gridCol w:w="534"/>
        <w:gridCol w:w="4785"/>
      </w:tblGrid>
      <w:tr w:rsidR="001C5242" w:rsidRPr="001C5242" w:rsidTr="008A2A75">
        <w:tc>
          <w:tcPr>
            <w:tcW w:w="5319" w:type="dxa"/>
            <w:gridSpan w:val="2"/>
            <w:tcBorders>
              <w:bottom w:val="single" w:sz="4" w:space="0" w:color="auto"/>
            </w:tcBorders>
          </w:tcPr>
          <w:p w:rsidR="001C5242" w:rsidRPr="001C5242" w:rsidRDefault="001C5242" w:rsidP="001C5242">
            <w:pPr>
              <w:spacing w:after="0" w:line="240" w:lineRule="auto"/>
              <w:jc w:val="center"/>
              <w:rPr>
                <w:rFonts w:ascii="Times New Roman" w:hAnsi="Times New Roman" w:cs="Times New Roman"/>
                <w:szCs w:val="28"/>
              </w:rPr>
            </w:pPr>
          </w:p>
        </w:tc>
      </w:tr>
      <w:tr w:rsidR="001C5242" w:rsidRPr="001C5242" w:rsidTr="008A2A75">
        <w:tc>
          <w:tcPr>
            <w:tcW w:w="5319" w:type="dxa"/>
            <w:gridSpan w:val="2"/>
            <w:tcBorders>
              <w:top w:val="single" w:sz="4" w:space="0" w:color="auto"/>
              <w:bottom w:val="single" w:sz="4" w:space="0" w:color="auto"/>
            </w:tcBorders>
          </w:tcPr>
          <w:p w:rsidR="001C5242" w:rsidRPr="001C5242" w:rsidRDefault="001C5242" w:rsidP="001C5242">
            <w:pPr>
              <w:spacing w:after="0" w:line="240" w:lineRule="auto"/>
              <w:jc w:val="center"/>
              <w:rPr>
                <w:rFonts w:ascii="Times New Roman" w:hAnsi="Times New Roman" w:cs="Times New Roman"/>
                <w:szCs w:val="28"/>
              </w:rPr>
            </w:pPr>
          </w:p>
        </w:tc>
      </w:tr>
      <w:tr w:rsidR="001C5242" w:rsidRPr="001C5242" w:rsidTr="008A2A75">
        <w:tc>
          <w:tcPr>
            <w:tcW w:w="5319" w:type="dxa"/>
            <w:gridSpan w:val="2"/>
            <w:tcBorders>
              <w:top w:val="single" w:sz="4" w:space="0" w:color="auto"/>
            </w:tcBorders>
          </w:tcPr>
          <w:p w:rsidR="001C5242" w:rsidRPr="001C5242" w:rsidRDefault="001C5242" w:rsidP="001C5242">
            <w:pPr>
              <w:spacing w:after="0" w:line="240" w:lineRule="auto"/>
              <w:jc w:val="center"/>
              <w:rPr>
                <w:rFonts w:ascii="Times New Roman" w:hAnsi="Times New Roman" w:cs="Times New Roman"/>
                <w:sz w:val="20"/>
              </w:rPr>
            </w:pPr>
            <w:r w:rsidRPr="001C5242">
              <w:rPr>
                <w:rFonts w:ascii="Times New Roman" w:hAnsi="Times New Roman" w:cs="Times New Roman"/>
                <w:sz w:val="20"/>
              </w:rPr>
              <w:t>(ФИО, должность представителя нанимателя)</w:t>
            </w:r>
          </w:p>
          <w:p w:rsidR="001C5242" w:rsidRPr="001C5242" w:rsidRDefault="001C5242" w:rsidP="001C5242">
            <w:pPr>
              <w:spacing w:after="0" w:line="240" w:lineRule="auto"/>
              <w:jc w:val="center"/>
              <w:rPr>
                <w:rFonts w:ascii="Times New Roman" w:hAnsi="Times New Roman" w:cs="Times New Roman"/>
                <w:sz w:val="10"/>
                <w:szCs w:val="10"/>
              </w:rPr>
            </w:pPr>
          </w:p>
        </w:tc>
      </w:tr>
      <w:tr w:rsidR="001C5242" w:rsidRPr="001C5242" w:rsidTr="008A2A75">
        <w:tc>
          <w:tcPr>
            <w:tcW w:w="534" w:type="dxa"/>
          </w:tcPr>
          <w:p w:rsidR="001C5242" w:rsidRPr="001C5242" w:rsidRDefault="001C5242" w:rsidP="001C5242">
            <w:pPr>
              <w:spacing w:after="0" w:line="240" w:lineRule="auto"/>
              <w:jc w:val="center"/>
              <w:rPr>
                <w:rFonts w:ascii="Times New Roman" w:hAnsi="Times New Roman" w:cs="Times New Roman"/>
                <w:szCs w:val="28"/>
              </w:rPr>
            </w:pPr>
            <w:r w:rsidRPr="001C5242">
              <w:rPr>
                <w:rFonts w:ascii="Times New Roman" w:hAnsi="Times New Roman" w:cs="Times New Roman"/>
                <w:szCs w:val="28"/>
              </w:rPr>
              <w:t>от</w:t>
            </w:r>
          </w:p>
        </w:tc>
        <w:tc>
          <w:tcPr>
            <w:tcW w:w="4785" w:type="dxa"/>
            <w:tcBorders>
              <w:bottom w:val="single" w:sz="4" w:space="0" w:color="auto"/>
            </w:tcBorders>
          </w:tcPr>
          <w:p w:rsidR="001C5242" w:rsidRPr="001C5242" w:rsidRDefault="001C5242" w:rsidP="001C5242">
            <w:pPr>
              <w:spacing w:after="0" w:line="240" w:lineRule="auto"/>
              <w:jc w:val="center"/>
              <w:rPr>
                <w:rFonts w:ascii="Times New Roman" w:hAnsi="Times New Roman" w:cs="Times New Roman"/>
                <w:szCs w:val="28"/>
              </w:rPr>
            </w:pPr>
          </w:p>
        </w:tc>
      </w:tr>
      <w:tr w:rsidR="001C5242" w:rsidRPr="001C5242" w:rsidTr="008A2A75">
        <w:tc>
          <w:tcPr>
            <w:tcW w:w="5319" w:type="dxa"/>
            <w:gridSpan w:val="2"/>
            <w:tcBorders>
              <w:bottom w:val="single" w:sz="4" w:space="0" w:color="auto"/>
            </w:tcBorders>
          </w:tcPr>
          <w:p w:rsidR="001C5242" w:rsidRPr="001C5242" w:rsidRDefault="001C5242" w:rsidP="001C5242">
            <w:pPr>
              <w:spacing w:after="0" w:line="240" w:lineRule="auto"/>
              <w:jc w:val="center"/>
              <w:rPr>
                <w:rFonts w:ascii="Times New Roman" w:hAnsi="Times New Roman" w:cs="Times New Roman"/>
                <w:szCs w:val="28"/>
              </w:rPr>
            </w:pPr>
          </w:p>
        </w:tc>
      </w:tr>
      <w:tr w:rsidR="001C5242" w:rsidRPr="001C5242" w:rsidTr="008A2A75">
        <w:tc>
          <w:tcPr>
            <w:tcW w:w="5319" w:type="dxa"/>
            <w:gridSpan w:val="2"/>
            <w:tcBorders>
              <w:top w:val="single" w:sz="4" w:space="0" w:color="auto"/>
            </w:tcBorders>
          </w:tcPr>
          <w:p w:rsidR="001C5242" w:rsidRPr="001C5242" w:rsidRDefault="001C5242" w:rsidP="001C5242">
            <w:pPr>
              <w:spacing w:after="0" w:line="240" w:lineRule="auto"/>
              <w:jc w:val="center"/>
              <w:rPr>
                <w:rFonts w:ascii="Times New Roman" w:hAnsi="Times New Roman" w:cs="Times New Roman"/>
                <w:szCs w:val="28"/>
              </w:rPr>
            </w:pPr>
            <w:r w:rsidRPr="001C5242">
              <w:rPr>
                <w:rFonts w:ascii="Times New Roman" w:hAnsi="Times New Roman" w:cs="Times New Roman"/>
                <w:sz w:val="20"/>
              </w:rPr>
              <w:t>(ФИО работника муниципального предприятия/учреждения, замещаемая должность)</w:t>
            </w:r>
          </w:p>
        </w:tc>
      </w:tr>
    </w:tbl>
    <w:p w:rsidR="001C5242" w:rsidRPr="001C5242" w:rsidRDefault="001C5242" w:rsidP="001C5242">
      <w:pPr>
        <w:spacing w:after="0" w:line="240" w:lineRule="auto"/>
        <w:jc w:val="center"/>
        <w:rPr>
          <w:rFonts w:ascii="Times New Roman" w:hAnsi="Times New Roman" w:cs="Times New Roman"/>
          <w:szCs w:val="28"/>
        </w:rPr>
      </w:pPr>
    </w:p>
    <w:p w:rsidR="001C5242" w:rsidRPr="001C5242" w:rsidRDefault="001C5242" w:rsidP="001C5242">
      <w:pPr>
        <w:spacing w:after="0" w:line="240" w:lineRule="auto"/>
        <w:jc w:val="center"/>
        <w:rPr>
          <w:rFonts w:ascii="Times New Roman" w:hAnsi="Times New Roman" w:cs="Times New Roman"/>
          <w:szCs w:val="28"/>
        </w:rPr>
      </w:pPr>
    </w:p>
    <w:p w:rsidR="001C5242" w:rsidRPr="001C5242" w:rsidRDefault="001C5242" w:rsidP="001C5242">
      <w:pPr>
        <w:spacing w:after="0" w:line="240" w:lineRule="auto"/>
        <w:jc w:val="center"/>
        <w:rPr>
          <w:rFonts w:ascii="Times New Roman" w:hAnsi="Times New Roman" w:cs="Times New Roman"/>
          <w:szCs w:val="28"/>
        </w:rPr>
      </w:pPr>
    </w:p>
    <w:p w:rsidR="001C5242" w:rsidRPr="001C5242" w:rsidRDefault="001C5242" w:rsidP="001C5242">
      <w:pPr>
        <w:spacing w:after="0" w:line="240" w:lineRule="auto"/>
        <w:jc w:val="center"/>
        <w:rPr>
          <w:rFonts w:ascii="Times New Roman" w:hAnsi="Times New Roman" w:cs="Times New Roman"/>
          <w:szCs w:val="28"/>
        </w:rPr>
      </w:pPr>
    </w:p>
    <w:p w:rsidR="001C5242" w:rsidRPr="001C5242" w:rsidRDefault="001C5242" w:rsidP="001C5242">
      <w:pPr>
        <w:spacing w:after="0" w:line="240" w:lineRule="auto"/>
        <w:jc w:val="center"/>
        <w:rPr>
          <w:rFonts w:ascii="Times New Roman" w:hAnsi="Times New Roman" w:cs="Times New Roman"/>
          <w:b/>
          <w:sz w:val="28"/>
          <w:szCs w:val="28"/>
        </w:rPr>
      </w:pPr>
      <w:r w:rsidRPr="001C5242">
        <w:rPr>
          <w:rFonts w:ascii="Times New Roman" w:hAnsi="Times New Roman" w:cs="Times New Roman"/>
          <w:b/>
          <w:sz w:val="28"/>
          <w:szCs w:val="28"/>
        </w:rPr>
        <w:t>УВЕДОМЛЕНИЕ</w:t>
      </w:r>
    </w:p>
    <w:p w:rsidR="001C5242" w:rsidRPr="001C5242" w:rsidRDefault="001C5242" w:rsidP="001C5242">
      <w:pPr>
        <w:spacing w:after="0" w:line="240" w:lineRule="auto"/>
        <w:jc w:val="center"/>
        <w:rPr>
          <w:rFonts w:ascii="Times New Roman" w:hAnsi="Times New Roman" w:cs="Times New Roman"/>
          <w:b/>
          <w:sz w:val="28"/>
          <w:szCs w:val="28"/>
        </w:rPr>
      </w:pPr>
      <w:r w:rsidRPr="001C5242">
        <w:rPr>
          <w:rFonts w:ascii="Times New Roman" w:hAnsi="Times New Roman" w:cs="Times New Roman"/>
          <w:b/>
          <w:sz w:val="28"/>
          <w:szCs w:val="28"/>
        </w:rPr>
        <w:t xml:space="preserve">о возникновении личной заинтересованности при исполнении должностных обязанностей, которая приводит или может привести </w:t>
      </w:r>
    </w:p>
    <w:p w:rsidR="001C5242" w:rsidRPr="001C5242" w:rsidRDefault="001C5242" w:rsidP="001C5242">
      <w:pPr>
        <w:spacing w:after="0" w:line="240" w:lineRule="auto"/>
        <w:jc w:val="center"/>
        <w:rPr>
          <w:rFonts w:ascii="Times New Roman" w:hAnsi="Times New Roman" w:cs="Times New Roman"/>
          <w:b/>
          <w:sz w:val="28"/>
          <w:szCs w:val="28"/>
        </w:rPr>
      </w:pPr>
      <w:r w:rsidRPr="001C5242">
        <w:rPr>
          <w:rFonts w:ascii="Times New Roman" w:hAnsi="Times New Roman" w:cs="Times New Roman"/>
          <w:b/>
          <w:sz w:val="28"/>
          <w:szCs w:val="28"/>
        </w:rPr>
        <w:t>к конфликту интересов</w:t>
      </w:r>
    </w:p>
    <w:p w:rsidR="001C5242" w:rsidRPr="001C5242" w:rsidRDefault="001C5242" w:rsidP="001C5242">
      <w:pPr>
        <w:spacing w:after="0" w:line="240" w:lineRule="auto"/>
        <w:rPr>
          <w:rFonts w:ascii="Times New Roman" w:hAnsi="Times New Roman" w:cs="Times New Roman"/>
          <w:sz w:val="28"/>
          <w:szCs w:val="28"/>
        </w:rPr>
      </w:pPr>
    </w:p>
    <w:p w:rsidR="001C5242" w:rsidRPr="001C5242" w:rsidRDefault="001C5242" w:rsidP="001C5242">
      <w:pPr>
        <w:spacing w:after="0" w:line="240" w:lineRule="auto"/>
        <w:ind w:firstLine="709"/>
        <w:jc w:val="both"/>
        <w:rPr>
          <w:rFonts w:ascii="Times New Roman" w:hAnsi="Times New Roman" w:cs="Times New Roman"/>
          <w:sz w:val="28"/>
          <w:szCs w:val="28"/>
        </w:rPr>
      </w:pPr>
      <w:r w:rsidRPr="001C5242">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C5242" w:rsidRPr="001C5242" w:rsidRDefault="001C5242" w:rsidP="001C5242">
      <w:pPr>
        <w:spacing w:after="0" w:line="240" w:lineRule="auto"/>
        <w:ind w:firstLine="709"/>
        <w:jc w:val="both"/>
        <w:rPr>
          <w:rFonts w:ascii="Times New Roman" w:hAnsi="Times New Roman" w:cs="Times New Roman"/>
          <w:szCs w:val="28"/>
        </w:rPr>
      </w:pPr>
      <w:r w:rsidRPr="001C5242">
        <w:rPr>
          <w:rFonts w:ascii="Times New Roman" w:hAnsi="Times New Roman" w:cs="Times New Roman"/>
          <w:sz w:val="28"/>
          <w:szCs w:val="28"/>
        </w:rPr>
        <w:t>Обстоятельства, являющиеся основанием возникновения личной заинтересованности:</w:t>
      </w:r>
      <w:r w:rsidRPr="001C5242">
        <w:rPr>
          <w:rFonts w:ascii="Times New Roman" w:hAnsi="Times New Roman" w:cs="Times New Roman"/>
          <w:szCs w:val="28"/>
        </w:rPr>
        <w:t xml:space="preserve"> _________________________________________________________________</w:t>
      </w:r>
      <w:r>
        <w:rPr>
          <w:rFonts w:ascii="Times New Roman" w:hAnsi="Times New Roman" w:cs="Times New Roman"/>
          <w:szCs w:val="28"/>
        </w:rPr>
        <w:t>____________</w:t>
      </w:r>
      <w:r w:rsidRPr="001C5242">
        <w:rPr>
          <w:rFonts w:ascii="Times New Roman" w:hAnsi="Times New Roman" w:cs="Times New Roman"/>
          <w:szCs w:val="28"/>
        </w:rPr>
        <w:t>_</w:t>
      </w:r>
    </w:p>
    <w:p w:rsidR="001C5242" w:rsidRPr="001C5242" w:rsidRDefault="001C5242" w:rsidP="001C5242">
      <w:pPr>
        <w:spacing w:after="0" w:line="240" w:lineRule="auto"/>
        <w:jc w:val="both"/>
        <w:rPr>
          <w:rFonts w:ascii="Times New Roman" w:hAnsi="Times New Roman" w:cs="Times New Roman"/>
          <w:szCs w:val="28"/>
        </w:rPr>
      </w:pPr>
      <w:r w:rsidRPr="001C5242">
        <w:rPr>
          <w:rFonts w:ascii="Times New Roman" w:hAnsi="Times New Roman" w:cs="Times New Roman"/>
          <w:szCs w:val="28"/>
        </w:rPr>
        <w:t>______________________________________________________________</w:t>
      </w:r>
      <w:r>
        <w:rPr>
          <w:rFonts w:ascii="Times New Roman" w:hAnsi="Times New Roman" w:cs="Times New Roman"/>
          <w:szCs w:val="28"/>
        </w:rPr>
        <w:t>____________</w:t>
      </w:r>
      <w:r w:rsidRPr="001C5242">
        <w:rPr>
          <w:rFonts w:ascii="Times New Roman" w:hAnsi="Times New Roman" w:cs="Times New Roman"/>
          <w:szCs w:val="28"/>
        </w:rPr>
        <w:t>____</w:t>
      </w:r>
    </w:p>
    <w:p w:rsidR="001C5242" w:rsidRPr="001C5242" w:rsidRDefault="001C5242" w:rsidP="001C5242">
      <w:pPr>
        <w:spacing w:after="0" w:line="240" w:lineRule="auto"/>
        <w:ind w:firstLine="709"/>
        <w:jc w:val="both"/>
        <w:rPr>
          <w:rFonts w:ascii="Times New Roman" w:hAnsi="Times New Roman" w:cs="Times New Roman"/>
          <w:sz w:val="28"/>
          <w:szCs w:val="28"/>
        </w:rPr>
      </w:pPr>
      <w:r w:rsidRPr="001C5242">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w:t>
      </w:r>
    </w:p>
    <w:p w:rsidR="001C5242" w:rsidRPr="001C5242" w:rsidRDefault="001C5242" w:rsidP="001C5242">
      <w:pPr>
        <w:spacing w:after="0" w:line="240" w:lineRule="auto"/>
        <w:jc w:val="both"/>
        <w:rPr>
          <w:rFonts w:ascii="Times New Roman" w:hAnsi="Times New Roman" w:cs="Times New Roman"/>
          <w:szCs w:val="28"/>
        </w:rPr>
      </w:pPr>
      <w:r w:rsidRPr="001C5242">
        <w:rPr>
          <w:rFonts w:ascii="Times New Roman" w:hAnsi="Times New Roman" w:cs="Times New Roman"/>
          <w:szCs w:val="28"/>
        </w:rPr>
        <w:t>__________________________________________________________</w:t>
      </w:r>
      <w:r>
        <w:rPr>
          <w:rFonts w:ascii="Times New Roman" w:hAnsi="Times New Roman" w:cs="Times New Roman"/>
          <w:szCs w:val="28"/>
        </w:rPr>
        <w:t>____________</w:t>
      </w:r>
      <w:r w:rsidRPr="001C5242">
        <w:rPr>
          <w:rFonts w:ascii="Times New Roman" w:hAnsi="Times New Roman" w:cs="Times New Roman"/>
          <w:szCs w:val="28"/>
        </w:rPr>
        <w:t>________</w:t>
      </w:r>
    </w:p>
    <w:p w:rsidR="001C5242" w:rsidRPr="001C5242" w:rsidRDefault="001C5242" w:rsidP="001C5242">
      <w:pPr>
        <w:spacing w:after="0" w:line="240" w:lineRule="auto"/>
        <w:jc w:val="both"/>
        <w:rPr>
          <w:rFonts w:ascii="Times New Roman" w:hAnsi="Times New Roman" w:cs="Times New Roman"/>
          <w:szCs w:val="28"/>
        </w:rPr>
      </w:pPr>
      <w:r w:rsidRPr="001C5242">
        <w:rPr>
          <w:rFonts w:ascii="Times New Roman" w:hAnsi="Times New Roman" w:cs="Times New Roman"/>
          <w:szCs w:val="28"/>
        </w:rPr>
        <w:t>_________________________________________________________</w:t>
      </w:r>
      <w:r>
        <w:rPr>
          <w:rFonts w:ascii="Times New Roman" w:hAnsi="Times New Roman" w:cs="Times New Roman"/>
          <w:szCs w:val="28"/>
        </w:rPr>
        <w:t>____________</w:t>
      </w:r>
      <w:r w:rsidRPr="001C5242">
        <w:rPr>
          <w:rFonts w:ascii="Times New Roman" w:hAnsi="Times New Roman" w:cs="Times New Roman"/>
          <w:szCs w:val="28"/>
        </w:rPr>
        <w:t>_________</w:t>
      </w:r>
    </w:p>
    <w:p w:rsidR="001C5242" w:rsidRPr="001C5242" w:rsidRDefault="001C5242" w:rsidP="001C5242">
      <w:pPr>
        <w:spacing w:after="0" w:line="240" w:lineRule="auto"/>
        <w:ind w:firstLine="709"/>
        <w:jc w:val="both"/>
        <w:rPr>
          <w:rFonts w:ascii="Times New Roman" w:hAnsi="Times New Roman" w:cs="Times New Roman"/>
          <w:sz w:val="28"/>
          <w:szCs w:val="28"/>
        </w:rPr>
      </w:pPr>
      <w:r w:rsidRPr="001C5242">
        <w:rPr>
          <w:rFonts w:ascii="Times New Roman" w:hAnsi="Times New Roman" w:cs="Times New Roman"/>
          <w:sz w:val="28"/>
          <w:szCs w:val="28"/>
        </w:rPr>
        <w:t>Предлагаемые меры по предотвращению или урегулированию конфликта интересов:</w:t>
      </w:r>
    </w:p>
    <w:p w:rsidR="001C5242" w:rsidRPr="001C5242" w:rsidRDefault="001C5242" w:rsidP="001C5242">
      <w:pPr>
        <w:spacing w:after="0" w:line="240" w:lineRule="auto"/>
        <w:jc w:val="both"/>
        <w:rPr>
          <w:rFonts w:ascii="Times New Roman" w:hAnsi="Times New Roman" w:cs="Times New Roman"/>
          <w:szCs w:val="28"/>
        </w:rPr>
      </w:pPr>
      <w:r w:rsidRPr="001C5242">
        <w:rPr>
          <w:rFonts w:ascii="Times New Roman" w:hAnsi="Times New Roman" w:cs="Times New Roman"/>
          <w:szCs w:val="28"/>
        </w:rPr>
        <w:t>__________________________________________________________</w:t>
      </w:r>
      <w:r>
        <w:rPr>
          <w:rFonts w:ascii="Times New Roman" w:hAnsi="Times New Roman" w:cs="Times New Roman"/>
          <w:szCs w:val="28"/>
        </w:rPr>
        <w:t>____________</w:t>
      </w:r>
      <w:r w:rsidRPr="001C5242">
        <w:rPr>
          <w:rFonts w:ascii="Times New Roman" w:hAnsi="Times New Roman" w:cs="Times New Roman"/>
          <w:szCs w:val="28"/>
        </w:rPr>
        <w:t>________</w:t>
      </w:r>
    </w:p>
    <w:p w:rsidR="001C5242" w:rsidRPr="001C5242" w:rsidRDefault="001C5242" w:rsidP="001C5242">
      <w:pPr>
        <w:spacing w:after="0" w:line="240" w:lineRule="auto"/>
        <w:jc w:val="both"/>
        <w:rPr>
          <w:rFonts w:ascii="Times New Roman" w:hAnsi="Times New Roman" w:cs="Times New Roman"/>
          <w:szCs w:val="28"/>
        </w:rPr>
      </w:pPr>
      <w:r w:rsidRPr="001C5242">
        <w:rPr>
          <w:rFonts w:ascii="Times New Roman" w:hAnsi="Times New Roman" w:cs="Times New Roman"/>
          <w:szCs w:val="28"/>
        </w:rPr>
        <w:t>________________________________________________________</w:t>
      </w:r>
      <w:r>
        <w:rPr>
          <w:rFonts w:ascii="Times New Roman" w:hAnsi="Times New Roman" w:cs="Times New Roman"/>
          <w:szCs w:val="28"/>
        </w:rPr>
        <w:t>____________</w:t>
      </w:r>
      <w:r w:rsidRPr="001C5242">
        <w:rPr>
          <w:rFonts w:ascii="Times New Roman" w:hAnsi="Times New Roman" w:cs="Times New Roman"/>
          <w:szCs w:val="28"/>
        </w:rPr>
        <w:t>__________</w:t>
      </w:r>
    </w:p>
    <w:p w:rsidR="001C5242" w:rsidRPr="001C5242" w:rsidRDefault="001C5242" w:rsidP="001C5242">
      <w:pPr>
        <w:spacing w:after="0" w:line="240" w:lineRule="auto"/>
        <w:jc w:val="both"/>
        <w:rPr>
          <w:rFonts w:ascii="Times New Roman" w:hAnsi="Times New Roman" w:cs="Times New Roman"/>
          <w:szCs w:val="28"/>
        </w:rPr>
      </w:pPr>
    </w:p>
    <w:p w:rsidR="001C5242" w:rsidRPr="001C5242" w:rsidRDefault="001C5242" w:rsidP="001C5242">
      <w:pPr>
        <w:spacing w:after="0" w:line="240" w:lineRule="auto"/>
        <w:jc w:val="both"/>
        <w:rPr>
          <w:rFonts w:ascii="Times New Roman" w:hAnsi="Times New Roman" w:cs="Times New Roman"/>
          <w:szCs w:val="28"/>
        </w:rPr>
      </w:pPr>
    </w:p>
    <w:p w:rsidR="001C5242" w:rsidRPr="001C5242" w:rsidRDefault="001C5242" w:rsidP="001C5242">
      <w:pPr>
        <w:spacing w:after="0" w:line="240" w:lineRule="auto"/>
        <w:jc w:val="both"/>
        <w:rPr>
          <w:rFonts w:ascii="Times New Roman" w:hAnsi="Times New Roman" w:cs="Times New Roman"/>
          <w:szCs w:val="28"/>
        </w:rPr>
      </w:pPr>
    </w:p>
    <w:p w:rsidR="001C5242" w:rsidRPr="001C5242" w:rsidRDefault="001C5242" w:rsidP="001C5242">
      <w:pPr>
        <w:spacing w:after="0" w:line="240" w:lineRule="auto"/>
        <w:jc w:val="both"/>
        <w:rPr>
          <w:rFonts w:ascii="Times New Roman" w:hAnsi="Times New Roman" w:cs="Times New Roman"/>
          <w:szCs w:val="28"/>
        </w:rPr>
      </w:pPr>
    </w:p>
    <w:tbl>
      <w:tblPr>
        <w:tblW w:w="0" w:type="auto"/>
        <w:tblLook w:val="04A0" w:firstRow="1" w:lastRow="0" w:firstColumn="1" w:lastColumn="0" w:noHBand="0" w:noVBand="1"/>
      </w:tblPr>
      <w:tblGrid>
        <w:gridCol w:w="3936"/>
        <w:gridCol w:w="283"/>
        <w:gridCol w:w="2268"/>
        <w:gridCol w:w="284"/>
        <w:gridCol w:w="2800"/>
      </w:tblGrid>
      <w:tr w:rsidR="001C5242" w:rsidRPr="001C5242" w:rsidTr="008A2A75">
        <w:tc>
          <w:tcPr>
            <w:tcW w:w="3936" w:type="dxa"/>
          </w:tcPr>
          <w:p w:rsidR="001C5242" w:rsidRPr="001C5242" w:rsidRDefault="001C5242" w:rsidP="001C5242">
            <w:pPr>
              <w:spacing w:after="0" w:line="240" w:lineRule="auto"/>
              <w:jc w:val="both"/>
              <w:rPr>
                <w:rFonts w:ascii="Times New Roman" w:hAnsi="Times New Roman" w:cs="Times New Roman"/>
                <w:szCs w:val="28"/>
              </w:rPr>
            </w:pPr>
            <w:r w:rsidRPr="001C5242">
              <w:rPr>
                <w:rFonts w:ascii="Times New Roman" w:hAnsi="Times New Roman" w:cs="Times New Roman"/>
                <w:szCs w:val="28"/>
              </w:rPr>
              <w:t>«___» ___________ 20___ года</w:t>
            </w:r>
          </w:p>
        </w:tc>
        <w:tc>
          <w:tcPr>
            <w:tcW w:w="283" w:type="dxa"/>
          </w:tcPr>
          <w:p w:rsidR="001C5242" w:rsidRPr="001C5242" w:rsidRDefault="001C5242" w:rsidP="001C5242">
            <w:pPr>
              <w:spacing w:after="0" w:line="240" w:lineRule="auto"/>
              <w:jc w:val="both"/>
              <w:rPr>
                <w:rFonts w:ascii="Times New Roman" w:hAnsi="Times New Roman" w:cs="Times New Roman"/>
                <w:szCs w:val="28"/>
              </w:rPr>
            </w:pPr>
          </w:p>
        </w:tc>
        <w:tc>
          <w:tcPr>
            <w:tcW w:w="2268" w:type="dxa"/>
            <w:tcBorders>
              <w:bottom w:val="single" w:sz="4" w:space="0" w:color="auto"/>
            </w:tcBorders>
          </w:tcPr>
          <w:p w:rsidR="001C5242" w:rsidRPr="001C5242" w:rsidRDefault="001C5242" w:rsidP="001C5242">
            <w:pPr>
              <w:spacing w:after="0" w:line="240" w:lineRule="auto"/>
              <w:jc w:val="center"/>
              <w:rPr>
                <w:rFonts w:ascii="Times New Roman" w:hAnsi="Times New Roman" w:cs="Times New Roman"/>
                <w:szCs w:val="28"/>
              </w:rPr>
            </w:pPr>
          </w:p>
        </w:tc>
        <w:tc>
          <w:tcPr>
            <w:tcW w:w="284" w:type="dxa"/>
          </w:tcPr>
          <w:p w:rsidR="001C5242" w:rsidRPr="001C5242" w:rsidRDefault="001C5242" w:rsidP="001C5242">
            <w:pPr>
              <w:spacing w:after="0" w:line="240" w:lineRule="auto"/>
              <w:jc w:val="both"/>
              <w:rPr>
                <w:rFonts w:ascii="Times New Roman" w:hAnsi="Times New Roman" w:cs="Times New Roman"/>
                <w:szCs w:val="28"/>
              </w:rPr>
            </w:pPr>
          </w:p>
        </w:tc>
        <w:tc>
          <w:tcPr>
            <w:tcW w:w="2800" w:type="dxa"/>
            <w:tcBorders>
              <w:bottom w:val="single" w:sz="4" w:space="0" w:color="auto"/>
            </w:tcBorders>
          </w:tcPr>
          <w:p w:rsidR="001C5242" w:rsidRPr="001C5242" w:rsidRDefault="001C5242" w:rsidP="001C5242">
            <w:pPr>
              <w:spacing w:after="0" w:line="240" w:lineRule="auto"/>
              <w:jc w:val="center"/>
              <w:rPr>
                <w:rFonts w:ascii="Times New Roman" w:hAnsi="Times New Roman" w:cs="Times New Roman"/>
                <w:szCs w:val="28"/>
              </w:rPr>
            </w:pPr>
          </w:p>
        </w:tc>
      </w:tr>
      <w:tr w:rsidR="001C5242" w:rsidRPr="001C5242" w:rsidTr="008A2A75">
        <w:trPr>
          <w:trHeight w:val="136"/>
        </w:trPr>
        <w:tc>
          <w:tcPr>
            <w:tcW w:w="3936" w:type="dxa"/>
          </w:tcPr>
          <w:p w:rsidR="001C5242" w:rsidRPr="001C5242" w:rsidRDefault="001C5242" w:rsidP="001C5242">
            <w:pPr>
              <w:spacing w:after="0" w:line="240" w:lineRule="auto"/>
              <w:jc w:val="both"/>
              <w:rPr>
                <w:rFonts w:ascii="Times New Roman" w:hAnsi="Times New Roman" w:cs="Times New Roman"/>
                <w:sz w:val="20"/>
              </w:rPr>
            </w:pPr>
          </w:p>
        </w:tc>
        <w:tc>
          <w:tcPr>
            <w:tcW w:w="283" w:type="dxa"/>
          </w:tcPr>
          <w:p w:rsidR="001C5242" w:rsidRPr="001C5242" w:rsidRDefault="001C5242" w:rsidP="001C5242">
            <w:pPr>
              <w:spacing w:after="0" w:line="240" w:lineRule="auto"/>
              <w:jc w:val="both"/>
              <w:rPr>
                <w:rFonts w:ascii="Times New Roman" w:hAnsi="Times New Roman" w:cs="Times New Roman"/>
                <w:sz w:val="20"/>
              </w:rPr>
            </w:pPr>
          </w:p>
        </w:tc>
        <w:tc>
          <w:tcPr>
            <w:tcW w:w="2268" w:type="dxa"/>
            <w:tcBorders>
              <w:top w:val="single" w:sz="4" w:space="0" w:color="auto"/>
            </w:tcBorders>
          </w:tcPr>
          <w:p w:rsidR="001C5242" w:rsidRPr="001C5242" w:rsidRDefault="001C5242" w:rsidP="001C5242">
            <w:pPr>
              <w:spacing w:after="0" w:line="240" w:lineRule="auto"/>
              <w:jc w:val="center"/>
              <w:rPr>
                <w:rFonts w:ascii="Times New Roman" w:hAnsi="Times New Roman" w:cs="Times New Roman"/>
                <w:sz w:val="20"/>
              </w:rPr>
            </w:pPr>
            <w:r w:rsidRPr="001C5242">
              <w:rPr>
                <w:rFonts w:ascii="Times New Roman" w:hAnsi="Times New Roman" w:cs="Times New Roman"/>
                <w:sz w:val="20"/>
              </w:rPr>
              <w:t>(подпись</w:t>
            </w:r>
            <w:r w:rsidRPr="001C5242">
              <w:rPr>
                <w:rFonts w:ascii="Times New Roman" w:hAnsi="Times New Roman" w:cs="Times New Roman"/>
                <w:sz w:val="20"/>
                <w:lang w:val="en-US"/>
              </w:rPr>
              <w:t xml:space="preserve"> </w:t>
            </w:r>
            <w:r w:rsidRPr="001C5242">
              <w:rPr>
                <w:rFonts w:ascii="Times New Roman" w:hAnsi="Times New Roman" w:cs="Times New Roman"/>
                <w:sz w:val="20"/>
              </w:rPr>
              <w:t>лица, направляющего уведомление)</w:t>
            </w:r>
          </w:p>
        </w:tc>
        <w:tc>
          <w:tcPr>
            <w:tcW w:w="284" w:type="dxa"/>
          </w:tcPr>
          <w:p w:rsidR="001C5242" w:rsidRPr="001C5242" w:rsidRDefault="001C5242" w:rsidP="001C5242">
            <w:pPr>
              <w:spacing w:after="0" w:line="240" w:lineRule="auto"/>
              <w:jc w:val="both"/>
              <w:rPr>
                <w:rFonts w:ascii="Times New Roman" w:hAnsi="Times New Roman" w:cs="Times New Roman"/>
                <w:sz w:val="20"/>
              </w:rPr>
            </w:pPr>
          </w:p>
        </w:tc>
        <w:tc>
          <w:tcPr>
            <w:tcW w:w="2800" w:type="dxa"/>
            <w:tcBorders>
              <w:top w:val="single" w:sz="4" w:space="0" w:color="auto"/>
            </w:tcBorders>
          </w:tcPr>
          <w:p w:rsidR="001C5242" w:rsidRPr="001C5242" w:rsidRDefault="001C5242" w:rsidP="001C5242">
            <w:pPr>
              <w:spacing w:after="0" w:line="240" w:lineRule="auto"/>
              <w:jc w:val="center"/>
              <w:rPr>
                <w:rFonts w:ascii="Times New Roman" w:hAnsi="Times New Roman" w:cs="Times New Roman"/>
                <w:sz w:val="20"/>
              </w:rPr>
            </w:pPr>
            <w:r w:rsidRPr="001C5242">
              <w:rPr>
                <w:rFonts w:ascii="Times New Roman" w:hAnsi="Times New Roman" w:cs="Times New Roman"/>
                <w:sz w:val="20"/>
              </w:rPr>
              <w:t>(расшифровка подписи)</w:t>
            </w:r>
          </w:p>
        </w:tc>
      </w:tr>
    </w:tbl>
    <w:p w:rsidR="00997405" w:rsidRPr="001C5242" w:rsidRDefault="00997405" w:rsidP="001C5242">
      <w:pPr>
        <w:tabs>
          <w:tab w:val="left" w:pos="0"/>
        </w:tabs>
        <w:spacing w:after="0" w:line="240" w:lineRule="auto"/>
        <w:jc w:val="both"/>
        <w:rPr>
          <w:rFonts w:ascii="Times New Roman" w:hAnsi="Times New Roman" w:cs="Times New Roman"/>
          <w:sz w:val="28"/>
          <w:szCs w:val="28"/>
        </w:rPr>
      </w:pPr>
    </w:p>
    <w:p w:rsidR="00EB4697" w:rsidRPr="001C5242" w:rsidRDefault="00EB4697" w:rsidP="001C5242">
      <w:pPr>
        <w:spacing w:after="0" w:line="240" w:lineRule="auto"/>
        <w:jc w:val="center"/>
        <w:rPr>
          <w:rFonts w:ascii="Times New Roman" w:hAnsi="Times New Roman" w:cs="Times New Roman"/>
          <w:sz w:val="28"/>
          <w:szCs w:val="28"/>
        </w:rPr>
      </w:pPr>
    </w:p>
    <w:p w:rsidR="001C5242" w:rsidRPr="001C5242" w:rsidRDefault="001C5242" w:rsidP="001C5242">
      <w:pPr>
        <w:spacing w:after="0" w:line="240" w:lineRule="auto"/>
        <w:jc w:val="center"/>
        <w:rPr>
          <w:rFonts w:ascii="Times New Roman" w:hAnsi="Times New Roman" w:cs="Times New Roman"/>
          <w:b/>
          <w:sz w:val="28"/>
          <w:szCs w:val="28"/>
        </w:rPr>
      </w:pPr>
      <w:r w:rsidRPr="001C5242">
        <w:rPr>
          <w:rFonts w:ascii="Times New Roman" w:hAnsi="Times New Roman" w:cs="Times New Roman"/>
          <w:b/>
          <w:sz w:val="28"/>
          <w:szCs w:val="28"/>
        </w:rPr>
        <w:lastRenderedPageBreak/>
        <w:t>Журнал</w:t>
      </w:r>
    </w:p>
    <w:p w:rsidR="001C5242" w:rsidRPr="001C5242" w:rsidRDefault="001C5242" w:rsidP="001C5242">
      <w:pPr>
        <w:spacing w:after="0" w:line="240" w:lineRule="auto"/>
        <w:jc w:val="center"/>
        <w:rPr>
          <w:rFonts w:ascii="Times New Roman" w:hAnsi="Times New Roman" w:cs="Times New Roman"/>
          <w:b/>
          <w:sz w:val="28"/>
          <w:szCs w:val="28"/>
        </w:rPr>
      </w:pPr>
      <w:r w:rsidRPr="001C5242">
        <w:rPr>
          <w:rFonts w:ascii="Times New Roman" w:hAnsi="Times New Roman" w:cs="Times New Roman"/>
          <w:b/>
          <w:sz w:val="28"/>
          <w:szCs w:val="28"/>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представленных работниками муниципальных предприятий/учреждений, учредителем которых является _______________________________________________________________</w:t>
      </w:r>
    </w:p>
    <w:p w:rsidR="001C5242" w:rsidRPr="001C5242" w:rsidRDefault="001C5242" w:rsidP="001C5242">
      <w:pPr>
        <w:spacing w:after="0" w:line="240" w:lineRule="auto"/>
        <w:jc w:val="center"/>
        <w:rPr>
          <w:rFonts w:ascii="Times New Roman" w:hAnsi="Times New Roman" w:cs="Times New Roman"/>
          <w:b/>
          <w:sz w:val="20"/>
          <w:szCs w:val="20"/>
        </w:rPr>
      </w:pPr>
      <w:r w:rsidRPr="001C5242">
        <w:rPr>
          <w:rFonts w:ascii="Times New Roman" w:hAnsi="Times New Roman" w:cs="Times New Roman"/>
          <w:b/>
          <w:sz w:val="20"/>
          <w:szCs w:val="20"/>
        </w:rPr>
        <w:t>(наименование муниципального предприятия/учреждения)</w:t>
      </w:r>
    </w:p>
    <w:p w:rsidR="001C5242" w:rsidRPr="001C5242" w:rsidRDefault="001C5242" w:rsidP="001C5242">
      <w:pPr>
        <w:spacing w:after="0" w:line="240" w:lineRule="auto"/>
        <w:jc w:val="both"/>
        <w:rPr>
          <w:rFonts w:ascii="Times New Roman" w:hAnsi="Times New Roman" w:cs="Times New Roman"/>
        </w:rPr>
      </w:pPr>
    </w:p>
    <w:p w:rsidR="001C5242" w:rsidRPr="001C5242" w:rsidRDefault="001C5242" w:rsidP="001C5242">
      <w:pPr>
        <w:spacing w:after="0" w:line="240" w:lineRule="auto"/>
        <w:jc w:val="both"/>
        <w:rPr>
          <w:rFonts w:ascii="Times New Roman" w:hAnsi="Times New Roman" w:cs="Times New Roman"/>
        </w:rPr>
      </w:pPr>
    </w:p>
    <w:p w:rsidR="001C5242" w:rsidRPr="001C5242" w:rsidRDefault="001C5242" w:rsidP="001C5242">
      <w:pPr>
        <w:spacing w:after="0" w:line="240" w:lineRule="auto"/>
        <w:jc w:val="both"/>
        <w:rPr>
          <w:rFonts w:ascii="Times New Roman" w:hAnsi="Times New Roman" w:cs="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701"/>
        <w:gridCol w:w="1701"/>
        <w:gridCol w:w="1417"/>
        <w:gridCol w:w="1985"/>
        <w:gridCol w:w="1275"/>
      </w:tblGrid>
      <w:tr w:rsidR="001C5242" w:rsidRPr="001C5242" w:rsidTr="001C5242">
        <w:trPr>
          <w:trHeight w:val="1463"/>
        </w:trPr>
        <w:tc>
          <w:tcPr>
            <w:tcW w:w="709" w:type="dxa"/>
            <w:shd w:val="clear" w:color="auto" w:fill="auto"/>
          </w:tcPr>
          <w:p w:rsidR="001C5242" w:rsidRPr="001C5242" w:rsidRDefault="001C5242" w:rsidP="001C5242">
            <w:pPr>
              <w:spacing w:after="0" w:line="240" w:lineRule="auto"/>
              <w:jc w:val="center"/>
              <w:rPr>
                <w:rFonts w:ascii="Times New Roman" w:hAnsi="Times New Roman" w:cs="Times New Roman"/>
              </w:rPr>
            </w:pPr>
            <w:r w:rsidRPr="001C5242">
              <w:rPr>
                <w:rFonts w:ascii="Times New Roman" w:hAnsi="Times New Roman" w:cs="Times New Roman"/>
              </w:rPr>
              <w:t>№ п\п</w:t>
            </w:r>
          </w:p>
        </w:tc>
        <w:tc>
          <w:tcPr>
            <w:tcW w:w="1418" w:type="dxa"/>
            <w:shd w:val="clear" w:color="auto" w:fill="auto"/>
          </w:tcPr>
          <w:p w:rsidR="001C5242" w:rsidRPr="001C5242" w:rsidRDefault="001C5242" w:rsidP="001C5242">
            <w:pPr>
              <w:spacing w:after="0" w:line="240" w:lineRule="auto"/>
              <w:jc w:val="center"/>
              <w:rPr>
                <w:rFonts w:ascii="Times New Roman" w:hAnsi="Times New Roman" w:cs="Times New Roman"/>
              </w:rPr>
            </w:pPr>
            <w:r w:rsidRPr="001C5242">
              <w:rPr>
                <w:rFonts w:ascii="Times New Roman" w:hAnsi="Times New Roman" w:cs="Times New Roman"/>
              </w:rPr>
              <w:t>Дата и время принятия уведомления</w:t>
            </w:r>
          </w:p>
        </w:tc>
        <w:tc>
          <w:tcPr>
            <w:tcW w:w="1701" w:type="dxa"/>
            <w:shd w:val="clear" w:color="auto" w:fill="auto"/>
          </w:tcPr>
          <w:p w:rsidR="001C5242" w:rsidRPr="001C5242" w:rsidRDefault="001C5242" w:rsidP="001C5242">
            <w:pPr>
              <w:spacing w:after="0" w:line="240" w:lineRule="auto"/>
              <w:jc w:val="center"/>
              <w:rPr>
                <w:rFonts w:ascii="Times New Roman" w:hAnsi="Times New Roman" w:cs="Times New Roman"/>
              </w:rPr>
            </w:pPr>
            <w:r w:rsidRPr="001C5242">
              <w:rPr>
                <w:rFonts w:ascii="Times New Roman" w:hAnsi="Times New Roman" w:cs="Times New Roman"/>
              </w:rPr>
              <w:t>ФИО работника, обратившегося с уведомлением</w:t>
            </w:r>
          </w:p>
        </w:tc>
        <w:tc>
          <w:tcPr>
            <w:tcW w:w="1701" w:type="dxa"/>
            <w:shd w:val="clear" w:color="auto" w:fill="auto"/>
          </w:tcPr>
          <w:p w:rsidR="001C5242" w:rsidRPr="001C5242" w:rsidRDefault="001C5242" w:rsidP="001C5242">
            <w:pPr>
              <w:spacing w:after="0" w:line="240" w:lineRule="auto"/>
              <w:jc w:val="center"/>
              <w:rPr>
                <w:rFonts w:ascii="Times New Roman" w:hAnsi="Times New Roman" w:cs="Times New Roman"/>
              </w:rPr>
            </w:pPr>
            <w:r w:rsidRPr="001C5242">
              <w:rPr>
                <w:rFonts w:ascii="Times New Roman" w:hAnsi="Times New Roman" w:cs="Times New Roman"/>
              </w:rPr>
              <w:t xml:space="preserve">Дата и время передачи уведомления работодателю </w:t>
            </w:r>
          </w:p>
        </w:tc>
        <w:tc>
          <w:tcPr>
            <w:tcW w:w="1417" w:type="dxa"/>
            <w:shd w:val="clear" w:color="auto" w:fill="auto"/>
          </w:tcPr>
          <w:p w:rsidR="001C5242" w:rsidRPr="001C5242" w:rsidRDefault="001C5242" w:rsidP="001C5242">
            <w:pPr>
              <w:spacing w:after="0" w:line="240" w:lineRule="auto"/>
              <w:jc w:val="center"/>
              <w:rPr>
                <w:rFonts w:ascii="Times New Roman" w:hAnsi="Times New Roman" w:cs="Times New Roman"/>
              </w:rPr>
            </w:pPr>
            <w:r w:rsidRPr="001C5242">
              <w:rPr>
                <w:rFonts w:ascii="Times New Roman" w:hAnsi="Times New Roman" w:cs="Times New Roman"/>
              </w:rPr>
              <w:t>Краткое содержание уведомления</w:t>
            </w:r>
          </w:p>
        </w:tc>
        <w:tc>
          <w:tcPr>
            <w:tcW w:w="1985" w:type="dxa"/>
            <w:shd w:val="clear" w:color="auto" w:fill="auto"/>
          </w:tcPr>
          <w:p w:rsidR="001C5242" w:rsidRPr="001C5242" w:rsidRDefault="001C5242" w:rsidP="001C5242">
            <w:pPr>
              <w:spacing w:after="0" w:line="240" w:lineRule="auto"/>
              <w:jc w:val="center"/>
              <w:rPr>
                <w:rFonts w:ascii="Times New Roman" w:hAnsi="Times New Roman" w:cs="Times New Roman"/>
              </w:rPr>
            </w:pPr>
            <w:r w:rsidRPr="001C5242">
              <w:rPr>
                <w:rFonts w:ascii="Times New Roman" w:hAnsi="Times New Roman" w:cs="Times New Roman"/>
              </w:rPr>
              <w:t>ФИО и подпись сотрудника, зарегистрировав</w:t>
            </w:r>
            <w:r w:rsidR="00B847BA">
              <w:rPr>
                <w:rFonts w:ascii="Times New Roman" w:hAnsi="Times New Roman" w:cs="Times New Roman"/>
              </w:rPr>
              <w:t>-</w:t>
            </w:r>
            <w:r w:rsidRPr="001C5242">
              <w:rPr>
                <w:rFonts w:ascii="Times New Roman" w:hAnsi="Times New Roman" w:cs="Times New Roman"/>
              </w:rPr>
              <w:t>шего уведомление</w:t>
            </w:r>
          </w:p>
        </w:tc>
        <w:tc>
          <w:tcPr>
            <w:tcW w:w="1275" w:type="dxa"/>
            <w:shd w:val="clear" w:color="auto" w:fill="auto"/>
          </w:tcPr>
          <w:p w:rsidR="001C5242" w:rsidRPr="001C5242" w:rsidRDefault="001C5242" w:rsidP="001C5242">
            <w:pPr>
              <w:spacing w:after="0" w:line="240" w:lineRule="auto"/>
              <w:jc w:val="center"/>
              <w:rPr>
                <w:rFonts w:ascii="Times New Roman" w:hAnsi="Times New Roman" w:cs="Times New Roman"/>
              </w:rPr>
            </w:pPr>
            <w:r w:rsidRPr="001C5242">
              <w:rPr>
                <w:rFonts w:ascii="Times New Roman" w:hAnsi="Times New Roman" w:cs="Times New Roman"/>
              </w:rPr>
              <w:t>Примеча</w:t>
            </w:r>
            <w:r w:rsidR="00B847BA">
              <w:rPr>
                <w:rFonts w:ascii="Times New Roman" w:hAnsi="Times New Roman" w:cs="Times New Roman"/>
              </w:rPr>
              <w:t>-</w:t>
            </w:r>
            <w:r w:rsidRPr="001C5242">
              <w:rPr>
                <w:rFonts w:ascii="Times New Roman" w:hAnsi="Times New Roman" w:cs="Times New Roman"/>
              </w:rPr>
              <w:t>ние</w:t>
            </w:r>
          </w:p>
        </w:tc>
      </w:tr>
      <w:tr w:rsidR="001C5242" w:rsidRPr="001C5242" w:rsidTr="001C5242">
        <w:trPr>
          <w:trHeight w:val="305"/>
        </w:trPr>
        <w:tc>
          <w:tcPr>
            <w:tcW w:w="709" w:type="dxa"/>
            <w:shd w:val="clear" w:color="auto" w:fill="auto"/>
          </w:tcPr>
          <w:p w:rsidR="001C5242" w:rsidRPr="001C5242" w:rsidRDefault="001C5242" w:rsidP="001C5242">
            <w:pPr>
              <w:spacing w:after="0" w:line="240" w:lineRule="auto"/>
              <w:jc w:val="center"/>
              <w:rPr>
                <w:rFonts w:ascii="Times New Roman" w:hAnsi="Times New Roman" w:cs="Times New Roman"/>
                <w:sz w:val="28"/>
                <w:szCs w:val="28"/>
              </w:rPr>
            </w:pPr>
          </w:p>
        </w:tc>
        <w:tc>
          <w:tcPr>
            <w:tcW w:w="1418" w:type="dxa"/>
            <w:shd w:val="clear" w:color="auto" w:fill="auto"/>
          </w:tcPr>
          <w:p w:rsidR="001C5242" w:rsidRPr="001C5242" w:rsidRDefault="001C5242" w:rsidP="001C5242">
            <w:pPr>
              <w:spacing w:after="0" w:line="240" w:lineRule="auto"/>
              <w:jc w:val="center"/>
              <w:rPr>
                <w:rFonts w:ascii="Times New Roman" w:hAnsi="Times New Roman" w:cs="Times New Roman"/>
                <w:sz w:val="28"/>
                <w:szCs w:val="28"/>
              </w:rPr>
            </w:pPr>
          </w:p>
        </w:tc>
        <w:tc>
          <w:tcPr>
            <w:tcW w:w="1701" w:type="dxa"/>
            <w:shd w:val="clear" w:color="auto" w:fill="auto"/>
          </w:tcPr>
          <w:p w:rsidR="001C5242" w:rsidRPr="001C5242" w:rsidRDefault="001C5242" w:rsidP="001C5242">
            <w:pPr>
              <w:spacing w:after="0" w:line="240" w:lineRule="auto"/>
              <w:jc w:val="center"/>
              <w:rPr>
                <w:rFonts w:ascii="Times New Roman" w:hAnsi="Times New Roman" w:cs="Times New Roman"/>
                <w:sz w:val="28"/>
                <w:szCs w:val="28"/>
              </w:rPr>
            </w:pPr>
          </w:p>
        </w:tc>
        <w:tc>
          <w:tcPr>
            <w:tcW w:w="1701" w:type="dxa"/>
            <w:shd w:val="clear" w:color="auto" w:fill="auto"/>
          </w:tcPr>
          <w:p w:rsidR="001C5242" w:rsidRPr="001C5242" w:rsidRDefault="001C5242" w:rsidP="001C5242">
            <w:pPr>
              <w:spacing w:after="0" w:line="240" w:lineRule="auto"/>
              <w:jc w:val="center"/>
              <w:rPr>
                <w:rFonts w:ascii="Times New Roman" w:hAnsi="Times New Roman" w:cs="Times New Roman"/>
                <w:sz w:val="28"/>
                <w:szCs w:val="28"/>
              </w:rPr>
            </w:pPr>
          </w:p>
        </w:tc>
        <w:tc>
          <w:tcPr>
            <w:tcW w:w="1417" w:type="dxa"/>
            <w:shd w:val="clear" w:color="auto" w:fill="auto"/>
          </w:tcPr>
          <w:p w:rsidR="001C5242" w:rsidRPr="001C5242" w:rsidRDefault="001C5242" w:rsidP="001C5242">
            <w:pPr>
              <w:spacing w:after="0" w:line="240" w:lineRule="auto"/>
              <w:jc w:val="center"/>
              <w:rPr>
                <w:rFonts w:ascii="Times New Roman" w:hAnsi="Times New Roman" w:cs="Times New Roman"/>
                <w:sz w:val="28"/>
                <w:szCs w:val="28"/>
              </w:rPr>
            </w:pPr>
          </w:p>
        </w:tc>
        <w:tc>
          <w:tcPr>
            <w:tcW w:w="1985" w:type="dxa"/>
            <w:shd w:val="clear" w:color="auto" w:fill="auto"/>
          </w:tcPr>
          <w:p w:rsidR="001C5242" w:rsidRPr="001C5242" w:rsidRDefault="001C5242" w:rsidP="001C5242">
            <w:pPr>
              <w:spacing w:after="0" w:line="240" w:lineRule="auto"/>
              <w:jc w:val="center"/>
              <w:rPr>
                <w:rFonts w:ascii="Times New Roman" w:hAnsi="Times New Roman" w:cs="Times New Roman"/>
                <w:sz w:val="28"/>
                <w:szCs w:val="28"/>
              </w:rPr>
            </w:pPr>
          </w:p>
        </w:tc>
        <w:tc>
          <w:tcPr>
            <w:tcW w:w="1275" w:type="dxa"/>
            <w:shd w:val="clear" w:color="auto" w:fill="auto"/>
          </w:tcPr>
          <w:p w:rsidR="001C5242" w:rsidRPr="001C5242" w:rsidRDefault="001C5242" w:rsidP="001C5242">
            <w:pPr>
              <w:spacing w:after="0" w:line="240" w:lineRule="auto"/>
              <w:jc w:val="center"/>
              <w:rPr>
                <w:rFonts w:ascii="Times New Roman" w:hAnsi="Times New Roman" w:cs="Times New Roman"/>
                <w:sz w:val="28"/>
                <w:szCs w:val="28"/>
              </w:rPr>
            </w:pPr>
          </w:p>
          <w:p w:rsidR="001C5242" w:rsidRPr="001C5242" w:rsidRDefault="001C5242" w:rsidP="001C5242">
            <w:pPr>
              <w:spacing w:after="0" w:line="240" w:lineRule="auto"/>
              <w:jc w:val="center"/>
              <w:rPr>
                <w:rFonts w:ascii="Times New Roman" w:hAnsi="Times New Roman" w:cs="Times New Roman"/>
                <w:sz w:val="28"/>
                <w:szCs w:val="28"/>
              </w:rPr>
            </w:pPr>
          </w:p>
        </w:tc>
      </w:tr>
    </w:tbl>
    <w:p w:rsidR="00EB4697" w:rsidRPr="001C5242" w:rsidRDefault="00EB4697"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697" w:rsidRPr="001C5242" w:rsidRDefault="00EB4697"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697" w:rsidRPr="001C5242" w:rsidRDefault="00EB4697"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697" w:rsidRPr="001C5242" w:rsidRDefault="00EB4697" w:rsidP="001C52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4697" w:rsidRPr="001C5242" w:rsidRDefault="00EB4697" w:rsidP="001C5242">
      <w:pPr>
        <w:spacing w:after="0" w:line="240" w:lineRule="auto"/>
        <w:jc w:val="both"/>
        <w:rPr>
          <w:rFonts w:ascii="Times New Roman" w:hAnsi="Times New Roman" w:cs="Times New Roman"/>
          <w:sz w:val="28"/>
          <w:szCs w:val="28"/>
        </w:rPr>
      </w:pPr>
    </w:p>
    <w:p w:rsidR="000859E2" w:rsidRPr="001C5242" w:rsidRDefault="000859E2" w:rsidP="001C5242">
      <w:pPr>
        <w:spacing w:after="0" w:line="240" w:lineRule="auto"/>
        <w:jc w:val="center"/>
        <w:rPr>
          <w:rFonts w:ascii="Times New Roman" w:hAnsi="Times New Roman" w:cs="Times New Roman"/>
          <w:b/>
          <w:sz w:val="28"/>
          <w:szCs w:val="28"/>
        </w:rPr>
      </w:pPr>
    </w:p>
    <w:p w:rsidR="000859E2" w:rsidRDefault="000859E2"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B847BA" w:rsidRDefault="00B847BA" w:rsidP="001C5242">
      <w:pPr>
        <w:spacing w:after="0" w:line="240" w:lineRule="auto"/>
        <w:jc w:val="center"/>
        <w:rPr>
          <w:rFonts w:ascii="Times New Roman" w:hAnsi="Times New Roman" w:cs="Times New Roman"/>
          <w:b/>
          <w:sz w:val="28"/>
          <w:szCs w:val="28"/>
        </w:rPr>
      </w:pPr>
    </w:p>
    <w:p w:rsidR="006420E9" w:rsidRDefault="006420E9" w:rsidP="001C5242">
      <w:pPr>
        <w:spacing w:after="0" w:line="240" w:lineRule="auto"/>
        <w:jc w:val="center"/>
        <w:rPr>
          <w:rFonts w:ascii="Times New Roman" w:hAnsi="Times New Roman" w:cs="Times New Roman"/>
          <w:b/>
          <w:sz w:val="28"/>
          <w:szCs w:val="28"/>
        </w:rPr>
      </w:pPr>
    </w:p>
    <w:p w:rsidR="006420E9" w:rsidRDefault="006420E9" w:rsidP="001C5242">
      <w:pPr>
        <w:spacing w:after="0" w:line="240" w:lineRule="auto"/>
        <w:jc w:val="center"/>
        <w:rPr>
          <w:rFonts w:ascii="Times New Roman" w:hAnsi="Times New Roman" w:cs="Times New Roman"/>
          <w:b/>
          <w:sz w:val="28"/>
          <w:szCs w:val="28"/>
        </w:rPr>
      </w:pPr>
    </w:p>
    <w:p w:rsidR="006420E9" w:rsidRDefault="006420E9" w:rsidP="001C5242">
      <w:pPr>
        <w:spacing w:after="0" w:line="240" w:lineRule="auto"/>
        <w:jc w:val="center"/>
        <w:rPr>
          <w:rFonts w:ascii="Times New Roman" w:hAnsi="Times New Roman" w:cs="Times New Roman"/>
          <w:b/>
          <w:sz w:val="28"/>
          <w:szCs w:val="28"/>
        </w:rPr>
      </w:pPr>
    </w:p>
    <w:p w:rsidR="006420E9" w:rsidRDefault="006420E9" w:rsidP="001C5242">
      <w:pPr>
        <w:spacing w:after="0" w:line="240" w:lineRule="auto"/>
        <w:jc w:val="center"/>
        <w:rPr>
          <w:rFonts w:ascii="Times New Roman" w:hAnsi="Times New Roman" w:cs="Times New Roman"/>
          <w:b/>
          <w:sz w:val="28"/>
          <w:szCs w:val="28"/>
        </w:rPr>
      </w:pPr>
    </w:p>
    <w:p w:rsidR="006420E9" w:rsidRDefault="006420E9" w:rsidP="001C52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Ситуации, </w:t>
      </w:r>
    </w:p>
    <w:p w:rsidR="006420E9" w:rsidRDefault="006420E9" w:rsidP="001C52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которые могут привести к возникновению конфликта интересов</w:t>
      </w:r>
    </w:p>
    <w:p w:rsidR="006420E9" w:rsidRDefault="006420E9" w:rsidP="001C5242">
      <w:pPr>
        <w:spacing w:after="0" w:line="240" w:lineRule="auto"/>
        <w:jc w:val="center"/>
        <w:rPr>
          <w:rFonts w:ascii="Times New Roman" w:hAnsi="Times New Roman" w:cs="Times New Roman"/>
          <w:b/>
          <w:sz w:val="28"/>
          <w:szCs w:val="28"/>
        </w:rPr>
      </w:pPr>
    </w:p>
    <w:p w:rsidR="006420E9" w:rsidRDefault="00911D10" w:rsidP="001C524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2FC508CA" wp14:editId="34EF0C3E">
                <wp:simplePos x="0" y="0"/>
                <wp:positionH relativeFrom="column">
                  <wp:posOffset>653415</wp:posOffset>
                </wp:positionH>
                <wp:positionV relativeFrom="paragraph">
                  <wp:posOffset>66675</wp:posOffset>
                </wp:positionV>
                <wp:extent cx="4829175" cy="3714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4829175" cy="37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75" w:rsidRPr="00911D10" w:rsidRDefault="008A2A75" w:rsidP="00911D10">
                            <w:pPr>
                              <w:spacing w:after="0" w:line="240" w:lineRule="auto"/>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Сотрудник муниципального учреждения /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51.45pt;margin-top:5.25pt;width:380.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" filled="f" strokecolor="black [3213]" strokeweight="1pt">
                <v:textbox>
                  <w:txbxContent>
                    <w:p w:rsidR="008A2A75" w:rsidRPr="00911D10" w:rsidRDefault="008A2A75" w:rsidP="00911D10">
                      <w:pPr>
                        <w:spacing w:after="0" w:line="240" w:lineRule="auto"/>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Сотрудник муниципального учреждения / предприятия</w:t>
                      </w:r>
                    </w:p>
                  </w:txbxContent>
                </v:textbox>
              </v:rect>
            </w:pict>
          </mc:Fallback>
        </mc:AlternateContent>
      </w:r>
    </w:p>
    <w:p w:rsidR="006420E9" w:rsidRDefault="006420E9" w:rsidP="001C5242">
      <w:pPr>
        <w:spacing w:after="0" w:line="240" w:lineRule="auto"/>
        <w:jc w:val="center"/>
        <w:rPr>
          <w:rFonts w:ascii="Times New Roman" w:hAnsi="Times New Roman" w:cs="Times New Roman"/>
          <w:b/>
          <w:sz w:val="28"/>
          <w:szCs w:val="28"/>
        </w:rPr>
      </w:pPr>
    </w:p>
    <w:p w:rsidR="00B847BA" w:rsidRDefault="00C03611" w:rsidP="001C524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3072765</wp:posOffset>
                </wp:positionH>
                <wp:positionV relativeFrom="paragraph">
                  <wp:posOffset>29210</wp:posOffset>
                </wp:positionV>
                <wp:extent cx="0" cy="18097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1.95pt;margin-top:2.3pt;width:0;height:1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" strokecolor="black [3040]">
                <v:stroke endarrow="open"/>
              </v:shape>
            </w:pict>
          </mc:Fallback>
        </mc:AlternateContent>
      </w:r>
    </w:p>
    <w:tbl>
      <w:tblPr>
        <w:tblStyle w:val="a3"/>
        <w:tblpPr w:leftFromText="180" w:rightFromText="180" w:vertAnchor="text" w:horzAnchor="margin" w:tblpY="86"/>
        <w:tblW w:w="9747" w:type="dxa"/>
        <w:tblLook w:val="04A0" w:firstRow="1" w:lastRow="0" w:firstColumn="1" w:lastColumn="0" w:noHBand="0" w:noVBand="1"/>
      </w:tblPr>
      <w:tblGrid>
        <w:gridCol w:w="6062"/>
        <w:gridCol w:w="3685"/>
      </w:tblGrid>
      <w:tr w:rsidR="00911D10" w:rsidTr="008A2A75">
        <w:tc>
          <w:tcPr>
            <w:tcW w:w="9747" w:type="dxa"/>
            <w:gridSpan w:val="2"/>
          </w:tcPr>
          <w:p w:rsidR="00911D10" w:rsidRPr="00911D10" w:rsidRDefault="00911D10" w:rsidP="00911D10">
            <w:pPr>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наличие функций:</w:t>
            </w:r>
          </w:p>
        </w:tc>
      </w:tr>
      <w:tr w:rsidR="00911D10" w:rsidTr="008A2A75">
        <w:tc>
          <w:tcPr>
            <w:tcW w:w="6062" w:type="dxa"/>
          </w:tcPr>
          <w:p w:rsidR="00911D10" w:rsidRPr="00911D10" w:rsidRDefault="00911D10" w:rsidP="00911D10">
            <w:pPr>
              <w:widowControl w:val="0"/>
              <w:autoSpaceDE w:val="0"/>
              <w:autoSpaceDN w:val="0"/>
              <w:adjustRightInd w:val="0"/>
              <w:rPr>
                <w:rFonts w:ascii="Times New Roman" w:hAnsi="Times New Roman" w:cs="Times New Roman"/>
                <w:bCs/>
                <w:sz w:val="26"/>
                <w:szCs w:val="26"/>
              </w:rPr>
            </w:pPr>
            <w:r w:rsidRPr="00911D10">
              <w:rPr>
                <w:rFonts w:ascii="Times New Roman" w:hAnsi="Times New Roman" w:cs="Times New Roman"/>
                <w:bCs/>
                <w:sz w:val="26"/>
                <w:szCs w:val="26"/>
              </w:rPr>
              <w:t>- осуществление контрольных функций;</w:t>
            </w:r>
          </w:p>
          <w:p w:rsidR="00911D10" w:rsidRPr="00911D10" w:rsidRDefault="00911D10" w:rsidP="00911D10">
            <w:pPr>
              <w:widowControl w:val="0"/>
              <w:autoSpaceDE w:val="0"/>
              <w:autoSpaceDN w:val="0"/>
              <w:adjustRightInd w:val="0"/>
              <w:rPr>
                <w:rFonts w:ascii="Times New Roman" w:hAnsi="Times New Roman" w:cs="Times New Roman"/>
                <w:bCs/>
                <w:sz w:val="26"/>
                <w:szCs w:val="26"/>
              </w:rPr>
            </w:pPr>
            <w:r w:rsidRPr="00911D10">
              <w:rPr>
                <w:rFonts w:ascii="Times New Roman" w:hAnsi="Times New Roman" w:cs="Times New Roman"/>
                <w:bCs/>
                <w:sz w:val="26"/>
                <w:szCs w:val="26"/>
              </w:rPr>
              <w:t>- принятие решений финансового характера;</w:t>
            </w:r>
          </w:p>
          <w:p w:rsidR="00911D10" w:rsidRPr="00911D10" w:rsidRDefault="00911D10" w:rsidP="00911D10">
            <w:pPr>
              <w:widowControl w:val="0"/>
              <w:autoSpaceDE w:val="0"/>
              <w:autoSpaceDN w:val="0"/>
              <w:adjustRightInd w:val="0"/>
              <w:rPr>
                <w:rFonts w:ascii="Times New Roman" w:hAnsi="Times New Roman" w:cs="Times New Roman"/>
                <w:bCs/>
                <w:sz w:val="26"/>
                <w:szCs w:val="26"/>
              </w:rPr>
            </w:pPr>
            <w:r w:rsidRPr="00911D10">
              <w:rPr>
                <w:rFonts w:ascii="Times New Roman" w:hAnsi="Times New Roman" w:cs="Times New Roman"/>
                <w:bCs/>
                <w:sz w:val="26"/>
                <w:szCs w:val="26"/>
              </w:rPr>
              <w:t>- заключение различного рода договоров;</w:t>
            </w:r>
          </w:p>
          <w:p w:rsidR="00911D10" w:rsidRPr="00911D10" w:rsidRDefault="00911D10" w:rsidP="00911D10">
            <w:pPr>
              <w:widowControl w:val="0"/>
              <w:autoSpaceDE w:val="0"/>
              <w:autoSpaceDN w:val="0"/>
              <w:adjustRightInd w:val="0"/>
              <w:rPr>
                <w:rFonts w:ascii="Times New Roman" w:hAnsi="Times New Roman" w:cs="Times New Roman"/>
                <w:bCs/>
                <w:sz w:val="26"/>
                <w:szCs w:val="26"/>
              </w:rPr>
            </w:pPr>
            <w:r w:rsidRPr="00911D10">
              <w:rPr>
                <w:rFonts w:ascii="Times New Roman" w:hAnsi="Times New Roman" w:cs="Times New Roman"/>
                <w:bCs/>
                <w:sz w:val="26"/>
                <w:szCs w:val="26"/>
              </w:rPr>
              <w:t>- предоставление услуг;</w:t>
            </w:r>
          </w:p>
          <w:p w:rsidR="00911D10" w:rsidRPr="00911D10" w:rsidRDefault="00911D10" w:rsidP="00911D10">
            <w:pPr>
              <w:widowControl w:val="0"/>
              <w:autoSpaceDE w:val="0"/>
              <w:autoSpaceDN w:val="0"/>
              <w:adjustRightInd w:val="0"/>
              <w:rPr>
                <w:rFonts w:ascii="Times New Roman" w:hAnsi="Times New Roman" w:cs="Times New Roman"/>
                <w:bCs/>
                <w:sz w:val="26"/>
                <w:szCs w:val="26"/>
              </w:rPr>
            </w:pPr>
            <w:r w:rsidRPr="00911D10">
              <w:rPr>
                <w:rFonts w:ascii="Times New Roman" w:hAnsi="Times New Roman" w:cs="Times New Roman"/>
                <w:bCs/>
                <w:sz w:val="26"/>
                <w:szCs w:val="26"/>
              </w:rPr>
              <w:t>- выдача разрешительных документов и т.д.</w:t>
            </w:r>
          </w:p>
        </w:tc>
        <w:tc>
          <w:tcPr>
            <w:tcW w:w="3685" w:type="dxa"/>
          </w:tcPr>
          <w:p w:rsidR="00911D10" w:rsidRPr="00911D10" w:rsidRDefault="00911D10" w:rsidP="00911D10">
            <w:pPr>
              <w:widowControl w:val="0"/>
              <w:autoSpaceDE w:val="0"/>
              <w:autoSpaceDN w:val="0"/>
              <w:adjustRightInd w:val="0"/>
              <w:rPr>
                <w:rFonts w:ascii="Times New Roman" w:hAnsi="Times New Roman" w:cs="Times New Roman"/>
                <w:bCs/>
                <w:sz w:val="26"/>
                <w:szCs w:val="26"/>
              </w:rPr>
            </w:pPr>
            <w:r w:rsidRPr="00911D10">
              <w:rPr>
                <w:rFonts w:ascii="Times New Roman" w:hAnsi="Times New Roman" w:cs="Times New Roman"/>
                <w:bCs/>
                <w:sz w:val="26"/>
                <w:szCs w:val="26"/>
              </w:rPr>
              <w:t>- принятие кадровых решений;</w:t>
            </w:r>
          </w:p>
          <w:p w:rsidR="00911D10" w:rsidRPr="00911D10" w:rsidRDefault="00911D10" w:rsidP="00911D10">
            <w:pPr>
              <w:widowControl w:val="0"/>
              <w:autoSpaceDE w:val="0"/>
              <w:autoSpaceDN w:val="0"/>
              <w:adjustRightInd w:val="0"/>
              <w:rPr>
                <w:rFonts w:ascii="Times New Roman" w:hAnsi="Times New Roman" w:cs="Times New Roman"/>
                <w:bCs/>
                <w:sz w:val="26"/>
                <w:szCs w:val="26"/>
              </w:rPr>
            </w:pPr>
            <w:r w:rsidRPr="00911D10">
              <w:rPr>
                <w:rFonts w:ascii="Times New Roman" w:hAnsi="Times New Roman" w:cs="Times New Roman"/>
                <w:bCs/>
                <w:sz w:val="26"/>
                <w:szCs w:val="26"/>
              </w:rPr>
              <w:t>- принятие решений финансового характера;</w:t>
            </w:r>
          </w:p>
          <w:p w:rsidR="00911D10" w:rsidRPr="00911D10" w:rsidRDefault="00911D10" w:rsidP="00911D10">
            <w:pPr>
              <w:widowControl w:val="0"/>
              <w:autoSpaceDE w:val="0"/>
              <w:autoSpaceDN w:val="0"/>
              <w:adjustRightInd w:val="0"/>
              <w:rPr>
                <w:rFonts w:ascii="Times New Roman" w:hAnsi="Times New Roman" w:cs="Times New Roman"/>
                <w:bCs/>
                <w:sz w:val="26"/>
                <w:szCs w:val="26"/>
              </w:rPr>
            </w:pPr>
            <w:r w:rsidRPr="00911D10">
              <w:rPr>
                <w:rFonts w:ascii="Times New Roman" w:hAnsi="Times New Roman" w:cs="Times New Roman"/>
                <w:bCs/>
                <w:sz w:val="26"/>
                <w:szCs w:val="26"/>
              </w:rPr>
              <w:t>-  осуществление контрольных функций и т.д.</w:t>
            </w:r>
          </w:p>
        </w:tc>
      </w:tr>
    </w:tbl>
    <w:p w:rsidR="00B847BA" w:rsidRDefault="00C03611" w:rsidP="001C524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24D8DE69" wp14:editId="2ED91938">
                <wp:simplePos x="0" y="0"/>
                <wp:positionH relativeFrom="column">
                  <wp:posOffset>3072765</wp:posOffset>
                </wp:positionH>
                <wp:positionV relativeFrom="paragraph">
                  <wp:posOffset>1215390</wp:posOffset>
                </wp:positionV>
                <wp:extent cx="0" cy="2952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41.95pt;margin-top:95.7pt;width:0;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" strokecolor="black [3040]">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1A28A874" wp14:editId="24D329C2">
                <wp:simplePos x="0" y="0"/>
                <wp:positionH relativeFrom="column">
                  <wp:posOffset>5168265</wp:posOffset>
                </wp:positionH>
                <wp:positionV relativeFrom="paragraph">
                  <wp:posOffset>1215390</wp:posOffset>
                </wp:positionV>
                <wp:extent cx="0" cy="29527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06.95pt;margin-top:95.7pt;width:0;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" strokecolor="black [3040]">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3F5B31E" wp14:editId="13E57638">
                <wp:simplePos x="0" y="0"/>
                <wp:positionH relativeFrom="column">
                  <wp:posOffset>1082040</wp:posOffset>
                </wp:positionH>
                <wp:positionV relativeFrom="paragraph">
                  <wp:posOffset>1215390</wp:posOffset>
                </wp:positionV>
                <wp:extent cx="0" cy="29527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85.2pt;margin-top:95.7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" strokecolor="black [3040]">
                <v:stroke endarrow="open"/>
              </v:shape>
            </w:pict>
          </mc:Fallback>
        </mc:AlternateContent>
      </w:r>
    </w:p>
    <w:p w:rsidR="00B847BA" w:rsidRDefault="008A2A75" w:rsidP="001C524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64F50088" wp14:editId="26225878">
                <wp:simplePos x="0" y="0"/>
                <wp:positionH relativeFrom="column">
                  <wp:posOffset>4263390</wp:posOffset>
                </wp:positionH>
                <wp:positionV relativeFrom="paragraph">
                  <wp:posOffset>92710</wp:posOffset>
                </wp:positionV>
                <wp:extent cx="1866900" cy="12477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866900"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75" w:rsidRPr="00911D10" w:rsidRDefault="008A2A75" w:rsidP="008A2A75">
                            <w:pPr>
                              <w:spacing w:after="0" w:line="240" w:lineRule="auto"/>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 xml:space="preserve">В отношении </w:t>
                            </w:r>
                            <w:r>
                              <w:rPr>
                                <w:rFonts w:ascii="Times New Roman" w:hAnsi="Times New Roman" w:cs="Times New Roman"/>
                                <w:color w:val="000000" w:themeColor="text1"/>
                                <w:sz w:val="26"/>
                                <w:szCs w:val="26"/>
                              </w:rPr>
                              <w:t>родственников, работающих в том же учреждении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35.7pt;margin-top:7.3pt;width:147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" filled="f" strokecolor="black [3213]" strokeweight="1pt">
                <v:textbox>
                  <w:txbxContent>
                    <w:p w:rsidR="008A2A75" w:rsidRPr="00911D10" w:rsidRDefault="008A2A75" w:rsidP="008A2A75">
                      <w:pPr>
                        <w:spacing w:after="0" w:line="240" w:lineRule="auto"/>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 xml:space="preserve">В отношении </w:t>
                      </w:r>
                      <w:r>
                        <w:rPr>
                          <w:rFonts w:ascii="Times New Roman" w:hAnsi="Times New Roman" w:cs="Times New Roman"/>
                          <w:color w:val="000000" w:themeColor="text1"/>
                          <w:sz w:val="26"/>
                          <w:szCs w:val="26"/>
                        </w:rPr>
                        <w:t>родственников, работающих в том же учреждении</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0EA8BF20" wp14:editId="7AB8E5B2">
                <wp:simplePos x="0" y="0"/>
                <wp:positionH relativeFrom="column">
                  <wp:posOffset>-70485</wp:posOffset>
                </wp:positionH>
                <wp:positionV relativeFrom="paragraph">
                  <wp:posOffset>93345</wp:posOffset>
                </wp:positionV>
                <wp:extent cx="2190750" cy="12477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190750"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75" w:rsidRPr="00911D10" w:rsidRDefault="008A2A75" w:rsidP="00911D10">
                            <w:pPr>
                              <w:spacing w:after="0" w:line="240" w:lineRule="auto"/>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 xml:space="preserve">В отношении организаций, </w:t>
                            </w:r>
                            <w:r>
                              <w:rPr>
                                <w:rFonts w:ascii="Times New Roman" w:hAnsi="Times New Roman" w:cs="Times New Roman"/>
                                <w:color w:val="000000" w:themeColor="text1"/>
                                <w:sz w:val="26"/>
                                <w:szCs w:val="26"/>
                              </w:rPr>
                              <w:t>с которыми родственников сотрудника муниципального учреждения связывает: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5.55pt;margin-top:7.35pt;width:172.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" filled="f" strokecolor="black [3213]" strokeweight="1pt">
                <v:textbox>
                  <w:txbxContent>
                    <w:p w:rsidR="008A2A75" w:rsidRPr="00911D10" w:rsidRDefault="008A2A75" w:rsidP="00911D10">
                      <w:pPr>
                        <w:spacing w:after="0" w:line="240" w:lineRule="auto"/>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 xml:space="preserve">В отношении организаций, </w:t>
                      </w:r>
                      <w:r>
                        <w:rPr>
                          <w:rFonts w:ascii="Times New Roman" w:hAnsi="Times New Roman" w:cs="Times New Roman"/>
                          <w:color w:val="000000" w:themeColor="text1"/>
                          <w:sz w:val="26"/>
                          <w:szCs w:val="26"/>
                        </w:rPr>
                        <w:t>с которыми родственников сотрудника муниципального учреждения связывает:</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2250CAE9" wp14:editId="1085200B">
                <wp:simplePos x="0" y="0"/>
                <wp:positionH relativeFrom="column">
                  <wp:posOffset>2186940</wp:posOffset>
                </wp:positionH>
                <wp:positionV relativeFrom="paragraph">
                  <wp:posOffset>93345</wp:posOffset>
                </wp:positionV>
                <wp:extent cx="1762125" cy="12477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762125"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75" w:rsidRPr="00911D10" w:rsidRDefault="008A2A75" w:rsidP="008A2A75">
                            <w:pPr>
                              <w:spacing w:after="0" w:line="240" w:lineRule="auto"/>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 xml:space="preserve">В отношении организаций, </w:t>
                            </w:r>
                            <w:r>
                              <w:rPr>
                                <w:rFonts w:ascii="Times New Roman" w:hAnsi="Times New Roman" w:cs="Times New Roman"/>
                                <w:color w:val="000000" w:themeColor="text1"/>
                                <w:sz w:val="26"/>
                                <w:szCs w:val="26"/>
                              </w:rPr>
                              <w:t>с которыми сотрудника муниципального учреждения связывает: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172.2pt;margin-top:7.35pt;width:138.7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" filled="f" strokecolor="black [3213]" strokeweight="1pt">
                <v:textbox>
                  <w:txbxContent>
                    <w:p w:rsidR="008A2A75" w:rsidRPr="00911D10" w:rsidRDefault="008A2A75" w:rsidP="008A2A75">
                      <w:pPr>
                        <w:spacing w:after="0" w:line="240" w:lineRule="auto"/>
                        <w:jc w:val="center"/>
                        <w:rPr>
                          <w:rFonts w:ascii="Times New Roman" w:hAnsi="Times New Roman" w:cs="Times New Roman"/>
                          <w:color w:val="000000" w:themeColor="text1"/>
                          <w:sz w:val="26"/>
                          <w:szCs w:val="26"/>
                        </w:rPr>
                      </w:pPr>
                      <w:r w:rsidRPr="00911D10">
                        <w:rPr>
                          <w:rFonts w:ascii="Times New Roman" w:hAnsi="Times New Roman" w:cs="Times New Roman"/>
                          <w:color w:val="000000" w:themeColor="text1"/>
                          <w:sz w:val="26"/>
                          <w:szCs w:val="26"/>
                        </w:rPr>
                        <w:t xml:space="preserve">В отношении организаций, </w:t>
                      </w:r>
                      <w:r>
                        <w:rPr>
                          <w:rFonts w:ascii="Times New Roman" w:hAnsi="Times New Roman" w:cs="Times New Roman"/>
                          <w:color w:val="000000" w:themeColor="text1"/>
                          <w:sz w:val="26"/>
                          <w:szCs w:val="26"/>
                        </w:rPr>
                        <w:t>с которыми сотрудника муниципального учреждения связывает:</w:t>
                      </w:r>
                    </w:p>
                  </w:txbxContent>
                </v:textbox>
              </v:rect>
            </w:pict>
          </mc:Fallback>
        </mc:AlternateContent>
      </w:r>
    </w:p>
    <w:p w:rsidR="00B847BA" w:rsidRDefault="00B847BA" w:rsidP="001C5242">
      <w:pPr>
        <w:spacing w:after="0" w:line="240" w:lineRule="auto"/>
        <w:jc w:val="center"/>
        <w:rPr>
          <w:rFonts w:ascii="Times New Roman" w:hAnsi="Times New Roman" w:cs="Times New Roman"/>
          <w:b/>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C03611" w:rsidP="00B847BA">
      <w:pPr>
        <w:widowControl w:val="0"/>
        <w:autoSpaceDE w:val="0"/>
        <w:autoSpaceDN w:val="0"/>
        <w:adjustRightInd w:val="0"/>
        <w:spacing w:after="0"/>
        <w:jc w:val="center"/>
        <w:rPr>
          <w:rFonts w:ascii="Times New Roman" w:hAnsi="Times New Roman" w:cs="Times New Roman"/>
          <w:b/>
          <w:bCs/>
          <w:i/>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5E2AFFD7" wp14:editId="32A5BDA3">
                <wp:simplePos x="0" y="0"/>
                <wp:positionH relativeFrom="column">
                  <wp:posOffset>1082040</wp:posOffset>
                </wp:positionH>
                <wp:positionV relativeFrom="paragraph">
                  <wp:posOffset>227330</wp:posOffset>
                </wp:positionV>
                <wp:extent cx="0" cy="29527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85.2pt;margin-top:17.9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" strokecolor="black [3040]">
                <v:stroke endarrow="open"/>
              </v:shape>
            </w:pict>
          </mc:Fallback>
        </mc:AlternateContent>
      </w:r>
    </w:p>
    <w:p w:rsidR="006420E9" w:rsidRDefault="00C03611" w:rsidP="00B847BA">
      <w:pPr>
        <w:widowControl w:val="0"/>
        <w:autoSpaceDE w:val="0"/>
        <w:autoSpaceDN w:val="0"/>
        <w:adjustRightInd w:val="0"/>
        <w:spacing w:after="0"/>
        <w:jc w:val="center"/>
        <w:rPr>
          <w:rFonts w:ascii="Times New Roman" w:hAnsi="Times New Roman" w:cs="Times New Roman"/>
          <w:b/>
          <w:bCs/>
          <w:i/>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6B6FA858" wp14:editId="359A30C1">
                <wp:simplePos x="0" y="0"/>
                <wp:positionH relativeFrom="column">
                  <wp:posOffset>3949065</wp:posOffset>
                </wp:positionH>
                <wp:positionV relativeFrom="paragraph">
                  <wp:posOffset>10795</wp:posOffset>
                </wp:positionV>
                <wp:extent cx="1266825" cy="2562225"/>
                <wp:effectExtent l="38100" t="0" r="28575" b="66675"/>
                <wp:wrapNone/>
                <wp:docPr id="19" name="Прямая со стрелкой 19"/>
                <wp:cNvGraphicFramePr/>
                <a:graphic xmlns:a="http://schemas.openxmlformats.org/drawingml/2006/main">
                  <a:graphicData uri="http://schemas.microsoft.com/office/word/2010/wordprocessingShape">
                    <wps:wsp>
                      <wps:cNvCnPr/>
                      <wps:spPr>
                        <a:xfrm flipH="1">
                          <a:off x="0" y="0"/>
                          <a:ext cx="1266825" cy="2562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10.95pt;margin-top:.85pt;width:99.75pt;height:201.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" strokecolor="black [3040]">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6FB6D10E" wp14:editId="537EF43B">
                <wp:simplePos x="0" y="0"/>
                <wp:positionH relativeFrom="column">
                  <wp:posOffset>3072765</wp:posOffset>
                </wp:positionH>
                <wp:positionV relativeFrom="paragraph">
                  <wp:posOffset>10795</wp:posOffset>
                </wp:positionV>
                <wp:extent cx="0" cy="2952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41.95pt;margin-top:.85pt;width:0;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" strokecolor="black [3040]">
                <v:stroke endarrow="open"/>
              </v:shape>
            </w:pict>
          </mc:Fallback>
        </mc:AlternateContent>
      </w:r>
    </w:p>
    <w:p w:rsidR="006420E9" w:rsidRDefault="00C03611" w:rsidP="00B847BA">
      <w:pPr>
        <w:widowControl w:val="0"/>
        <w:autoSpaceDE w:val="0"/>
        <w:autoSpaceDN w:val="0"/>
        <w:adjustRightInd w:val="0"/>
        <w:spacing w:after="0"/>
        <w:jc w:val="center"/>
        <w:rPr>
          <w:rFonts w:ascii="Times New Roman" w:hAnsi="Times New Roman" w:cs="Times New Roman"/>
          <w:b/>
          <w:bCs/>
          <w:i/>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486C55B9" wp14:editId="7F216F52">
                <wp:simplePos x="0" y="0"/>
                <wp:positionH relativeFrom="column">
                  <wp:posOffset>2186940</wp:posOffset>
                </wp:positionH>
                <wp:positionV relativeFrom="paragraph">
                  <wp:posOffset>70485</wp:posOffset>
                </wp:positionV>
                <wp:extent cx="1762125" cy="19716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762125"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выполнение иной оплачиваемой работы;</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ценных бумаг, долей участия в уставном капитале организаций;</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имущественных обязательств</w:t>
                            </w:r>
                          </w:p>
                          <w:p w:rsidR="008A2A75" w:rsidRPr="00911D10" w:rsidRDefault="008A2A75" w:rsidP="008A2A75">
                            <w:pPr>
                              <w:spacing w:after="0" w:line="240" w:lineRule="auto"/>
                              <w:jc w:val="center"/>
                              <w:rPr>
                                <w:rFonts w:ascii="Times New Roman" w:hAnsi="Times New Roman" w:cs="Times New Roman"/>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172.2pt;margin-top:5.55pt;width:138.75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" filled="f" strokecolor="black [3213]" strokeweight="1pt">
                <v:textbox>
                  <w:txbxContent>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выполнение иной оплачиваемой работы;</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ценных бумаг, долей участия в уставном капитале организаций;</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имущественных обязательств</w:t>
                      </w:r>
                    </w:p>
                    <w:p w:rsidR="008A2A75" w:rsidRPr="00911D10" w:rsidRDefault="008A2A75" w:rsidP="008A2A75">
                      <w:pPr>
                        <w:spacing w:after="0" w:line="240" w:lineRule="auto"/>
                        <w:jc w:val="center"/>
                        <w:rPr>
                          <w:rFonts w:ascii="Times New Roman" w:hAnsi="Times New Roman" w:cs="Times New Roman"/>
                          <w:color w:val="000000" w:themeColor="text1"/>
                          <w:sz w:val="26"/>
                          <w:szCs w:val="26"/>
                        </w:rPr>
                      </w:pP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40B8AA2E" wp14:editId="07657743">
                <wp:simplePos x="0" y="0"/>
                <wp:positionH relativeFrom="column">
                  <wp:posOffset>-70485</wp:posOffset>
                </wp:positionH>
                <wp:positionV relativeFrom="paragraph">
                  <wp:posOffset>70485</wp:posOffset>
                </wp:positionV>
                <wp:extent cx="2190750" cy="19716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190750"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трудовой (гражданско – правовой) договор;</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ценных бумаг, долей участия в уставном капитале организаций;</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имущественных обязательств;</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оказание платных услуг</w:t>
                            </w:r>
                          </w:p>
                          <w:p w:rsidR="008A2A75" w:rsidRPr="00911D10" w:rsidRDefault="008A2A75" w:rsidP="008A2A75">
                            <w:pPr>
                              <w:spacing w:after="0" w:line="240" w:lineRule="auto"/>
                              <w:jc w:val="center"/>
                              <w:rPr>
                                <w:rFonts w:ascii="Times New Roman" w:hAnsi="Times New Roman" w:cs="Times New Roman"/>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5.55pt;margin-top:5.55pt;width:172.5pt;height:1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" filled="f" strokecolor="black [3213]" strokeweight="1pt">
                <v:textbox>
                  <w:txbxContent>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трудовой (гражданско – правовой) договор;</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ценных бумаг, долей участия в уставном капитале организаций;</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имущественных обязательств;</w:t>
                      </w:r>
                    </w:p>
                    <w:p w:rsidR="008A2A75"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оказание платных услуг</w:t>
                      </w:r>
                    </w:p>
                    <w:p w:rsidR="008A2A75" w:rsidRPr="00911D10" w:rsidRDefault="008A2A75" w:rsidP="008A2A75">
                      <w:pPr>
                        <w:spacing w:after="0" w:line="240" w:lineRule="auto"/>
                        <w:jc w:val="center"/>
                        <w:rPr>
                          <w:rFonts w:ascii="Times New Roman" w:hAnsi="Times New Roman" w:cs="Times New Roman"/>
                          <w:color w:val="000000" w:themeColor="text1"/>
                          <w:sz w:val="26"/>
                          <w:szCs w:val="26"/>
                        </w:rPr>
                      </w:pPr>
                    </w:p>
                  </w:txbxContent>
                </v:textbox>
              </v:rect>
            </w:pict>
          </mc:Fallback>
        </mc:AlternateContent>
      </w: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C03611" w:rsidP="00B847BA">
      <w:pPr>
        <w:widowControl w:val="0"/>
        <w:autoSpaceDE w:val="0"/>
        <w:autoSpaceDN w:val="0"/>
        <w:adjustRightInd w:val="0"/>
        <w:spacing w:after="0"/>
        <w:jc w:val="center"/>
        <w:rPr>
          <w:rFonts w:ascii="Times New Roman" w:hAnsi="Times New Roman" w:cs="Times New Roman"/>
          <w:b/>
          <w:bCs/>
          <w:i/>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6B7B0E41" wp14:editId="6ADEBA7D">
                <wp:simplePos x="0" y="0"/>
                <wp:positionH relativeFrom="column">
                  <wp:posOffset>3139440</wp:posOffset>
                </wp:positionH>
                <wp:positionV relativeFrom="paragraph">
                  <wp:posOffset>161925</wp:posOffset>
                </wp:positionV>
                <wp:extent cx="0" cy="333375"/>
                <wp:effectExtent l="95250" t="0" r="7620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47.2pt;margin-top:12.75pt;width:0;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" strokecolor="black [3040]">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14:anchorId="1DC35FCD" wp14:editId="6B3F03A0">
                <wp:simplePos x="0" y="0"/>
                <wp:positionH relativeFrom="column">
                  <wp:posOffset>1129665</wp:posOffset>
                </wp:positionH>
                <wp:positionV relativeFrom="paragraph">
                  <wp:posOffset>161925</wp:posOffset>
                </wp:positionV>
                <wp:extent cx="1343025" cy="295275"/>
                <wp:effectExtent l="0" t="0" r="85725" b="85725"/>
                <wp:wrapNone/>
                <wp:docPr id="21" name="Прямая со стрелкой 21"/>
                <wp:cNvGraphicFramePr/>
                <a:graphic xmlns:a="http://schemas.openxmlformats.org/drawingml/2006/main">
                  <a:graphicData uri="http://schemas.microsoft.com/office/word/2010/wordprocessingShape">
                    <wps:wsp>
                      <wps:cNvCnPr/>
                      <wps:spPr>
                        <a:xfrm>
                          <a:off x="0" y="0"/>
                          <a:ext cx="13430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8.95pt;margin-top:12.75pt;width:105.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" strokecolor="black [3040]">
                <v:stroke endarrow="open"/>
              </v:shape>
            </w:pict>
          </mc:Fallback>
        </mc:AlternateContent>
      </w: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8A2A75" w:rsidP="00B847BA">
      <w:pPr>
        <w:widowControl w:val="0"/>
        <w:autoSpaceDE w:val="0"/>
        <w:autoSpaceDN w:val="0"/>
        <w:adjustRightInd w:val="0"/>
        <w:spacing w:after="0"/>
        <w:jc w:val="center"/>
        <w:rPr>
          <w:rFonts w:ascii="Times New Roman" w:hAnsi="Times New Roman" w:cs="Times New Roman"/>
          <w:b/>
          <w:bCs/>
          <w:i/>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5C091B24" wp14:editId="646312DC">
                <wp:simplePos x="0" y="0"/>
                <wp:positionH relativeFrom="column">
                  <wp:posOffset>-70485</wp:posOffset>
                </wp:positionH>
                <wp:positionV relativeFrom="paragraph">
                  <wp:posOffset>62865</wp:posOffset>
                </wp:positionV>
                <wp:extent cx="6200775" cy="962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62007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75" w:rsidRPr="00911D10"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Вероятно наличие личной заинтересованности </w:t>
                            </w:r>
                            <w:r w:rsidRPr="008A2A75">
                              <w:rPr>
                                <w:rFonts w:ascii="Times New Roman" w:hAnsi="Times New Roman" w:cs="Times New Roman"/>
                                <w:i/>
                                <w:color w:val="000000" w:themeColor="text1"/>
                                <w:sz w:val="26"/>
                                <w:szCs w:val="26"/>
                              </w:rPr>
                              <w:t>(возможности получения при исполнении должностных (трудовых) обязанностей доходов в виде денег, ценностей, иного имущества или услуг нематериального характера для себя или третьих лиц),</w:t>
                            </w:r>
                            <w:r>
                              <w:rPr>
                                <w:rFonts w:ascii="Times New Roman" w:hAnsi="Times New Roman" w:cs="Times New Roman"/>
                                <w:color w:val="000000" w:themeColor="text1"/>
                                <w:sz w:val="26"/>
                                <w:szCs w:val="26"/>
                              </w:rPr>
                              <w:t xml:space="preserve"> которая может привести к возникновению конфликта интересов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5.55pt;margin-top:4.95pt;width:488.2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" filled="f" strokecolor="black [3213]" strokeweight="1pt">
                <v:textbox>
                  <w:txbxContent>
                    <w:p w:rsidR="008A2A75" w:rsidRPr="00911D10"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Вероятно наличие личной заинтересованности </w:t>
                      </w:r>
                      <w:r w:rsidRPr="008A2A75">
                        <w:rPr>
                          <w:rFonts w:ascii="Times New Roman" w:hAnsi="Times New Roman" w:cs="Times New Roman"/>
                          <w:i/>
                          <w:color w:val="000000" w:themeColor="text1"/>
                          <w:sz w:val="26"/>
                          <w:szCs w:val="26"/>
                        </w:rPr>
                        <w:t>(возможности получения при исполнении должностных (трудовых) обязанностей доходов в виде денег, ценностей, иного имущества или услуг нематериального характера для себя или третьих лиц),</w:t>
                      </w:r>
                      <w:r>
                        <w:rPr>
                          <w:rFonts w:ascii="Times New Roman" w:hAnsi="Times New Roman" w:cs="Times New Roman"/>
                          <w:color w:val="000000" w:themeColor="text1"/>
                          <w:sz w:val="26"/>
                          <w:szCs w:val="26"/>
                        </w:rPr>
                        <w:t xml:space="preserve"> которая может привести к возникновению конфликта интересов</w:t>
                      </w:r>
                    </w:p>
                  </w:txbxContent>
                </v:textbox>
              </v:rect>
            </w:pict>
          </mc:Fallback>
        </mc:AlternateContent>
      </w: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C03611" w:rsidP="00B847BA">
      <w:pPr>
        <w:widowControl w:val="0"/>
        <w:autoSpaceDE w:val="0"/>
        <w:autoSpaceDN w:val="0"/>
        <w:adjustRightInd w:val="0"/>
        <w:spacing w:after="0"/>
        <w:jc w:val="center"/>
        <w:rPr>
          <w:rFonts w:ascii="Times New Roman" w:hAnsi="Times New Roman" w:cs="Times New Roman"/>
          <w:b/>
          <w:bCs/>
          <w:i/>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3A0E23FC" wp14:editId="4B87525D">
                <wp:simplePos x="0" y="0"/>
                <wp:positionH relativeFrom="column">
                  <wp:posOffset>3139440</wp:posOffset>
                </wp:positionH>
                <wp:positionV relativeFrom="paragraph">
                  <wp:posOffset>84455</wp:posOffset>
                </wp:positionV>
                <wp:extent cx="0" cy="2952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47.2pt;margin-top:6.65pt;width:0;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" strokecolor="black [3040]">
                <v:stroke endarrow="open"/>
              </v:shape>
            </w:pict>
          </mc:Fallback>
        </mc:AlternateContent>
      </w:r>
    </w:p>
    <w:p w:rsidR="006420E9" w:rsidRDefault="008A2A75" w:rsidP="00B847BA">
      <w:pPr>
        <w:widowControl w:val="0"/>
        <w:autoSpaceDE w:val="0"/>
        <w:autoSpaceDN w:val="0"/>
        <w:adjustRightInd w:val="0"/>
        <w:spacing w:after="0"/>
        <w:jc w:val="center"/>
        <w:rPr>
          <w:rFonts w:ascii="Times New Roman" w:hAnsi="Times New Roman" w:cs="Times New Roman"/>
          <w:b/>
          <w:bCs/>
          <w:i/>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72E0360" wp14:editId="1B446540">
                <wp:simplePos x="0" y="0"/>
                <wp:positionH relativeFrom="column">
                  <wp:posOffset>-70485</wp:posOffset>
                </wp:positionH>
                <wp:positionV relativeFrom="paragraph">
                  <wp:posOffset>144780</wp:posOffset>
                </wp:positionV>
                <wp:extent cx="6200775" cy="7429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6200775" cy="742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75" w:rsidRPr="00911D10"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Урегулирование ситуации возможного возникновения конфликта интересов – письменное уведомление представител</w:t>
                            </w:r>
                            <w:r w:rsidR="00C03611">
                              <w:rPr>
                                <w:rFonts w:ascii="Times New Roman" w:hAnsi="Times New Roman" w:cs="Times New Roman"/>
                                <w:color w:val="000000" w:themeColor="text1"/>
                                <w:sz w:val="26"/>
                                <w:szCs w:val="26"/>
                              </w:rPr>
                              <w:t>я</w:t>
                            </w:r>
                            <w:r>
                              <w:rPr>
                                <w:rFonts w:ascii="Times New Roman" w:hAnsi="Times New Roman" w:cs="Times New Roman"/>
                                <w:color w:val="000000" w:themeColor="text1"/>
                                <w:sz w:val="26"/>
                                <w:szCs w:val="26"/>
                              </w:rPr>
                              <w:t xml:space="preserve"> нанимателя (работодателя)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left:0;text-align:left;margin-left:-5.55pt;margin-top:11.4pt;width:488.2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" filled="f" strokecolor="black [3213]" strokeweight="1pt">
                <v:textbox>
                  <w:txbxContent>
                    <w:p w:rsidR="008A2A75" w:rsidRPr="00911D10" w:rsidRDefault="008A2A75" w:rsidP="008A2A7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Урегулирование ситуации возможного возникновения конфликта интересов – письменное уведомление представител</w:t>
                      </w:r>
                      <w:r w:rsidR="00C03611">
                        <w:rPr>
                          <w:rFonts w:ascii="Times New Roman" w:hAnsi="Times New Roman" w:cs="Times New Roman"/>
                          <w:color w:val="000000" w:themeColor="text1"/>
                          <w:sz w:val="26"/>
                          <w:szCs w:val="26"/>
                        </w:rPr>
                        <w:t>я</w:t>
                      </w:r>
                      <w:r>
                        <w:rPr>
                          <w:rFonts w:ascii="Times New Roman" w:hAnsi="Times New Roman" w:cs="Times New Roman"/>
                          <w:color w:val="000000" w:themeColor="text1"/>
                          <w:sz w:val="26"/>
                          <w:szCs w:val="26"/>
                        </w:rPr>
                        <w:t xml:space="preserve"> нанимателя (работодателя)</w:t>
                      </w:r>
                    </w:p>
                  </w:txbxContent>
                </v:textbox>
              </v:rect>
            </w:pict>
          </mc:Fallback>
        </mc:AlternateContent>
      </w: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6420E9" w:rsidRDefault="006420E9" w:rsidP="00B847BA">
      <w:pPr>
        <w:widowControl w:val="0"/>
        <w:autoSpaceDE w:val="0"/>
        <w:autoSpaceDN w:val="0"/>
        <w:adjustRightInd w:val="0"/>
        <w:spacing w:after="0"/>
        <w:jc w:val="center"/>
        <w:rPr>
          <w:rFonts w:ascii="Times New Roman" w:hAnsi="Times New Roman" w:cs="Times New Roman"/>
          <w:b/>
          <w:bCs/>
          <w:i/>
          <w:sz w:val="28"/>
          <w:szCs w:val="28"/>
        </w:rPr>
      </w:pPr>
    </w:p>
    <w:p w:rsidR="00B847BA" w:rsidRPr="00B847BA" w:rsidRDefault="00B847BA" w:rsidP="00B847BA">
      <w:pPr>
        <w:widowControl w:val="0"/>
        <w:autoSpaceDE w:val="0"/>
        <w:autoSpaceDN w:val="0"/>
        <w:adjustRightInd w:val="0"/>
        <w:spacing w:after="0"/>
        <w:jc w:val="center"/>
        <w:rPr>
          <w:rFonts w:ascii="Times New Roman" w:hAnsi="Times New Roman" w:cs="Times New Roman"/>
          <w:b/>
          <w:bCs/>
          <w:i/>
          <w:sz w:val="28"/>
          <w:szCs w:val="28"/>
        </w:rPr>
      </w:pPr>
      <w:r w:rsidRPr="00B847BA">
        <w:rPr>
          <w:rFonts w:ascii="Times New Roman" w:hAnsi="Times New Roman" w:cs="Times New Roman"/>
          <w:b/>
          <w:bCs/>
          <w:i/>
          <w:sz w:val="28"/>
          <w:szCs w:val="28"/>
        </w:rPr>
        <w:lastRenderedPageBreak/>
        <w:t xml:space="preserve">НАИМЕНОВАНИЕ МУНИЦИПАЛЬНОГО ПРЕДПРИЯТИЯ/УЧРЕЖДЕНИЯ </w:t>
      </w:r>
    </w:p>
    <w:p w:rsidR="00B847BA" w:rsidRPr="00B847BA" w:rsidRDefault="00B847BA" w:rsidP="00B847BA">
      <w:pPr>
        <w:widowControl w:val="0"/>
        <w:autoSpaceDE w:val="0"/>
        <w:autoSpaceDN w:val="0"/>
        <w:adjustRightInd w:val="0"/>
        <w:spacing w:after="0"/>
        <w:jc w:val="center"/>
        <w:rPr>
          <w:rFonts w:ascii="Times New Roman" w:hAnsi="Times New Roman" w:cs="Times New Roman"/>
          <w:b/>
          <w:bCs/>
          <w:i/>
          <w:sz w:val="28"/>
          <w:szCs w:val="28"/>
        </w:rPr>
      </w:pPr>
    </w:p>
    <w:p w:rsidR="00B847BA" w:rsidRPr="00B847BA" w:rsidRDefault="00B847BA" w:rsidP="00B847BA">
      <w:pPr>
        <w:widowControl w:val="0"/>
        <w:autoSpaceDE w:val="0"/>
        <w:autoSpaceDN w:val="0"/>
        <w:adjustRightInd w:val="0"/>
        <w:spacing w:after="0"/>
        <w:jc w:val="center"/>
        <w:rPr>
          <w:rFonts w:ascii="Times New Roman" w:hAnsi="Times New Roman" w:cs="Times New Roman"/>
          <w:b/>
          <w:bCs/>
          <w:i/>
          <w:sz w:val="28"/>
          <w:szCs w:val="28"/>
        </w:rPr>
      </w:pPr>
    </w:p>
    <w:p w:rsidR="00B847BA" w:rsidRPr="00B847BA" w:rsidRDefault="00B847BA" w:rsidP="00B847BA">
      <w:pPr>
        <w:widowControl w:val="0"/>
        <w:autoSpaceDE w:val="0"/>
        <w:autoSpaceDN w:val="0"/>
        <w:adjustRightInd w:val="0"/>
        <w:spacing w:after="0"/>
        <w:jc w:val="center"/>
        <w:rPr>
          <w:rFonts w:ascii="Times New Roman" w:hAnsi="Times New Roman" w:cs="Times New Roman"/>
          <w:b/>
          <w:bCs/>
          <w:sz w:val="28"/>
          <w:szCs w:val="28"/>
        </w:rPr>
      </w:pPr>
      <w:r w:rsidRPr="00B847BA">
        <w:rPr>
          <w:rFonts w:ascii="Times New Roman" w:hAnsi="Times New Roman" w:cs="Times New Roman"/>
          <w:b/>
          <w:bCs/>
          <w:sz w:val="28"/>
          <w:szCs w:val="28"/>
        </w:rPr>
        <w:t>ПРИКАЗ</w:t>
      </w:r>
    </w:p>
    <w:p w:rsidR="00B847BA" w:rsidRPr="00B847BA" w:rsidRDefault="00B847BA" w:rsidP="00B847BA">
      <w:pPr>
        <w:widowControl w:val="0"/>
        <w:autoSpaceDE w:val="0"/>
        <w:autoSpaceDN w:val="0"/>
        <w:adjustRightInd w:val="0"/>
        <w:spacing w:after="0"/>
        <w:jc w:val="center"/>
        <w:rPr>
          <w:rFonts w:ascii="Times New Roman" w:hAnsi="Times New Roman" w:cs="Times New Roman"/>
          <w:b/>
          <w:bCs/>
          <w:sz w:val="28"/>
          <w:szCs w:val="28"/>
        </w:rPr>
      </w:pPr>
    </w:p>
    <w:p w:rsidR="00B847BA" w:rsidRPr="00B847BA" w:rsidRDefault="00B847BA" w:rsidP="00B847BA">
      <w:pPr>
        <w:widowControl w:val="0"/>
        <w:autoSpaceDE w:val="0"/>
        <w:autoSpaceDN w:val="0"/>
        <w:adjustRightInd w:val="0"/>
        <w:spacing w:after="0"/>
        <w:jc w:val="center"/>
        <w:rPr>
          <w:rFonts w:ascii="Times New Roman" w:hAnsi="Times New Roman" w:cs="Times New Roman"/>
          <w:b/>
          <w:bCs/>
          <w:sz w:val="28"/>
          <w:szCs w:val="28"/>
        </w:rPr>
      </w:pPr>
      <w:r w:rsidRPr="00B847BA">
        <w:rPr>
          <w:rFonts w:ascii="Times New Roman" w:hAnsi="Times New Roman" w:cs="Times New Roman"/>
          <w:b/>
          <w:bCs/>
          <w:sz w:val="28"/>
          <w:szCs w:val="28"/>
        </w:rPr>
        <w:t>от ________________ г.                                                           N ___________</w:t>
      </w:r>
    </w:p>
    <w:p w:rsidR="00B847BA" w:rsidRPr="00B847BA" w:rsidRDefault="00B847BA" w:rsidP="00B847BA">
      <w:pPr>
        <w:widowControl w:val="0"/>
        <w:autoSpaceDE w:val="0"/>
        <w:autoSpaceDN w:val="0"/>
        <w:adjustRightInd w:val="0"/>
        <w:spacing w:after="0"/>
        <w:jc w:val="center"/>
        <w:rPr>
          <w:rFonts w:ascii="Times New Roman" w:hAnsi="Times New Roman" w:cs="Times New Roman"/>
          <w:b/>
          <w:bCs/>
          <w:sz w:val="28"/>
          <w:szCs w:val="28"/>
        </w:rPr>
      </w:pPr>
    </w:p>
    <w:p w:rsidR="00B847BA" w:rsidRPr="00B847BA" w:rsidRDefault="00B847BA" w:rsidP="00B847BA">
      <w:pPr>
        <w:widowControl w:val="0"/>
        <w:autoSpaceDE w:val="0"/>
        <w:autoSpaceDN w:val="0"/>
        <w:adjustRightInd w:val="0"/>
        <w:spacing w:after="0"/>
        <w:jc w:val="center"/>
        <w:rPr>
          <w:rFonts w:ascii="Times New Roman" w:hAnsi="Times New Roman" w:cs="Times New Roman"/>
          <w:b/>
          <w:bCs/>
          <w:sz w:val="28"/>
          <w:szCs w:val="28"/>
        </w:rPr>
      </w:pPr>
    </w:p>
    <w:p w:rsidR="00B847BA" w:rsidRPr="00B847BA" w:rsidRDefault="00B847BA" w:rsidP="00B847BA">
      <w:pPr>
        <w:widowControl w:val="0"/>
        <w:autoSpaceDE w:val="0"/>
        <w:autoSpaceDN w:val="0"/>
        <w:adjustRightInd w:val="0"/>
        <w:spacing w:after="0"/>
        <w:jc w:val="center"/>
        <w:rPr>
          <w:rFonts w:ascii="Times New Roman" w:hAnsi="Times New Roman" w:cs="Times New Roman"/>
          <w:b/>
          <w:bCs/>
          <w:sz w:val="28"/>
          <w:szCs w:val="28"/>
        </w:rPr>
      </w:pPr>
    </w:p>
    <w:p w:rsidR="00B847BA" w:rsidRDefault="00B847BA" w:rsidP="00B847BA">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перечня должностей, </w:t>
      </w:r>
    </w:p>
    <w:p w:rsidR="00B847BA" w:rsidRDefault="00B847BA" w:rsidP="00B847BA">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замещение которых связано </w:t>
      </w:r>
    </w:p>
    <w:p w:rsidR="00B847BA" w:rsidRDefault="00B847BA" w:rsidP="00B847BA">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с коррупционными рисками</w:t>
      </w:r>
    </w:p>
    <w:p w:rsidR="00B847BA" w:rsidRDefault="00B847BA" w:rsidP="00B847BA">
      <w:pPr>
        <w:widowControl w:val="0"/>
        <w:autoSpaceDE w:val="0"/>
        <w:autoSpaceDN w:val="0"/>
        <w:adjustRightInd w:val="0"/>
        <w:spacing w:after="0"/>
        <w:rPr>
          <w:rFonts w:ascii="Times New Roman" w:hAnsi="Times New Roman" w:cs="Times New Roman"/>
          <w:b/>
          <w:bCs/>
          <w:sz w:val="24"/>
          <w:szCs w:val="24"/>
        </w:rPr>
      </w:pPr>
    </w:p>
    <w:p w:rsidR="00B847BA" w:rsidRPr="00B847BA" w:rsidRDefault="00B847BA" w:rsidP="00B847BA">
      <w:pPr>
        <w:widowControl w:val="0"/>
        <w:autoSpaceDE w:val="0"/>
        <w:autoSpaceDN w:val="0"/>
        <w:adjustRightInd w:val="0"/>
        <w:spacing w:after="0"/>
        <w:rPr>
          <w:rFonts w:ascii="Times New Roman" w:hAnsi="Times New Roman" w:cs="Times New Roman"/>
          <w:b/>
          <w:bCs/>
          <w:sz w:val="24"/>
          <w:szCs w:val="24"/>
        </w:rPr>
      </w:pPr>
    </w:p>
    <w:p w:rsidR="00B847BA" w:rsidRPr="00B847BA" w:rsidRDefault="00B847BA" w:rsidP="00B847BA">
      <w:pPr>
        <w:shd w:val="clear" w:color="auto" w:fill="FFFFFF"/>
        <w:spacing w:after="0"/>
        <w:ind w:right="7" w:firstLine="567"/>
        <w:jc w:val="both"/>
        <w:rPr>
          <w:rFonts w:ascii="Times New Roman" w:hAnsi="Times New Roman" w:cs="Times New Roman"/>
          <w:sz w:val="28"/>
          <w:szCs w:val="28"/>
        </w:rPr>
      </w:pPr>
      <w:r w:rsidRPr="00B847BA">
        <w:rPr>
          <w:rFonts w:ascii="Times New Roman" w:hAnsi="Times New Roman" w:cs="Times New Roman"/>
          <w:sz w:val="28"/>
          <w:szCs w:val="28"/>
        </w:rPr>
        <w:t xml:space="preserve">В целях реализации статьи 13.3 Федерального закона от 25 декабря                    2008 года № 273-ФЗ (руководствуясь нормами, установленными разделом III Указа Президента РФ от 18.05.2009 № 557) для осуществления контроля исполнения коррупционно-опасных функций муниципального предприятия/учреждения </w:t>
      </w:r>
      <w:r w:rsidRPr="00B847BA">
        <w:rPr>
          <w:rFonts w:ascii="Times New Roman" w:hAnsi="Times New Roman" w:cs="Times New Roman"/>
          <w:i/>
          <w:sz w:val="28"/>
          <w:szCs w:val="28"/>
          <w:u w:val="single"/>
        </w:rPr>
        <w:t>(наименование муниципального предприятия/учреждения)</w:t>
      </w:r>
      <w:r w:rsidRPr="00B847BA">
        <w:rPr>
          <w:rFonts w:ascii="Times New Roman" w:hAnsi="Times New Roman" w:cs="Times New Roman"/>
          <w:sz w:val="28"/>
          <w:szCs w:val="28"/>
        </w:rPr>
        <w:t xml:space="preserve">  </w:t>
      </w:r>
      <w:r w:rsidRPr="00B847BA">
        <w:rPr>
          <w:rFonts w:ascii="Times New Roman" w:hAnsi="Times New Roman" w:cs="Times New Roman"/>
          <w:b/>
          <w:sz w:val="28"/>
          <w:szCs w:val="28"/>
        </w:rPr>
        <w:t>п р и к а з ы в а ю</w:t>
      </w:r>
      <w:r w:rsidRPr="00B847BA">
        <w:rPr>
          <w:rFonts w:ascii="Times New Roman" w:hAnsi="Times New Roman" w:cs="Times New Roman"/>
          <w:sz w:val="28"/>
          <w:szCs w:val="28"/>
        </w:rPr>
        <w:t>:</w:t>
      </w:r>
    </w:p>
    <w:p w:rsidR="00B847BA" w:rsidRPr="00B847BA" w:rsidRDefault="00B847BA" w:rsidP="00B847BA">
      <w:pPr>
        <w:shd w:val="clear" w:color="auto" w:fill="FFFFFF"/>
        <w:spacing w:after="0"/>
        <w:ind w:right="7" w:firstLine="567"/>
        <w:jc w:val="both"/>
        <w:rPr>
          <w:rFonts w:ascii="Times New Roman" w:hAnsi="Times New Roman" w:cs="Times New Roman"/>
          <w:sz w:val="28"/>
          <w:szCs w:val="28"/>
        </w:rPr>
      </w:pPr>
      <w:r w:rsidRPr="00B847BA">
        <w:rPr>
          <w:rFonts w:ascii="Times New Roman" w:hAnsi="Times New Roman" w:cs="Times New Roman"/>
          <w:sz w:val="28"/>
          <w:szCs w:val="28"/>
        </w:rPr>
        <w:t>Утвердить перечень должностей, замещение которых связано с коррупционными рисками (приложение).</w:t>
      </w:r>
    </w:p>
    <w:p w:rsidR="00B847BA" w:rsidRPr="00B847BA" w:rsidRDefault="00B847BA" w:rsidP="00B847BA">
      <w:pPr>
        <w:spacing w:after="0"/>
        <w:ind w:firstLine="567"/>
        <w:jc w:val="both"/>
        <w:rPr>
          <w:rFonts w:ascii="Times New Roman" w:hAnsi="Times New Roman" w:cs="Times New Roman"/>
          <w:sz w:val="28"/>
          <w:szCs w:val="28"/>
        </w:rPr>
      </w:pPr>
    </w:p>
    <w:p w:rsidR="00B847BA" w:rsidRPr="00B847BA" w:rsidRDefault="00B847BA" w:rsidP="00B847BA">
      <w:pPr>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r w:rsidRPr="00B847BA">
        <w:rPr>
          <w:rFonts w:ascii="Times New Roman" w:hAnsi="Times New Roman" w:cs="Times New Roman"/>
          <w:sz w:val="28"/>
          <w:szCs w:val="28"/>
        </w:rPr>
        <w:t xml:space="preserve">Руководитель МП/МУ                          </w:t>
      </w:r>
      <w:r>
        <w:rPr>
          <w:rFonts w:ascii="Times New Roman" w:hAnsi="Times New Roman" w:cs="Times New Roman"/>
          <w:sz w:val="28"/>
          <w:szCs w:val="28"/>
        </w:rPr>
        <w:t xml:space="preserve">                       </w:t>
      </w:r>
      <w:r w:rsidRPr="00B847BA">
        <w:rPr>
          <w:rFonts w:ascii="Times New Roman" w:hAnsi="Times New Roman" w:cs="Times New Roman"/>
          <w:sz w:val="28"/>
          <w:szCs w:val="28"/>
        </w:rPr>
        <w:t>Инициалы, фамилия</w:t>
      </w: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Default="00B847BA" w:rsidP="00B847BA">
      <w:pPr>
        <w:tabs>
          <w:tab w:val="left" w:pos="0"/>
        </w:tabs>
        <w:spacing w:after="0"/>
        <w:ind w:firstLine="567"/>
        <w:jc w:val="both"/>
        <w:rPr>
          <w:rFonts w:ascii="Times New Roman" w:hAnsi="Times New Roman" w:cs="Times New Roman"/>
          <w:sz w:val="28"/>
          <w:szCs w:val="28"/>
        </w:rPr>
      </w:pPr>
    </w:p>
    <w:p w:rsidR="00B847BA" w:rsidRPr="00B847BA" w:rsidRDefault="00B847BA" w:rsidP="00B847BA">
      <w:pPr>
        <w:widowControl w:val="0"/>
        <w:autoSpaceDE w:val="0"/>
        <w:autoSpaceDN w:val="0"/>
        <w:adjustRightInd w:val="0"/>
        <w:spacing w:after="0" w:line="240" w:lineRule="auto"/>
        <w:ind w:left="5220"/>
        <w:jc w:val="right"/>
        <w:outlineLvl w:val="0"/>
        <w:rPr>
          <w:rFonts w:ascii="Times New Roman" w:hAnsi="Times New Roman" w:cs="Times New Roman"/>
          <w:sz w:val="24"/>
          <w:szCs w:val="24"/>
        </w:rPr>
      </w:pPr>
      <w:r w:rsidRPr="00B847BA">
        <w:rPr>
          <w:rFonts w:ascii="Times New Roman" w:hAnsi="Times New Roman" w:cs="Times New Roman"/>
          <w:sz w:val="24"/>
          <w:szCs w:val="24"/>
        </w:rPr>
        <w:lastRenderedPageBreak/>
        <w:t>Утвержден  приказом</w:t>
      </w:r>
    </w:p>
    <w:p w:rsidR="00B847BA" w:rsidRPr="00B847BA" w:rsidRDefault="00B847BA" w:rsidP="00B847BA">
      <w:pPr>
        <w:widowControl w:val="0"/>
        <w:autoSpaceDE w:val="0"/>
        <w:autoSpaceDN w:val="0"/>
        <w:adjustRightInd w:val="0"/>
        <w:spacing w:after="0" w:line="240" w:lineRule="auto"/>
        <w:ind w:left="5220"/>
        <w:jc w:val="right"/>
        <w:rPr>
          <w:rFonts w:ascii="Times New Roman" w:hAnsi="Times New Roman" w:cs="Times New Roman"/>
          <w:i/>
          <w:sz w:val="24"/>
          <w:szCs w:val="24"/>
          <w:u w:val="single"/>
        </w:rPr>
      </w:pPr>
      <w:r w:rsidRPr="00B847BA">
        <w:rPr>
          <w:rFonts w:ascii="Times New Roman" w:hAnsi="Times New Roman" w:cs="Times New Roman"/>
          <w:i/>
          <w:sz w:val="24"/>
          <w:szCs w:val="24"/>
          <w:u w:val="single"/>
        </w:rPr>
        <w:t>(наименование муниципального</w:t>
      </w:r>
    </w:p>
    <w:p w:rsidR="00B847BA" w:rsidRPr="00B847BA" w:rsidRDefault="00B847BA" w:rsidP="00B847BA">
      <w:pPr>
        <w:widowControl w:val="0"/>
        <w:autoSpaceDE w:val="0"/>
        <w:autoSpaceDN w:val="0"/>
        <w:adjustRightInd w:val="0"/>
        <w:spacing w:after="0" w:line="240" w:lineRule="auto"/>
        <w:ind w:left="5220"/>
        <w:jc w:val="right"/>
        <w:rPr>
          <w:rFonts w:ascii="Times New Roman" w:hAnsi="Times New Roman" w:cs="Times New Roman"/>
          <w:i/>
          <w:sz w:val="24"/>
          <w:szCs w:val="24"/>
          <w:u w:val="single"/>
        </w:rPr>
      </w:pPr>
      <w:r w:rsidRPr="00B847BA">
        <w:rPr>
          <w:rFonts w:ascii="Times New Roman" w:hAnsi="Times New Roman" w:cs="Times New Roman"/>
          <w:i/>
          <w:sz w:val="24"/>
          <w:szCs w:val="24"/>
          <w:u w:val="single"/>
        </w:rPr>
        <w:t xml:space="preserve">предприятия/учреждения) </w:t>
      </w:r>
    </w:p>
    <w:p w:rsidR="00B847BA" w:rsidRPr="00B847BA" w:rsidRDefault="00B847BA" w:rsidP="00B847BA">
      <w:pPr>
        <w:widowControl w:val="0"/>
        <w:autoSpaceDE w:val="0"/>
        <w:autoSpaceDN w:val="0"/>
        <w:adjustRightInd w:val="0"/>
        <w:spacing w:after="0" w:line="240" w:lineRule="auto"/>
        <w:ind w:left="5220"/>
        <w:jc w:val="right"/>
        <w:rPr>
          <w:rFonts w:ascii="Times New Roman" w:hAnsi="Times New Roman" w:cs="Times New Roman"/>
          <w:sz w:val="24"/>
          <w:szCs w:val="24"/>
        </w:rPr>
      </w:pPr>
      <w:r w:rsidRPr="00B847BA">
        <w:rPr>
          <w:rFonts w:ascii="Times New Roman" w:hAnsi="Times New Roman" w:cs="Times New Roman"/>
          <w:sz w:val="24"/>
          <w:szCs w:val="24"/>
        </w:rPr>
        <w:t>от ____________ N _____</w:t>
      </w:r>
    </w:p>
    <w:p w:rsidR="00B847BA" w:rsidRPr="00B847BA" w:rsidRDefault="00B847BA" w:rsidP="00B847BA">
      <w:pPr>
        <w:tabs>
          <w:tab w:val="left" w:pos="0"/>
        </w:tabs>
        <w:spacing w:after="0" w:line="240" w:lineRule="auto"/>
        <w:jc w:val="right"/>
        <w:rPr>
          <w:rFonts w:ascii="Times New Roman" w:hAnsi="Times New Roman" w:cs="Times New Roman"/>
          <w:b/>
          <w:sz w:val="24"/>
          <w:szCs w:val="24"/>
        </w:rPr>
      </w:pPr>
    </w:p>
    <w:p w:rsidR="00B847BA" w:rsidRPr="00B847BA" w:rsidRDefault="00B847BA" w:rsidP="00B847BA">
      <w:pPr>
        <w:tabs>
          <w:tab w:val="left" w:pos="0"/>
        </w:tabs>
        <w:spacing w:after="0" w:line="240" w:lineRule="auto"/>
        <w:jc w:val="center"/>
        <w:rPr>
          <w:rFonts w:ascii="Times New Roman" w:hAnsi="Times New Roman" w:cs="Times New Roman"/>
          <w:b/>
          <w:sz w:val="28"/>
          <w:szCs w:val="28"/>
        </w:rPr>
      </w:pPr>
    </w:p>
    <w:p w:rsidR="00B847BA" w:rsidRPr="00B847BA" w:rsidRDefault="00B847BA" w:rsidP="00B847BA">
      <w:pPr>
        <w:tabs>
          <w:tab w:val="left" w:pos="0"/>
        </w:tabs>
        <w:spacing w:after="0" w:line="240" w:lineRule="auto"/>
        <w:jc w:val="center"/>
        <w:rPr>
          <w:rFonts w:ascii="Times New Roman" w:hAnsi="Times New Roman" w:cs="Times New Roman"/>
          <w:b/>
          <w:sz w:val="28"/>
          <w:szCs w:val="28"/>
        </w:rPr>
      </w:pPr>
      <w:r w:rsidRPr="00B847BA">
        <w:rPr>
          <w:rFonts w:ascii="Times New Roman" w:hAnsi="Times New Roman" w:cs="Times New Roman"/>
          <w:b/>
          <w:sz w:val="28"/>
          <w:szCs w:val="28"/>
        </w:rPr>
        <w:t xml:space="preserve">Перечень должностей </w:t>
      </w:r>
    </w:p>
    <w:p w:rsidR="00B847BA" w:rsidRPr="00B847BA" w:rsidRDefault="00B847BA" w:rsidP="00B847BA">
      <w:pPr>
        <w:tabs>
          <w:tab w:val="left" w:pos="0"/>
        </w:tabs>
        <w:spacing w:after="0" w:line="240" w:lineRule="auto"/>
        <w:jc w:val="center"/>
        <w:rPr>
          <w:rFonts w:ascii="Times New Roman" w:hAnsi="Times New Roman" w:cs="Times New Roman"/>
          <w:b/>
          <w:sz w:val="28"/>
          <w:szCs w:val="28"/>
        </w:rPr>
      </w:pPr>
      <w:r w:rsidRPr="00B847BA">
        <w:rPr>
          <w:rFonts w:ascii="Times New Roman" w:hAnsi="Times New Roman" w:cs="Times New Roman"/>
          <w:i/>
          <w:sz w:val="28"/>
          <w:szCs w:val="28"/>
          <w:u w:val="single"/>
        </w:rPr>
        <w:t>(наименование муниципального предприятия/учреждения),</w:t>
      </w:r>
      <w:r w:rsidRPr="00B847BA">
        <w:rPr>
          <w:rFonts w:ascii="Times New Roman" w:hAnsi="Times New Roman" w:cs="Times New Roman"/>
          <w:b/>
          <w:sz w:val="28"/>
          <w:szCs w:val="28"/>
        </w:rPr>
        <w:t xml:space="preserve"> </w:t>
      </w:r>
    </w:p>
    <w:p w:rsidR="00B847BA" w:rsidRPr="00B847BA" w:rsidRDefault="00B847BA" w:rsidP="00B847BA">
      <w:pPr>
        <w:tabs>
          <w:tab w:val="left" w:pos="0"/>
        </w:tabs>
        <w:spacing w:after="0" w:line="240" w:lineRule="auto"/>
        <w:jc w:val="center"/>
        <w:rPr>
          <w:rFonts w:ascii="Times New Roman" w:hAnsi="Times New Roman" w:cs="Times New Roman"/>
          <w:b/>
          <w:sz w:val="28"/>
          <w:szCs w:val="28"/>
        </w:rPr>
      </w:pPr>
      <w:r w:rsidRPr="00B847BA">
        <w:rPr>
          <w:rFonts w:ascii="Times New Roman" w:hAnsi="Times New Roman" w:cs="Times New Roman"/>
          <w:b/>
          <w:sz w:val="28"/>
          <w:szCs w:val="28"/>
        </w:rPr>
        <w:t>замещение которых связано с коррупционными рисками ⃰</w:t>
      </w:r>
    </w:p>
    <w:p w:rsidR="00B847BA" w:rsidRPr="00B847BA" w:rsidRDefault="00B847BA" w:rsidP="00B847BA">
      <w:pPr>
        <w:tabs>
          <w:tab w:val="left" w:pos="0"/>
        </w:tabs>
        <w:spacing w:after="0" w:line="240" w:lineRule="auto"/>
        <w:jc w:val="center"/>
        <w:rPr>
          <w:rFonts w:ascii="Times New Roman" w:hAnsi="Times New Roman" w:cs="Times New Roman"/>
          <w:b/>
          <w:sz w:val="28"/>
          <w:szCs w:val="28"/>
        </w:rPr>
      </w:pPr>
    </w:p>
    <w:p w:rsidR="00B847BA" w:rsidRPr="00B847BA" w:rsidRDefault="00B847BA" w:rsidP="00B847BA">
      <w:pPr>
        <w:tabs>
          <w:tab w:val="left" w:pos="0"/>
        </w:tabs>
        <w:spacing w:after="0" w:line="240" w:lineRule="auto"/>
        <w:jc w:val="both"/>
        <w:rPr>
          <w:rFonts w:ascii="Times New Roman" w:hAnsi="Times New Roman" w:cs="Times New Roman"/>
          <w:sz w:val="28"/>
          <w:szCs w:val="28"/>
        </w:rPr>
      </w:pPr>
      <w:r w:rsidRPr="00B847BA">
        <w:rPr>
          <w:rFonts w:ascii="Times New Roman" w:hAnsi="Times New Roman" w:cs="Times New Roman"/>
          <w:sz w:val="28"/>
          <w:szCs w:val="28"/>
        </w:rPr>
        <w:t>1.</w:t>
      </w:r>
    </w:p>
    <w:p w:rsidR="00B847BA" w:rsidRPr="00B847BA" w:rsidRDefault="00B847BA" w:rsidP="00B847BA">
      <w:pPr>
        <w:tabs>
          <w:tab w:val="left" w:pos="0"/>
        </w:tabs>
        <w:spacing w:after="0" w:line="240" w:lineRule="auto"/>
        <w:jc w:val="both"/>
        <w:rPr>
          <w:rFonts w:ascii="Times New Roman" w:hAnsi="Times New Roman" w:cs="Times New Roman"/>
          <w:sz w:val="28"/>
          <w:szCs w:val="28"/>
        </w:rPr>
      </w:pPr>
      <w:r w:rsidRPr="00B847BA">
        <w:rPr>
          <w:rFonts w:ascii="Times New Roman" w:hAnsi="Times New Roman" w:cs="Times New Roman"/>
          <w:sz w:val="28"/>
          <w:szCs w:val="28"/>
        </w:rPr>
        <w:t>2.</w:t>
      </w:r>
    </w:p>
    <w:p w:rsidR="00B847BA" w:rsidRDefault="00B847BA" w:rsidP="00B847BA">
      <w:pPr>
        <w:tabs>
          <w:tab w:val="left" w:pos="0"/>
        </w:tabs>
        <w:spacing w:after="0" w:line="240" w:lineRule="auto"/>
        <w:jc w:val="both"/>
        <w:rPr>
          <w:rFonts w:ascii="Times New Roman" w:hAnsi="Times New Roman" w:cs="Times New Roman"/>
          <w:sz w:val="28"/>
          <w:szCs w:val="28"/>
        </w:rPr>
      </w:pPr>
      <w:r w:rsidRPr="00B847BA">
        <w:rPr>
          <w:rFonts w:ascii="Times New Roman" w:hAnsi="Times New Roman" w:cs="Times New Roman"/>
          <w:sz w:val="28"/>
          <w:szCs w:val="28"/>
        </w:rPr>
        <w:t>3.</w:t>
      </w:r>
    </w:p>
    <w:p w:rsidR="00B847BA" w:rsidRDefault="00B847BA" w:rsidP="00B847B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847BA" w:rsidRPr="00B847BA" w:rsidRDefault="00B847BA" w:rsidP="00B847B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B847BA" w:rsidRPr="00B847BA" w:rsidRDefault="00B847BA" w:rsidP="00B847BA">
      <w:pPr>
        <w:shd w:val="clear" w:color="auto" w:fill="FFFFFF"/>
        <w:spacing w:after="0" w:line="240" w:lineRule="auto"/>
        <w:jc w:val="center"/>
        <w:textAlignment w:val="baseline"/>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pacing w:after="0" w:line="240" w:lineRule="auto"/>
        <w:rPr>
          <w:rFonts w:ascii="Times New Roman" w:hAnsi="Times New Roman" w:cs="Times New Roman"/>
        </w:rPr>
      </w:pPr>
    </w:p>
    <w:p w:rsidR="00B847BA" w:rsidRPr="00B847BA" w:rsidRDefault="00B847BA" w:rsidP="00B847BA">
      <w:pPr>
        <w:shd w:val="clear" w:color="auto" w:fill="FFFFFF"/>
        <w:spacing w:after="0" w:line="240" w:lineRule="auto"/>
        <w:jc w:val="center"/>
        <w:textAlignment w:val="baseline"/>
        <w:rPr>
          <w:rFonts w:ascii="Times New Roman" w:hAnsi="Times New Roman" w:cs="Times New Roman"/>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r w:rsidRPr="00B847BA">
        <w:rPr>
          <w:rFonts w:ascii="Times New Roman" w:hAnsi="Times New Roman" w:cs="Times New Roman"/>
          <w:b/>
          <w:sz w:val="28"/>
          <w:szCs w:val="28"/>
        </w:rPr>
        <w:t>⃰  Перечень формируется с учетом критериев, определенных разделом III Указа Президента РФ от 18.05.2009 N 557 (ред. от 07.12.2016)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Pr="00B847BA" w:rsidRDefault="00B847BA" w:rsidP="00B847BA">
      <w:pPr>
        <w:widowControl w:val="0"/>
        <w:autoSpaceDE w:val="0"/>
        <w:autoSpaceDN w:val="0"/>
        <w:adjustRightInd w:val="0"/>
        <w:spacing w:after="0" w:line="240" w:lineRule="auto"/>
        <w:jc w:val="center"/>
        <w:rPr>
          <w:rFonts w:ascii="Times New Roman" w:hAnsi="Times New Roman" w:cs="Times New Roman"/>
          <w:b/>
          <w:bCs/>
          <w:i/>
          <w:sz w:val="28"/>
          <w:szCs w:val="28"/>
        </w:rPr>
      </w:pPr>
      <w:r w:rsidRPr="00B847BA">
        <w:rPr>
          <w:rFonts w:ascii="Times New Roman" w:hAnsi="Times New Roman" w:cs="Times New Roman"/>
          <w:b/>
          <w:bCs/>
          <w:i/>
          <w:sz w:val="28"/>
          <w:szCs w:val="28"/>
        </w:rPr>
        <w:lastRenderedPageBreak/>
        <w:t>НАИМЕНОВАНИЕ МУНИЦИПАЛЬНОГО ПРЕДРИЯТИЯ/УЧРЕЖДЕНИЯ</w:t>
      </w:r>
    </w:p>
    <w:p w:rsidR="00B847BA" w:rsidRPr="00B847BA" w:rsidRDefault="00B847BA" w:rsidP="00B847BA">
      <w:pPr>
        <w:widowControl w:val="0"/>
        <w:autoSpaceDE w:val="0"/>
        <w:autoSpaceDN w:val="0"/>
        <w:adjustRightInd w:val="0"/>
        <w:spacing w:after="0" w:line="240" w:lineRule="auto"/>
        <w:jc w:val="center"/>
        <w:rPr>
          <w:rFonts w:ascii="Times New Roman" w:hAnsi="Times New Roman" w:cs="Times New Roman"/>
          <w:b/>
          <w:bCs/>
          <w:i/>
          <w:sz w:val="28"/>
          <w:szCs w:val="28"/>
        </w:rPr>
      </w:pPr>
      <w:r w:rsidRPr="00B847BA">
        <w:rPr>
          <w:rFonts w:ascii="Times New Roman" w:hAnsi="Times New Roman" w:cs="Times New Roman"/>
          <w:b/>
          <w:bCs/>
          <w:i/>
          <w:sz w:val="28"/>
          <w:szCs w:val="28"/>
        </w:rPr>
        <w:t>ГОРОДА НИЖНЕГО НОВГОРОДА</w:t>
      </w:r>
    </w:p>
    <w:p w:rsidR="00B847BA" w:rsidRPr="00B847BA" w:rsidRDefault="00B847BA" w:rsidP="00B847BA">
      <w:pPr>
        <w:widowControl w:val="0"/>
        <w:autoSpaceDE w:val="0"/>
        <w:autoSpaceDN w:val="0"/>
        <w:adjustRightInd w:val="0"/>
        <w:spacing w:after="0" w:line="240" w:lineRule="auto"/>
        <w:jc w:val="center"/>
        <w:rPr>
          <w:rFonts w:ascii="Times New Roman" w:hAnsi="Times New Roman" w:cs="Times New Roman"/>
          <w:b/>
          <w:bCs/>
          <w:i/>
          <w:sz w:val="28"/>
          <w:szCs w:val="28"/>
        </w:rPr>
      </w:pPr>
    </w:p>
    <w:p w:rsidR="00B847BA" w:rsidRPr="00B847BA" w:rsidRDefault="00B847BA" w:rsidP="00B847BA">
      <w:pPr>
        <w:widowControl w:val="0"/>
        <w:autoSpaceDE w:val="0"/>
        <w:autoSpaceDN w:val="0"/>
        <w:adjustRightInd w:val="0"/>
        <w:spacing w:after="0" w:line="240" w:lineRule="auto"/>
        <w:jc w:val="center"/>
        <w:rPr>
          <w:rFonts w:ascii="Times New Roman" w:hAnsi="Times New Roman" w:cs="Times New Roman"/>
          <w:b/>
          <w:bCs/>
          <w:sz w:val="28"/>
          <w:szCs w:val="28"/>
        </w:rPr>
      </w:pPr>
    </w:p>
    <w:p w:rsidR="00B847BA" w:rsidRPr="00B847BA" w:rsidRDefault="00B847BA" w:rsidP="00B847BA">
      <w:pPr>
        <w:widowControl w:val="0"/>
        <w:autoSpaceDE w:val="0"/>
        <w:autoSpaceDN w:val="0"/>
        <w:adjustRightInd w:val="0"/>
        <w:spacing w:after="0" w:line="240" w:lineRule="auto"/>
        <w:jc w:val="center"/>
        <w:rPr>
          <w:rFonts w:ascii="Times New Roman" w:hAnsi="Times New Roman" w:cs="Times New Roman"/>
          <w:b/>
          <w:bCs/>
          <w:sz w:val="28"/>
          <w:szCs w:val="28"/>
        </w:rPr>
      </w:pPr>
      <w:r w:rsidRPr="00B847BA">
        <w:rPr>
          <w:rFonts w:ascii="Times New Roman" w:hAnsi="Times New Roman" w:cs="Times New Roman"/>
          <w:b/>
          <w:bCs/>
          <w:sz w:val="28"/>
          <w:szCs w:val="28"/>
        </w:rPr>
        <w:t>ПРИКАЗ</w:t>
      </w:r>
    </w:p>
    <w:p w:rsidR="00B847BA" w:rsidRPr="00B847BA" w:rsidRDefault="00B847BA" w:rsidP="00B847BA">
      <w:pPr>
        <w:widowControl w:val="0"/>
        <w:autoSpaceDE w:val="0"/>
        <w:autoSpaceDN w:val="0"/>
        <w:adjustRightInd w:val="0"/>
        <w:spacing w:after="0" w:line="240" w:lineRule="auto"/>
        <w:jc w:val="center"/>
        <w:rPr>
          <w:rFonts w:ascii="Times New Roman" w:hAnsi="Times New Roman" w:cs="Times New Roman"/>
          <w:b/>
          <w:bCs/>
          <w:sz w:val="28"/>
          <w:szCs w:val="28"/>
        </w:rPr>
      </w:pPr>
    </w:p>
    <w:p w:rsidR="00B847BA" w:rsidRPr="00B847BA" w:rsidRDefault="00B847BA" w:rsidP="00B847BA">
      <w:pPr>
        <w:widowControl w:val="0"/>
        <w:autoSpaceDE w:val="0"/>
        <w:autoSpaceDN w:val="0"/>
        <w:adjustRightInd w:val="0"/>
        <w:spacing w:after="0" w:line="240" w:lineRule="auto"/>
        <w:rPr>
          <w:rFonts w:ascii="Times New Roman" w:hAnsi="Times New Roman" w:cs="Times New Roman"/>
          <w:b/>
          <w:bCs/>
          <w:sz w:val="28"/>
          <w:szCs w:val="28"/>
        </w:rPr>
      </w:pPr>
      <w:r w:rsidRPr="00B847BA">
        <w:rPr>
          <w:rFonts w:ascii="Times New Roman" w:hAnsi="Times New Roman" w:cs="Times New Roman"/>
          <w:b/>
          <w:bCs/>
          <w:sz w:val="28"/>
          <w:szCs w:val="28"/>
        </w:rPr>
        <w:t xml:space="preserve">от ___________________                                                          </w:t>
      </w:r>
      <w:r>
        <w:rPr>
          <w:rFonts w:ascii="Times New Roman" w:hAnsi="Times New Roman" w:cs="Times New Roman"/>
          <w:b/>
          <w:bCs/>
          <w:sz w:val="28"/>
          <w:szCs w:val="28"/>
        </w:rPr>
        <w:t xml:space="preserve">     </w:t>
      </w:r>
      <w:r w:rsidRPr="00B847BA">
        <w:rPr>
          <w:rFonts w:ascii="Times New Roman" w:hAnsi="Times New Roman" w:cs="Times New Roman"/>
          <w:b/>
          <w:bCs/>
          <w:sz w:val="28"/>
          <w:szCs w:val="28"/>
        </w:rPr>
        <w:t>№ ___________</w:t>
      </w:r>
    </w:p>
    <w:p w:rsidR="00B847BA" w:rsidRPr="00B847BA" w:rsidRDefault="00B847BA" w:rsidP="00B847BA">
      <w:pPr>
        <w:widowControl w:val="0"/>
        <w:autoSpaceDE w:val="0"/>
        <w:autoSpaceDN w:val="0"/>
        <w:adjustRightInd w:val="0"/>
        <w:spacing w:after="0" w:line="240" w:lineRule="auto"/>
        <w:jc w:val="center"/>
        <w:rPr>
          <w:rFonts w:ascii="Times New Roman" w:hAnsi="Times New Roman" w:cs="Times New Roman"/>
          <w:b/>
          <w:bCs/>
          <w:sz w:val="28"/>
          <w:szCs w:val="28"/>
        </w:rPr>
      </w:pPr>
    </w:p>
    <w:p w:rsidR="00B847BA" w:rsidRDefault="00B847BA" w:rsidP="00B847BA">
      <w:pPr>
        <w:shd w:val="clear" w:color="auto" w:fill="FFFFFF"/>
        <w:spacing w:after="0" w:line="240" w:lineRule="auto"/>
        <w:ind w:left="-709" w:right="7" w:firstLine="709"/>
        <w:rPr>
          <w:rFonts w:ascii="Times New Roman" w:hAnsi="Times New Roman" w:cs="Times New Roman"/>
          <w:sz w:val="28"/>
          <w:szCs w:val="28"/>
        </w:rPr>
      </w:pPr>
    </w:p>
    <w:p w:rsidR="00B847BA" w:rsidRDefault="00B847BA" w:rsidP="00B847BA">
      <w:pPr>
        <w:shd w:val="clear" w:color="auto" w:fill="FFFFFF"/>
        <w:spacing w:after="0" w:line="240" w:lineRule="auto"/>
        <w:ind w:right="7"/>
        <w:rPr>
          <w:rFonts w:ascii="Times New Roman" w:hAnsi="Times New Roman" w:cs="Times New Roman"/>
          <w:b/>
          <w:sz w:val="24"/>
          <w:szCs w:val="24"/>
        </w:rPr>
      </w:pPr>
      <w:r>
        <w:rPr>
          <w:rFonts w:ascii="Times New Roman" w:hAnsi="Times New Roman" w:cs="Times New Roman"/>
          <w:b/>
          <w:sz w:val="24"/>
          <w:szCs w:val="24"/>
        </w:rPr>
        <w:t xml:space="preserve">Об утверждении Положения </w:t>
      </w:r>
      <w:r w:rsidRPr="00B847BA">
        <w:rPr>
          <w:rFonts w:ascii="Times New Roman" w:hAnsi="Times New Roman" w:cs="Times New Roman"/>
          <w:b/>
          <w:sz w:val="24"/>
          <w:szCs w:val="24"/>
        </w:rPr>
        <w:t xml:space="preserve">о сообщении </w:t>
      </w:r>
    </w:p>
    <w:p w:rsidR="00B847BA" w:rsidRDefault="00B847BA" w:rsidP="00B847BA">
      <w:pPr>
        <w:shd w:val="clear" w:color="auto" w:fill="FFFFFF"/>
        <w:spacing w:after="0" w:line="240" w:lineRule="auto"/>
        <w:ind w:right="7"/>
        <w:rPr>
          <w:rFonts w:ascii="Times New Roman" w:hAnsi="Times New Roman" w:cs="Times New Roman"/>
          <w:b/>
          <w:sz w:val="24"/>
          <w:szCs w:val="24"/>
        </w:rPr>
      </w:pPr>
      <w:r w:rsidRPr="00B847BA">
        <w:rPr>
          <w:rFonts w:ascii="Times New Roman" w:hAnsi="Times New Roman" w:cs="Times New Roman"/>
          <w:b/>
          <w:sz w:val="24"/>
          <w:szCs w:val="24"/>
        </w:rPr>
        <w:t xml:space="preserve">отдельными категориями лиц о получении </w:t>
      </w:r>
    </w:p>
    <w:p w:rsidR="00B847BA" w:rsidRDefault="00B847BA" w:rsidP="00B847BA">
      <w:pPr>
        <w:shd w:val="clear" w:color="auto" w:fill="FFFFFF"/>
        <w:spacing w:after="0" w:line="240" w:lineRule="auto"/>
        <w:ind w:right="7"/>
        <w:rPr>
          <w:rFonts w:ascii="Times New Roman" w:hAnsi="Times New Roman" w:cs="Times New Roman"/>
          <w:b/>
          <w:sz w:val="24"/>
          <w:szCs w:val="24"/>
        </w:rPr>
      </w:pPr>
      <w:r w:rsidRPr="00B847BA">
        <w:rPr>
          <w:rFonts w:ascii="Times New Roman" w:hAnsi="Times New Roman" w:cs="Times New Roman"/>
          <w:b/>
          <w:sz w:val="24"/>
          <w:szCs w:val="24"/>
        </w:rPr>
        <w:t xml:space="preserve">подарка, его сдаче и оценке, реализации (выкупе) </w:t>
      </w:r>
    </w:p>
    <w:p w:rsidR="00B847BA" w:rsidRPr="00B847BA" w:rsidRDefault="00B847BA" w:rsidP="00B847BA">
      <w:pPr>
        <w:shd w:val="clear" w:color="auto" w:fill="FFFFFF"/>
        <w:spacing w:after="0" w:line="240" w:lineRule="auto"/>
        <w:ind w:right="7"/>
        <w:rPr>
          <w:rFonts w:ascii="Times New Roman" w:hAnsi="Times New Roman" w:cs="Times New Roman"/>
          <w:b/>
          <w:sz w:val="24"/>
          <w:szCs w:val="24"/>
        </w:rPr>
      </w:pPr>
      <w:r w:rsidRPr="00B847BA">
        <w:rPr>
          <w:rFonts w:ascii="Times New Roman" w:hAnsi="Times New Roman" w:cs="Times New Roman"/>
          <w:b/>
          <w:sz w:val="24"/>
          <w:szCs w:val="24"/>
        </w:rPr>
        <w:t>и зачислении средств, вырученных от его реализации</w:t>
      </w:r>
    </w:p>
    <w:p w:rsidR="00B847BA" w:rsidRPr="00B847BA" w:rsidRDefault="00B847BA" w:rsidP="00B847BA">
      <w:pPr>
        <w:shd w:val="clear" w:color="auto" w:fill="FFFFFF"/>
        <w:spacing w:after="0" w:line="240" w:lineRule="auto"/>
        <w:ind w:left="-709" w:right="7" w:firstLine="709"/>
        <w:rPr>
          <w:rFonts w:ascii="Times New Roman" w:hAnsi="Times New Roman" w:cs="Times New Roman"/>
          <w:sz w:val="28"/>
          <w:szCs w:val="28"/>
        </w:rPr>
      </w:pPr>
    </w:p>
    <w:p w:rsidR="00B847BA" w:rsidRPr="00B847BA" w:rsidRDefault="00B847BA" w:rsidP="00B847BA">
      <w:pPr>
        <w:shd w:val="clear" w:color="auto" w:fill="FFFFFF"/>
        <w:spacing w:after="0"/>
        <w:ind w:firstLine="709"/>
        <w:jc w:val="both"/>
        <w:rPr>
          <w:rFonts w:ascii="Times New Roman" w:hAnsi="Times New Roman" w:cs="Times New Roman"/>
          <w:sz w:val="28"/>
          <w:szCs w:val="28"/>
        </w:rPr>
      </w:pPr>
      <w:r w:rsidRPr="00B847BA">
        <w:rPr>
          <w:rFonts w:ascii="Times New Roman" w:hAnsi="Times New Roman" w:cs="Times New Roman"/>
          <w:sz w:val="28"/>
          <w:szCs w:val="28"/>
        </w:rPr>
        <w:t xml:space="preserve">Во исполнение статьи 575 </w:t>
      </w:r>
      <w:r>
        <w:rPr>
          <w:rFonts w:ascii="Times New Roman" w:hAnsi="Times New Roman" w:cs="Times New Roman"/>
          <w:sz w:val="28"/>
          <w:szCs w:val="28"/>
        </w:rPr>
        <w:t xml:space="preserve">Гражданского кодекса Российской </w:t>
      </w:r>
      <w:r w:rsidRPr="00B847BA">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B847BA">
        <w:rPr>
          <w:rFonts w:ascii="Times New Roman" w:hAnsi="Times New Roman" w:cs="Times New Roman"/>
          <w:b/>
          <w:sz w:val="28"/>
          <w:szCs w:val="28"/>
        </w:rPr>
        <w:t>п р и к а з ы в а ю</w:t>
      </w:r>
      <w:r w:rsidRPr="00B847BA">
        <w:rPr>
          <w:rFonts w:ascii="Times New Roman" w:hAnsi="Times New Roman" w:cs="Times New Roman"/>
          <w:sz w:val="28"/>
          <w:szCs w:val="28"/>
        </w:rPr>
        <w:t>:</w:t>
      </w:r>
    </w:p>
    <w:p w:rsidR="00B847BA" w:rsidRPr="00B847BA" w:rsidRDefault="00B847BA" w:rsidP="00B847BA">
      <w:pPr>
        <w:numPr>
          <w:ilvl w:val="0"/>
          <w:numId w:val="12"/>
        </w:numPr>
        <w:spacing w:after="0"/>
        <w:ind w:left="0" w:firstLine="709"/>
        <w:jc w:val="both"/>
        <w:rPr>
          <w:rFonts w:ascii="Times New Roman" w:hAnsi="Times New Roman" w:cs="Times New Roman"/>
          <w:sz w:val="28"/>
          <w:szCs w:val="28"/>
        </w:rPr>
      </w:pPr>
      <w:r w:rsidRPr="00B847BA">
        <w:rPr>
          <w:rFonts w:ascii="Times New Roman" w:hAnsi="Times New Roman" w:cs="Times New Roman"/>
          <w:sz w:val="28"/>
          <w:szCs w:val="28"/>
        </w:rPr>
        <w:t xml:space="preserve">Утвердить прилагаемое </w:t>
      </w:r>
      <w:r w:rsidRPr="00B847BA">
        <w:rPr>
          <w:rFonts w:ascii="Times New Roman" w:hAnsi="Times New Roman" w:cs="Times New Roman"/>
          <w:bCs/>
          <w:sz w:val="28"/>
          <w:szCs w:val="28"/>
        </w:rPr>
        <w:t xml:space="preserve">положение </w:t>
      </w:r>
      <w:r w:rsidRPr="00B847BA">
        <w:rPr>
          <w:rFonts w:ascii="Times New Roman" w:hAnsi="Times New Roman" w:cs="Times New Roman"/>
          <w:sz w:val="28"/>
          <w:szCs w:val="28"/>
        </w:rPr>
        <w:t>о сообщении отдельными категориями лиц о получении подарка, его сдаче и оценке, реализации (выкупе) и зачислении средств, вырученных от его реализации, согласно приложению №1 к настоящему приказу.</w:t>
      </w:r>
    </w:p>
    <w:p w:rsidR="00B847BA" w:rsidRPr="00B847BA" w:rsidRDefault="00B847BA" w:rsidP="00B847BA">
      <w:pPr>
        <w:numPr>
          <w:ilvl w:val="0"/>
          <w:numId w:val="12"/>
        </w:numPr>
        <w:spacing w:after="0"/>
        <w:ind w:left="0" w:firstLine="709"/>
        <w:jc w:val="both"/>
        <w:rPr>
          <w:rFonts w:ascii="Times New Roman" w:hAnsi="Times New Roman" w:cs="Times New Roman"/>
          <w:sz w:val="28"/>
          <w:szCs w:val="28"/>
        </w:rPr>
      </w:pPr>
      <w:r w:rsidRPr="00B847BA">
        <w:rPr>
          <w:rFonts w:ascii="Times New Roman" w:hAnsi="Times New Roman" w:cs="Times New Roman"/>
          <w:sz w:val="28"/>
          <w:szCs w:val="28"/>
        </w:rPr>
        <w:t>Утвердить состав комиссии по поступлению и выбытию активов муниципального учреждения (предприятия), согласно приложению №2 к настоящему приказу.</w:t>
      </w:r>
    </w:p>
    <w:p w:rsidR="00B847BA" w:rsidRPr="00B847BA" w:rsidRDefault="00B847BA" w:rsidP="00B847BA">
      <w:pPr>
        <w:numPr>
          <w:ilvl w:val="0"/>
          <w:numId w:val="12"/>
        </w:numPr>
        <w:spacing w:after="0"/>
        <w:ind w:left="0" w:firstLine="709"/>
        <w:jc w:val="both"/>
        <w:rPr>
          <w:rFonts w:ascii="Times New Roman" w:hAnsi="Times New Roman" w:cs="Times New Roman"/>
          <w:sz w:val="28"/>
          <w:szCs w:val="28"/>
        </w:rPr>
      </w:pPr>
      <w:r w:rsidRPr="00B847BA">
        <w:rPr>
          <w:rFonts w:ascii="Times New Roman" w:hAnsi="Times New Roman" w:cs="Times New Roman"/>
          <w:sz w:val="28"/>
          <w:szCs w:val="28"/>
        </w:rPr>
        <w:t>Утвердить Порядок работы комиссии по поступлению и выбытию активов муниципального учреждения (предприятия), согласно приложению №3 к настоящему приказу.</w:t>
      </w:r>
    </w:p>
    <w:p w:rsidR="00B847BA" w:rsidRPr="00B847BA" w:rsidRDefault="00B847BA" w:rsidP="00B847BA">
      <w:pPr>
        <w:numPr>
          <w:ilvl w:val="0"/>
          <w:numId w:val="12"/>
        </w:numPr>
        <w:spacing w:after="0"/>
        <w:ind w:left="0" w:firstLine="709"/>
        <w:jc w:val="both"/>
        <w:rPr>
          <w:rFonts w:ascii="Times New Roman" w:hAnsi="Times New Roman" w:cs="Times New Roman"/>
          <w:sz w:val="28"/>
          <w:szCs w:val="28"/>
        </w:rPr>
      </w:pPr>
      <w:r w:rsidRPr="00B847BA">
        <w:rPr>
          <w:rFonts w:ascii="Times New Roman" w:hAnsi="Times New Roman" w:cs="Times New Roman"/>
          <w:sz w:val="28"/>
          <w:szCs w:val="28"/>
        </w:rPr>
        <w:t>Контроль за исполнением настоящего приказа оставляю за собой.</w:t>
      </w:r>
    </w:p>
    <w:p w:rsidR="00B847BA" w:rsidRPr="00B847BA" w:rsidRDefault="00B847BA" w:rsidP="00B847BA">
      <w:pPr>
        <w:tabs>
          <w:tab w:val="left" w:pos="0"/>
        </w:tabs>
        <w:spacing w:after="0"/>
        <w:rPr>
          <w:rFonts w:ascii="Times New Roman" w:hAnsi="Times New Roman" w:cs="Times New Roman"/>
          <w:sz w:val="28"/>
          <w:szCs w:val="28"/>
        </w:rPr>
      </w:pPr>
    </w:p>
    <w:p w:rsidR="00B847BA" w:rsidRPr="00B847BA" w:rsidRDefault="00B847BA" w:rsidP="00B847BA">
      <w:pPr>
        <w:tabs>
          <w:tab w:val="left" w:pos="0"/>
        </w:tabs>
        <w:spacing w:after="0"/>
        <w:rPr>
          <w:rFonts w:ascii="Times New Roman" w:hAnsi="Times New Roman" w:cs="Times New Roman"/>
          <w:sz w:val="28"/>
          <w:szCs w:val="28"/>
        </w:rPr>
      </w:pPr>
    </w:p>
    <w:p w:rsidR="00B847BA" w:rsidRPr="00B847BA" w:rsidRDefault="00B847BA" w:rsidP="00B847BA">
      <w:pPr>
        <w:tabs>
          <w:tab w:val="left" w:pos="0"/>
        </w:tabs>
        <w:spacing w:after="0"/>
        <w:rPr>
          <w:rFonts w:ascii="Times New Roman" w:hAnsi="Times New Roman" w:cs="Times New Roman"/>
          <w:sz w:val="28"/>
          <w:szCs w:val="28"/>
        </w:rPr>
      </w:pPr>
      <w:r w:rsidRPr="00B847BA">
        <w:rPr>
          <w:rFonts w:ascii="Times New Roman" w:hAnsi="Times New Roman" w:cs="Times New Roman"/>
          <w:sz w:val="28"/>
          <w:szCs w:val="28"/>
        </w:rPr>
        <w:t xml:space="preserve">Руководитель МП/МУ                                     </w:t>
      </w:r>
      <w:r>
        <w:rPr>
          <w:rFonts w:ascii="Times New Roman" w:hAnsi="Times New Roman" w:cs="Times New Roman"/>
          <w:sz w:val="28"/>
          <w:szCs w:val="28"/>
        </w:rPr>
        <w:t xml:space="preserve">                   </w:t>
      </w:r>
      <w:r w:rsidRPr="00B847BA">
        <w:rPr>
          <w:rFonts w:ascii="Times New Roman" w:hAnsi="Times New Roman" w:cs="Times New Roman"/>
          <w:sz w:val="28"/>
          <w:szCs w:val="28"/>
        </w:rPr>
        <w:t xml:space="preserve"> Инициалы, фамилия</w:t>
      </w:r>
    </w:p>
    <w:p w:rsidR="00B847BA" w:rsidRPr="00B847BA" w:rsidRDefault="00B847BA" w:rsidP="00B847BA">
      <w:pPr>
        <w:shd w:val="clear" w:color="auto" w:fill="FFFFFF"/>
        <w:spacing w:after="0" w:line="240" w:lineRule="auto"/>
        <w:jc w:val="both"/>
        <w:textAlignment w:val="baseline"/>
        <w:rPr>
          <w:rFonts w:ascii="Times New Roman" w:hAnsi="Times New Roman" w:cs="Times New Roman"/>
          <w:b/>
          <w:sz w:val="28"/>
          <w:szCs w:val="28"/>
        </w:rPr>
      </w:pPr>
    </w:p>
    <w:p w:rsidR="00B847BA" w:rsidRPr="00B847BA" w:rsidRDefault="00B847BA" w:rsidP="00B847BA">
      <w:pPr>
        <w:tabs>
          <w:tab w:val="left" w:pos="0"/>
        </w:tabs>
        <w:spacing w:after="0" w:line="240" w:lineRule="auto"/>
        <w:ind w:firstLine="567"/>
        <w:jc w:val="both"/>
        <w:rPr>
          <w:rFonts w:ascii="Times New Roman" w:hAnsi="Times New Roman" w:cs="Times New Roman"/>
          <w:sz w:val="28"/>
          <w:szCs w:val="28"/>
        </w:rPr>
      </w:pPr>
    </w:p>
    <w:p w:rsidR="00B847BA" w:rsidRPr="00B847BA" w:rsidRDefault="00B847BA" w:rsidP="00B847BA">
      <w:pPr>
        <w:tabs>
          <w:tab w:val="left" w:pos="0"/>
        </w:tabs>
        <w:spacing w:after="0" w:line="240" w:lineRule="auto"/>
        <w:jc w:val="both"/>
        <w:rPr>
          <w:rFonts w:ascii="Times New Roman" w:hAnsi="Times New Roman" w:cs="Times New Roman"/>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jc w:val="center"/>
        <w:rPr>
          <w:rFonts w:ascii="Times New Roman" w:hAnsi="Times New Roman" w:cs="Times New Roman"/>
          <w:b/>
          <w:sz w:val="28"/>
          <w:szCs w:val="28"/>
        </w:rPr>
      </w:pPr>
    </w:p>
    <w:p w:rsidR="00B847BA" w:rsidRPr="00B847BA" w:rsidRDefault="00B847BA" w:rsidP="00B847BA">
      <w:pPr>
        <w:spacing w:after="0" w:line="240" w:lineRule="auto"/>
        <w:ind w:left="5670"/>
        <w:jc w:val="right"/>
        <w:rPr>
          <w:rFonts w:ascii="Times New Roman" w:hAnsi="Times New Roman" w:cs="Times New Roman"/>
          <w:bCs/>
          <w:sz w:val="24"/>
          <w:szCs w:val="24"/>
        </w:rPr>
      </w:pPr>
      <w:r w:rsidRPr="00B847BA">
        <w:rPr>
          <w:rFonts w:ascii="Times New Roman" w:hAnsi="Times New Roman" w:cs="Times New Roman"/>
          <w:bCs/>
          <w:sz w:val="24"/>
          <w:szCs w:val="24"/>
        </w:rPr>
        <w:lastRenderedPageBreak/>
        <w:t>Приложение №1</w:t>
      </w:r>
    </w:p>
    <w:p w:rsidR="00B847BA" w:rsidRPr="00B847BA" w:rsidRDefault="00B847BA" w:rsidP="00B847BA">
      <w:pPr>
        <w:spacing w:after="0" w:line="240" w:lineRule="auto"/>
        <w:ind w:left="5670"/>
        <w:jc w:val="right"/>
        <w:rPr>
          <w:rFonts w:ascii="Times New Roman" w:hAnsi="Times New Roman" w:cs="Times New Roman"/>
          <w:bCs/>
          <w:sz w:val="24"/>
          <w:szCs w:val="24"/>
        </w:rPr>
      </w:pPr>
      <w:r w:rsidRPr="00B847BA">
        <w:rPr>
          <w:rFonts w:ascii="Times New Roman" w:hAnsi="Times New Roman" w:cs="Times New Roman"/>
          <w:bCs/>
          <w:sz w:val="24"/>
          <w:szCs w:val="24"/>
        </w:rPr>
        <w:t xml:space="preserve">к приказу муниципального предприятия/учреждения </w:t>
      </w:r>
    </w:p>
    <w:p w:rsidR="00B847BA" w:rsidRPr="00B847BA" w:rsidRDefault="00B847BA" w:rsidP="00B847BA">
      <w:pPr>
        <w:spacing w:after="0" w:line="240" w:lineRule="auto"/>
        <w:ind w:left="5670"/>
        <w:jc w:val="right"/>
        <w:rPr>
          <w:rFonts w:ascii="Times New Roman" w:hAnsi="Times New Roman" w:cs="Times New Roman"/>
          <w:bCs/>
          <w:sz w:val="24"/>
          <w:szCs w:val="24"/>
        </w:rPr>
      </w:pPr>
      <w:r w:rsidRPr="00B847BA">
        <w:rPr>
          <w:rFonts w:ascii="Times New Roman" w:hAnsi="Times New Roman" w:cs="Times New Roman"/>
          <w:bCs/>
          <w:sz w:val="24"/>
          <w:szCs w:val="24"/>
        </w:rPr>
        <w:t>от ________ №________</w:t>
      </w:r>
    </w:p>
    <w:p w:rsidR="00B847BA" w:rsidRPr="00B847BA" w:rsidRDefault="00B847BA" w:rsidP="00B847BA">
      <w:pPr>
        <w:spacing w:after="0" w:line="240" w:lineRule="auto"/>
        <w:jc w:val="both"/>
        <w:rPr>
          <w:rFonts w:ascii="Times New Roman" w:hAnsi="Times New Roman" w:cs="Times New Roman"/>
          <w:b/>
          <w:bCs/>
          <w:sz w:val="28"/>
          <w:szCs w:val="28"/>
        </w:rPr>
      </w:pPr>
    </w:p>
    <w:p w:rsidR="00B847BA" w:rsidRPr="00B847BA" w:rsidRDefault="00B847BA" w:rsidP="00B847BA">
      <w:pPr>
        <w:spacing w:after="0" w:line="240" w:lineRule="auto"/>
        <w:jc w:val="center"/>
        <w:rPr>
          <w:rFonts w:ascii="Times New Roman" w:hAnsi="Times New Roman" w:cs="Times New Roman"/>
          <w:bCs/>
          <w:sz w:val="28"/>
          <w:szCs w:val="28"/>
        </w:rPr>
      </w:pPr>
      <w:r w:rsidRPr="00B847BA">
        <w:rPr>
          <w:rFonts w:ascii="Times New Roman" w:hAnsi="Times New Roman" w:cs="Times New Roman"/>
          <w:bCs/>
          <w:sz w:val="28"/>
          <w:szCs w:val="28"/>
        </w:rPr>
        <w:t>ПОЛОЖЕНИЕ</w:t>
      </w:r>
    </w:p>
    <w:p w:rsidR="00B847BA" w:rsidRPr="00B847BA" w:rsidRDefault="00B847BA" w:rsidP="00B847BA">
      <w:pPr>
        <w:spacing w:after="0" w:line="240" w:lineRule="auto"/>
        <w:jc w:val="center"/>
        <w:rPr>
          <w:rFonts w:ascii="Times New Roman" w:hAnsi="Times New Roman" w:cs="Times New Roman"/>
          <w:sz w:val="28"/>
          <w:szCs w:val="28"/>
        </w:rPr>
      </w:pPr>
      <w:r w:rsidRPr="00B847BA">
        <w:rPr>
          <w:rFonts w:ascii="Times New Roman" w:hAnsi="Times New Roman" w:cs="Times New Roman"/>
          <w:sz w:val="28"/>
          <w:szCs w:val="28"/>
        </w:rPr>
        <w:t>о сообщении отдельными категориями лиц о получении подарка,</w:t>
      </w:r>
    </w:p>
    <w:p w:rsidR="00B847BA" w:rsidRPr="00B847BA" w:rsidRDefault="00B847BA" w:rsidP="00B847BA">
      <w:pPr>
        <w:spacing w:after="0" w:line="240" w:lineRule="auto"/>
        <w:jc w:val="center"/>
        <w:rPr>
          <w:rFonts w:ascii="Times New Roman" w:hAnsi="Times New Roman" w:cs="Times New Roman"/>
          <w:sz w:val="28"/>
          <w:szCs w:val="28"/>
        </w:rPr>
      </w:pPr>
      <w:r w:rsidRPr="00B847BA">
        <w:rPr>
          <w:rFonts w:ascii="Times New Roman" w:hAnsi="Times New Roman" w:cs="Times New Roman"/>
          <w:sz w:val="28"/>
          <w:szCs w:val="28"/>
        </w:rPr>
        <w:t>его сдаче и оценке, реализации (выкупе) и зачислении средств,</w:t>
      </w:r>
    </w:p>
    <w:p w:rsidR="00B847BA" w:rsidRPr="00B847BA" w:rsidRDefault="00B847BA" w:rsidP="00B847BA">
      <w:pPr>
        <w:spacing w:after="0" w:line="240" w:lineRule="auto"/>
        <w:jc w:val="center"/>
        <w:rPr>
          <w:rFonts w:ascii="Times New Roman" w:hAnsi="Times New Roman" w:cs="Times New Roman"/>
          <w:sz w:val="28"/>
          <w:szCs w:val="28"/>
        </w:rPr>
      </w:pPr>
      <w:r w:rsidRPr="00B847BA">
        <w:rPr>
          <w:rFonts w:ascii="Times New Roman" w:hAnsi="Times New Roman" w:cs="Times New Roman"/>
          <w:sz w:val="28"/>
          <w:szCs w:val="28"/>
        </w:rPr>
        <w:t>вырученных от его реализации</w:t>
      </w:r>
    </w:p>
    <w:p w:rsidR="00B847BA" w:rsidRPr="00B847BA" w:rsidRDefault="00B847BA" w:rsidP="00B847BA">
      <w:pPr>
        <w:spacing w:after="0" w:line="240" w:lineRule="auto"/>
        <w:ind w:firstLine="709"/>
        <w:jc w:val="both"/>
        <w:rPr>
          <w:rFonts w:ascii="Times New Roman" w:hAnsi="Times New Roman" w:cs="Times New Roman"/>
          <w:sz w:val="28"/>
          <w:szCs w:val="28"/>
        </w:rPr>
      </w:pPr>
    </w:p>
    <w:p w:rsidR="00B847BA" w:rsidRPr="00B847BA" w:rsidRDefault="00B847BA" w:rsidP="00B847BA">
      <w:pPr>
        <w:numPr>
          <w:ilvl w:val="0"/>
          <w:numId w:val="13"/>
        </w:numPr>
        <w:spacing w:after="0" w:line="240" w:lineRule="auto"/>
        <w:ind w:left="0" w:firstLine="709"/>
        <w:jc w:val="both"/>
        <w:rPr>
          <w:rFonts w:ascii="Times New Roman" w:hAnsi="Times New Roman" w:cs="Times New Roman"/>
          <w:sz w:val="28"/>
          <w:szCs w:val="28"/>
        </w:rPr>
      </w:pPr>
      <w:r w:rsidRPr="00B847BA">
        <w:rPr>
          <w:rFonts w:ascii="Times New Roman" w:hAnsi="Times New Roman" w:cs="Times New Roman"/>
          <w:sz w:val="28"/>
          <w:szCs w:val="28"/>
        </w:rPr>
        <w:t xml:space="preserve">Настоящее положение определяет порядок сообщения работниками __________________________________________________________________, </w:t>
      </w:r>
    </w:p>
    <w:p w:rsidR="00B847BA" w:rsidRPr="00B847BA" w:rsidRDefault="00B847BA" w:rsidP="00B847BA">
      <w:pPr>
        <w:spacing w:after="0" w:line="240" w:lineRule="auto"/>
        <w:jc w:val="center"/>
        <w:rPr>
          <w:rFonts w:ascii="Times New Roman" w:hAnsi="Times New Roman" w:cs="Times New Roman"/>
          <w:i/>
          <w:sz w:val="28"/>
          <w:szCs w:val="28"/>
        </w:rPr>
      </w:pPr>
      <w:r w:rsidRPr="00B847BA">
        <w:rPr>
          <w:rFonts w:ascii="Times New Roman" w:hAnsi="Times New Roman" w:cs="Times New Roman"/>
          <w:i/>
          <w:sz w:val="28"/>
          <w:szCs w:val="28"/>
        </w:rPr>
        <w:t xml:space="preserve">(наименование </w:t>
      </w:r>
      <w:r w:rsidRPr="00B847BA">
        <w:rPr>
          <w:rFonts w:ascii="Times New Roman" w:hAnsi="Times New Roman" w:cs="Times New Roman"/>
          <w:bCs/>
          <w:i/>
          <w:sz w:val="28"/>
          <w:szCs w:val="28"/>
        </w:rPr>
        <w:t>муниципального учреждения (предприятия))</w:t>
      </w:r>
    </w:p>
    <w:p w:rsidR="00B847BA" w:rsidRPr="00B847BA" w:rsidRDefault="00B847BA" w:rsidP="00B847BA">
      <w:pPr>
        <w:spacing w:after="0" w:line="240" w:lineRule="auto"/>
        <w:jc w:val="both"/>
        <w:rPr>
          <w:rFonts w:ascii="Times New Roman" w:hAnsi="Times New Roman" w:cs="Times New Roman"/>
          <w:sz w:val="28"/>
          <w:szCs w:val="28"/>
        </w:rPr>
      </w:pPr>
      <w:r w:rsidRPr="00B847BA">
        <w:rPr>
          <w:rFonts w:ascii="Times New Roman" w:hAnsi="Times New Roman" w:cs="Times New Roman"/>
          <w:sz w:val="28"/>
          <w:szCs w:val="28"/>
        </w:rPr>
        <w:t>подведомственного администрации города Нижнего Новгорода, (далее - организация), в том числе и руководителем, организации о получении ими в связи с их должностным положением или в связи с исполнением ими служебных (должностных) обязанностей подарка, его сдачи и оценки, реализации (выкупа) и зачисления средств, вырученных от его реализации.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2. Для целей настоящего положения используются следующие понятия:</w:t>
      </w:r>
    </w:p>
    <w:p w:rsidR="00B847BA" w:rsidRPr="00B847BA" w:rsidRDefault="00B847BA" w:rsidP="00B847BA">
      <w:pPr>
        <w:autoSpaceDE w:val="0"/>
        <w:autoSpaceDN w:val="0"/>
        <w:adjustRightInd w:val="0"/>
        <w:spacing w:after="0" w:line="240" w:lineRule="auto"/>
        <w:ind w:firstLine="540"/>
        <w:jc w:val="both"/>
        <w:rPr>
          <w:rFonts w:ascii="Times New Roman" w:hAnsi="Times New Roman" w:cs="Times New Roman"/>
          <w:sz w:val="28"/>
          <w:szCs w:val="28"/>
        </w:rPr>
      </w:pPr>
      <w:r w:rsidRPr="00B847BA">
        <w:rPr>
          <w:rFonts w:ascii="Times New Roman" w:hAnsi="Times New Roman" w:cs="Times New Roman"/>
          <w:b/>
          <w:sz w:val="28"/>
          <w:szCs w:val="28"/>
        </w:rPr>
        <w:t>подарок, полученный в связи с протокольными мероприятиями, служебными командировками и другими официальными мероприятиями</w:t>
      </w:r>
      <w:r w:rsidRPr="00B847BA">
        <w:rPr>
          <w:rFonts w:ascii="Times New Roman" w:hAnsi="Times New Roman" w:cs="Times New Roman"/>
          <w:sz w:val="28"/>
          <w:szCs w:val="28"/>
        </w:rPr>
        <w:t xml:space="preserve">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w:t>
      </w:r>
    </w:p>
    <w:p w:rsidR="00B847BA" w:rsidRPr="00B847BA" w:rsidRDefault="00B847BA" w:rsidP="00B847BA">
      <w:pPr>
        <w:autoSpaceDE w:val="0"/>
        <w:autoSpaceDN w:val="0"/>
        <w:adjustRightInd w:val="0"/>
        <w:spacing w:after="0" w:line="240" w:lineRule="auto"/>
        <w:ind w:firstLine="540"/>
        <w:jc w:val="both"/>
        <w:rPr>
          <w:rFonts w:ascii="Times New Roman" w:hAnsi="Times New Roman" w:cs="Times New Roman"/>
          <w:sz w:val="28"/>
          <w:szCs w:val="28"/>
        </w:rPr>
      </w:pPr>
      <w:r w:rsidRPr="00B847BA">
        <w:rPr>
          <w:rFonts w:ascii="Times New Roman" w:hAnsi="Times New Roman" w:cs="Times New Roman"/>
          <w:b/>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B847BA">
        <w:rPr>
          <w:rFonts w:ascii="Times New Roman" w:hAnsi="Times New Roman" w:cs="Times New Roman"/>
          <w:sz w:val="28"/>
          <w:szCs w:val="28"/>
        </w:rPr>
        <w:t xml:space="preserve">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3. Не признаются подарком:</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а)</w:t>
      </w:r>
      <w:r w:rsidRPr="00B847BA">
        <w:rPr>
          <w:rFonts w:ascii="Times New Roman" w:hAnsi="Times New Roman" w:cs="Times New Roman"/>
          <w:sz w:val="28"/>
          <w:szCs w:val="28"/>
          <w:lang w:val="en-US"/>
        </w:rPr>
        <w:t> </w:t>
      </w:r>
      <w:r w:rsidRPr="00B847BA">
        <w:rPr>
          <w:rFonts w:ascii="Times New Roman" w:hAnsi="Times New Roman" w:cs="Times New Roman"/>
          <w:sz w:val="28"/>
          <w:szCs w:val="28"/>
        </w:rPr>
        <w:t>канцелярские изделия,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б) цветы и ценные подарки, которые вручены в качестве поощрения (награды).</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lastRenderedPageBreak/>
        <w:t>4. Работники обязаны в порядке, предусмотренном пунктом 6 настоящего положения, уведомлять о всех случаях получения ими подарков.</w:t>
      </w:r>
    </w:p>
    <w:p w:rsidR="00B847BA" w:rsidRPr="00B847BA" w:rsidRDefault="00B847BA" w:rsidP="00B847BA">
      <w:pPr>
        <w:spacing w:after="0" w:line="240" w:lineRule="auto"/>
        <w:ind w:firstLine="709"/>
        <w:jc w:val="both"/>
        <w:rPr>
          <w:rFonts w:ascii="Times New Roman" w:hAnsi="Times New Roman" w:cs="Times New Roman"/>
          <w:sz w:val="28"/>
          <w:szCs w:val="28"/>
        </w:rPr>
      </w:pPr>
      <w:r w:rsidRPr="00B847BA">
        <w:rPr>
          <w:rFonts w:ascii="Times New Roman" w:hAnsi="Times New Roman" w:cs="Times New Roman"/>
          <w:sz w:val="28"/>
          <w:szCs w:val="28"/>
        </w:rPr>
        <w:t>5. В организации полномочия по приему подарков, полученных работниками организаций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уполномоченное структурное подразделение организации, в котор</w:t>
      </w:r>
      <w:bookmarkStart w:id="32" w:name="OLE_LINK3"/>
      <w:bookmarkStart w:id="33" w:name="OLE_LINK4"/>
      <w:r w:rsidRPr="00B847BA">
        <w:rPr>
          <w:rFonts w:ascii="Times New Roman" w:hAnsi="Times New Roman" w:cs="Times New Roman"/>
          <w:sz w:val="28"/>
          <w:szCs w:val="28"/>
        </w:rPr>
        <w:t xml:space="preserve">ой указанное лицо </w:t>
      </w:r>
      <w:bookmarkEnd w:id="32"/>
      <w:bookmarkEnd w:id="33"/>
      <w:r w:rsidRPr="00B847BA">
        <w:rPr>
          <w:rFonts w:ascii="Times New Roman" w:hAnsi="Times New Roman" w:cs="Times New Roman"/>
          <w:sz w:val="28"/>
          <w:szCs w:val="28"/>
        </w:rPr>
        <w:t>осуществляет трудовую деятельность (далее – уполномоченное структурное подразделение).</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6. Уведомление о получении подарка (далее – уведомление) согласно приложению № 1 к настоящему положению представляется не позднее 3-х рабочих дней после получения подарка и (или) завершения мероприятий, указанных в пункте 2 настоящего положения (прибытия работников на место осуществления трудовой деятельности), в уполномоченное структурное подразделение.</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Документы, подтверждающие стоимость подарка (кассовый чек, товарный чек, иной документ, подтверждающий в соответствии с законодательством Российской Федерации оплату (приобретение) подарка) (при их наличии), прилагаются к уведомлению.</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Уведомление подлежит регистрации в журнале регистрации уведомлений согласно приложению № 2 к настоящему положению, который должен быть прошит и пронумерован, скреплен печатью организации.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Уведомление составляется в 2-х экземплярах, один из которых возвращается заявителю с отметкой о регистрации, другой экземпляр направляется в комиссию по поступлению и выбытию активов организации (далее – комиссия).</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 xml:space="preserve">7. Подарок, стоимость которого подтверждается прилагаемыми к нему документами и не превышает 3-х тыс. рублей, полученный работником, не подлежит передаче им в уполномоченное структурное подразделение. </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 xml:space="preserve">Подарок, стоимость которого подтверждается прилагаемыми к нему документами и превышает 3-х тыс. рублей либо стоимость которого одаряемому неизвестна, полученный работником, подлежит передаче им по акту приема-передачи согласно приложению № 3 к настоящему положению не позднее 5-и рабочих дней со дня регистрации уведомления ответственному лицу уполномоченного структурного подразделения, которое принимает его на хранение. </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При отсутствии документов, подтверждающих стоимость подарка, определение его стоимости в целях принятия к бухгалтерскому учету в порядке, установленном законодательством Российской Федерации, осуществляется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w:t>
      </w:r>
    </w:p>
    <w:p w:rsidR="00B847BA" w:rsidRPr="00B847BA" w:rsidRDefault="00B847BA" w:rsidP="00B847BA">
      <w:pPr>
        <w:adjustRightInd w:val="0"/>
        <w:spacing w:after="0" w:line="240" w:lineRule="auto"/>
        <w:ind w:firstLine="540"/>
        <w:jc w:val="both"/>
        <w:rPr>
          <w:rFonts w:ascii="Times New Roman" w:hAnsi="Times New Roman" w:cs="Times New Roman"/>
          <w:sz w:val="28"/>
          <w:szCs w:val="28"/>
        </w:rPr>
      </w:pPr>
      <w:r w:rsidRPr="00B847BA">
        <w:rPr>
          <w:rFonts w:ascii="Times New Roman" w:hAnsi="Times New Roman" w:cs="Times New Roman"/>
          <w:sz w:val="28"/>
          <w:szCs w:val="28"/>
        </w:rPr>
        <w:t>Сведения о рыночной цене подтверждаются документально, а при невозможности документального подтверждения – экспертным путем.</w:t>
      </w:r>
    </w:p>
    <w:p w:rsidR="00B847BA" w:rsidRPr="00B847BA" w:rsidRDefault="00B847BA" w:rsidP="00B847BA">
      <w:pPr>
        <w:adjustRightInd w:val="0"/>
        <w:spacing w:after="0" w:line="240" w:lineRule="auto"/>
        <w:ind w:firstLine="540"/>
        <w:jc w:val="both"/>
        <w:rPr>
          <w:rFonts w:ascii="Times New Roman" w:hAnsi="Times New Roman" w:cs="Times New Roman"/>
          <w:sz w:val="28"/>
          <w:szCs w:val="28"/>
        </w:rPr>
      </w:pPr>
      <w:r w:rsidRPr="00B847BA">
        <w:rPr>
          <w:rFonts w:ascii="Times New Roman" w:hAnsi="Times New Roman" w:cs="Times New Roman"/>
          <w:sz w:val="28"/>
          <w:szCs w:val="28"/>
        </w:rPr>
        <w:lastRenderedPageBreak/>
        <w:t>В случае невозможности определения рыночной стоимости подарка комиссией, в том числе с привлечением экспертов, организация обеспечивает проведение оценки рыночной стоимости подарка в соответствии с Федеральным законом от 29.07.1998 № 135-ФЗ «Об оценочной деятельности в Российской Федерации».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работник, получившие подарок.</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8. Акт приема-передачи составляется в 3-х экземплярах, один из которых возвращается лицу, сдавшему  подарок, другой экземпляр остается у ответственного лица уполномоченного структурного подразделения, третий экземпляр направляется в подразделение организации, на которое возложены функции по ведению бухгалтерского учета.</w:t>
      </w:r>
    </w:p>
    <w:p w:rsidR="00B847BA" w:rsidRPr="00B847BA" w:rsidRDefault="00B847BA" w:rsidP="00B847BA">
      <w:pPr>
        <w:adjustRightInd w:val="0"/>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Акт приема-передачи регистрируется в Книге учета актов приема-передачи (далее - Книга учета). Книга учета должна быть пронумерована, прошнурована и скреплена печатью.</w:t>
      </w:r>
    </w:p>
    <w:p w:rsidR="00B847BA" w:rsidRPr="00B847BA" w:rsidRDefault="00B847BA" w:rsidP="00B847BA">
      <w:pPr>
        <w:adjustRightInd w:val="0"/>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Книга учета хранится у ответственного лица уполномоченного структурного подразделения.</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9. Принятый на хранение подарок должен иметь инвентаризационную карточку с указанием фамилии, инициалов и должности лица, сдавшего подарок, даты и номера акта приема-передачи и перечня прилагаемых к ней документов.</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 xml:space="preserve">Хранение подарков осуществляется в условиях, соответствующих санитарно-эпидемиологическим правилам (нормативам) и обеспечивающих их сохранность, а также сохранение эксплуатационных характеристик. </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 xml:space="preserve">10.  В случае если стоимость подарка не превышает 3-х тыс. рублей, он возвращается сдавшему его работнику по акту приема-передачи, оформленному в соответствии с приложением № 3 к настоящему положению. </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В случае отказа работника от сданного подарка, стоимость которого была не известна, а по результатам оценки составила менее 3 тыс. рублей, данный подарок подлежит включению в реестр основных средств организации.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11. Уполномоченное структурное подразделение обеспечивает включение в установленном порядке принятого к первичному бухгалтерскому учету подарка, стоимость которого превышает 3-х тыс. рублей, а также подарка, указанного в абзаце втором пункта 10 настоящего положения, в реестр основных средств организации.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12. Работник, сдавший подарок, может его выкупить в случае, если не позднее месяца со дня сдачи подарка направят соответствующее заявление на имя представителя работодателя.</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13.</w:t>
      </w:r>
      <w:r w:rsidRPr="00B847BA">
        <w:rPr>
          <w:rFonts w:ascii="Times New Roman" w:hAnsi="Times New Roman" w:cs="Times New Roman"/>
          <w:sz w:val="28"/>
          <w:szCs w:val="28"/>
          <w:lang w:val="en-US"/>
        </w:rPr>
        <w:t> </w:t>
      </w:r>
      <w:r w:rsidRPr="00B847BA">
        <w:rPr>
          <w:rFonts w:ascii="Times New Roman" w:hAnsi="Times New Roman" w:cs="Times New Roman"/>
          <w:sz w:val="28"/>
          <w:szCs w:val="28"/>
        </w:rPr>
        <w:t xml:space="preserve">Уполномоченное структурное подразделение в течение 3-х месяцев после поступления заявления, указанного в пункте 12 настоящего положения, организует в соответствии с Федеральным законом от 29.07.1998 № 135-ФЗ </w:t>
      </w:r>
      <w:r w:rsidRPr="00B847BA">
        <w:rPr>
          <w:rFonts w:ascii="Times New Roman" w:hAnsi="Times New Roman" w:cs="Times New Roman"/>
          <w:sz w:val="28"/>
          <w:szCs w:val="28"/>
        </w:rPr>
        <w:lastRenderedPageBreak/>
        <w:t xml:space="preserve">«Об оценочной деятельности в Российской Федерации» оценку рыночной стоимости подарка и уведомляет в письменной форме лицо, подавшее заявление (заявителя), о результатах оценки, после чего в течение месяца заявитель выкупает подарок по установленной в результате оценки стоимости, а в случае отказа от выкупа подарка – возмещает расходы организации на проведение оценки. </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14. Подарок, в отношении которого не поступило заявление, указанное в пункте 12 настоящего положения, может использоваться организацией с учетом заключения комиссии о степени полезности подарка для обеспечения деятельности организации.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В случае если в отношении подарка, изготовленного из драгоценных металлов и (или) драгоценных камней, не поступило от работника заявление, указанное в пункте 12 настоящего положения, либо в случае отказа указанных лиц от его выкупа подарок, изготовленный из драгоценных металлов и (или) драгоценных камней, подлежит передаче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15. Руководителем организации принимается решение о реализации подарка и проведении оценки его стоимости для реализации (выкупа) в соответствии с Федеральным законом от 29.07.1998 № 135-ФЗ «Об оценочной деятельности в Российской Федерации» в случае нецелесообразности использования подарка организацией для обеспечения ее деятельности.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16. Реализация подарка осуществляется в порядке, предусмотренном законодательством Российской Федерации.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17. В случае если подарок не выкуплен или не реализован, руководителем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847BA" w:rsidRPr="00B847BA" w:rsidRDefault="00B847BA" w:rsidP="00B847BA">
      <w:pPr>
        <w:spacing w:after="0" w:line="240" w:lineRule="auto"/>
        <w:ind w:firstLine="700"/>
        <w:jc w:val="both"/>
        <w:rPr>
          <w:rFonts w:ascii="Times New Roman" w:hAnsi="Times New Roman" w:cs="Times New Roman"/>
          <w:sz w:val="28"/>
          <w:szCs w:val="28"/>
        </w:rPr>
      </w:pPr>
      <w:r w:rsidRPr="00B847BA">
        <w:rPr>
          <w:rFonts w:ascii="Times New Roman" w:hAnsi="Times New Roman" w:cs="Times New Roman"/>
          <w:sz w:val="28"/>
          <w:szCs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847BA" w:rsidRPr="00B847BA" w:rsidRDefault="00B847BA" w:rsidP="00B847BA">
      <w:pPr>
        <w:spacing w:after="0" w:line="240" w:lineRule="auto"/>
        <w:jc w:val="center"/>
        <w:rPr>
          <w:rFonts w:ascii="Times New Roman" w:hAnsi="Times New Roman" w:cs="Times New Roman"/>
          <w:b/>
          <w:sz w:val="28"/>
          <w:szCs w:val="28"/>
        </w:rPr>
      </w:pPr>
      <w:r>
        <w:rPr>
          <w:sz w:val="28"/>
          <w:szCs w:val="28"/>
        </w:rPr>
        <w:br w:type="page"/>
      </w:r>
    </w:p>
    <w:p w:rsidR="00EB6900" w:rsidRPr="00EB6900" w:rsidRDefault="00EB6900" w:rsidP="00EB6900">
      <w:pPr>
        <w:spacing w:after="0" w:line="240" w:lineRule="auto"/>
        <w:ind w:left="4395"/>
        <w:jc w:val="right"/>
        <w:rPr>
          <w:rFonts w:ascii="Times New Roman" w:hAnsi="Times New Roman" w:cs="Times New Roman"/>
          <w:sz w:val="28"/>
          <w:szCs w:val="28"/>
        </w:rPr>
      </w:pPr>
      <w:r>
        <w:rPr>
          <w:rFonts w:ascii="Times New Roman" w:hAnsi="Times New Roman" w:cs="Times New Roman"/>
          <w:szCs w:val="28"/>
        </w:rPr>
        <w:lastRenderedPageBreak/>
        <w:t>Приложение</w:t>
      </w:r>
      <w:r w:rsidR="00AF4223">
        <w:rPr>
          <w:rFonts w:ascii="Times New Roman" w:hAnsi="Times New Roman" w:cs="Times New Roman"/>
          <w:szCs w:val="28"/>
        </w:rPr>
        <w:t xml:space="preserve"> 1</w:t>
      </w:r>
    </w:p>
    <w:p w:rsidR="00EB6900" w:rsidRPr="00EB6900" w:rsidRDefault="00EB6900" w:rsidP="00EB6900">
      <w:pPr>
        <w:spacing w:after="0" w:line="240" w:lineRule="auto"/>
        <w:ind w:left="4395"/>
        <w:jc w:val="right"/>
        <w:rPr>
          <w:rFonts w:ascii="Times New Roman" w:hAnsi="Times New Roman" w:cs="Times New Roman"/>
          <w:bCs/>
          <w:szCs w:val="28"/>
        </w:rPr>
      </w:pPr>
      <w:r w:rsidRPr="00EB6900">
        <w:rPr>
          <w:rFonts w:ascii="Times New Roman" w:hAnsi="Times New Roman" w:cs="Times New Roman"/>
          <w:szCs w:val="28"/>
        </w:rPr>
        <w:t xml:space="preserve">к </w:t>
      </w:r>
      <w:r w:rsidRPr="00EB6900">
        <w:rPr>
          <w:rFonts w:ascii="Times New Roman" w:hAnsi="Times New Roman" w:cs="Times New Roman"/>
          <w:bCs/>
          <w:szCs w:val="28"/>
        </w:rPr>
        <w:t>типовому положению</w:t>
      </w:r>
    </w:p>
    <w:p w:rsidR="00EB6900" w:rsidRPr="00EB6900" w:rsidRDefault="00EB6900" w:rsidP="00EB6900">
      <w:pPr>
        <w:spacing w:after="0" w:line="240" w:lineRule="auto"/>
        <w:ind w:left="4395"/>
        <w:rPr>
          <w:rFonts w:ascii="Times New Roman" w:hAnsi="Times New Roman" w:cs="Times New Roman"/>
        </w:rPr>
      </w:pPr>
    </w:p>
    <w:p w:rsidR="00EB6900" w:rsidRPr="00EB6900" w:rsidRDefault="00EB6900" w:rsidP="00EB6900">
      <w:pPr>
        <w:adjustRightInd w:val="0"/>
        <w:spacing w:after="0" w:line="240" w:lineRule="auto"/>
        <w:ind w:left="4395"/>
        <w:rPr>
          <w:rFonts w:ascii="Times New Roman" w:hAnsi="Times New Roman" w:cs="Times New Roman"/>
          <w:szCs w:val="28"/>
        </w:rPr>
      </w:pPr>
    </w:p>
    <w:p w:rsidR="00EB6900" w:rsidRPr="00EB6900" w:rsidRDefault="00EB6900" w:rsidP="00EB6900">
      <w:pPr>
        <w:spacing w:after="0" w:line="240" w:lineRule="auto"/>
        <w:ind w:left="4395"/>
        <w:rPr>
          <w:rFonts w:ascii="Times New Roman" w:hAnsi="Times New Roman" w:cs="Times New Roman"/>
          <w:szCs w:val="28"/>
        </w:rPr>
      </w:pPr>
      <w:r w:rsidRPr="00EB6900">
        <w:rPr>
          <w:rFonts w:ascii="Times New Roman" w:hAnsi="Times New Roman" w:cs="Times New Roman"/>
          <w:szCs w:val="28"/>
        </w:rPr>
        <w:t xml:space="preserve">Руководителю муниципального </w:t>
      </w:r>
    </w:p>
    <w:p w:rsidR="00EB6900" w:rsidRPr="00EB6900" w:rsidRDefault="00EB6900" w:rsidP="00EB6900">
      <w:pPr>
        <w:adjustRightInd w:val="0"/>
        <w:spacing w:after="0" w:line="240" w:lineRule="auto"/>
        <w:ind w:left="4395"/>
        <w:rPr>
          <w:rFonts w:ascii="Times New Roman" w:hAnsi="Times New Roman" w:cs="Times New Roman"/>
          <w:szCs w:val="28"/>
        </w:rPr>
      </w:pPr>
      <w:r w:rsidRPr="00EB6900">
        <w:rPr>
          <w:rFonts w:ascii="Times New Roman" w:hAnsi="Times New Roman" w:cs="Times New Roman"/>
          <w:szCs w:val="28"/>
        </w:rPr>
        <w:t>учреждения (предприятия)</w:t>
      </w:r>
    </w:p>
    <w:p w:rsidR="00EB6900" w:rsidRPr="00EB6900" w:rsidRDefault="00EB6900" w:rsidP="00EB6900">
      <w:pPr>
        <w:adjustRightInd w:val="0"/>
        <w:spacing w:after="0" w:line="240" w:lineRule="auto"/>
        <w:ind w:left="4395"/>
        <w:rPr>
          <w:rFonts w:ascii="Times New Roman" w:hAnsi="Times New Roman" w:cs="Times New Roman"/>
          <w:szCs w:val="28"/>
        </w:rPr>
      </w:pPr>
      <w:r w:rsidRPr="00EB6900">
        <w:rPr>
          <w:rFonts w:ascii="Times New Roman" w:hAnsi="Times New Roman" w:cs="Times New Roman"/>
          <w:szCs w:val="28"/>
        </w:rPr>
        <w:t>________________________________________________________________________________________</w:t>
      </w:r>
    </w:p>
    <w:p w:rsidR="00EB6900" w:rsidRPr="00EB6900" w:rsidRDefault="00EB6900" w:rsidP="00EB6900">
      <w:pPr>
        <w:spacing w:after="0" w:line="240" w:lineRule="auto"/>
        <w:ind w:left="4395"/>
        <w:rPr>
          <w:rFonts w:ascii="Times New Roman" w:hAnsi="Times New Roman" w:cs="Times New Roman"/>
        </w:rPr>
      </w:pPr>
      <w:r w:rsidRPr="00EB6900">
        <w:rPr>
          <w:rFonts w:ascii="Times New Roman" w:hAnsi="Times New Roman" w:cs="Times New Roman"/>
        </w:rPr>
        <w:t>(должность, ФИО руководителя, наименование муниципального учреждения (предприятия)</w:t>
      </w:r>
    </w:p>
    <w:p w:rsidR="00EB6900" w:rsidRPr="00EB6900" w:rsidRDefault="00EB6900" w:rsidP="00EB6900">
      <w:pPr>
        <w:adjustRightInd w:val="0"/>
        <w:spacing w:after="0" w:line="240" w:lineRule="auto"/>
        <w:ind w:left="4395"/>
        <w:rPr>
          <w:rFonts w:ascii="Times New Roman" w:hAnsi="Times New Roman" w:cs="Times New Roman"/>
          <w:szCs w:val="28"/>
        </w:rPr>
      </w:pPr>
    </w:p>
    <w:p w:rsidR="00EB6900" w:rsidRPr="00EB6900" w:rsidRDefault="00EB6900" w:rsidP="00EB6900">
      <w:pPr>
        <w:adjustRightInd w:val="0"/>
        <w:spacing w:after="0" w:line="240" w:lineRule="auto"/>
        <w:ind w:left="4395"/>
        <w:rPr>
          <w:rFonts w:ascii="Times New Roman" w:hAnsi="Times New Roman" w:cs="Times New Roman"/>
        </w:rPr>
      </w:pPr>
      <w:r w:rsidRPr="00EB6900">
        <w:rPr>
          <w:rFonts w:ascii="Times New Roman" w:hAnsi="Times New Roman" w:cs="Times New Roman"/>
          <w:szCs w:val="28"/>
        </w:rPr>
        <w:t>от ______________________________________</w:t>
      </w:r>
    </w:p>
    <w:p w:rsidR="00EB6900" w:rsidRPr="00EB6900" w:rsidRDefault="00EB6900" w:rsidP="00EB6900">
      <w:pPr>
        <w:adjustRightInd w:val="0"/>
        <w:spacing w:after="0" w:line="240" w:lineRule="auto"/>
        <w:ind w:left="4395"/>
        <w:rPr>
          <w:rFonts w:ascii="Times New Roman" w:hAnsi="Times New Roman" w:cs="Times New Roman"/>
        </w:rPr>
      </w:pPr>
      <w:r w:rsidRPr="00EB6900">
        <w:rPr>
          <w:rFonts w:ascii="Times New Roman" w:hAnsi="Times New Roman" w:cs="Times New Roman"/>
          <w:szCs w:val="28"/>
        </w:rPr>
        <w:t xml:space="preserve">                                  (ФИО)</w:t>
      </w:r>
    </w:p>
    <w:p w:rsidR="00EB6900" w:rsidRPr="00EB6900" w:rsidRDefault="00EB6900" w:rsidP="00EB6900">
      <w:pPr>
        <w:adjustRightInd w:val="0"/>
        <w:spacing w:after="0" w:line="240" w:lineRule="auto"/>
        <w:ind w:left="4395" w:hanging="29"/>
        <w:rPr>
          <w:rFonts w:ascii="Times New Roman" w:hAnsi="Times New Roman" w:cs="Times New Roman"/>
        </w:rPr>
      </w:pPr>
      <w:r w:rsidRPr="00EB6900">
        <w:rPr>
          <w:rFonts w:ascii="Times New Roman" w:hAnsi="Times New Roman" w:cs="Times New Roman"/>
          <w:szCs w:val="28"/>
        </w:rPr>
        <w:t>_______________________________________</w:t>
      </w:r>
    </w:p>
    <w:p w:rsidR="00EB6900" w:rsidRPr="00EB6900" w:rsidRDefault="00EB6900" w:rsidP="00EB6900">
      <w:pPr>
        <w:adjustRightInd w:val="0"/>
        <w:spacing w:after="0" w:line="240" w:lineRule="auto"/>
        <w:ind w:left="4395" w:firstLine="709"/>
        <w:rPr>
          <w:rFonts w:ascii="Times New Roman" w:hAnsi="Times New Roman" w:cs="Times New Roman"/>
        </w:rPr>
      </w:pPr>
      <w:r w:rsidRPr="00EB6900">
        <w:rPr>
          <w:rFonts w:ascii="Times New Roman" w:hAnsi="Times New Roman" w:cs="Times New Roman"/>
          <w:szCs w:val="28"/>
        </w:rPr>
        <w:t>(должность</w:t>
      </w:r>
      <w:r w:rsidRPr="00EB6900">
        <w:rPr>
          <w:rFonts w:ascii="Times New Roman" w:hAnsi="Times New Roman" w:cs="Times New Roman"/>
          <w:b/>
          <w:szCs w:val="28"/>
        </w:rPr>
        <w:t>)</w:t>
      </w:r>
    </w:p>
    <w:p w:rsidR="00EB6900" w:rsidRPr="00EB6900" w:rsidRDefault="00EB6900" w:rsidP="00EB6900">
      <w:pPr>
        <w:adjustRightInd w:val="0"/>
        <w:spacing w:after="0" w:line="240" w:lineRule="auto"/>
        <w:ind w:left="4140" w:hanging="29"/>
        <w:jc w:val="center"/>
        <w:rPr>
          <w:rFonts w:ascii="Times New Roman" w:hAnsi="Times New Roman" w:cs="Times New Roman"/>
        </w:rPr>
      </w:pPr>
      <w:r w:rsidRPr="00EB6900">
        <w:rPr>
          <w:rFonts w:ascii="Times New Roman" w:hAnsi="Times New Roman" w:cs="Times New Roman"/>
          <w:b/>
          <w:szCs w:val="28"/>
        </w:rPr>
        <w:t> </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Уведомление о получении подарка от «__» ________ 20__ г.</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 </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Извещаю о получении ___________________________________________________</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 xml:space="preserve">                                                                (дата получения)</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подарка(ов) на __________________________________________________________</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 xml:space="preserve"> (наименование протокольного мероприятия, служебной командировки,                                                                                                                                                                                                                                                                                                                                                  другого официального мероприятия, место и дата проведения)</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 </w:t>
      </w:r>
    </w:p>
    <w:tbl>
      <w:tblPr>
        <w:tblW w:w="0" w:type="auto"/>
        <w:tblInd w:w="75" w:type="dxa"/>
        <w:tblCellMar>
          <w:left w:w="75" w:type="dxa"/>
          <w:right w:w="75" w:type="dxa"/>
        </w:tblCellMar>
        <w:tblLook w:val="04A0" w:firstRow="1" w:lastRow="0" w:firstColumn="1" w:lastColumn="0" w:noHBand="0" w:noVBand="1"/>
      </w:tblPr>
      <w:tblGrid>
        <w:gridCol w:w="2383"/>
        <w:gridCol w:w="3322"/>
        <w:gridCol w:w="1852"/>
        <w:gridCol w:w="1873"/>
      </w:tblGrid>
      <w:tr w:rsidR="00EB6900" w:rsidRPr="00EB6900" w:rsidTr="008A2A75">
        <w:tc>
          <w:tcPr>
            <w:tcW w:w="2426" w:type="dxa"/>
            <w:tcBorders>
              <w:top w:val="single" w:sz="4" w:space="0" w:color="auto"/>
              <w:left w:val="single" w:sz="4" w:space="0" w:color="auto"/>
              <w:bottom w:val="single" w:sz="4" w:space="0" w:color="auto"/>
              <w:right w:val="single" w:sz="4" w:space="0" w:color="auto"/>
            </w:tcBorders>
            <w:hideMark/>
          </w:tcPr>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hideMark/>
          </w:tcPr>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hideMark/>
          </w:tcPr>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Количество предметов</w:t>
            </w:r>
          </w:p>
        </w:tc>
        <w:tc>
          <w:tcPr>
            <w:tcW w:w="1911" w:type="dxa"/>
            <w:tcBorders>
              <w:top w:val="single" w:sz="4" w:space="0" w:color="auto"/>
              <w:left w:val="single" w:sz="4" w:space="0" w:color="auto"/>
              <w:bottom w:val="single" w:sz="4" w:space="0" w:color="auto"/>
              <w:right w:val="single" w:sz="4" w:space="0" w:color="auto"/>
            </w:tcBorders>
            <w:hideMark/>
          </w:tcPr>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 xml:space="preserve">Стоимость в рублях </w:t>
            </w:r>
            <w:hyperlink r:id="rId16" w:anchor="Par128" w:history="1">
              <w:r w:rsidRPr="00EB6900">
                <w:rPr>
                  <w:rFonts w:ascii="Times New Roman" w:hAnsi="Times New Roman" w:cs="Times New Roman"/>
                  <w:sz w:val="26"/>
                  <w:szCs w:val="26"/>
                </w:rPr>
                <w:t>&lt;*&gt;</w:t>
              </w:r>
            </w:hyperlink>
          </w:p>
        </w:tc>
      </w:tr>
      <w:tr w:rsidR="00EB6900" w:rsidRPr="00EB6900" w:rsidTr="008A2A75">
        <w:tc>
          <w:tcPr>
            <w:tcW w:w="2426" w:type="dxa"/>
            <w:tcBorders>
              <w:top w:val="single" w:sz="4" w:space="0" w:color="auto"/>
              <w:left w:val="single" w:sz="4" w:space="0" w:color="auto"/>
              <w:bottom w:val="single" w:sz="4" w:space="0" w:color="auto"/>
              <w:right w:val="single" w:sz="4" w:space="0" w:color="auto"/>
            </w:tcBorders>
            <w:hideMark/>
          </w:tcPr>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1.</w:t>
            </w:r>
          </w:p>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2.</w:t>
            </w:r>
          </w:p>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3.</w:t>
            </w:r>
          </w:p>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Итого</w:t>
            </w:r>
          </w:p>
        </w:tc>
        <w:tc>
          <w:tcPr>
            <w:tcW w:w="3421" w:type="dxa"/>
            <w:tcBorders>
              <w:top w:val="single" w:sz="4" w:space="0" w:color="auto"/>
              <w:left w:val="single" w:sz="4" w:space="0" w:color="auto"/>
              <w:bottom w:val="single" w:sz="4" w:space="0" w:color="auto"/>
              <w:right w:val="single" w:sz="4" w:space="0" w:color="auto"/>
            </w:tcBorders>
            <w:hideMark/>
          </w:tcPr>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 </w:t>
            </w:r>
          </w:p>
        </w:tc>
        <w:tc>
          <w:tcPr>
            <w:tcW w:w="1881" w:type="dxa"/>
            <w:tcBorders>
              <w:top w:val="single" w:sz="4" w:space="0" w:color="auto"/>
              <w:left w:val="single" w:sz="4" w:space="0" w:color="auto"/>
              <w:bottom w:val="single" w:sz="4" w:space="0" w:color="auto"/>
              <w:right w:val="single" w:sz="4" w:space="0" w:color="auto"/>
            </w:tcBorders>
            <w:hideMark/>
          </w:tcPr>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 </w:t>
            </w:r>
          </w:p>
        </w:tc>
        <w:tc>
          <w:tcPr>
            <w:tcW w:w="1911" w:type="dxa"/>
            <w:tcBorders>
              <w:top w:val="single" w:sz="4" w:space="0" w:color="auto"/>
              <w:left w:val="single" w:sz="4" w:space="0" w:color="auto"/>
              <w:bottom w:val="single" w:sz="4" w:space="0" w:color="auto"/>
              <w:right w:val="single" w:sz="4" w:space="0" w:color="auto"/>
            </w:tcBorders>
            <w:hideMark/>
          </w:tcPr>
          <w:p w:rsidR="00EB6900" w:rsidRPr="00EB6900" w:rsidRDefault="00EB6900" w:rsidP="00EB6900">
            <w:pPr>
              <w:widowControl w:val="0"/>
              <w:adjustRightInd w:val="0"/>
              <w:spacing w:after="0" w:line="240" w:lineRule="auto"/>
              <w:rPr>
                <w:rFonts w:ascii="Times New Roman" w:hAnsi="Times New Roman" w:cs="Times New Roman"/>
                <w:sz w:val="26"/>
                <w:szCs w:val="26"/>
              </w:rPr>
            </w:pPr>
            <w:r w:rsidRPr="00EB6900">
              <w:rPr>
                <w:rFonts w:ascii="Times New Roman" w:hAnsi="Times New Roman" w:cs="Times New Roman"/>
                <w:sz w:val="26"/>
                <w:szCs w:val="26"/>
              </w:rPr>
              <w:t> </w:t>
            </w:r>
          </w:p>
        </w:tc>
      </w:tr>
    </w:tbl>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 </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Приложение: _____________________________________________ на _____ листах.</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(наименование документа)</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Лицо, представившее</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уведомление         _________  _______________________  "__" ____ 20__ г.</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 xml:space="preserve">                                (подпись)    (расшифровка подписи)</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Лицо, принявшее</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уведомление         _________  _______________________  "__" ____ 20__ г.</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 xml:space="preserve">                                (подпись)    (расшифровка подписи)</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 </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Регистрационный номер в журнале регистрации уведомлений __________________</w:t>
      </w:r>
    </w:p>
    <w:p w:rsidR="00EB6900" w:rsidRPr="00EB6900" w:rsidRDefault="00EB6900" w:rsidP="00EB6900">
      <w:pPr>
        <w:spacing w:after="0" w:line="240" w:lineRule="auto"/>
        <w:rPr>
          <w:rFonts w:ascii="Times New Roman" w:hAnsi="Times New Roman" w:cs="Times New Roman"/>
          <w:sz w:val="26"/>
          <w:szCs w:val="26"/>
        </w:rPr>
      </w:pPr>
      <w:r w:rsidRPr="00EB6900">
        <w:rPr>
          <w:rFonts w:ascii="Times New Roman" w:hAnsi="Times New Roman" w:cs="Times New Roman"/>
          <w:sz w:val="26"/>
          <w:szCs w:val="26"/>
        </w:rPr>
        <w:t>"__" _________ 20__ г.</w:t>
      </w:r>
    </w:p>
    <w:p w:rsidR="00EB6900" w:rsidRPr="00EB6900" w:rsidRDefault="00EB6900" w:rsidP="00EB6900">
      <w:pPr>
        <w:widowControl w:val="0"/>
        <w:adjustRightInd w:val="0"/>
        <w:spacing w:after="0" w:line="240" w:lineRule="auto"/>
        <w:ind w:firstLine="540"/>
        <w:rPr>
          <w:rFonts w:ascii="Times New Roman" w:hAnsi="Times New Roman" w:cs="Times New Roman"/>
          <w:sz w:val="26"/>
          <w:szCs w:val="26"/>
        </w:rPr>
      </w:pPr>
      <w:r w:rsidRPr="00EB6900">
        <w:rPr>
          <w:rFonts w:ascii="Times New Roman" w:hAnsi="Times New Roman" w:cs="Times New Roman"/>
          <w:sz w:val="26"/>
          <w:szCs w:val="26"/>
        </w:rPr>
        <w:t>-------------------------</w:t>
      </w:r>
    </w:p>
    <w:p w:rsidR="00EB6900" w:rsidRDefault="00EB6900" w:rsidP="00AF4223">
      <w:pPr>
        <w:widowControl w:val="0"/>
        <w:tabs>
          <w:tab w:val="left" w:pos="8670"/>
        </w:tabs>
        <w:adjustRightInd w:val="0"/>
        <w:spacing w:after="0" w:line="240" w:lineRule="auto"/>
        <w:ind w:firstLine="567"/>
        <w:rPr>
          <w:rFonts w:ascii="Times New Roman" w:hAnsi="Times New Roman" w:cs="Times New Roman"/>
          <w:szCs w:val="28"/>
        </w:rPr>
      </w:pPr>
      <w:r w:rsidRPr="00EB6900">
        <w:rPr>
          <w:rFonts w:ascii="Times New Roman" w:hAnsi="Times New Roman" w:cs="Times New Roman"/>
          <w:szCs w:val="28"/>
        </w:rPr>
        <w:t>&lt;*&gt; Заполняется при наличии документов, подтверждающих стоимость подарка.</w:t>
      </w:r>
      <w:r w:rsidR="00AF4223">
        <w:rPr>
          <w:rFonts w:ascii="Times New Roman" w:hAnsi="Times New Roman" w:cs="Times New Roman"/>
          <w:szCs w:val="28"/>
        </w:rPr>
        <w:tab/>
      </w:r>
    </w:p>
    <w:p w:rsidR="00AF4223" w:rsidRDefault="00AF4223" w:rsidP="00AF4223">
      <w:pPr>
        <w:widowControl w:val="0"/>
        <w:tabs>
          <w:tab w:val="left" w:pos="8670"/>
        </w:tabs>
        <w:adjustRightInd w:val="0"/>
        <w:spacing w:after="0" w:line="240" w:lineRule="auto"/>
        <w:ind w:firstLine="567"/>
        <w:rPr>
          <w:rFonts w:ascii="Times New Roman" w:hAnsi="Times New Roman" w:cs="Times New Roman"/>
          <w:szCs w:val="28"/>
        </w:rPr>
      </w:pPr>
    </w:p>
    <w:p w:rsidR="00AF4223" w:rsidRDefault="00AF4223" w:rsidP="00AF4223">
      <w:pPr>
        <w:widowControl w:val="0"/>
        <w:tabs>
          <w:tab w:val="left" w:pos="8670"/>
        </w:tabs>
        <w:adjustRightInd w:val="0"/>
        <w:spacing w:after="0" w:line="240" w:lineRule="auto"/>
        <w:ind w:firstLine="567"/>
        <w:rPr>
          <w:rFonts w:ascii="Times New Roman" w:hAnsi="Times New Roman" w:cs="Times New Roman"/>
          <w:szCs w:val="28"/>
        </w:rPr>
      </w:pPr>
    </w:p>
    <w:p w:rsidR="00AF4223" w:rsidRDefault="00AF4223" w:rsidP="00AF4223">
      <w:pPr>
        <w:widowControl w:val="0"/>
        <w:tabs>
          <w:tab w:val="left" w:pos="8670"/>
        </w:tabs>
        <w:adjustRightInd w:val="0"/>
        <w:spacing w:after="0" w:line="240" w:lineRule="auto"/>
        <w:ind w:firstLine="567"/>
        <w:rPr>
          <w:rFonts w:ascii="Times New Roman" w:hAnsi="Times New Roman" w:cs="Times New Roman"/>
        </w:rPr>
        <w:sectPr w:rsidR="00AF4223" w:rsidSect="001C5242">
          <w:footerReference w:type="default" r:id="rId17"/>
          <w:pgSz w:w="11906" w:h="16838"/>
          <w:pgMar w:top="1134" w:right="850" w:bottom="851" w:left="1701" w:header="708" w:footer="708" w:gutter="0"/>
          <w:cols w:space="708"/>
          <w:docGrid w:linePitch="360"/>
        </w:sectPr>
      </w:pPr>
    </w:p>
    <w:p w:rsidR="00AF4223" w:rsidRPr="00AF4223" w:rsidRDefault="00AF4223" w:rsidP="00AF4223">
      <w:pPr>
        <w:adjustRightInd w:val="0"/>
        <w:spacing w:after="0" w:line="240" w:lineRule="auto"/>
        <w:ind w:left="10490"/>
        <w:jc w:val="right"/>
        <w:rPr>
          <w:rFonts w:ascii="Times New Roman" w:hAnsi="Times New Roman" w:cs="Times New Roman"/>
          <w:szCs w:val="28"/>
        </w:rPr>
      </w:pPr>
      <w:r w:rsidRPr="00AF4223">
        <w:rPr>
          <w:rFonts w:ascii="Times New Roman" w:hAnsi="Times New Roman" w:cs="Times New Roman"/>
          <w:szCs w:val="28"/>
        </w:rPr>
        <w:lastRenderedPageBreak/>
        <w:t>Приложение № 2</w:t>
      </w:r>
    </w:p>
    <w:p w:rsidR="00AF4223" w:rsidRPr="00AF4223" w:rsidRDefault="00AF4223" w:rsidP="00AF4223">
      <w:pPr>
        <w:spacing w:after="0" w:line="240" w:lineRule="auto"/>
        <w:ind w:left="10490"/>
        <w:jc w:val="right"/>
        <w:rPr>
          <w:rFonts w:ascii="Times New Roman" w:hAnsi="Times New Roman" w:cs="Times New Roman"/>
          <w:bCs/>
          <w:szCs w:val="28"/>
        </w:rPr>
      </w:pPr>
      <w:r w:rsidRPr="00AF4223">
        <w:rPr>
          <w:rFonts w:ascii="Times New Roman" w:hAnsi="Times New Roman" w:cs="Times New Roman"/>
          <w:szCs w:val="28"/>
        </w:rPr>
        <w:t>к</w:t>
      </w:r>
      <w:r w:rsidRPr="00AF4223">
        <w:rPr>
          <w:rFonts w:ascii="Times New Roman" w:hAnsi="Times New Roman" w:cs="Times New Roman"/>
          <w:bCs/>
          <w:szCs w:val="28"/>
        </w:rPr>
        <w:t xml:space="preserve"> положению</w:t>
      </w:r>
    </w:p>
    <w:p w:rsidR="00AF4223" w:rsidRPr="00AF4223" w:rsidRDefault="00AF4223" w:rsidP="00AF4223">
      <w:pPr>
        <w:spacing w:after="0" w:line="240" w:lineRule="auto"/>
        <w:rPr>
          <w:rFonts w:ascii="Times New Roman" w:hAnsi="Times New Roman" w:cs="Times New Roman"/>
          <w:szCs w:val="28"/>
        </w:rPr>
      </w:pPr>
    </w:p>
    <w:p w:rsidR="00AF4223" w:rsidRPr="00AF4223" w:rsidRDefault="00AF4223" w:rsidP="00AF4223">
      <w:pPr>
        <w:spacing w:after="0" w:line="240" w:lineRule="auto"/>
        <w:rPr>
          <w:rFonts w:ascii="Times New Roman" w:hAnsi="Times New Roman" w:cs="Times New Roman"/>
          <w:szCs w:val="28"/>
        </w:rPr>
      </w:pPr>
    </w:p>
    <w:p w:rsidR="00AF4223" w:rsidRPr="00AF4223" w:rsidRDefault="00AF4223" w:rsidP="00AF4223">
      <w:pPr>
        <w:pStyle w:val="22"/>
        <w:keepNext/>
        <w:keepLines/>
        <w:shd w:val="clear" w:color="auto" w:fill="auto"/>
        <w:spacing w:before="0" w:line="240" w:lineRule="auto"/>
        <w:ind w:left="6840"/>
        <w:rPr>
          <w:rFonts w:ascii="Times New Roman" w:hAnsi="Times New Roman" w:cs="Times New Roman"/>
        </w:rPr>
      </w:pPr>
      <w:bookmarkStart w:id="34" w:name="bookmark3"/>
      <w:r w:rsidRPr="00AF4223">
        <w:rPr>
          <w:rFonts w:ascii="Times New Roman" w:hAnsi="Times New Roman" w:cs="Times New Roman"/>
        </w:rPr>
        <w:t>ЖУРНАЛ</w:t>
      </w:r>
      <w:bookmarkEnd w:id="34"/>
    </w:p>
    <w:p w:rsidR="00AF4223" w:rsidRPr="00AF4223" w:rsidRDefault="00AF4223" w:rsidP="00AF4223">
      <w:pPr>
        <w:pStyle w:val="60"/>
        <w:shd w:val="clear" w:color="auto" w:fill="auto"/>
        <w:spacing w:line="240" w:lineRule="auto"/>
        <w:ind w:left="720" w:right="1240"/>
        <w:jc w:val="center"/>
        <w:rPr>
          <w:rFonts w:ascii="Times New Roman" w:hAnsi="Times New Roman" w:cs="Times New Roman"/>
        </w:rPr>
      </w:pPr>
      <w:r w:rsidRPr="00AF4223">
        <w:rPr>
          <w:rFonts w:ascii="Times New Roman" w:hAnsi="Times New Roman" w:cs="Times New Roman"/>
        </w:rPr>
        <w:t>регистрации уведомлений о получении подарка</w:t>
      </w:r>
    </w:p>
    <w:p w:rsidR="00AF4223" w:rsidRDefault="00AF4223" w:rsidP="00AF4223">
      <w:pPr>
        <w:pStyle w:val="4"/>
        <w:shd w:val="clear" w:color="auto" w:fill="auto"/>
        <w:tabs>
          <w:tab w:val="left" w:leader="underscore" w:pos="7810"/>
        </w:tabs>
        <w:spacing w:after="0" w:line="240" w:lineRule="auto"/>
        <w:ind w:left="6840"/>
        <w:rPr>
          <w:rFonts w:ascii="Times New Roman" w:hAnsi="Times New Roman" w:cs="Times New Roman"/>
        </w:rPr>
      </w:pPr>
      <w:r w:rsidRPr="00AF4223">
        <w:rPr>
          <w:rFonts w:ascii="Times New Roman" w:hAnsi="Times New Roman" w:cs="Times New Roman"/>
        </w:rPr>
        <w:tab/>
        <w:t>год</w:t>
      </w:r>
    </w:p>
    <w:p w:rsidR="00AF4223" w:rsidRDefault="00AF4223" w:rsidP="00AF4223">
      <w:pPr>
        <w:pStyle w:val="4"/>
        <w:shd w:val="clear" w:color="auto" w:fill="auto"/>
        <w:tabs>
          <w:tab w:val="left" w:leader="underscore" w:pos="7810"/>
        </w:tabs>
        <w:spacing w:after="0" w:line="240" w:lineRule="auto"/>
        <w:ind w:left="6840"/>
        <w:rPr>
          <w:rFonts w:ascii="Times New Roman" w:hAnsi="Times New Roman" w:cs="Times New Roman"/>
        </w:rPr>
      </w:pPr>
    </w:p>
    <w:p w:rsidR="00AF4223" w:rsidRPr="00AF4223" w:rsidRDefault="00AF4223" w:rsidP="00AF4223">
      <w:pPr>
        <w:pStyle w:val="4"/>
        <w:shd w:val="clear" w:color="auto" w:fill="auto"/>
        <w:tabs>
          <w:tab w:val="left" w:leader="underscore" w:pos="7810"/>
        </w:tabs>
        <w:spacing w:after="0" w:line="240" w:lineRule="auto"/>
        <w:ind w:left="6840"/>
        <w:rPr>
          <w:rFonts w:ascii="Times New Roman" w:hAnsi="Times New Roman" w:cs="Times New Roman"/>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2"/>
        <w:gridCol w:w="1661"/>
        <w:gridCol w:w="2371"/>
        <w:gridCol w:w="2222"/>
        <w:gridCol w:w="1944"/>
        <w:gridCol w:w="1954"/>
        <w:gridCol w:w="2098"/>
        <w:gridCol w:w="1273"/>
      </w:tblGrid>
      <w:tr w:rsidR="00AF4223" w:rsidRPr="00AF4223" w:rsidTr="008A2A75">
        <w:trPr>
          <w:trHeight w:val="850"/>
        </w:trPr>
        <w:tc>
          <w:tcPr>
            <w:tcW w:w="662" w:type="dxa"/>
            <w:shd w:val="clear" w:color="auto" w:fill="FFFFFF"/>
          </w:tcPr>
          <w:p w:rsidR="00AF4223" w:rsidRPr="00AF4223" w:rsidRDefault="00AF4223" w:rsidP="00AF4223">
            <w:pPr>
              <w:pStyle w:val="50"/>
              <w:framePr w:wrap="notBeside" w:vAnchor="text" w:hAnchor="page" w:x="1405" w:y="107"/>
              <w:shd w:val="clear" w:color="auto" w:fill="auto"/>
              <w:spacing w:after="0" w:line="240" w:lineRule="auto"/>
              <w:ind w:left="220"/>
              <w:rPr>
                <w:rFonts w:ascii="Times New Roman" w:hAnsi="Times New Roman" w:cs="Times New Roman"/>
              </w:rPr>
            </w:pPr>
            <w:r w:rsidRPr="00AF4223">
              <w:rPr>
                <w:rFonts w:ascii="Times New Roman" w:hAnsi="Times New Roman" w:cs="Times New Roman"/>
              </w:rPr>
              <w:t>№</w:t>
            </w:r>
          </w:p>
          <w:p w:rsidR="00AF4223" w:rsidRPr="00AF4223" w:rsidRDefault="00AF4223" w:rsidP="00AF4223">
            <w:pPr>
              <w:pStyle w:val="20"/>
              <w:framePr w:wrap="notBeside" w:vAnchor="text" w:hAnchor="page" w:x="1405" w:y="107"/>
              <w:shd w:val="clear" w:color="auto" w:fill="auto"/>
              <w:spacing w:before="0" w:line="240" w:lineRule="auto"/>
              <w:ind w:left="220"/>
              <w:rPr>
                <w:rFonts w:ascii="Times New Roman" w:hAnsi="Times New Roman" w:cs="Times New Roman"/>
              </w:rPr>
            </w:pPr>
            <w:r w:rsidRPr="00AF4223">
              <w:rPr>
                <w:rFonts w:ascii="Times New Roman" w:hAnsi="Times New Roman" w:cs="Times New Roman"/>
              </w:rPr>
              <w:t>п/п</w:t>
            </w:r>
          </w:p>
        </w:tc>
        <w:tc>
          <w:tcPr>
            <w:tcW w:w="1661" w:type="dxa"/>
            <w:shd w:val="clear" w:color="auto" w:fill="FFFFFF"/>
          </w:tcPr>
          <w:p w:rsidR="00AF4223" w:rsidRPr="00AF4223" w:rsidRDefault="00AF4223" w:rsidP="00AF4223">
            <w:pPr>
              <w:pStyle w:val="20"/>
              <w:framePr w:wrap="notBeside" w:vAnchor="text" w:hAnchor="page" w:x="1405" w:y="107"/>
              <w:shd w:val="clear" w:color="auto" w:fill="auto"/>
              <w:spacing w:before="0" w:line="240" w:lineRule="auto"/>
              <w:ind w:left="180" w:firstLine="400"/>
              <w:rPr>
                <w:rFonts w:ascii="Times New Roman" w:hAnsi="Times New Roman" w:cs="Times New Roman"/>
              </w:rPr>
            </w:pPr>
            <w:r w:rsidRPr="00AF4223">
              <w:rPr>
                <w:rFonts w:ascii="Times New Roman" w:hAnsi="Times New Roman" w:cs="Times New Roman"/>
              </w:rPr>
              <w:t>Дата поступления уведомления</w:t>
            </w:r>
          </w:p>
        </w:tc>
        <w:tc>
          <w:tcPr>
            <w:tcW w:w="2371" w:type="dxa"/>
            <w:shd w:val="clear" w:color="auto" w:fill="FFFFFF"/>
          </w:tcPr>
          <w:p w:rsidR="00AF4223" w:rsidRPr="00AF4223" w:rsidRDefault="00AF4223" w:rsidP="00AF4223">
            <w:pPr>
              <w:pStyle w:val="20"/>
              <w:framePr w:wrap="notBeside" w:vAnchor="text" w:hAnchor="page" w:x="1405" w:y="107"/>
              <w:shd w:val="clear" w:color="auto" w:fill="auto"/>
              <w:spacing w:before="0" w:line="240" w:lineRule="auto"/>
              <w:jc w:val="center"/>
              <w:rPr>
                <w:rFonts w:ascii="Times New Roman" w:hAnsi="Times New Roman" w:cs="Times New Roman"/>
              </w:rPr>
            </w:pPr>
            <w:r w:rsidRPr="00AF4223">
              <w:rPr>
                <w:rFonts w:ascii="Times New Roman" w:hAnsi="Times New Roman" w:cs="Times New Roman"/>
              </w:rPr>
              <w:t>Ф.И.О., должность лица, подавшего уведомление</w:t>
            </w:r>
          </w:p>
        </w:tc>
        <w:tc>
          <w:tcPr>
            <w:tcW w:w="2222" w:type="dxa"/>
            <w:shd w:val="clear" w:color="auto" w:fill="FFFFFF"/>
          </w:tcPr>
          <w:p w:rsidR="00AF4223" w:rsidRPr="00AF4223" w:rsidRDefault="00AF4223" w:rsidP="00AF4223">
            <w:pPr>
              <w:pStyle w:val="20"/>
              <w:framePr w:wrap="notBeside" w:vAnchor="text" w:hAnchor="page" w:x="1405" w:y="107"/>
              <w:shd w:val="clear" w:color="auto" w:fill="auto"/>
              <w:spacing w:before="0" w:line="240" w:lineRule="auto"/>
              <w:jc w:val="center"/>
              <w:rPr>
                <w:rFonts w:ascii="Times New Roman" w:hAnsi="Times New Roman" w:cs="Times New Roman"/>
              </w:rPr>
            </w:pPr>
            <w:r w:rsidRPr="00AF4223">
              <w:rPr>
                <w:rFonts w:ascii="Times New Roman" w:hAnsi="Times New Roman" w:cs="Times New Roman"/>
              </w:rPr>
              <w:t>Наименование подарка</w:t>
            </w:r>
          </w:p>
        </w:tc>
        <w:tc>
          <w:tcPr>
            <w:tcW w:w="1944" w:type="dxa"/>
            <w:shd w:val="clear" w:color="auto" w:fill="FFFFFF"/>
          </w:tcPr>
          <w:p w:rsidR="00AF4223" w:rsidRPr="00AF4223" w:rsidRDefault="00AF4223" w:rsidP="00AF4223">
            <w:pPr>
              <w:pStyle w:val="20"/>
              <w:framePr w:wrap="notBeside" w:vAnchor="text" w:hAnchor="page" w:x="1405" w:y="107"/>
              <w:shd w:val="clear" w:color="auto" w:fill="auto"/>
              <w:spacing w:before="0" w:line="240" w:lineRule="auto"/>
              <w:ind w:right="500"/>
              <w:jc w:val="right"/>
              <w:rPr>
                <w:rFonts w:ascii="Times New Roman" w:hAnsi="Times New Roman" w:cs="Times New Roman"/>
              </w:rPr>
            </w:pPr>
            <w:r w:rsidRPr="00AF4223">
              <w:rPr>
                <w:rFonts w:ascii="Times New Roman" w:hAnsi="Times New Roman" w:cs="Times New Roman"/>
              </w:rPr>
              <w:t>Стоимость подарка</w:t>
            </w:r>
          </w:p>
        </w:tc>
        <w:tc>
          <w:tcPr>
            <w:tcW w:w="1954" w:type="dxa"/>
            <w:shd w:val="clear" w:color="auto" w:fill="FFFFFF"/>
          </w:tcPr>
          <w:p w:rsidR="00AF4223" w:rsidRPr="00AF4223" w:rsidRDefault="00AF4223" w:rsidP="00AF4223">
            <w:pPr>
              <w:pStyle w:val="20"/>
              <w:framePr w:wrap="notBeside" w:vAnchor="text" w:hAnchor="page" w:x="1405" w:y="107"/>
              <w:shd w:val="clear" w:color="auto" w:fill="auto"/>
              <w:spacing w:before="0" w:line="240" w:lineRule="auto"/>
              <w:jc w:val="center"/>
              <w:rPr>
                <w:rFonts w:ascii="Times New Roman" w:hAnsi="Times New Roman" w:cs="Times New Roman"/>
              </w:rPr>
            </w:pPr>
            <w:r w:rsidRPr="00AF4223">
              <w:rPr>
                <w:rFonts w:ascii="Times New Roman" w:hAnsi="Times New Roman" w:cs="Times New Roman"/>
              </w:rPr>
              <w:t>Стоимость по результатам оценки</w:t>
            </w:r>
          </w:p>
        </w:tc>
        <w:tc>
          <w:tcPr>
            <w:tcW w:w="2098" w:type="dxa"/>
            <w:shd w:val="clear" w:color="auto" w:fill="FFFFFF"/>
          </w:tcPr>
          <w:p w:rsidR="00AF4223" w:rsidRPr="00AF4223" w:rsidRDefault="00AF4223" w:rsidP="00AF4223">
            <w:pPr>
              <w:pStyle w:val="20"/>
              <w:framePr w:wrap="notBeside" w:vAnchor="text" w:hAnchor="page" w:x="1405" w:y="107"/>
              <w:shd w:val="clear" w:color="auto" w:fill="auto"/>
              <w:spacing w:before="0" w:line="240" w:lineRule="auto"/>
              <w:jc w:val="center"/>
              <w:rPr>
                <w:rFonts w:ascii="Times New Roman" w:hAnsi="Times New Roman" w:cs="Times New Roman"/>
              </w:rPr>
            </w:pPr>
            <w:r w:rsidRPr="00AF4223">
              <w:rPr>
                <w:rFonts w:ascii="Times New Roman" w:hAnsi="Times New Roman" w:cs="Times New Roman"/>
              </w:rPr>
              <w:t>Сведения о реализации (выкупе) подарка</w:t>
            </w:r>
          </w:p>
        </w:tc>
        <w:tc>
          <w:tcPr>
            <w:tcW w:w="1273" w:type="dxa"/>
            <w:shd w:val="clear" w:color="auto" w:fill="FFFFFF"/>
          </w:tcPr>
          <w:p w:rsidR="00AF4223" w:rsidRPr="00AF4223" w:rsidRDefault="00AF4223" w:rsidP="00AF4223">
            <w:pPr>
              <w:pStyle w:val="20"/>
              <w:framePr w:wrap="notBeside" w:vAnchor="text" w:hAnchor="page" w:x="1405" w:y="107"/>
              <w:shd w:val="clear" w:color="auto" w:fill="auto"/>
              <w:spacing w:before="0" w:line="240" w:lineRule="auto"/>
              <w:ind w:left="120"/>
              <w:rPr>
                <w:rFonts w:ascii="Times New Roman" w:hAnsi="Times New Roman" w:cs="Times New Roman"/>
              </w:rPr>
            </w:pPr>
            <w:r w:rsidRPr="00AF4223">
              <w:rPr>
                <w:rFonts w:ascii="Times New Roman" w:hAnsi="Times New Roman" w:cs="Times New Roman"/>
              </w:rPr>
              <w:t xml:space="preserve">Иные сведения </w:t>
            </w:r>
          </w:p>
        </w:tc>
      </w:tr>
      <w:tr w:rsidR="00AF4223" w:rsidRPr="00AF4223" w:rsidTr="008A2A75">
        <w:trPr>
          <w:trHeight w:val="336"/>
        </w:trPr>
        <w:tc>
          <w:tcPr>
            <w:tcW w:w="662"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661"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371"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222"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944"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954"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098"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273"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r>
      <w:tr w:rsidR="00AF4223" w:rsidRPr="00AF4223" w:rsidTr="008A2A75">
        <w:trPr>
          <w:trHeight w:val="326"/>
        </w:trPr>
        <w:tc>
          <w:tcPr>
            <w:tcW w:w="662"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661"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371"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222"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944"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954"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098"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273"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r>
      <w:tr w:rsidR="00AF4223" w:rsidRPr="00AF4223" w:rsidTr="008A2A75">
        <w:trPr>
          <w:trHeight w:val="331"/>
        </w:trPr>
        <w:tc>
          <w:tcPr>
            <w:tcW w:w="662"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661"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371"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222"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944"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954"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098"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273"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r>
      <w:tr w:rsidR="00AF4223" w:rsidRPr="00AF4223" w:rsidTr="008A2A75">
        <w:trPr>
          <w:trHeight w:val="403"/>
        </w:trPr>
        <w:tc>
          <w:tcPr>
            <w:tcW w:w="662"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661"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371"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222"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944"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954"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2098"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c>
          <w:tcPr>
            <w:tcW w:w="1273" w:type="dxa"/>
            <w:shd w:val="clear" w:color="auto" w:fill="FFFFFF"/>
          </w:tcPr>
          <w:p w:rsidR="00AF4223" w:rsidRPr="00AF4223" w:rsidRDefault="00AF4223" w:rsidP="00AF4223">
            <w:pPr>
              <w:framePr w:wrap="notBeside" w:vAnchor="text" w:hAnchor="page" w:x="1405" w:y="107"/>
              <w:spacing w:after="0" w:line="240" w:lineRule="auto"/>
              <w:rPr>
                <w:rFonts w:ascii="Times New Roman" w:hAnsi="Times New Roman" w:cs="Times New Roman"/>
                <w:sz w:val="10"/>
                <w:szCs w:val="10"/>
              </w:rPr>
            </w:pPr>
          </w:p>
        </w:tc>
      </w:tr>
    </w:tbl>
    <w:p w:rsidR="00AF4223" w:rsidRPr="00964BD1" w:rsidRDefault="00AF4223" w:rsidP="00AF4223"/>
    <w:p w:rsidR="00AF4223" w:rsidRDefault="00AF4223" w:rsidP="00AF4223">
      <w:pPr>
        <w:rPr>
          <w:sz w:val="2"/>
          <w:szCs w:val="2"/>
        </w:rPr>
        <w:sectPr w:rsidR="00AF4223" w:rsidSect="00AF4223">
          <w:pgSz w:w="16838" w:h="11906" w:orient="landscape"/>
          <w:pgMar w:top="1701" w:right="1134" w:bottom="851" w:left="851" w:header="709" w:footer="709" w:gutter="0"/>
          <w:cols w:space="708"/>
          <w:docGrid w:linePitch="360"/>
        </w:sectPr>
      </w:pPr>
    </w:p>
    <w:p w:rsidR="00AF4223" w:rsidRDefault="00AF4223" w:rsidP="00AF4223">
      <w:pPr>
        <w:rPr>
          <w:sz w:val="2"/>
          <w:szCs w:val="2"/>
        </w:rPr>
      </w:pPr>
    </w:p>
    <w:p w:rsidR="00AF4223" w:rsidRPr="00EB6900" w:rsidRDefault="00AF4223" w:rsidP="00AF4223">
      <w:pPr>
        <w:widowControl w:val="0"/>
        <w:tabs>
          <w:tab w:val="left" w:pos="8670"/>
        </w:tabs>
        <w:adjustRightInd w:val="0"/>
        <w:spacing w:after="0" w:line="240" w:lineRule="auto"/>
        <w:ind w:firstLine="567"/>
        <w:rPr>
          <w:rFonts w:ascii="Times New Roman" w:hAnsi="Times New Roman" w:cs="Times New Roman"/>
        </w:rPr>
      </w:pPr>
    </w:p>
    <w:p w:rsidR="00AF4223" w:rsidRPr="00AF4223" w:rsidRDefault="00AF4223" w:rsidP="00AF4223">
      <w:pPr>
        <w:adjustRightInd w:val="0"/>
        <w:spacing w:after="0" w:line="240" w:lineRule="auto"/>
        <w:ind w:left="5954"/>
        <w:jc w:val="right"/>
        <w:rPr>
          <w:rFonts w:ascii="Times New Roman" w:hAnsi="Times New Roman" w:cs="Times New Roman"/>
          <w:szCs w:val="28"/>
        </w:rPr>
      </w:pPr>
      <w:r w:rsidRPr="00AF4223">
        <w:rPr>
          <w:rFonts w:ascii="Times New Roman" w:hAnsi="Times New Roman" w:cs="Times New Roman"/>
          <w:szCs w:val="28"/>
        </w:rPr>
        <w:t>Приложение № 3</w:t>
      </w:r>
    </w:p>
    <w:p w:rsidR="00AF4223" w:rsidRPr="00AF4223" w:rsidRDefault="00AF4223" w:rsidP="00AF4223">
      <w:pPr>
        <w:spacing w:after="0" w:line="240" w:lineRule="auto"/>
        <w:ind w:left="5954"/>
        <w:jc w:val="right"/>
        <w:rPr>
          <w:rFonts w:ascii="Times New Roman" w:hAnsi="Times New Roman" w:cs="Times New Roman"/>
          <w:bCs/>
          <w:szCs w:val="28"/>
        </w:rPr>
      </w:pPr>
      <w:r w:rsidRPr="00AF4223">
        <w:rPr>
          <w:rFonts w:ascii="Times New Roman" w:hAnsi="Times New Roman" w:cs="Times New Roman"/>
          <w:szCs w:val="28"/>
        </w:rPr>
        <w:t xml:space="preserve">к </w:t>
      </w:r>
      <w:r w:rsidRPr="00AF4223">
        <w:rPr>
          <w:rFonts w:ascii="Times New Roman" w:hAnsi="Times New Roman" w:cs="Times New Roman"/>
          <w:bCs/>
          <w:szCs w:val="28"/>
        </w:rPr>
        <w:t>положению</w:t>
      </w:r>
    </w:p>
    <w:p w:rsidR="00AF4223" w:rsidRPr="00AF4223" w:rsidRDefault="00AF4223" w:rsidP="00AF4223">
      <w:pPr>
        <w:spacing w:after="0" w:line="240" w:lineRule="auto"/>
        <w:jc w:val="center"/>
        <w:rPr>
          <w:rFonts w:ascii="Times New Roman" w:hAnsi="Times New Roman" w:cs="Times New Roman"/>
          <w:szCs w:val="28"/>
        </w:rPr>
      </w:pPr>
    </w:p>
    <w:p w:rsidR="00AF4223" w:rsidRPr="00AF4223" w:rsidRDefault="00AF4223" w:rsidP="00AF4223">
      <w:pPr>
        <w:autoSpaceDE w:val="0"/>
        <w:autoSpaceDN w:val="0"/>
        <w:adjustRightInd w:val="0"/>
        <w:spacing w:after="0" w:line="240" w:lineRule="auto"/>
        <w:jc w:val="center"/>
        <w:rPr>
          <w:rFonts w:ascii="Times New Roman" w:hAnsi="Times New Roman" w:cs="Times New Roman"/>
          <w:bCs/>
          <w:color w:val="26282F"/>
          <w:sz w:val="28"/>
          <w:szCs w:val="28"/>
        </w:rPr>
      </w:pPr>
      <w:r w:rsidRPr="00AF4223">
        <w:rPr>
          <w:rFonts w:ascii="Times New Roman" w:hAnsi="Times New Roman" w:cs="Times New Roman"/>
          <w:bCs/>
          <w:color w:val="26282F"/>
          <w:sz w:val="28"/>
          <w:szCs w:val="28"/>
        </w:rPr>
        <w:t xml:space="preserve">Акт приема-передачи подарков, полученных в </w:t>
      </w:r>
    </w:p>
    <w:p w:rsidR="00AF4223" w:rsidRPr="00AF4223" w:rsidRDefault="00AF4223" w:rsidP="00AF4223">
      <w:pPr>
        <w:autoSpaceDE w:val="0"/>
        <w:autoSpaceDN w:val="0"/>
        <w:adjustRightInd w:val="0"/>
        <w:spacing w:after="0" w:line="240" w:lineRule="auto"/>
        <w:jc w:val="center"/>
        <w:rPr>
          <w:rFonts w:ascii="Times New Roman" w:hAnsi="Times New Roman" w:cs="Times New Roman"/>
          <w:sz w:val="28"/>
          <w:szCs w:val="28"/>
        </w:rPr>
      </w:pPr>
      <w:r w:rsidRPr="00AF4223">
        <w:rPr>
          <w:rFonts w:ascii="Times New Roman" w:hAnsi="Times New Roman" w:cs="Times New Roman"/>
          <w:bCs/>
          <w:color w:val="26282F"/>
          <w:sz w:val="28"/>
          <w:szCs w:val="28"/>
        </w:rPr>
        <w:t>связи с протокольными мероприятиями, служебными командировками и другими официальными мероприятиями</w:t>
      </w:r>
    </w:p>
    <w:p w:rsidR="00AF4223" w:rsidRPr="00AF4223" w:rsidRDefault="00AF4223" w:rsidP="00AF4223">
      <w:pPr>
        <w:autoSpaceDE w:val="0"/>
        <w:autoSpaceDN w:val="0"/>
        <w:adjustRightInd w:val="0"/>
        <w:spacing w:after="0" w:line="240" w:lineRule="auto"/>
        <w:rPr>
          <w:rFonts w:ascii="Times New Roman" w:hAnsi="Times New Roman" w:cs="Times New Roman"/>
        </w:rPr>
      </w:pPr>
      <w:bookmarkStart w:id="35" w:name="sub_20001"/>
    </w:p>
    <w:p w:rsidR="00AF4223" w:rsidRPr="00AF4223" w:rsidRDefault="00AF4223" w:rsidP="00AF4223">
      <w:pPr>
        <w:autoSpaceDE w:val="0"/>
        <w:autoSpaceDN w:val="0"/>
        <w:adjustRightInd w:val="0"/>
        <w:spacing w:after="0" w:line="240" w:lineRule="auto"/>
        <w:rPr>
          <w:rFonts w:ascii="Times New Roman" w:hAnsi="Times New Roman" w:cs="Times New Roman"/>
          <w:szCs w:val="28"/>
        </w:rPr>
      </w:pPr>
      <w:r w:rsidRPr="00AF4223">
        <w:rPr>
          <w:rFonts w:ascii="Times New Roman" w:hAnsi="Times New Roman" w:cs="Times New Roman"/>
          <w:szCs w:val="28"/>
        </w:rPr>
        <w:t>"____"___________20______                                                             № _______</w:t>
      </w:r>
    </w:p>
    <w:bookmarkEnd w:id="35"/>
    <w:p w:rsidR="00AF4223" w:rsidRPr="00AF4223" w:rsidRDefault="00AF4223" w:rsidP="00AF4223">
      <w:pPr>
        <w:autoSpaceDE w:val="0"/>
        <w:autoSpaceDN w:val="0"/>
        <w:adjustRightInd w:val="0"/>
        <w:spacing w:after="0" w:line="240" w:lineRule="auto"/>
        <w:ind w:firstLine="720"/>
        <w:rPr>
          <w:rFonts w:ascii="Times New Roman" w:hAnsi="Times New Roman" w:cs="Times New Roman"/>
          <w:szCs w:val="28"/>
        </w:rPr>
      </w:pPr>
    </w:p>
    <w:p w:rsidR="00AF4223" w:rsidRPr="00AF4223" w:rsidRDefault="00AF4223" w:rsidP="00AF4223">
      <w:pPr>
        <w:autoSpaceDE w:val="0"/>
        <w:autoSpaceDN w:val="0"/>
        <w:adjustRightInd w:val="0"/>
        <w:spacing w:after="0" w:line="240" w:lineRule="auto"/>
        <w:rPr>
          <w:rFonts w:ascii="Times New Roman" w:hAnsi="Times New Roman" w:cs="Times New Roman"/>
        </w:rPr>
      </w:pPr>
      <w:bookmarkStart w:id="36" w:name="sub_20002"/>
      <w:r w:rsidRPr="00AF4223">
        <w:rPr>
          <w:rFonts w:ascii="Times New Roman" w:hAnsi="Times New Roman" w:cs="Times New Roman"/>
        </w:rPr>
        <w:t>_______________________________________________________________________,</w:t>
      </w:r>
    </w:p>
    <w:bookmarkEnd w:id="36"/>
    <w:p w:rsidR="00AF4223" w:rsidRPr="00AF4223" w:rsidRDefault="00AF4223" w:rsidP="00AF4223">
      <w:pPr>
        <w:autoSpaceDE w:val="0"/>
        <w:autoSpaceDN w:val="0"/>
        <w:adjustRightInd w:val="0"/>
        <w:spacing w:after="0" w:line="240" w:lineRule="auto"/>
        <w:jc w:val="center"/>
        <w:rPr>
          <w:rFonts w:ascii="Times New Roman" w:hAnsi="Times New Roman" w:cs="Times New Roman"/>
        </w:rPr>
      </w:pPr>
      <w:r w:rsidRPr="00AF4223">
        <w:rPr>
          <w:rFonts w:ascii="Times New Roman" w:hAnsi="Times New Roman" w:cs="Times New Roman"/>
        </w:rPr>
        <w:t>(Ф.И.О., должность)</w:t>
      </w:r>
    </w:p>
    <w:p w:rsidR="00AF4223" w:rsidRPr="00AF4223" w:rsidRDefault="00AF4223" w:rsidP="00AF4223">
      <w:pPr>
        <w:autoSpaceDE w:val="0"/>
        <w:autoSpaceDN w:val="0"/>
        <w:adjustRightInd w:val="0"/>
        <w:spacing w:after="0" w:line="240" w:lineRule="auto"/>
        <w:rPr>
          <w:rFonts w:ascii="Times New Roman" w:hAnsi="Times New Roman" w:cs="Times New Roman"/>
        </w:rPr>
      </w:pPr>
      <w:r w:rsidRPr="00AF4223">
        <w:rPr>
          <w:rFonts w:ascii="Times New Roman" w:hAnsi="Times New Roman" w:cs="Times New Roman"/>
          <w:sz w:val="28"/>
          <w:szCs w:val="28"/>
        </w:rPr>
        <w:t>передает, а материально  ответственное лицо</w:t>
      </w:r>
      <w:bookmarkStart w:id="37" w:name="sub_20004"/>
      <w:r w:rsidRPr="00AF4223">
        <w:rPr>
          <w:rFonts w:ascii="Times New Roman" w:hAnsi="Times New Roman" w:cs="Times New Roman"/>
        </w:rPr>
        <w:t xml:space="preserve"> ________________________________________________________________________</w:t>
      </w:r>
    </w:p>
    <w:bookmarkEnd w:id="37"/>
    <w:p w:rsidR="00AF4223" w:rsidRPr="00AF4223" w:rsidRDefault="00AF4223" w:rsidP="00AF4223">
      <w:pPr>
        <w:autoSpaceDE w:val="0"/>
        <w:autoSpaceDN w:val="0"/>
        <w:adjustRightInd w:val="0"/>
        <w:spacing w:after="0" w:line="240" w:lineRule="auto"/>
        <w:rPr>
          <w:rFonts w:ascii="Times New Roman" w:hAnsi="Times New Roman" w:cs="Times New Roman"/>
        </w:rPr>
      </w:pPr>
      <w:r w:rsidRPr="00AF4223">
        <w:rPr>
          <w:rFonts w:ascii="Times New Roman" w:hAnsi="Times New Roman" w:cs="Times New Roman"/>
        </w:rPr>
        <w:t xml:space="preserve">                              (Ф.И.О., должность)</w:t>
      </w:r>
    </w:p>
    <w:p w:rsidR="00AF4223" w:rsidRPr="00AF4223" w:rsidRDefault="00AF4223" w:rsidP="00AF4223">
      <w:pPr>
        <w:autoSpaceDE w:val="0"/>
        <w:autoSpaceDN w:val="0"/>
        <w:adjustRightInd w:val="0"/>
        <w:spacing w:after="0" w:line="240" w:lineRule="auto"/>
        <w:rPr>
          <w:rFonts w:ascii="Times New Roman" w:hAnsi="Times New Roman" w:cs="Times New Roman"/>
        </w:rPr>
      </w:pPr>
      <w:bookmarkStart w:id="38" w:name="sub_20005"/>
      <w:r w:rsidRPr="00AF4223">
        <w:rPr>
          <w:rFonts w:ascii="Times New Roman" w:hAnsi="Times New Roman" w:cs="Times New Roman"/>
        </w:rPr>
        <w:t xml:space="preserve"> </w:t>
      </w:r>
      <w:r w:rsidRPr="00AF4223">
        <w:rPr>
          <w:rFonts w:ascii="Times New Roman" w:hAnsi="Times New Roman" w:cs="Times New Roman"/>
          <w:sz w:val="28"/>
          <w:szCs w:val="28"/>
        </w:rPr>
        <w:t>принимает подарок (подарки), полученный (полученные) в связи с:</w:t>
      </w:r>
      <w:r w:rsidRPr="00AF4223">
        <w:rPr>
          <w:rFonts w:ascii="Times New Roman" w:hAnsi="Times New Roman" w:cs="Times New Roman"/>
        </w:rPr>
        <w:t xml:space="preserve"> ________________________________________________________________________</w:t>
      </w:r>
    </w:p>
    <w:bookmarkEnd w:id="38"/>
    <w:p w:rsidR="00AF4223" w:rsidRPr="00AF4223" w:rsidRDefault="00AF4223" w:rsidP="00AF4223">
      <w:pPr>
        <w:autoSpaceDE w:val="0"/>
        <w:autoSpaceDN w:val="0"/>
        <w:adjustRightInd w:val="0"/>
        <w:spacing w:after="0" w:line="240" w:lineRule="auto"/>
        <w:rPr>
          <w:rFonts w:ascii="Times New Roman" w:hAnsi="Times New Roman" w:cs="Times New Roman"/>
        </w:rPr>
      </w:pPr>
      <w:r w:rsidRPr="00AF4223">
        <w:rPr>
          <w:rFonts w:ascii="Times New Roman" w:hAnsi="Times New Roman" w:cs="Times New Roman"/>
        </w:rPr>
        <w:t>________________________________________________________________________________________________________________________________________________</w:t>
      </w:r>
    </w:p>
    <w:p w:rsidR="00AF4223" w:rsidRPr="00AF4223" w:rsidRDefault="00AF4223" w:rsidP="00AF4223">
      <w:pPr>
        <w:autoSpaceDE w:val="0"/>
        <w:autoSpaceDN w:val="0"/>
        <w:adjustRightInd w:val="0"/>
        <w:spacing w:after="0" w:line="240" w:lineRule="auto"/>
        <w:rPr>
          <w:rFonts w:ascii="Times New Roman" w:hAnsi="Times New Roman" w:cs="Times New Roman"/>
        </w:rPr>
      </w:pPr>
      <w:r w:rsidRPr="00AF4223">
        <w:rPr>
          <w:rFonts w:ascii="Times New Roman" w:hAnsi="Times New Roman" w:cs="Times New Roman"/>
        </w:rPr>
        <w:t xml:space="preserve">                     (указывается мероприятие и дата)</w:t>
      </w:r>
    </w:p>
    <w:p w:rsidR="00AF4223" w:rsidRPr="00AF4223" w:rsidRDefault="00AF4223" w:rsidP="00AF4223">
      <w:pPr>
        <w:autoSpaceDE w:val="0"/>
        <w:autoSpaceDN w:val="0"/>
        <w:adjustRightInd w:val="0"/>
        <w:spacing w:after="0" w:line="240" w:lineRule="auto"/>
        <w:rPr>
          <w:rFonts w:ascii="Times New Roman" w:hAnsi="Times New Roman" w:cs="Times New Roman"/>
          <w:szCs w:val="28"/>
        </w:rPr>
      </w:pPr>
      <w:bookmarkStart w:id="39" w:name="sub_20006"/>
    </w:p>
    <w:p w:rsidR="00AF4223" w:rsidRPr="00AF4223" w:rsidRDefault="00AF4223" w:rsidP="00AF4223">
      <w:pPr>
        <w:autoSpaceDE w:val="0"/>
        <w:autoSpaceDN w:val="0"/>
        <w:adjustRightInd w:val="0"/>
        <w:spacing w:after="0" w:line="240" w:lineRule="auto"/>
        <w:rPr>
          <w:rFonts w:ascii="Times New Roman" w:hAnsi="Times New Roman" w:cs="Times New Roman"/>
        </w:rPr>
      </w:pPr>
      <w:r w:rsidRPr="00AF4223">
        <w:rPr>
          <w:rFonts w:ascii="Times New Roman" w:hAnsi="Times New Roman" w:cs="Times New Roman"/>
          <w:sz w:val="28"/>
          <w:szCs w:val="28"/>
        </w:rPr>
        <w:t>Наименование подарка (подарков)</w:t>
      </w:r>
      <w:r w:rsidRPr="00AF4223">
        <w:rPr>
          <w:rFonts w:ascii="Times New Roman" w:hAnsi="Times New Roman" w:cs="Times New Roman"/>
        </w:rPr>
        <w:t xml:space="preserve"> ____________________________________________________________________</w:t>
      </w:r>
    </w:p>
    <w:p w:rsidR="00AF4223" w:rsidRPr="00AF4223" w:rsidRDefault="00AF4223" w:rsidP="00AF4223">
      <w:pPr>
        <w:autoSpaceDE w:val="0"/>
        <w:autoSpaceDN w:val="0"/>
        <w:adjustRightInd w:val="0"/>
        <w:spacing w:after="0" w:line="240" w:lineRule="auto"/>
        <w:rPr>
          <w:rFonts w:ascii="Times New Roman" w:hAnsi="Times New Roman" w:cs="Times New Roman"/>
        </w:rPr>
      </w:pPr>
      <w:bookmarkStart w:id="40" w:name="sub_20007"/>
      <w:bookmarkEnd w:id="39"/>
    </w:p>
    <w:p w:rsidR="00AF4223" w:rsidRPr="00AF4223" w:rsidRDefault="00AF4223" w:rsidP="00AF4223">
      <w:pPr>
        <w:autoSpaceDE w:val="0"/>
        <w:autoSpaceDN w:val="0"/>
        <w:adjustRightInd w:val="0"/>
        <w:spacing w:after="0" w:line="240" w:lineRule="auto"/>
        <w:rPr>
          <w:rFonts w:ascii="Times New Roman" w:hAnsi="Times New Roman" w:cs="Times New Roman"/>
          <w:sz w:val="28"/>
          <w:szCs w:val="28"/>
        </w:rPr>
      </w:pPr>
      <w:r w:rsidRPr="00AF4223">
        <w:rPr>
          <w:rFonts w:ascii="Times New Roman" w:hAnsi="Times New Roman" w:cs="Times New Roman"/>
          <w:sz w:val="28"/>
          <w:szCs w:val="28"/>
        </w:rPr>
        <w:t>Приложение: _________________________________________ на ___ листах</w:t>
      </w:r>
    </w:p>
    <w:bookmarkEnd w:id="40"/>
    <w:p w:rsidR="00AF4223" w:rsidRPr="00AF4223" w:rsidRDefault="00AF4223" w:rsidP="00AF4223">
      <w:pPr>
        <w:autoSpaceDE w:val="0"/>
        <w:autoSpaceDN w:val="0"/>
        <w:adjustRightInd w:val="0"/>
        <w:spacing w:after="0" w:line="240" w:lineRule="auto"/>
        <w:rPr>
          <w:rFonts w:ascii="Times New Roman" w:hAnsi="Times New Roman" w:cs="Times New Roman"/>
        </w:rPr>
      </w:pPr>
      <w:r w:rsidRPr="00AF4223">
        <w:rPr>
          <w:rFonts w:ascii="Times New Roman" w:hAnsi="Times New Roman" w:cs="Times New Roman"/>
        </w:rPr>
        <w:t xml:space="preserve">                        (наименование документов)</w:t>
      </w:r>
    </w:p>
    <w:p w:rsidR="00AF4223" w:rsidRPr="00AF4223" w:rsidRDefault="00AF4223" w:rsidP="00AF4223">
      <w:pPr>
        <w:autoSpaceDE w:val="0"/>
        <w:autoSpaceDN w:val="0"/>
        <w:adjustRightInd w:val="0"/>
        <w:spacing w:after="0" w:line="240" w:lineRule="auto"/>
        <w:ind w:firstLine="720"/>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5"/>
        <w:gridCol w:w="2545"/>
        <w:gridCol w:w="3418"/>
      </w:tblGrid>
      <w:tr w:rsidR="00AF4223" w:rsidRPr="00AF4223" w:rsidTr="00AF4223">
        <w:tc>
          <w:tcPr>
            <w:tcW w:w="3535" w:type="dxa"/>
            <w:tcBorders>
              <w:top w:val="nil"/>
              <w:left w:val="nil"/>
              <w:bottom w:val="single" w:sz="4" w:space="0" w:color="auto"/>
              <w:right w:val="nil"/>
            </w:tcBorders>
          </w:tcPr>
          <w:p w:rsidR="00AF4223" w:rsidRPr="00AF4223" w:rsidRDefault="00AF4223" w:rsidP="00AF4223">
            <w:pPr>
              <w:autoSpaceDE w:val="0"/>
              <w:autoSpaceDN w:val="0"/>
              <w:adjustRightInd w:val="0"/>
              <w:spacing w:after="0" w:line="240" w:lineRule="auto"/>
              <w:ind w:left="459" w:hanging="459"/>
              <w:jc w:val="center"/>
              <w:rPr>
                <w:rFonts w:ascii="Times New Roman" w:hAnsi="Times New Roman" w:cs="Times New Roman"/>
                <w:sz w:val="28"/>
                <w:szCs w:val="28"/>
              </w:rPr>
            </w:pPr>
            <w:bookmarkStart w:id="41" w:name="sub_20008"/>
            <w:r w:rsidRPr="00AF4223">
              <w:rPr>
                <w:rFonts w:ascii="Times New Roman" w:hAnsi="Times New Roman" w:cs="Times New Roman"/>
                <w:sz w:val="28"/>
                <w:szCs w:val="28"/>
              </w:rPr>
              <w:t>Сдал</w:t>
            </w:r>
            <w:bookmarkEnd w:id="41"/>
          </w:p>
        </w:tc>
        <w:tc>
          <w:tcPr>
            <w:tcW w:w="2545" w:type="dxa"/>
            <w:tcBorders>
              <w:top w:val="nil"/>
              <w:left w:val="nil"/>
              <w:bottom w:val="nil"/>
              <w:right w:val="nil"/>
            </w:tcBorders>
          </w:tcPr>
          <w:p w:rsidR="00AF4223" w:rsidRPr="00AF4223" w:rsidRDefault="00AF4223" w:rsidP="00AF4223">
            <w:pPr>
              <w:autoSpaceDE w:val="0"/>
              <w:autoSpaceDN w:val="0"/>
              <w:adjustRightInd w:val="0"/>
              <w:spacing w:after="0" w:line="240" w:lineRule="auto"/>
              <w:rPr>
                <w:rFonts w:ascii="Times New Roman" w:hAnsi="Times New Roman" w:cs="Times New Roman"/>
                <w:sz w:val="28"/>
                <w:szCs w:val="28"/>
              </w:rPr>
            </w:pPr>
          </w:p>
        </w:tc>
        <w:tc>
          <w:tcPr>
            <w:tcW w:w="3418" w:type="dxa"/>
            <w:tcBorders>
              <w:top w:val="nil"/>
              <w:left w:val="nil"/>
              <w:bottom w:val="single" w:sz="4" w:space="0" w:color="auto"/>
              <w:right w:val="nil"/>
            </w:tcBorders>
          </w:tcPr>
          <w:p w:rsidR="00AF4223" w:rsidRDefault="00AF4223" w:rsidP="00AF4223">
            <w:pPr>
              <w:autoSpaceDE w:val="0"/>
              <w:autoSpaceDN w:val="0"/>
              <w:adjustRightInd w:val="0"/>
              <w:spacing w:after="0" w:line="240" w:lineRule="auto"/>
              <w:jc w:val="center"/>
              <w:rPr>
                <w:rFonts w:ascii="Times New Roman" w:hAnsi="Times New Roman" w:cs="Times New Roman"/>
                <w:sz w:val="28"/>
                <w:szCs w:val="28"/>
              </w:rPr>
            </w:pPr>
            <w:r w:rsidRPr="00AF4223">
              <w:rPr>
                <w:rFonts w:ascii="Times New Roman" w:hAnsi="Times New Roman" w:cs="Times New Roman"/>
                <w:sz w:val="28"/>
                <w:szCs w:val="28"/>
              </w:rPr>
              <w:t>Принял</w:t>
            </w:r>
          </w:p>
          <w:p w:rsidR="00AF4223" w:rsidRPr="00AF4223" w:rsidRDefault="00AF4223" w:rsidP="00AF4223">
            <w:pPr>
              <w:autoSpaceDE w:val="0"/>
              <w:autoSpaceDN w:val="0"/>
              <w:adjustRightInd w:val="0"/>
              <w:spacing w:after="0" w:line="240" w:lineRule="auto"/>
              <w:jc w:val="center"/>
              <w:rPr>
                <w:rFonts w:ascii="Times New Roman" w:hAnsi="Times New Roman" w:cs="Times New Roman"/>
                <w:sz w:val="28"/>
                <w:szCs w:val="28"/>
              </w:rPr>
            </w:pPr>
          </w:p>
        </w:tc>
      </w:tr>
      <w:tr w:rsidR="00AF4223" w:rsidRPr="00AF4223" w:rsidTr="00AF4223">
        <w:tc>
          <w:tcPr>
            <w:tcW w:w="3535" w:type="dxa"/>
            <w:tcBorders>
              <w:top w:val="single" w:sz="4" w:space="0" w:color="auto"/>
              <w:left w:val="nil"/>
              <w:bottom w:val="nil"/>
              <w:right w:val="nil"/>
            </w:tcBorders>
          </w:tcPr>
          <w:p w:rsidR="00AF4223" w:rsidRPr="00AF4223" w:rsidRDefault="00AF4223" w:rsidP="00AF4223">
            <w:pPr>
              <w:autoSpaceDE w:val="0"/>
              <w:autoSpaceDN w:val="0"/>
              <w:adjustRightInd w:val="0"/>
              <w:spacing w:after="0" w:line="240" w:lineRule="auto"/>
              <w:ind w:left="459" w:hanging="459"/>
              <w:jc w:val="center"/>
              <w:rPr>
                <w:rFonts w:ascii="Times New Roman" w:hAnsi="Times New Roman" w:cs="Times New Roman"/>
              </w:rPr>
            </w:pPr>
            <w:r w:rsidRPr="00AF4223">
              <w:rPr>
                <w:rFonts w:ascii="Times New Roman" w:hAnsi="Times New Roman" w:cs="Times New Roman"/>
              </w:rPr>
              <w:t>(Ф.И.О., подпись)</w:t>
            </w:r>
          </w:p>
        </w:tc>
        <w:tc>
          <w:tcPr>
            <w:tcW w:w="2545" w:type="dxa"/>
            <w:tcBorders>
              <w:top w:val="nil"/>
              <w:left w:val="nil"/>
              <w:bottom w:val="nil"/>
              <w:right w:val="nil"/>
            </w:tcBorders>
          </w:tcPr>
          <w:p w:rsidR="00AF4223" w:rsidRPr="00AF4223" w:rsidRDefault="00AF4223" w:rsidP="00AF4223">
            <w:pPr>
              <w:autoSpaceDE w:val="0"/>
              <w:autoSpaceDN w:val="0"/>
              <w:adjustRightInd w:val="0"/>
              <w:spacing w:after="0" w:line="240" w:lineRule="auto"/>
              <w:rPr>
                <w:rFonts w:ascii="Times New Roman" w:hAnsi="Times New Roman" w:cs="Times New Roman"/>
              </w:rPr>
            </w:pPr>
          </w:p>
        </w:tc>
        <w:tc>
          <w:tcPr>
            <w:tcW w:w="3418" w:type="dxa"/>
            <w:tcBorders>
              <w:top w:val="single" w:sz="4" w:space="0" w:color="auto"/>
              <w:left w:val="nil"/>
              <w:bottom w:val="nil"/>
              <w:right w:val="nil"/>
            </w:tcBorders>
          </w:tcPr>
          <w:p w:rsidR="00AF4223" w:rsidRPr="00AF4223" w:rsidRDefault="00AF4223" w:rsidP="00AF4223">
            <w:pPr>
              <w:autoSpaceDE w:val="0"/>
              <w:autoSpaceDN w:val="0"/>
              <w:adjustRightInd w:val="0"/>
              <w:spacing w:after="0" w:line="240" w:lineRule="auto"/>
              <w:jc w:val="center"/>
              <w:rPr>
                <w:rFonts w:ascii="Times New Roman" w:hAnsi="Times New Roman" w:cs="Times New Roman"/>
              </w:rPr>
            </w:pPr>
            <w:r w:rsidRPr="00AF4223">
              <w:rPr>
                <w:rFonts w:ascii="Times New Roman" w:hAnsi="Times New Roman" w:cs="Times New Roman"/>
              </w:rPr>
              <w:t>(Ф.И.О., подпись)</w:t>
            </w:r>
          </w:p>
        </w:tc>
      </w:tr>
    </w:tbl>
    <w:p w:rsidR="00EB6900" w:rsidRPr="00AF4223" w:rsidRDefault="00EB6900" w:rsidP="00AF4223">
      <w:pPr>
        <w:spacing w:after="0" w:line="240" w:lineRule="auto"/>
        <w:ind w:firstLine="700"/>
        <w:rPr>
          <w:rFonts w:ascii="Times New Roman" w:hAnsi="Times New Roman" w:cs="Times New Roman"/>
        </w:rPr>
      </w:pPr>
    </w:p>
    <w:p w:rsidR="00B847BA" w:rsidRDefault="00B847BA"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Default="00AF4223" w:rsidP="00AF4223">
      <w:pPr>
        <w:spacing w:after="0" w:line="240" w:lineRule="auto"/>
        <w:jc w:val="center"/>
        <w:rPr>
          <w:rFonts w:ascii="Times New Roman" w:hAnsi="Times New Roman" w:cs="Times New Roman"/>
          <w:b/>
          <w:sz w:val="28"/>
          <w:szCs w:val="28"/>
        </w:rPr>
      </w:pPr>
    </w:p>
    <w:p w:rsidR="00AF4223" w:rsidRPr="00AF4223" w:rsidRDefault="00AF4223" w:rsidP="00AF4223">
      <w:pPr>
        <w:shd w:val="clear" w:color="auto" w:fill="FFFFFF"/>
        <w:spacing w:after="0" w:line="240" w:lineRule="auto"/>
        <w:jc w:val="center"/>
        <w:textAlignment w:val="baseline"/>
        <w:rPr>
          <w:rFonts w:ascii="Times New Roman" w:hAnsi="Times New Roman" w:cs="Times New Roman"/>
          <w:b/>
          <w:sz w:val="28"/>
          <w:szCs w:val="28"/>
        </w:rPr>
      </w:pPr>
      <w:r w:rsidRPr="00AF4223">
        <w:rPr>
          <w:rFonts w:ascii="Times New Roman" w:hAnsi="Times New Roman" w:cs="Times New Roman"/>
          <w:b/>
          <w:sz w:val="28"/>
          <w:szCs w:val="28"/>
        </w:rPr>
        <w:lastRenderedPageBreak/>
        <w:t>Изменения в трудовые договоры и должностные инструкции</w:t>
      </w:r>
    </w:p>
    <w:p w:rsidR="00AF4223" w:rsidRPr="00AF4223" w:rsidRDefault="00AF4223" w:rsidP="00AF4223">
      <w:pPr>
        <w:shd w:val="clear" w:color="auto" w:fill="FFFFFF"/>
        <w:spacing w:after="0" w:line="240" w:lineRule="auto"/>
        <w:ind w:left="720"/>
        <w:jc w:val="center"/>
        <w:textAlignment w:val="baseline"/>
        <w:rPr>
          <w:rFonts w:ascii="Times New Roman" w:hAnsi="Times New Roman" w:cs="Times New Roman"/>
          <w:b/>
          <w:sz w:val="28"/>
          <w:szCs w:val="28"/>
        </w:rPr>
      </w:pPr>
      <w:r w:rsidRPr="00AF4223">
        <w:rPr>
          <w:rFonts w:ascii="Times New Roman" w:hAnsi="Times New Roman" w:cs="Times New Roman"/>
          <w:b/>
          <w:sz w:val="28"/>
          <w:szCs w:val="28"/>
        </w:rPr>
        <w:t>(внесение положений об обязанности соблюдения</w:t>
      </w:r>
    </w:p>
    <w:p w:rsidR="00AF4223" w:rsidRPr="00AF4223" w:rsidRDefault="00AF4223" w:rsidP="00AF4223">
      <w:pPr>
        <w:spacing w:after="0" w:line="240" w:lineRule="auto"/>
        <w:jc w:val="center"/>
        <w:rPr>
          <w:rFonts w:ascii="Times New Roman" w:hAnsi="Times New Roman" w:cs="Times New Roman"/>
          <w:b/>
        </w:rPr>
      </w:pPr>
      <w:r w:rsidRPr="00AF4223">
        <w:rPr>
          <w:rFonts w:ascii="Times New Roman" w:hAnsi="Times New Roman" w:cs="Times New Roman"/>
          <w:b/>
          <w:sz w:val="28"/>
          <w:szCs w:val="28"/>
        </w:rPr>
        <w:t>антикоррупционного законодательства)</w:t>
      </w:r>
    </w:p>
    <w:p w:rsidR="00AF4223" w:rsidRPr="00AF4223" w:rsidRDefault="00AF4223" w:rsidP="00AF4223">
      <w:pPr>
        <w:spacing w:after="0" w:line="240" w:lineRule="auto"/>
        <w:jc w:val="center"/>
        <w:rPr>
          <w:rFonts w:ascii="Times New Roman" w:hAnsi="Times New Roman" w:cs="Times New Roman"/>
          <w:b/>
          <w:sz w:val="28"/>
          <w:szCs w:val="28"/>
        </w:rPr>
      </w:pPr>
    </w:p>
    <w:p w:rsidR="00AF4223" w:rsidRPr="00AF4223" w:rsidRDefault="00AF4223" w:rsidP="00AF4223">
      <w:pPr>
        <w:spacing w:after="0" w:line="240" w:lineRule="auto"/>
        <w:ind w:left="720"/>
        <w:jc w:val="center"/>
        <w:rPr>
          <w:rFonts w:ascii="Times New Roman" w:hAnsi="Times New Roman" w:cs="Times New Roman"/>
          <w:b/>
          <w:sz w:val="28"/>
          <w:szCs w:val="28"/>
        </w:rPr>
      </w:pPr>
      <w:r w:rsidRPr="00AF4223">
        <w:rPr>
          <w:rFonts w:ascii="Times New Roman" w:hAnsi="Times New Roman" w:cs="Times New Roman"/>
          <w:b/>
          <w:sz w:val="28"/>
          <w:szCs w:val="28"/>
        </w:rPr>
        <w:t xml:space="preserve">Должностные обязанности </w:t>
      </w:r>
      <w:r w:rsidRPr="00AF4223">
        <w:rPr>
          <w:rFonts w:ascii="Times New Roman" w:hAnsi="Times New Roman" w:cs="Times New Roman"/>
          <w:b/>
          <w:sz w:val="28"/>
          <w:szCs w:val="28"/>
          <w:u w:val="single"/>
        </w:rPr>
        <w:t>сотрудника</w:t>
      </w:r>
      <w:r w:rsidRPr="00AF4223">
        <w:rPr>
          <w:rFonts w:ascii="Times New Roman" w:hAnsi="Times New Roman" w:cs="Times New Roman"/>
          <w:b/>
          <w:sz w:val="28"/>
          <w:szCs w:val="28"/>
        </w:rPr>
        <w:t xml:space="preserve"> </w:t>
      </w:r>
    </w:p>
    <w:p w:rsidR="00AF4223" w:rsidRPr="00AF4223" w:rsidRDefault="00AF4223" w:rsidP="00AF4223">
      <w:pPr>
        <w:spacing w:after="0" w:line="240" w:lineRule="auto"/>
        <w:ind w:left="720"/>
        <w:jc w:val="center"/>
        <w:rPr>
          <w:rFonts w:ascii="Times New Roman" w:hAnsi="Times New Roman" w:cs="Times New Roman"/>
          <w:b/>
          <w:sz w:val="28"/>
          <w:szCs w:val="28"/>
        </w:rPr>
      </w:pPr>
      <w:r w:rsidRPr="00AF4223">
        <w:rPr>
          <w:rFonts w:ascii="Times New Roman" w:hAnsi="Times New Roman" w:cs="Times New Roman"/>
          <w:b/>
          <w:sz w:val="28"/>
          <w:szCs w:val="28"/>
        </w:rPr>
        <w:t>муниципального предприятия/учреждения</w:t>
      </w:r>
    </w:p>
    <w:p w:rsidR="00AF4223" w:rsidRPr="00AF4223" w:rsidRDefault="00AF4223" w:rsidP="00AF4223">
      <w:pPr>
        <w:spacing w:after="0" w:line="240" w:lineRule="auto"/>
        <w:ind w:firstLine="567"/>
        <w:rPr>
          <w:rFonts w:ascii="Times New Roman" w:hAnsi="Times New Roman" w:cs="Times New Roman"/>
          <w:b/>
          <w:sz w:val="28"/>
          <w:szCs w:val="28"/>
        </w:rPr>
      </w:pP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В соответствии со статьей 9 Федерального закона от 25.12.2008 № 273-ФЗ «О противодействии коррупции» уведомляет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В соответствии со статьей 11 Федерального закона от 25.12.2008                      № 273-ФЗ «О противодействии коррупции»:</w:t>
      </w:r>
    </w:p>
    <w:p w:rsidR="00AF4223" w:rsidRPr="00AF4223" w:rsidRDefault="00AF4223" w:rsidP="00AF4223">
      <w:pPr>
        <w:numPr>
          <w:ilvl w:val="0"/>
          <w:numId w:val="14"/>
        </w:numPr>
        <w:tabs>
          <w:tab w:val="left" w:pos="960"/>
          <w:tab w:val="left" w:pos="1200"/>
        </w:tabs>
        <w:spacing w:after="0" w:line="240" w:lineRule="auto"/>
        <w:ind w:left="0" w:firstLine="709"/>
        <w:jc w:val="both"/>
        <w:rPr>
          <w:rFonts w:ascii="Times New Roman" w:hAnsi="Times New Roman" w:cs="Times New Roman"/>
          <w:sz w:val="28"/>
          <w:szCs w:val="28"/>
        </w:rPr>
      </w:pPr>
      <w:r w:rsidRPr="00AF4223">
        <w:rPr>
          <w:rFonts w:ascii="Times New Roman" w:hAnsi="Times New Roman" w:cs="Times New Roman"/>
          <w:sz w:val="28"/>
          <w:szCs w:val="28"/>
        </w:rPr>
        <w:t>принимает меры по недопущению любой возможности возникновения конфликта интересов;</w:t>
      </w:r>
    </w:p>
    <w:p w:rsidR="00AF4223" w:rsidRPr="00AF4223" w:rsidRDefault="00AF4223" w:rsidP="00AF4223">
      <w:pPr>
        <w:numPr>
          <w:ilvl w:val="0"/>
          <w:numId w:val="14"/>
        </w:numPr>
        <w:tabs>
          <w:tab w:val="left" w:pos="960"/>
          <w:tab w:val="left" w:pos="1080"/>
          <w:tab w:val="left" w:pos="1200"/>
        </w:tabs>
        <w:spacing w:after="0" w:line="240" w:lineRule="auto"/>
        <w:ind w:left="0" w:firstLine="709"/>
        <w:jc w:val="both"/>
        <w:rPr>
          <w:rFonts w:ascii="Times New Roman" w:hAnsi="Times New Roman" w:cs="Times New Roman"/>
          <w:sz w:val="28"/>
          <w:szCs w:val="28"/>
        </w:rPr>
      </w:pPr>
      <w:r w:rsidRPr="00AF4223">
        <w:rPr>
          <w:rFonts w:ascii="Times New Roman" w:hAnsi="Times New Roman" w:cs="Times New Roman"/>
          <w:sz w:val="28"/>
          <w:szCs w:val="28"/>
        </w:rPr>
        <w:t>в письменной форме уведомляет работодателя о возникшем конфликте интересов или о возможности его возникновения, как только станет об этом известно.</w:t>
      </w:r>
    </w:p>
    <w:p w:rsidR="00AF4223" w:rsidRPr="00AF4223" w:rsidRDefault="00AF4223" w:rsidP="00AF4223">
      <w:pPr>
        <w:tabs>
          <w:tab w:val="left" w:pos="960"/>
          <w:tab w:val="left" w:pos="1200"/>
        </w:tabs>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 xml:space="preserve">Соблюдает требования к служебному поведению и положения Кодекса этики и служебного поведения сотрудников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утвержденного приказом (</w:t>
      </w:r>
      <w:r w:rsidRPr="00AF4223">
        <w:rPr>
          <w:rFonts w:ascii="Times New Roman" w:hAnsi="Times New Roman" w:cs="Times New Roman"/>
          <w:i/>
          <w:sz w:val="28"/>
          <w:szCs w:val="28"/>
        </w:rPr>
        <w:t>наименование МП/МУ, номер, дата</w:t>
      </w:r>
      <w:r w:rsidRPr="00AF4223">
        <w:rPr>
          <w:rFonts w:ascii="Times New Roman" w:hAnsi="Times New Roman" w:cs="Times New Roman"/>
          <w:sz w:val="28"/>
          <w:szCs w:val="28"/>
        </w:rPr>
        <w:t xml:space="preserve">). </w:t>
      </w:r>
    </w:p>
    <w:p w:rsidR="00AF4223" w:rsidRPr="00AF4223" w:rsidRDefault="00AF4223" w:rsidP="00AF4223">
      <w:pPr>
        <w:tabs>
          <w:tab w:val="left" w:pos="960"/>
          <w:tab w:val="left" w:pos="1200"/>
        </w:tabs>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Соблюдает нормы законодательства и локальных правовых актов по противодействию коррупции.</w:t>
      </w:r>
    </w:p>
    <w:p w:rsidR="00AF4223" w:rsidRPr="00AF4223" w:rsidRDefault="00AF4223" w:rsidP="00AF4223">
      <w:pPr>
        <w:spacing w:after="0" w:line="240" w:lineRule="auto"/>
        <w:jc w:val="center"/>
        <w:rPr>
          <w:rFonts w:ascii="Times New Roman" w:hAnsi="Times New Roman" w:cs="Times New Roman"/>
          <w:b/>
          <w:sz w:val="28"/>
          <w:szCs w:val="28"/>
        </w:rPr>
      </w:pPr>
      <w:r w:rsidRPr="00AF4223">
        <w:rPr>
          <w:rFonts w:ascii="Times New Roman" w:hAnsi="Times New Roman" w:cs="Times New Roman"/>
          <w:b/>
          <w:sz w:val="28"/>
          <w:szCs w:val="28"/>
        </w:rPr>
        <w:t>Ответственность</w:t>
      </w:r>
    </w:p>
    <w:p w:rsidR="00AF4223" w:rsidRPr="00AF4223" w:rsidRDefault="00AF4223" w:rsidP="00AF4223">
      <w:pPr>
        <w:spacing w:after="0" w:line="240" w:lineRule="auto"/>
        <w:ind w:firstLine="720"/>
        <w:jc w:val="both"/>
        <w:rPr>
          <w:rFonts w:ascii="Times New Roman" w:hAnsi="Times New Roman" w:cs="Times New Roman"/>
          <w:sz w:val="28"/>
          <w:szCs w:val="28"/>
        </w:rPr>
      </w:pPr>
      <w:r w:rsidRPr="00AF4223">
        <w:rPr>
          <w:rFonts w:ascii="Times New Roman" w:hAnsi="Times New Roman" w:cs="Times New Roman"/>
          <w:sz w:val="28"/>
          <w:szCs w:val="28"/>
        </w:rPr>
        <w:t>Несет ответственность за:</w:t>
      </w:r>
    </w:p>
    <w:p w:rsidR="00AF4223" w:rsidRPr="00AF4223" w:rsidRDefault="00AF4223" w:rsidP="00AF4223">
      <w:pPr>
        <w:spacing w:after="0" w:line="240" w:lineRule="auto"/>
        <w:ind w:firstLine="720"/>
        <w:jc w:val="both"/>
        <w:rPr>
          <w:rFonts w:ascii="Times New Roman" w:hAnsi="Times New Roman" w:cs="Times New Roman"/>
          <w:sz w:val="28"/>
          <w:szCs w:val="28"/>
        </w:rPr>
      </w:pPr>
      <w:r w:rsidRPr="00AF4223">
        <w:rPr>
          <w:rFonts w:ascii="Times New Roman" w:hAnsi="Times New Roman" w:cs="Times New Roman"/>
          <w:sz w:val="28"/>
          <w:szCs w:val="28"/>
        </w:rPr>
        <w:t xml:space="preserve">Нарушение положений Кодекса этики и служебного поведения сотрудников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утвержденного приказом (</w:t>
      </w:r>
      <w:r w:rsidRPr="00AF4223">
        <w:rPr>
          <w:rFonts w:ascii="Times New Roman" w:hAnsi="Times New Roman" w:cs="Times New Roman"/>
          <w:i/>
          <w:sz w:val="28"/>
          <w:szCs w:val="28"/>
        </w:rPr>
        <w:t>наименование МП/МУ, номер, дата</w:t>
      </w:r>
      <w:r w:rsidRPr="00AF4223">
        <w:rPr>
          <w:rFonts w:ascii="Times New Roman" w:hAnsi="Times New Roman" w:cs="Times New Roman"/>
          <w:sz w:val="28"/>
          <w:szCs w:val="28"/>
        </w:rPr>
        <w:t xml:space="preserve">). </w:t>
      </w:r>
    </w:p>
    <w:p w:rsidR="00AF4223" w:rsidRPr="00AF4223" w:rsidRDefault="00AF4223" w:rsidP="00AF4223">
      <w:pPr>
        <w:spacing w:after="0" w:line="240" w:lineRule="auto"/>
        <w:ind w:firstLine="720"/>
        <w:jc w:val="both"/>
        <w:rPr>
          <w:rFonts w:ascii="Times New Roman" w:hAnsi="Times New Roman" w:cs="Times New Roman"/>
          <w:sz w:val="28"/>
          <w:szCs w:val="28"/>
        </w:rPr>
      </w:pPr>
      <w:r w:rsidRPr="00AF4223">
        <w:rPr>
          <w:rFonts w:ascii="Times New Roman" w:hAnsi="Times New Roman" w:cs="Times New Roman"/>
          <w:sz w:val="28"/>
          <w:szCs w:val="28"/>
        </w:rPr>
        <w:t>Иные нарушения действующего законодательства и локальных правовых актов по противодействию коррупции.</w:t>
      </w:r>
    </w:p>
    <w:p w:rsidR="00AF4223" w:rsidRDefault="00AF4223" w:rsidP="00AF4223">
      <w:pPr>
        <w:spacing w:after="0" w:line="240" w:lineRule="auto"/>
        <w:ind w:left="720"/>
        <w:jc w:val="center"/>
        <w:rPr>
          <w:rFonts w:ascii="Times New Roman" w:hAnsi="Times New Roman" w:cs="Times New Roman"/>
          <w:b/>
          <w:sz w:val="28"/>
          <w:szCs w:val="28"/>
        </w:rPr>
      </w:pPr>
    </w:p>
    <w:p w:rsidR="00AF4223" w:rsidRDefault="00AF4223" w:rsidP="00AF4223">
      <w:pPr>
        <w:spacing w:after="0" w:line="240" w:lineRule="auto"/>
        <w:ind w:left="720"/>
        <w:jc w:val="center"/>
        <w:rPr>
          <w:rFonts w:ascii="Times New Roman" w:hAnsi="Times New Roman" w:cs="Times New Roman"/>
          <w:b/>
          <w:sz w:val="28"/>
          <w:szCs w:val="28"/>
        </w:rPr>
      </w:pPr>
    </w:p>
    <w:p w:rsidR="00AF4223" w:rsidRPr="00AF4223" w:rsidRDefault="00AF4223" w:rsidP="00AF4223">
      <w:pPr>
        <w:spacing w:after="0" w:line="240" w:lineRule="auto"/>
        <w:ind w:left="720"/>
        <w:jc w:val="center"/>
        <w:rPr>
          <w:rFonts w:ascii="Times New Roman" w:hAnsi="Times New Roman" w:cs="Times New Roman"/>
          <w:b/>
          <w:sz w:val="28"/>
          <w:szCs w:val="28"/>
        </w:rPr>
      </w:pPr>
      <w:r w:rsidRPr="00AF4223">
        <w:rPr>
          <w:rFonts w:ascii="Times New Roman" w:hAnsi="Times New Roman" w:cs="Times New Roman"/>
          <w:b/>
          <w:sz w:val="28"/>
          <w:szCs w:val="28"/>
        </w:rPr>
        <w:t xml:space="preserve">Должностные обязанности </w:t>
      </w:r>
      <w:r w:rsidRPr="00AF4223">
        <w:rPr>
          <w:rFonts w:ascii="Times New Roman" w:hAnsi="Times New Roman" w:cs="Times New Roman"/>
          <w:b/>
          <w:sz w:val="28"/>
          <w:szCs w:val="28"/>
          <w:u w:val="single"/>
        </w:rPr>
        <w:t>руководителя</w:t>
      </w:r>
      <w:r w:rsidRPr="00AF4223">
        <w:rPr>
          <w:rFonts w:ascii="Times New Roman" w:hAnsi="Times New Roman" w:cs="Times New Roman"/>
          <w:b/>
          <w:sz w:val="28"/>
          <w:szCs w:val="28"/>
        </w:rPr>
        <w:t xml:space="preserve"> муниципального предприятия/учреждения</w:t>
      </w:r>
    </w:p>
    <w:p w:rsidR="00AF4223" w:rsidRPr="00AF4223" w:rsidRDefault="00AF4223" w:rsidP="00AF4223">
      <w:pPr>
        <w:spacing w:after="0" w:line="240" w:lineRule="auto"/>
        <w:rPr>
          <w:rFonts w:ascii="Times New Roman" w:hAnsi="Times New Roman" w:cs="Times New Roman"/>
          <w:b/>
          <w:sz w:val="28"/>
          <w:szCs w:val="28"/>
        </w:rPr>
      </w:pP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Организует работу и осуществляет контроль 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за исполнением законодательства по противодействию коррупции.</w:t>
      </w:r>
    </w:p>
    <w:p w:rsidR="00AF4223" w:rsidRPr="00AF4223" w:rsidRDefault="00AF4223" w:rsidP="00AF4223">
      <w:pPr>
        <w:spacing w:after="0" w:line="240" w:lineRule="auto"/>
        <w:ind w:firstLine="709"/>
        <w:jc w:val="both"/>
        <w:rPr>
          <w:rFonts w:ascii="Times New Roman" w:hAnsi="Times New Roman" w:cs="Times New Roman"/>
          <w:b/>
          <w:sz w:val="28"/>
          <w:szCs w:val="28"/>
        </w:rPr>
      </w:pPr>
      <w:r w:rsidRPr="00AF4223">
        <w:rPr>
          <w:rFonts w:ascii="Times New Roman" w:hAnsi="Times New Roman" w:cs="Times New Roman"/>
          <w:sz w:val="28"/>
          <w:szCs w:val="28"/>
        </w:rPr>
        <w:t>Является ответственным за состояние антикоррупционнной работы 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Осуществляет контроль за реализацией мероприятий:</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 по надлежащему исполнению должностных обязанностей лицами, должности которых входят в перечень должностей с коррупционными рисками;</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lastRenderedPageBreak/>
        <w:t>- по соблюдению всеми сотрудниками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норм антикоррупционнного законодательства.</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Сдает справки о доходах, об имуществе и обязательствах имущественного характера.</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Утверждает план мероприятий по противодействию коррупции.</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 xml:space="preserve">В соответствии со статьей 9 Федерального закона от 25.12.2008 № 273-ФЗ «О противодействии коррупции» уведомляет главу администрации </w:t>
      </w:r>
      <w:r w:rsidRPr="00AF4223">
        <w:rPr>
          <w:rFonts w:ascii="Times New Roman" w:hAnsi="Times New Roman" w:cs="Times New Roman"/>
          <w:i/>
          <w:sz w:val="28"/>
          <w:szCs w:val="28"/>
        </w:rPr>
        <w:t>наименование органа местного самоуправления, являющегося учредителем данного МП/МУ</w:t>
      </w:r>
      <w:r w:rsidRPr="00AF4223">
        <w:rPr>
          <w:rFonts w:ascii="Times New Roman" w:hAnsi="Times New Roman" w:cs="Times New Roman"/>
          <w:sz w:val="28"/>
          <w:szCs w:val="28"/>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В соответствии со статьей 11 Федерального закона от 25.12.2008                      № 273-ФЗ «О противодействии коррупции»:</w:t>
      </w:r>
    </w:p>
    <w:p w:rsidR="00AF4223" w:rsidRPr="00AF4223" w:rsidRDefault="00AF4223" w:rsidP="00AF4223">
      <w:pPr>
        <w:numPr>
          <w:ilvl w:val="0"/>
          <w:numId w:val="14"/>
        </w:numPr>
        <w:tabs>
          <w:tab w:val="left" w:pos="960"/>
          <w:tab w:val="left" w:pos="1200"/>
        </w:tabs>
        <w:spacing w:after="0" w:line="240" w:lineRule="auto"/>
        <w:ind w:left="0" w:firstLine="709"/>
        <w:jc w:val="both"/>
        <w:rPr>
          <w:rFonts w:ascii="Times New Roman" w:hAnsi="Times New Roman" w:cs="Times New Roman"/>
          <w:sz w:val="28"/>
          <w:szCs w:val="28"/>
        </w:rPr>
      </w:pPr>
      <w:r w:rsidRPr="00AF4223">
        <w:rPr>
          <w:rFonts w:ascii="Times New Roman" w:hAnsi="Times New Roman" w:cs="Times New Roman"/>
          <w:sz w:val="28"/>
          <w:szCs w:val="28"/>
        </w:rPr>
        <w:t>принимает меры по недопущению любой возможности возникновения конфликта интересов;</w:t>
      </w:r>
    </w:p>
    <w:p w:rsidR="00AF4223" w:rsidRPr="00AF4223" w:rsidRDefault="00AF4223" w:rsidP="00AF4223">
      <w:pPr>
        <w:numPr>
          <w:ilvl w:val="0"/>
          <w:numId w:val="14"/>
        </w:numPr>
        <w:tabs>
          <w:tab w:val="left" w:pos="960"/>
          <w:tab w:val="left" w:pos="1080"/>
          <w:tab w:val="left" w:pos="1200"/>
        </w:tabs>
        <w:spacing w:after="0" w:line="240" w:lineRule="auto"/>
        <w:ind w:left="0" w:firstLine="709"/>
        <w:jc w:val="both"/>
        <w:rPr>
          <w:rFonts w:ascii="Times New Roman" w:hAnsi="Times New Roman" w:cs="Times New Roman"/>
          <w:sz w:val="28"/>
          <w:szCs w:val="28"/>
        </w:rPr>
      </w:pPr>
      <w:r w:rsidRPr="00AF4223">
        <w:rPr>
          <w:rFonts w:ascii="Times New Roman" w:hAnsi="Times New Roman" w:cs="Times New Roman"/>
          <w:sz w:val="28"/>
          <w:szCs w:val="28"/>
        </w:rPr>
        <w:t>в письменной форме уведомляет главу администрации (</w:t>
      </w:r>
      <w:r w:rsidRPr="00AF4223">
        <w:rPr>
          <w:rFonts w:ascii="Times New Roman" w:hAnsi="Times New Roman" w:cs="Times New Roman"/>
          <w:i/>
          <w:sz w:val="28"/>
          <w:szCs w:val="28"/>
        </w:rPr>
        <w:t>наименование органа местного самоуправления, являющегося учредителем данного МП/МУ)</w:t>
      </w:r>
      <w:r w:rsidRPr="00AF4223">
        <w:rPr>
          <w:rFonts w:ascii="Times New Roman" w:hAnsi="Times New Roman" w:cs="Times New Roman"/>
          <w:sz w:val="28"/>
          <w:szCs w:val="28"/>
        </w:rPr>
        <w:t xml:space="preserve"> о возникшем конфликте интересов или о возможности его возникновения, как только станет об этом известно.</w:t>
      </w:r>
    </w:p>
    <w:p w:rsidR="00AF4223" w:rsidRPr="00AF4223" w:rsidRDefault="00AF4223" w:rsidP="00AF4223">
      <w:pPr>
        <w:numPr>
          <w:ilvl w:val="0"/>
          <w:numId w:val="14"/>
        </w:numPr>
        <w:tabs>
          <w:tab w:val="left" w:pos="960"/>
          <w:tab w:val="left" w:pos="1200"/>
        </w:tabs>
        <w:spacing w:after="0" w:line="240" w:lineRule="auto"/>
        <w:ind w:left="0" w:firstLine="709"/>
        <w:jc w:val="both"/>
        <w:rPr>
          <w:rFonts w:ascii="Times New Roman" w:hAnsi="Times New Roman" w:cs="Times New Roman"/>
          <w:sz w:val="28"/>
          <w:szCs w:val="28"/>
        </w:rPr>
      </w:pPr>
      <w:r w:rsidRPr="00AF4223">
        <w:rPr>
          <w:rFonts w:ascii="Times New Roman" w:hAnsi="Times New Roman" w:cs="Times New Roman"/>
          <w:sz w:val="28"/>
          <w:szCs w:val="28"/>
        </w:rPr>
        <w:t xml:space="preserve">Соблюдает требования к служебному поведению и положения Кодекса этики служебного поведения сотрудников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утвержденного приказом (</w:t>
      </w:r>
      <w:r w:rsidRPr="00AF4223">
        <w:rPr>
          <w:rFonts w:ascii="Times New Roman" w:hAnsi="Times New Roman" w:cs="Times New Roman"/>
          <w:i/>
          <w:sz w:val="28"/>
          <w:szCs w:val="28"/>
        </w:rPr>
        <w:t>наименование МП/МУ, номер, дата</w:t>
      </w:r>
      <w:r w:rsidRPr="00AF4223">
        <w:rPr>
          <w:rFonts w:ascii="Times New Roman" w:hAnsi="Times New Roman" w:cs="Times New Roman"/>
          <w:sz w:val="28"/>
          <w:szCs w:val="28"/>
        </w:rPr>
        <w:t xml:space="preserve">). </w:t>
      </w:r>
    </w:p>
    <w:p w:rsidR="00AF4223" w:rsidRPr="00AF4223" w:rsidRDefault="00AF4223" w:rsidP="00AF4223">
      <w:pPr>
        <w:tabs>
          <w:tab w:val="left" w:pos="960"/>
          <w:tab w:val="left" w:pos="1200"/>
        </w:tabs>
        <w:spacing w:after="0" w:line="240" w:lineRule="auto"/>
        <w:jc w:val="both"/>
        <w:rPr>
          <w:rFonts w:ascii="Times New Roman" w:hAnsi="Times New Roman" w:cs="Times New Roman"/>
          <w:b/>
          <w:sz w:val="28"/>
          <w:szCs w:val="28"/>
        </w:rPr>
      </w:pPr>
    </w:p>
    <w:p w:rsidR="00AF4223" w:rsidRPr="00AF4223" w:rsidRDefault="00AF4223" w:rsidP="00AF4223">
      <w:pPr>
        <w:spacing w:after="0" w:line="240" w:lineRule="auto"/>
        <w:ind w:left="720"/>
        <w:jc w:val="center"/>
        <w:rPr>
          <w:rFonts w:ascii="Times New Roman" w:hAnsi="Times New Roman" w:cs="Times New Roman"/>
          <w:b/>
          <w:sz w:val="28"/>
          <w:szCs w:val="28"/>
        </w:rPr>
      </w:pPr>
      <w:r w:rsidRPr="00AF4223">
        <w:rPr>
          <w:rFonts w:ascii="Times New Roman" w:hAnsi="Times New Roman" w:cs="Times New Roman"/>
          <w:b/>
          <w:sz w:val="28"/>
          <w:szCs w:val="28"/>
        </w:rPr>
        <w:t>Ответственность</w:t>
      </w:r>
    </w:p>
    <w:p w:rsidR="00AF4223" w:rsidRPr="00AF4223" w:rsidRDefault="00AF4223" w:rsidP="00AF4223">
      <w:pPr>
        <w:spacing w:after="0" w:line="240" w:lineRule="auto"/>
        <w:ind w:firstLine="720"/>
        <w:jc w:val="both"/>
        <w:rPr>
          <w:rFonts w:ascii="Times New Roman" w:hAnsi="Times New Roman" w:cs="Times New Roman"/>
          <w:sz w:val="28"/>
          <w:szCs w:val="28"/>
        </w:rPr>
      </w:pPr>
      <w:r w:rsidRPr="00AF4223">
        <w:rPr>
          <w:rFonts w:ascii="Times New Roman" w:hAnsi="Times New Roman" w:cs="Times New Roman"/>
          <w:sz w:val="28"/>
          <w:szCs w:val="28"/>
        </w:rPr>
        <w:t>Несет ответственность за:</w:t>
      </w:r>
    </w:p>
    <w:p w:rsidR="00AF4223" w:rsidRPr="00AF4223" w:rsidRDefault="00AF4223" w:rsidP="00AF4223">
      <w:pPr>
        <w:spacing w:after="0" w:line="240" w:lineRule="auto"/>
        <w:ind w:firstLine="720"/>
        <w:jc w:val="both"/>
        <w:rPr>
          <w:rFonts w:ascii="Times New Roman" w:hAnsi="Times New Roman" w:cs="Times New Roman"/>
          <w:sz w:val="28"/>
          <w:szCs w:val="28"/>
        </w:rPr>
      </w:pPr>
      <w:r w:rsidRPr="00AF4223">
        <w:rPr>
          <w:rFonts w:ascii="Times New Roman" w:hAnsi="Times New Roman" w:cs="Times New Roman"/>
          <w:sz w:val="28"/>
          <w:szCs w:val="28"/>
        </w:rPr>
        <w:t>Неисполнение обязанностей, установленных Федеральным законом от 25.12.2008 № 273-ФЗ «О противодействии коррупции».</w:t>
      </w:r>
    </w:p>
    <w:p w:rsidR="00AF4223" w:rsidRPr="00AF4223" w:rsidRDefault="00AF4223" w:rsidP="00AF4223">
      <w:pPr>
        <w:tabs>
          <w:tab w:val="left" w:pos="960"/>
          <w:tab w:val="left" w:pos="1200"/>
        </w:tabs>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Нарушение положений Кодекса этики служебного поведения сотрудников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утвержденного приказом (</w:t>
      </w:r>
      <w:r w:rsidRPr="00AF4223">
        <w:rPr>
          <w:rFonts w:ascii="Times New Roman" w:hAnsi="Times New Roman" w:cs="Times New Roman"/>
          <w:i/>
          <w:sz w:val="28"/>
          <w:szCs w:val="28"/>
        </w:rPr>
        <w:t>наименование МП/МУ, номер, дата</w:t>
      </w:r>
      <w:r w:rsidRPr="00AF4223">
        <w:rPr>
          <w:rFonts w:ascii="Times New Roman" w:hAnsi="Times New Roman" w:cs="Times New Roman"/>
          <w:sz w:val="28"/>
          <w:szCs w:val="28"/>
        </w:rPr>
        <w:t xml:space="preserve">). </w:t>
      </w:r>
    </w:p>
    <w:p w:rsidR="00AF4223" w:rsidRPr="00AF4223" w:rsidRDefault="00AF4223" w:rsidP="00AF4223">
      <w:pPr>
        <w:spacing w:after="0" w:line="240" w:lineRule="auto"/>
        <w:ind w:firstLine="720"/>
        <w:jc w:val="both"/>
        <w:rPr>
          <w:rFonts w:ascii="Times New Roman" w:hAnsi="Times New Roman" w:cs="Times New Roman"/>
          <w:sz w:val="28"/>
          <w:szCs w:val="28"/>
        </w:rPr>
      </w:pPr>
      <w:r w:rsidRPr="00AF4223">
        <w:rPr>
          <w:rFonts w:ascii="Times New Roman" w:hAnsi="Times New Roman" w:cs="Times New Roman"/>
          <w:sz w:val="28"/>
          <w:szCs w:val="28"/>
        </w:rPr>
        <w:t>Иные нарушения действующего законодательства и локальных правовых актов по противодействию коррупции.</w:t>
      </w:r>
    </w:p>
    <w:p w:rsidR="00AF4223" w:rsidRDefault="00AF4223" w:rsidP="00AF4223">
      <w:pPr>
        <w:spacing w:after="0" w:line="240" w:lineRule="auto"/>
        <w:ind w:left="720"/>
        <w:jc w:val="center"/>
        <w:rPr>
          <w:rFonts w:ascii="Times New Roman" w:hAnsi="Times New Roman" w:cs="Times New Roman"/>
        </w:rPr>
      </w:pPr>
    </w:p>
    <w:p w:rsidR="00AF4223" w:rsidRDefault="00AF4223" w:rsidP="00AF4223">
      <w:pPr>
        <w:spacing w:after="0" w:line="240" w:lineRule="auto"/>
        <w:ind w:left="720"/>
        <w:jc w:val="center"/>
        <w:rPr>
          <w:rFonts w:ascii="Times New Roman" w:hAnsi="Times New Roman" w:cs="Times New Roman"/>
        </w:rPr>
      </w:pPr>
    </w:p>
    <w:p w:rsidR="00AF4223" w:rsidRPr="00AF4223" w:rsidRDefault="00AF4223" w:rsidP="00AF4223">
      <w:pPr>
        <w:spacing w:after="0" w:line="240" w:lineRule="auto"/>
        <w:ind w:left="720"/>
        <w:jc w:val="center"/>
        <w:rPr>
          <w:rFonts w:ascii="Times New Roman" w:hAnsi="Times New Roman" w:cs="Times New Roman"/>
          <w:b/>
          <w:sz w:val="28"/>
          <w:szCs w:val="28"/>
          <w:u w:val="single"/>
        </w:rPr>
      </w:pPr>
      <w:r w:rsidRPr="00AF4223">
        <w:rPr>
          <w:rFonts w:ascii="Times New Roman" w:hAnsi="Times New Roman" w:cs="Times New Roman"/>
          <w:b/>
          <w:sz w:val="28"/>
          <w:szCs w:val="28"/>
        </w:rPr>
        <w:t xml:space="preserve">Должностные обязанности </w:t>
      </w:r>
      <w:r w:rsidRPr="00AF4223">
        <w:rPr>
          <w:rFonts w:ascii="Times New Roman" w:hAnsi="Times New Roman" w:cs="Times New Roman"/>
          <w:b/>
          <w:sz w:val="28"/>
          <w:szCs w:val="28"/>
          <w:u w:val="single"/>
        </w:rPr>
        <w:t xml:space="preserve">сотрудника, </w:t>
      </w:r>
    </w:p>
    <w:p w:rsidR="00AF4223" w:rsidRPr="00AF4223" w:rsidRDefault="00AF4223" w:rsidP="00AF4223">
      <w:pPr>
        <w:spacing w:after="0" w:line="240" w:lineRule="auto"/>
        <w:ind w:left="720"/>
        <w:jc w:val="center"/>
        <w:rPr>
          <w:rFonts w:ascii="Times New Roman" w:hAnsi="Times New Roman" w:cs="Times New Roman"/>
          <w:b/>
          <w:sz w:val="28"/>
          <w:szCs w:val="28"/>
        </w:rPr>
      </w:pPr>
      <w:r w:rsidRPr="00AF4223">
        <w:rPr>
          <w:rFonts w:ascii="Times New Roman" w:hAnsi="Times New Roman" w:cs="Times New Roman"/>
          <w:b/>
          <w:sz w:val="28"/>
          <w:szCs w:val="28"/>
          <w:u w:val="single"/>
        </w:rPr>
        <w:t>ответственного за профилактику коррупционных правонарушений</w:t>
      </w:r>
    </w:p>
    <w:p w:rsidR="00AF4223" w:rsidRPr="00AF4223" w:rsidRDefault="00AF4223" w:rsidP="00AF4223">
      <w:pPr>
        <w:spacing w:after="0" w:line="240" w:lineRule="auto"/>
        <w:jc w:val="both"/>
        <w:rPr>
          <w:rFonts w:ascii="Times New Roman" w:hAnsi="Times New Roman" w:cs="Times New Roman"/>
          <w:b/>
          <w:sz w:val="28"/>
          <w:szCs w:val="28"/>
        </w:rPr>
      </w:pPr>
    </w:p>
    <w:p w:rsidR="00AF4223" w:rsidRPr="00AF4223" w:rsidRDefault="00AF4223" w:rsidP="00AF4223">
      <w:pPr>
        <w:spacing w:after="0" w:line="240" w:lineRule="auto"/>
        <w:ind w:firstLine="708"/>
        <w:jc w:val="both"/>
        <w:rPr>
          <w:rFonts w:ascii="Times New Roman" w:hAnsi="Times New Roman" w:cs="Times New Roman"/>
          <w:sz w:val="28"/>
          <w:szCs w:val="28"/>
          <w:u w:val="single"/>
        </w:rPr>
      </w:pPr>
      <w:r w:rsidRPr="00AF4223">
        <w:rPr>
          <w:rFonts w:ascii="Times New Roman" w:hAnsi="Times New Roman" w:cs="Times New Roman"/>
          <w:sz w:val="28"/>
          <w:szCs w:val="28"/>
          <w:u w:val="single"/>
        </w:rPr>
        <w:t>В качестве лица, ответственного за организацию работы по профилактике коррупционных правонарушений:</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Обеспечивает реализацию мероприятий:</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 по надлежащему исполнению должностных обязанностей лицами, должности которых входят в перечень должностей с коррупционными рисками;</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 по соблюдению всеми сотрудниками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xml:space="preserve">) норм антикоррупционнного законодательства, требований о предотвращении или урегулировании конфликта интересов, исполнения ими обязанностей, </w:t>
      </w:r>
      <w:r w:rsidRPr="00AF4223">
        <w:rPr>
          <w:rFonts w:ascii="Times New Roman" w:hAnsi="Times New Roman" w:cs="Times New Roman"/>
          <w:sz w:val="28"/>
          <w:szCs w:val="28"/>
        </w:rPr>
        <w:lastRenderedPageBreak/>
        <w:t xml:space="preserve">установленных Федеральным </w:t>
      </w:r>
      <w:hyperlink r:id="rId18" w:history="1">
        <w:r w:rsidRPr="00AF4223">
          <w:rPr>
            <w:rFonts w:ascii="Times New Roman" w:hAnsi="Times New Roman" w:cs="Times New Roman"/>
            <w:sz w:val="28"/>
            <w:szCs w:val="28"/>
          </w:rPr>
          <w:t>законом</w:t>
        </w:r>
      </w:hyperlink>
      <w:r w:rsidRPr="00AF4223">
        <w:rPr>
          <w:rFonts w:ascii="Times New Roman" w:hAnsi="Times New Roman" w:cs="Times New Roman"/>
          <w:sz w:val="28"/>
          <w:szCs w:val="28"/>
        </w:rPr>
        <w:t xml:space="preserve"> от 25 декабря 2008 года N 273-ФЗ                          "О противодействии коррупции" и другими правовыми актами, положений Кодекса этики и служебного поведения сотрудников </w:t>
      </w:r>
      <w:r w:rsidRPr="00AF4223">
        <w:rPr>
          <w:rFonts w:ascii="Times New Roman" w:hAnsi="Times New Roman" w:cs="Times New Roman"/>
          <w:i/>
          <w:sz w:val="28"/>
          <w:szCs w:val="28"/>
        </w:rPr>
        <w:t>(наименование МП/МУ).</w:t>
      </w:r>
    </w:p>
    <w:p w:rsidR="00AF4223" w:rsidRPr="00AF4223" w:rsidRDefault="00AF4223" w:rsidP="00AF4223">
      <w:pPr>
        <w:spacing w:after="0" w:line="240" w:lineRule="auto"/>
        <w:ind w:firstLine="709"/>
        <w:jc w:val="both"/>
        <w:rPr>
          <w:rFonts w:ascii="Times New Roman" w:hAnsi="Times New Roman" w:cs="Times New Roman"/>
          <w:sz w:val="28"/>
          <w:szCs w:val="28"/>
          <w:u w:val="single"/>
        </w:rPr>
      </w:pPr>
      <w:r w:rsidRPr="00AF4223">
        <w:rPr>
          <w:rFonts w:ascii="Times New Roman" w:hAnsi="Times New Roman" w:cs="Times New Roman"/>
          <w:sz w:val="28"/>
          <w:szCs w:val="28"/>
        </w:rPr>
        <w:t>Организует правовое просвещение сотрудников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по вопросам противодействия коррупции.</w:t>
      </w:r>
    </w:p>
    <w:p w:rsidR="00AF4223" w:rsidRPr="00AF4223" w:rsidRDefault="00AF4223" w:rsidP="00AF4223">
      <w:pPr>
        <w:spacing w:after="0" w:line="240" w:lineRule="auto"/>
        <w:ind w:firstLine="709"/>
        <w:jc w:val="both"/>
        <w:rPr>
          <w:rFonts w:ascii="Times New Roman" w:hAnsi="Times New Roman" w:cs="Times New Roman"/>
          <w:sz w:val="28"/>
          <w:szCs w:val="28"/>
          <w:u w:val="single"/>
        </w:rPr>
      </w:pPr>
      <w:r w:rsidRPr="00AF4223">
        <w:rPr>
          <w:rFonts w:ascii="Times New Roman" w:hAnsi="Times New Roman" w:cs="Times New Roman"/>
          <w:sz w:val="28"/>
          <w:szCs w:val="28"/>
        </w:rPr>
        <w:t>Принимает меры по выявлению возможного возникновения конфликта интересов, а также устранению причин и условий, способствующих его возникновению.</w:t>
      </w:r>
    </w:p>
    <w:p w:rsidR="00AF4223" w:rsidRPr="00AF4223" w:rsidRDefault="00AF4223" w:rsidP="00AF4223">
      <w:pPr>
        <w:pStyle w:val="ConsPlusNormal"/>
        <w:ind w:firstLine="540"/>
        <w:jc w:val="both"/>
      </w:pPr>
      <w:r w:rsidRPr="00AF4223">
        <w:t>Организует взаимодействие с правоохранительными органами в установленной сфере деятельности.</w:t>
      </w:r>
    </w:p>
    <w:p w:rsidR="00AF4223" w:rsidRPr="00AF4223" w:rsidRDefault="00AF4223" w:rsidP="00AF4223">
      <w:pPr>
        <w:spacing w:after="0" w:line="240" w:lineRule="auto"/>
        <w:ind w:firstLine="709"/>
        <w:jc w:val="both"/>
        <w:rPr>
          <w:rFonts w:ascii="Times New Roman" w:hAnsi="Times New Roman" w:cs="Times New Roman"/>
          <w:sz w:val="28"/>
          <w:szCs w:val="28"/>
          <w:u w:val="single"/>
        </w:rPr>
      </w:pPr>
      <w:r w:rsidRPr="00AF4223">
        <w:rPr>
          <w:rFonts w:ascii="Times New Roman" w:hAnsi="Times New Roman" w:cs="Times New Roman"/>
          <w:sz w:val="28"/>
          <w:szCs w:val="28"/>
          <w:u w:val="single"/>
        </w:rPr>
        <w:t>В качестве сотрудника муниципального предприятия/учреждения:</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В соответствии со статьей 9 Федерального закона от</w:t>
      </w:r>
      <w:r>
        <w:rPr>
          <w:rFonts w:ascii="Times New Roman" w:hAnsi="Times New Roman" w:cs="Times New Roman"/>
          <w:sz w:val="28"/>
          <w:szCs w:val="28"/>
        </w:rPr>
        <w:t xml:space="preserve"> 25.12.2008 № 273-ФЗ </w:t>
      </w:r>
      <w:r w:rsidRPr="00AF4223">
        <w:rPr>
          <w:rFonts w:ascii="Times New Roman" w:hAnsi="Times New Roman" w:cs="Times New Roman"/>
          <w:sz w:val="28"/>
          <w:szCs w:val="28"/>
        </w:rPr>
        <w:t>«О противодействии коррупции» уведомляет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F4223" w:rsidRPr="00AF4223" w:rsidRDefault="00AF4223" w:rsidP="00AF4223">
      <w:pPr>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В соответствии со статьей 11 Федерального закона от 25.12.2008                      № 273-ФЗ «О противодействии коррупции»:</w:t>
      </w:r>
    </w:p>
    <w:p w:rsidR="00AF4223" w:rsidRPr="00AF4223" w:rsidRDefault="00AF4223" w:rsidP="00AF4223">
      <w:pPr>
        <w:numPr>
          <w:ilvl w:val="0"/>
          <w:numId w:val="14"/>
        </w:numPr>
        <w:tabs>
          <w:tab w:val="left" w:pos="960"/>
          <w:tab w:val="left" w:pos="1200"/>
        </w:tabs>
        <w:spacing w:after="0" w:line="240" w:lineRule="auto"/>
        <w:ind w:left="0" w:firstLine="709"/>
        <w:jc w:val="both"/>
        <w:rPr>
          <w:rFonts w:ascii="Times New Roman" w:hAnsi="Times New Roman" w:cs="Times New Roman"/>
          <w:sz w:val="28"/>
          <w:szCs w:val="28"/>
        </w:rPr>
      </w:pPr>
      <w:r w:rsidRPr="00AF4223">
        <w:rPr>
          <w:rFonts w:ascii="Times New Roman" w:hAnsi="Times New Roman" w:cs="Times New Roman"/>
          <w:sz w:val="28"/>
          <w:szCs w:val="28"/>
        </w:rPr>
        <w:t>принимает меры по недопущению любой возможности возникновения конфликта интересов;</w:t>
      </w:r>
    </w:p>
    <w:p w:rsidR="00AF4223" w:rsidRPr="00AF4223" w:rsidRDefault="00AF4223" w:rsidP="00AF4223">
      <w:pPr>
        <w:numPr>
          <w:ilvl w:val="0"/>
          <w:numId w:val="14"/>
        </w:numPr>
        <w:tabs>
          <w:tab w:val="left" w:pos="960"/>
          <w:tab w:val="left" w:pos="1080"/>
          <w:tab w:val="left" w:pos="1200"/>
        </w:tabs>
        <w:spacing w:after="0" w:line="240" w:lineRule="auto"/>
        <w:ind w:left="0" w:firstLine="709"/>
        <w:jc w:val="both"/>
        <w:rPr>
          <w:rFonts w:ascii="Times New Roman" w:hAnsi="Times New Roman" w:cs="Times New Roman"/>
          <w:sz w:val="28"/>
          <w:szCs w:val="28"/>
        </w:rPr>
      </w:pPr>
      <w:r w:rsidRPr="00AF4223">
        <w:rPr>
          <w:rFonts w:ascii="Times New Roman" w:hAnsi="Times New Roman" w:cs="Times New Roman"/>
          <w:sz w:val="28"/>
          <w:szCs w:val="28"/>
        </w:rPr>
        <w:t>в письменной форме уведомляет работодателя о возникшем конфликте интересов или о возможности его возникновения, как только станет об этом известно.</w:t>
      </w:r>
    </w:p>
    <w:p w:rsidR="00AF4223" w:rsidRPr="00AF4223" w:rsidRDefault="00AF4223" w:rsidP="00AF4223">
      <w:pPr>
        <w:tabs>
          <w:tab w:val="left" w:pos="960"/>
          <w:tab w:val="left" w:pos="1200"/>
        </w:tabs>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 xml:space="preserve">Соблюдает требования к служебному поведению и положения Кодекса этики служебного поведения сотрудников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утвержденного приказом (</w:t>
      </w:r>
      <w:r w:rsidRPr="00AF4223">
        <w:rPr>
          <w:rFonts w:ascii="Times New Roman" w:hAnsi="Times New Roman" w:cs="Times New Roman"/>
          <w:i/>
          <w:sz w:val="28"/>
          <w:szCs w:val="28"/>
        </w:rPr>
        <w:t>наименование МП/МУ, номер, дата</w:t>
      </w:r>
      <w:r w:rsidRPr="00AF4223">
        <w:rPr>
          <w:rFonts w:ascii="Times New Roman" w:hAnsi="Times New Roman" w:cs="Times New Roman"/>
          <w:sz w:val="28"/>
          <w:szCs w:val="28"/>
        </w:rPr>
        <w:t xml:space="preserve">). </w:t>
      </w:r>
    </w:p>
    <w:p w:rsidR="00AF4223" w:rsidRPr="00AF4223" w:rsidRDefault="00AF4223" w:rsidP="00AF4223">
      <w:pPr>
        <w:tabs>
          <w:tab w:val="left" w:pos="960"/>
          <w:tab w:val="left" w:pos="1200"/>
        </w:tabs>
        <w:spacing w:after="0" w:line="240" w:lineRule="auto"/>
        <w:ind w:firstLine="709"/>
        <w:jc w:val="both"/>
        <w:rPr>
          <w:rFonts w:ascii="Times New Roman" w:hAnsi="Times New Roman" w:cs="Times New Roman"/>
          <w:sz w:val="28"/>
          <w:szCs w:val="28"/>
        </w:rPr>
      </w:pPr>
      <w:r w:rsidRPr="00AF4223">
        <w:rPr>
          <w:rFonts w:ascii="Times New Roman" w:hAnsi="Times New Roman" w:cs="Times New Roman"/>
          <w:sz w:val="28"/>
          <w:szCs w:val="28"/>
        </w:rPr>
        <w:t>Соблюдает иные нормы законодательства и локальных правовых актов по противодействию коррупции.</w:t>
      </w:r>
    </w:p>
    <w:p w:rsidR="00AF4223" w:rsidRPr="00AF4223" w:rsidRDefault="00AF4223" w:rsidP="00AF4223">
      <w:pPr>
        <w:spacing w:after="0" w:line="240" w:lineRule="auto"/>
        <w:ind w:firstLine="709"/>
        <w:jc w:val="both"/>
        <w:rPr>
          <w:rFonts w:ascii="Times New Roman" w:hAnsi="Times New Roman" w:cs="Times New Roman"/>
          <w:b/>
          <w:sz w:val="28"/>
          <w:szCs w:val="28"/>
        </w:rPr>
      </w:pPr>
    </w:p>
    <w:p w:rsidR="00AF4223" w:rsidRPr="00AF4223" w:rsidRDefault="00AF4223" w:rsidP="00AF4223">
      <w:pPr>
        <w:spacing w:after="0" w:line="240" w:lineRule="auto"/>
        <w:jc w:val="center"/>
        <w:rPr>
          <w:rFonts w:ascii="Times New Roman" w:hAnsi="Times New Roman" w:cs="Times New Roman"/>
          <w:b/>
          <w:sz w:val="28"/>
          <w:szCs w:val="28"/>
        </w:rPr>
      </w:pPr>
      <w:r w:rsidRPr="00AF4223">
        <w:rPr>
          <w:rFonts w:ascii="Times New Roman" w:hAnsi="Times New Roman" w:cs="Times New Roman"/>
          <w:b/>
          <w:sz w:val="28"/>
          <w:szCs w:val="28"/>
        </w:rPr>
        <w:t>Ответственность</w:t>
      </w:r>
    </w:p>
    <w:p w:rsidR="00AF4223" w:rsidRPr="00AF4223" w:rsidRDefault="00AF4223" w:rsidP="00AF4223">
      <w:pPr>
        <w:spacing w:after="0" w:line="240" w:lineRule="auto"/>
        <w:ind w:firstLine="709"/>
        <w:rPr>
          <w:rFonts w:ascii="Times New Roman" w:hAnsi="Times New Roman" w:cs="Times New Roman"/>
          <w:sz w:val="28"/>
          <w:szCs w:val="28"/>
          <w:u w:val="single"/>
        </w:rPr>
      </w:pPr>
      <w:r w:rsidRPr="00AF4223">
        <w:rPr>
          <w:rFonts w:ascii="Times New Roman" w:hAnsi="Times New Roman" w:cs="Times New Roman"/>
          <w:sz w:val="28"/>
          <w:szCs w:val="28"/>
          <w:u w:val="single"/>
        </w:rPr>
        <w:t xml:space="preserve">Несет ответственность за: </w:t>
      </w:r>
    </w:p>
    <w:p w:rsidR="00AF4223" w:rsidRPr="00AF4223" w:rsidRDefault="00AF4223" w:rsidP="00AF4223">
      <w:pPr>
        <w:spacing w:after="0" w:line="240" w:lineRule="auto"/>
        <w:ind w:firstLine="720"/>
        <w:jc w:val="both"/>
        <w:rPr>
          <w:rFonts w:ascii="Times New Roman" w:hAnsi="Times New Roman" w:cs="Times New Roman"/>
          <w:sz w:val="28"/>
          <w:szCs w:val="28"/>
        </w:rPr>
      </w:pPr>
      <w:r w:rsidRPr="00AF4223">
        <w:rPr>
          <w:rFonts w:ascii="Times New Roman" w:hAnsi="Times New Roman" w:cs="Times New Roman"/>
          <w:sz w:val="28"/>
          <w:szCs w:val="28"/>
        </w:rPr>
        <w:t xml:space="preserve">Нарушение положений Кодекса этики и служебного поведения сотрудников </w:t>
      </w:r>
      <w:r w:rsidRPr="00AF4223">
        <w:rPr>
          <w:rFonts w:ascii="Times New Roman" w:hAnsi="Times New Roman" w:cs="Times New Roman"/>
          <w:i/>
          <w:sz w:val="28"/>
          <w:szCs w:val="28"/>
        </w:rPr>
        <w:t>(наименование МП/МУ</w:t>
      </w:r>
      <w:r w:rsidRPr="00AF4223">
        <w:rPr>
          <w:rFonts w:ascii="Times New Roman" w:hAnsi="Times New Roman" w:cs="Times New Roman"/>
          <w:sz w:val="28"/>
          <w:szCs w:val="28"/>
        </w:rPr>
        <w:t>), утвержденного приказом (</w:t>
      </w:r>
      <w:r w:rsidRPr="00AF4223">
        <w:rPr>
          <w:rFonts w:ascii="Times New Roman" w:hAnsi="Times New Roman" w:cs="Times New Roman"/>
          <w:i/>
          <w:sz w:val="28"/>
          <w:szCs w:val="28"/>
        </w:rPr>
        <w:t>наименование МП/МУ, номер, дата</w:t>
      </w:r>
      <w:r w:rsidRPr="00AF4223">
        <w:rPr>
          <w:rFonts w:ascii="Times New Roman" w:hAnsi="Times New Roman" w:cs="Times New Roman"/>
          <w:sz w:val="28"/>
          <w:szCs w:val="28"/>
        </w:rPr>
        <w:t>).</w:t>
      </w:r>
    </w:p>
    <w:p w:rsidR="00AF4223" w:rsidRPr="00AF4223" w:rsidRDefault="00AF4223" w:rsidP="00AF4223">
      <w:pPr>
        <w:spacing w:after="0" w:line="240" w:lineRule="auto"/>
        <w:ind w:firstLine="720"/>
        <w:jc w:val="both"/>
        <w:rPr>
          <w:rFonts w:ascii="Times New Roman" w:hAnsi="Times New Roman" w:cs="Times New Roman"/>
          <w:sz w:val="28"/>
          <w:szCs w:val="28"/>
        </w:rPr>
      </w:pPr>
      <w:r w:rsidRPr="00AF4223">
        <w:rPr>
          <w:rFonts w:ascii="Times New Roman" w:hAnsi="Times New Roman" w:cs="Times New Roman"/>
          <w:sz w:val="28"/>
          <w:szCs w:val="28"/>
        </w:rPr>
        <w:t>Иные нарушения действующего законодательства и локальных правовых актов по противодействию коррупции.</w:t>
      </w:r>
    </w:p>
    <w:p w:rsidR="00AF4223" w:rsidRPr="00AF4223" w:rsidRDefault="00AF4223" w:rsidP="00AF4223">
      <w:pPr>
        <w:spacing w:after="0" w:line="240" w:lineRule="auto"/>
        <w:jc w:val="center"/>
        <w:rPr>
          <w:rFonts w:ascii="Times New Roman" w:hAnsi="Times New Roman" w:cs="Times New Roman"/>
          <w:b/>
          <w:sz w:val="28"/>
          <w:szCs w:val="28"/>
        </w:rPr>
      </w:pPr>
    </w:p>
    <w:sectPr w:rsidR="00AF4223" w:rsidRPr="00AF4223" w:rsidSect="00AF4223">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3D" w:rsidRDefault="002C403D" w:rsidP="0050359A">
      <w:pPr>
        <w:spacing w:after="0" w:line="240" w:lineRule="auto"/>
      </w:pPr>
      <w:r>
        <w:separator/>
      </w:r>
    </w:p>
  </w:endnote>
  <w:endnote w:type="continuationSeparator" w:id="0">
    <w:p w:rsidR="002C403D" w:rsidRDefault="002C403D" w:rsidP="0050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82920"/>
      <w:docPartObj>
        <w:docPartGallery w:val="Page Numbers (Bottom of Page)"/>
        <w:docPartUnique/>
      </w:docPartObj>
    </w:sdtPr>
    <w:sdtEndPr>
      <w:rPr>
        <w:rFonts w:ascii="Times New Roman" w:hAnsi="Times New Roman" w:cs="Times New Roman"/>
        <w:sz w:val="24"/>
        <w:szCs w:val="24"/>
      </w:rPr>
    </w:sdtEndPr>
    <w:sdtContent>
      <w:p w:rsidR="008A2A75" w:rsidRPr="0050359A" w:rsidRDefault="008A2A75">
        <w:pPr>
          <w:pStyle w:val="a6"/>
          <w:jc w:val="right"/>
          <w:rPr>
            <w:rFonts w:ascii="Times New Roman" w:hAnsi="Times New Roman" w:cs="Times New Roman"/>
            <w:sz w:val="24"/>
            <w:szCs w:val="24"/>
          </w:rPr>
        </w:pPr>
        <w:r w:rsidRPr="0050359A">
          <w:rPr>
            <w:rFonts w:ascii="Times New Roman" w:hAnsi="Times New Roman" w:cs="Times New Roman"/>
            <w:sz w:val="24"/>
            <w:szCs w:val="24"/>
          </w:rPr>
          <w:fldChar w:fldCharType="begin"/>
        </w:r>
        <w:r w:rsidRPr="0050359A">
          <w:rPr>
            <w:rFonts w:ascii="Times New Roman" w:hAnsi="Times New Roman" w:cs="Times New Roman"/>
            <w:sz w:val="24"/>
            <w:szCs w:val="24"/>
          </w:rPr>
          <w:instrText>PAGE   \* MERGEFORMAT</w:instrText>
        </w:r>
        <w:r w:rsidRPr="0050359A">
          <w:rPr>
            <w:rFonts w:ascii="Times New Roman" w:hAnsi="Times New Roman" w:cs="Times New Roman"/>
            <w:sz w:val="24"/>
            <w:szCs w:val="24"/>
          </w:rPr>
          <w:fldChar w:fldCharType="separate"/>
        </w:r>
        <w:r w:rsidR="00645835">
          <w:rPr>
            <w:rFonts w:ascii="Times New Roman" w:hAnsi="Times New Roman" w:cs="Times New Roman"/>
            <w:noProof/>
            <w:sz w:val="24"/>
            <w:szCs w:val="24"/>
          </w:rPr>
          <w:t>1</w:t>
        </w:r>
        <w:r w:rsidRPr="0050359A">
          <w:rPr>
            <w:rFonts w:ascii="Times New Roman" w:hAnsi="Times New Roman" w:cs="Times New Roman"/>
            <w:sz w:val="24"/>
            <w:szCs w:val="24"/>
          </w:rPr>
          <w:fldChar w:fldCharType="end"/>
        </w:r>
      </w:p>
    </w:sdtContent>
  </w:sdt>
  <w:p w:rsidR="008A2A75" w:rsidRDefault="008A2A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3D" w:rsidRDefault="002C403D" w:rsidP="0050359A">
      <w:pPr>
        <w:spacing w:after="0" w:line="240" w:lineRule="auto"/>
      </w:pPr>
      <w:r>
        <w:separator/>
      </w:r>
    </w:p>
  </w:footnote>
  <w:footnote w:type="continuationSeparator" w:id="0">
    <w:p w:rsidR="002C403D" w:rsidRDefault="002C403D" w:rsidP="0050359A">
      <w:pPr>
        <w:spacing w:after="0" w:line="240" w:lineRule="auto"/>
      </w:pPr>
      <w:r>
        <w:continuationSeparator/>
      </w:r>
    </w:p>
  </w:footnote>
  <w:footnote w:id="1">
    <w:p w:rsidR="008A2A75" w:rsidRPr="00DC4AB1" w:rsidRDefault="008A2A75" w:rsidP="00DC4AB1">
      <w:pPr>
        <w:pStyle w:val="aa"/>
        <w:jc w:val="both"/>
        <w:rPr>
          <w:sz w:val="24"/>
          <w:szCs w:val="24"/>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627"/>
    <w:multiLevelType w:val="hybridMultilevel"/>
    <w:tmpl w:val="9548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E1785"/>
    <w:multiLevelType w:val="hybridMultilevel"/>
    <w:tmpl w:val="1F2AFC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1E47E30"/>
    <w:multiLevelType w:val="hybridMultilevel"/>
    <w:tmpl w:val="23E2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60321"/>
    <w:multiLevelType w:val="hybridMultilevel"/>
    <w:tmpl w:val="A7004418"/>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A6D22"/>
    <w:multiLevelType w:val="hybridMultilevel"/>
    <w:tmpl w:val="0D5AA672"/>
    <w:lvl w:ilvl="0" w:tplc="CB4E1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F568E"/>
    <w:multiLevelType w:val="hybridMultilevel"/>
    <w:tmpl w:val="5288BA6E"/>
    <w:lvl w:ilvl="0" w:tplc="72488CE4">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274BA"/>
    <w:multiLevelType w:val="hybridMultilevel"/>
    <w:tmpl w:val="D030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F5D2C"/>
    <w:multiLevelType w:val="multilevel"/>
    <w:tmpl w:val="E1007382"/>
    <w:lvl w:ilvl="0">
      <w:start w:val="1"/>
      <w:numFmt w:val="decimal"/>
      <w:lvlText w:val="3.%1"/>
      <w:lvlJc w:val="left"/>
      <w:pPr>
        <w:ind w:left="720" w:hanging="360"/>
      </w:pPr>
      <w:rPr>
        <w:rFonts w:hint="default"/>
      </w:rPr>
    </w:lvl>
    <w:lvl w:ilvl="1">
      <w:start w:val="1"/>
      <w:numFmt w:val="decimal"/>
      <w:isLgl/>
      <w:lvlText w:val="%1.%2"/>
      <w:lvlJc w:val="left"/>
      <w:pPr>
        <w:ind w:left="128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4B53E0C"/>
    <w:multiLevelType w:val="hybridMultilevel"/>
    <w:tmpl w:val="C1E868DC"/>
    <w:lvl w:ilvl="0" w:tplc="1720831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705A1"/>
    <w:multiLevelType w:val="hybridMultilevel"/>
    <w:tmpl w:val="536A6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08375BC"/>
    <w:multiLevelType w:val="hybridMultilevel"/>
    <w:tmpl w:val="D7CC56F0"/>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AD42C0"/>
    <w:multiLevelType w:val="hybridMultilevel"/>
    <w:tmpl w:val="275C64D6"/>
    <w:lvl w:ilvl="0" w:tplc="9140BC3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13042D"/>
    <w:multiLevelType w:val="hybridMultilevel"/>
    <w:tmpl w:val="DD989BB6"/>
    <w:lvl w:ilvl="0" w:tplc="2EC45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F0279"/>
    <w:multiLevelType w:val="hybridMultilevel"/>
    <w:tmpl w:val="520280E8"/>
    <w:lvl w:ilvl="0" w:tplc="5832D802">
      <w:start w:val="1"/>
      <w:numFmt w:val="decimal"/>
      <w:suff w:val="space"/>
      <w:lvlText w:val="%1."/>
      <w:lvlJc w:val="left"/>
      <w:pPr>
        <w:ind w:left="1365" w:hanging="1005"/>
      </w:pPr>
      <w:rPr>
        <w:rFonts w:ascii="Times New Roman" w:hAnsi="Times New Roman"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2"/>
  </w:num>
  <w:num w:numId="2">
    <w:abstractNumId w:val="7"/>
  </w:num>
  <w:num w:numId="3">
    <w:abstractNumId w:val="6"/>
  </w:num>
  <w:num w:numId="4">
    <w:abstractNumId w:val="9"/>
  </w:num>
  <w:num w:numId="5">
    <w:abstractNumId w:val="1"/>
  </w:num>
  <w:num w:numId="6">
    <w:abstractNumId w:val="2"/>
  </w:num>
  <w:num w:numId="7">
    <w:abstractNumId w:val="0"/>
  </w:num>
  <w:num w:numId="8">
    <w:abstractNumId w:val="4"/>
  </w:num>
  <w:num w:numId="9">
    <w:abstractNumId w:val="10"/>
  </w:num>
  <w:num w:numId="10">
    <w:abstractNumId w:val="3"/>
  </w:num>
  <w:num w:numId="11">
    <w:abstractNumId w:val="5"/>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0F"/>
    <w:rsid w:val="000859E2"/>
    <w:rsid w:val="001C5242"/>
    <w:rsid w:val="0025390F"/>
    <w:rsid w:val="002C30EB"/>
    <w:rsid w:val="002C403D"/>
    <w:rsid w:val="00393EC6"/>
    <w:rsid w:val="003A00F3"/>
    <w:rsid w:val="0050359A"/>
    <w:rsid w:val="00537788"/>
    <w:rsid w:val="006420E9"/>
    <w:rsid w:val="00645835"/>
    <w:rsid w:val="007F3C60"/>
    <w:rsid w:val="008A2A75"/>
    <w:rsid w:val="00911D10"/>
    <w:rsid w:val="00981559"/>
    <w:rsid w:val="009913C8"/>
    <w:rsid w:val="00997405"/>
    <w:rsid w:val="00AC589A"/>
    <w:rsid w:val="00AF4223"/>
    <w:rsid w:val="00B847BA"/>
    <w:rsid w:val="00B9041D"/>
    <w:rsid w:val="00BB4A1B"/>
    <w:rsid w:val="00C03611"/>
    <w:rsid w:val="00CE6E0F"/>
    <w:rsid w:val="00DC4AB1"/>
    <w:rsid w:val="00E57C05"/>
    <w:rsid w:val="00EB4697"/>
    <w:rsid w:val="00EB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00F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5035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59A"/>
  </w:style>
  <w:style w:type="paragraph" w:styleId="a6">
    <w:name w:val="footer"/>
    <w:basedOn w:val="a"/>
    <w:link w:val="a7"/>
    <w:unhideWhenUsed/>
    <w:rsid w:val="005035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59A"/>
  </w:style>
  <w:style w:type="paragraph" w:styleId="a8">
    <w:name w:val="List Paragraph"/>
    <w:basedOn w:val="a"/>
    <w:qFormat/>
    <w:rsid w:val="00393EC6"/>
    <w:pPr>
      <w:ind w:left="720"/>
      <w:contextualSpacing/>
    </w:pPr>
  </w:style>
  <w:style w:type="character" w:styleId="a9">
    <w:name w:val="Hyperlink"/>
    <w:rsid w:val="00DC4AB1"/>
    <w:rPr>
      <w:color w:val="0000FF"/>
      <w:u w:val="single"/>
    </w:rPr>
  </w:style>
  <w:style w:type="paragraph" w:styleId="aa">
    <w:name w:val="footnote text"/>
    <w:basedOn w:val="a"/>
    <w:link w:val="ab"/>
    <w:semiHidden/>
    <w:rsid w:val="00DC4AB1"/>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semiHidden/>
    <w:rsid w:val="00DC4AB1"/>
    <w:rPr>
      <w:rFonts w:ascii="Times New Roman" w:eastAsia="Times New Roman" w:hAnsi="Times New Roman" w:cs="Times New Roman"/>
      <w:sz w:val="20"/>
      <w:szCs w:val="20"/>
      <w:lang w:val="x-none" w:eastAsia="x-none"/>
    </w:rPr>
  </w:style>
  <w:style w:type="character" w:styleId="ac">
    <w:name w:val="footnote reference"/>
    <w:semiHidden/>
    <w:rsid w:val="00DC4AB1"/>
    <w:rPr>
      <w:rFonts w:cs="Times New Roman"/>
      <w:vertAlign w:val="superscript"/>
    </w:rPr>
  </w:style>
  <w:style w:type="paragraph" w:customStyle="1" w:styleId="ConsPlusNormal">
    <w:name w:val="ConsPlusNormal"/>
    <w:rsid w:val="00DC4A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d">
    <w:name w:val="page number"/>
    <w:basedOn w:val="a0"/>
    <w:rsid w:val="00DC4AB1"/>
  </w:style>
  <w:style w:type="paragraph" w:customStyle="1" w:styleId="Heading">
    <w:name w:val="Heading"/>
    <w:rsid w:val="00EB469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EB4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3A00F3"/>
    <w:rPr>
      <w:rFonts w:ascii="Arial" w:eastAsia="Times New Roman" w:hAnsi="Arial" w:cs="Arial"/>
      <w:b/>
      <w:bCs/>
      <w:kern w:val="32"/>
      <w:sz w:val="32"/>
      <w:szCs w:val="32"/>
      <w:lang w:eastAsia="ru-RU"/>
    </w:rPr>
  </w:style>
  <w:style w:type="paragraph" w:customStyle="1" w:styleId="ConsPlusTitle">
    <w:name w:val="ConsPlusTitle"/>
    <w:rsid w:val="003A00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e">
    <w:name w:val="Основной текст_"/>
    <w:link w:val="4"/>
    <w:rsid w:val="00AF4223"/>
    <w:rPr>
      <w:spacing w:val="-10"/>
      <w:sz w:val="29"/>
      <w:szCs w:val="29"/>
      <w:shd w:val="clear" w:color="auto" w:fill="FFFFFF"/>
    </w:rPr>
  </w:style>
  <w:style w:type="character" w:customStyle="1" w:styleId="2">
    <w:name w:val="Основной текст (2)_"/>
    <w:link w:val="20"/>
    <w:rsid w:val="00AF4223"/>
    <w:rPr>
      <w:sz w:val="24"/>
      <w:szCs w:val="24"/>
      <w:shd w:val="clear" w:color="auto" w:fill="FFFFFF"/>
    </w:rPr>
  </w:style>
  <w:style w:type="character" w:customStyle="1" w:styleId="21">
    <w:name w:val="Заголовок №2_"/>
    <w:link w:val="22"/>
    <w:rsid w:val="00AF4223"/>
    <w:rPr>
      <w:sz w:val="28"/>
      <w:szCs w:val="28"/>
      <w:shd w:val="clear" w:color="auto" w:fill="FFFFFF"/>
    </w:rPr>
  </w:style>
  <w:style w:type="character" w:customStyle="1" w:styleId="6">
    <w:name w:val="Основной текст (6)_"/>
    <w:link w:val="60"/>
    <w:rsid w:val="00AF4223"/>
    <w:rPr>
      <w:sz w:val="28"/>
      <w:szCs w:val="28"/>
      <w:shd w:val="clear" w:color="auto" w:fill="FFFFFF"/>
    </w:rPr>
  </w:style>
  <w:style w:type="character" w:customStyle="1" w:styleId="5">
    <w:name w:val="Основной текст (5)_"/>
    <w:link w:val="50"/>
    <w:rsid w:val="00AF4223"/>
    <w:rPr>
      <w:sz w:val="25"/>
      <w:szCs w:val="25"/>
      <w:shd w:val="clear" w:color="auto" w:fill="FFFFFF"/>
    </w:rPr>
  </w:style>
  <w:style w:type="paragraph" w:customStyle="1" w:styleId="4">
    <w:name w:val="Основной текст4"/>
    <w:basedOn w:val="a"/>
    <w:link w:val="ae"/>
    <w:rsid w:val="00AF4223"/>
    <w:pPr>
      <w:shd w:val="clear" w:color="auto" w:fill="FFFFFF"/>
      <w:spacing w:after="60" w:line="0" w:lineRule="atLeast"/>
    </w:pPr>
    <w:rPr>
      <w:spacing w:val="-10"/>
      <w:sz w:val="29"/>
      <w:szCs w:val="29"/>
    </w:rPr>
  </w:style>
  <w:style w:type="paragraph" w:customStyle="1" w:styleId="20">
    <w:name w:val="Основной текст (2)"/>
    <w:basedOn w:val="a"/>
    <w:link w:val="2"/>
    <w:rsid w:val="00AF4223"/>
    <w:pPr>
      <w:shd w:val="clear" w:color="auto" w:fill="FFFFFF"/>
      <w:spacing w:before="2400" w:after="0" w:line="0" w:lineRule="atLeast"/>
    </w:pPr>
    <w:rPr>
      <w:sz w:val="24"/>
      <w:szCs w:val="24"/>
    </w:rPr>
  </w:style>
  <w:style w:type="paragraph" w:customStyle="1" w:styleId="22">
    <w:name w:val="Заголовок №2"/>
    <w:basedOn w:val="a"/>
    <w:link w:val="21"/>
    <w:rsid w:val="00AF4223"/>
    <w:pPr>
      <w:shd w:val="clear" w:color="auto" w:fill="FFFFFF"/>
      <w:spacing w:before="960" w:after="0" w:line="317" w:lineRule="exact"/>
      <w:outlineLvl w:val="1"/>
    </w:pPr>
    <w:rPr>
      <w:sz w:val="28"/>
      <w:szCs w:val="28"/>
    </w:rPr>
  </w:style>
  <w:style w:type="paragraph" w:customStyle="1" w:styleId="60">
    <w:name w:val="Основной текст (6)"/>
    <w:basedOn w:val="a"/>
    <w:link w:val="6"/>
    <w:rsid w:val="00AF4223"/>
    <w:pPr>
      <w:shd w:val="clear" w:color="auto" w:fill="FFFFFF"/>
      <w:spacing w:after="0" w:line="317" w:lineRule="exact"/>
      <w:ind w:firstLine="280"/>
    </w:pPr>
    <w:rPr>
      <w:sz w:val="28"/>
      <w:szCs w:val="28"/>
    </w:rPr>
  </w:style>
  <w:style w:type="paragraph" w:customStyle="1" w:styleId="50">
    <w:name w:val="Основной текст (5)"/>
    <w:basedOn w:val="a"/>
    <w:link w:val="5"/>
    <w:rsid w:val="00AF4223"/>
    <w:pPr>
      <w:shd w:val="clear" w:color="auto" w:fill="FFFFFF"/>
      <w:spacing w:after="60" w:line="0" w:lineRule="atLeast"/>
    </w:pPr>
    <w:rPr>
      <w:sz w:val="25"/>
      <w:szCs w:val="25"/>
    </w:rPr>
  </w:style>
  <w:style w:type="paragraph" w:styleId="af">
    <w:name w:val="Balloon Text"/>
    <w:basedOn w:val="a"/>
    <w:link w:val="af0"/>
    <w:uiPriority w:val="99"/>
    <w:semiHidden/>
    <w:unhideWhenUsed/>
    <w:rsid w:val="006420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2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00F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5035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59A"/>
  </w:style>
  <w:style w:type="paragraph" w:styleId="a6">
    <w:name w:val="footer"/>
    <w:basedOn w:val="a"/>
    <w:link w:val="a7"/>
    <w:unhideWhenUsed/>
    <w:rsid w:val="005035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59A"/>
  </w:style>
  <w:style w:type="paragraph" w:styleId="a8">
    <w:name w:val="List Paragraph"/>
    <w:basedOn w:val="a"/>
    <w:qFormat/>
    <w:rsid w:val="00393EC6"/>
    <w:pPr>
      <w:ind w:left="720"/>
      <w:contextualSpacing/>
    </w:pPr>
  </w:style>
  <w:style w:type="character" w:styleId="a9">
    <w:name w:val="Hyperlink"/>
    <w:rsid w:val="00DC4AB1"/>
    <w:rPr>
      <w:color w:val="0000FF"/>
      <w:u w:val="single"/>
    </w:rPr>
  </w:style>
  <w:style w:type="paragraph" w:styleId="aa">
    <w:name w:val="footnote text"/>
    <w:basedOn w:val="a"/>
    <w:link w:val="ab"/>
    <w:semiHidden/>
    <w:rsid w:val="00DC4AB1"/>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semiHidden/>
    <w:rsid w:val="00DC4AB1"/>
    <w:rPr>
      <w:rFonts w:ascii="Times New Roman" w:eastAsia="Times New Roman" w:hAnsi="Times New Roman" w:cs="Times New Roman"/>
      <w:sz w:val="20"/>
      <w:szCs w:val="20"/>
      <w:lang w:val="x-none" w:eastAsia="x-none"/>
    </w:rPr>
  </w:style>
  <w:style w:type="character" w:styleId="ac">
    <w:name w:val="footnote reference"/>
    <w:semiHidden/>
    <w:rsid w:val="00DC4AB1"/>
    <w:rPr>
      <w:rFonts w:cs="Times New Roman"/>
      <w:vertAlign w:val="superscript"/>
    </w:rPr>
  </w:style>
  <w:style w:type="paragraph" w:customStyle="1" w:styleId="ConsPlusNormal">
    <w:name w:val="ConsPlusNormal"/>
    <w:rsid w:val="00DC4A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d">
    <w:name w:val="page number"/>
    <w:basedOn w:val="a0"/>
    <w:rsid w:val="00DC4AB1"/>
  </w:style>
  <w:style w:type="paragraph" w:customStyle="1" w:styleId="Heading">
    <w:name w:val="Heading"/>
    <w:rsid w:val="00EB469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EB4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3A00F3"/>
    <w:rPr>
      <w:rFonts w:ascii="Arial" w:eastAsia="Times New Roman" w:hAnsi="Arial" w:cs="Arial"/>
      <w:b/>
      <w:bCs/>
      <w:kern w:val="32"/>
      <w:sz w:val="32"/>
      <w:szCs w:val="32"/>
      <w:lang w:eastAsia="ru-RU"/>
    </w:rPr>
  </w:style>
  <w:style w:type="paragraph" w:customStyle="1" w:styleId="ConsPlusTitle">
    <w:name w:val="ConsPlusTitle"/>
    <w:rsid w:val="003A00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e">
    <w:name w:val="Основной текст_"/>
    <w:link w:val="4"/>
    <w:rsid w:val="00AF4223"/>
    <w:rPr>
      <w:spacing w:val="-10"/>
      <w:sz w:val="29"/>
      <w:szCs w:val="29"/>
      <w:shd w:val="clear" w:color="auto" w:fill="FFFFFF"/>
    </w:rPr>
  </w:style>
  <w:style w:type="character" w:customStyle="1" w:styleId="2">
    <w:name w:val="Основной текст (2)_"/>
    <w:link w:val="20"/>
    <w:rsid w:val="00AF4223"/>
    <w:rPr>
      <w:sz w:val="24"/>
      <w:szCs w:val="24"/>
      <w:shd w:val="clear" w:color="auto" w:fill="FFFFFF"/>
    </w:rPr>
  </w:style>
  <w:style w:type="character" w:customStyle="1" w:styleId="21">
    <w:name w:val="Заголовок №2_"/>
    <w:link w:val="22"/>
    <w:rsid w:val="00AF4223"/>
    <w:rPr>
      <w:sz w:val="28"/>
      <w:szCs w:val="28"/>
      <w:shd w:val="clear" w:color="auto" w:fill="FFFFFF"/>
    </w:rPr>
  </w:style>
  <w:style w:type="character" w:customStyle="1" w:styleId="6">
    <w:name w:val="Основной текст (6)_"/>
    <w:link w:val="60"/>
    <w:rsid w:val="00AF4223"/>
    <w:rPr>
      <w:sz w:val="28"/>
      <w:szCs w:val="28"/>
      <w:shd w:val="clear" w:color="auto" w:fill="FFFFFF"/>
    </w:rPr>
  </w:style>
  <w:style w:type="character" w:customStyle="1" w:styleId="5">
    <w:name w:val="Основной текст (5)_"/>
    <w:link w:val="50"/>
    <w:rsid w:val="00AF4223"/>
    <w:rPr>
      <w:sz w:val="25"/>
      <w:szCs w:val="25"/>
      <w:shd w:val="clear" w:color="auto" w:fill="FFFFFF"/>
    </w:rPr>
  </w:style>
  <w:style w:type="paragraph" w:customStyle="1" w:styleId="4">
    <w:name w:val="Основной текст4"/>
    <w:basedOn w:val="a"/>
    <w:link w:val="ae"/>
    <w:rsid w:val="00AF4223"/>
    <w:pPr>
      <w:shd w:val="clear" w:color="auto" w:fill="FFFFFF"/>
      <w:spacing w:after="60" w:line="0" w:lineRule="atLeast"/>
    </w:pPr>
    <w:rPr>
      <w:spacing w:val="-10"/>
      <w:sz w:val="29"/>
      <w:szCs w:val="29"/>
    </w:rPr>
  </w:style>
  <w:style w:type="paragraph" w:customStyle="1" w:styleId="20">
    <w:name w:val="Основной текст (2)"/>
    <w:basedOn w:val="a"/>
    <w:link w:val="2"/>
    <w:rsid w:val="00AF4223"/>
    <w:pPr>
      <w:shd w:val="clear" w:color="auto" w:fill="FFFFFF"/>
      <w:spacing w:before="2400" w:after="0" w:line="0" w:lineRule="atLeast"/>
    </w:pPr>
    <w:rPr>
      <w:sz w:val="24"/>
      <w:szCs w:val="24"/>
    </w:rPr>
  </w:style>
  <w:style w:type="paragraph" w:customStyle="1" w:styleId="22">
    <w:name w:val="Заголовок №2"/>
    <w:basedOn w:val="a"/>
    <w:link w:val="21"/>
    <w:rsid w:val="00AF4223"/>
    <w:pPr>
      <w:shd w:val="clear" w:color="auto" w:fill="FFFFFF"/>
      <w:spacing w:before="960" w:after="0" w:line="317" w:lineRule="exact"/>
      <w:outlineLvl w:val="1"/>
    </w:pPr>
    <w:rPr>
      <w:sz w:val="28"/>
      <w:szCs w:val="28"/>
    </w:rPr>
  </w:style>
  <w:style w:type="paragraph" w:customStyle="1" w:styleId="60">
    <w:name w:val="Основной текст (6)"/>
    <w:basedOn w:val="a"/>
    <w:link w:val="6"/>
    <w:rsid w:val="00AF4223"/>
    <w:pPr>
      <w:shd w:val="clear" w:color="auto" w:fill="FFFFFF"/>
      <w:spacing w:after="0" w:line="317" w:lineRule="exact"/>
      <w:ind w:firstLine="280"/>
    </w:pPr>
    <w:rPr>
      <w:sz w:val="28"/>
      <w:szCs w:val="28"/>
    </w:rPr>
  </w:style>
  <w:style w:type="paragraph" w:customStyle="1" w:styleId="50">
    <w:name w:val="Основной текст (5)"/>
    <w:basedOn w:val="a"/>
    <w:link w:val="5"/>
    <w:rsid w:val="00AF4223"/>
    <w:pPr>
      <w:shd w:val="clear" w:color="auto" w:fill="FFFFFF"/>
      <w:spacing w:after="60" w:line="0" w:lineRule="atLeast"/>
    </w:pPr>
    <w:rPr>
      <w:sz w:val="25"/>
      <w:szCs w:val="25"/>
    </w:rPr>
  </w:style>
  <w:style w:type="paragraph" w:styleId="af">
    <w:name w:val="Balloon Text"/>
    <w:basedOn w:val="a"/>
    <w:link w:val="af0"/>
    <w:uiPriority w:val="99"/>
    <w:semiHidden/>
    <w:unhideWhenUsed/>
    <w:rsid w:val="006420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2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EC63B97F0245536B5669A00CBBF70107F7429293E1926498E393CF2EuDoCG" TargetMode="External"/><Relationship Id="rId18" Type="http://schemas.openxmlformats.org/officeDocument/2006/relationships/hyperlink" Target="consultantplus://offline/ref=D96C6323539BE1DEF26FC1C2BB098D59F4440A3A79EE123141A4F35A031ANB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EC63B97F0245536B5669A00CBBF70107F5449E91E0926498E393CF2EuDoC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1085;&#1080;&#1078;&#1085;&#1080;&#1081;&#1085;&#1086;&#1074;&#1075;&#1086;&#1088;&#1086;&#1076;.&#1088;&#1092;/upload/getODA/depdoc10655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EC63B97F0245536B5669A00CBBF70104FA439E9ABEC566C9B69DuCoAG" TargetMode="External"/><Relationship Id="rId5" Type="http://schemas.openxmlformats.org/officeDocument/2006/relationships/webSettings" Target="webSettings.xml"/><Relationship Id="rId15" Type="http://schemas.openxmlformats.org/officeDocument/2006/relationships/hyperlink" Target="consultantplus://offline/ref=84EC63B97F0245536B5669A00CBBF70104FA439E9ABEC566C9B69DuCoAG" TargetMode="External"/><Relationship Id="rId10" Type="http://schemas.openxmlformats.org/officeDocument/2006/relationships/hyperlink" Target="http://pravo.gov.ru/proxy/ips/?searchres=&amp;bpas=r045200&amp;intelsearch=%EE+%EF%F0%EE%F2%E8%E2%EE%E4%E5%E9%F1%F2%E2%E8%E8+%EA%EE%F0%F0%F3%EF%F6%E8%E8+%E2+%ED%E8%E6%E5%E3%EE%F0%EE%E4%F1%EA%EE%E9+%EE%E1%EB%E0%F1%F2%E8&amp;sort=-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ov.ru/proxy/ips/?searchres=&amp;bpas=cd00000&amp;a3=102000505&amp;a3type=1&amp;a3value=%D4%E5%E4%E5%F0%E0%EB%FC%ED%FB%E9+%E7%E0%EA%EE%ED&amp;a6=&amp;a6type=1&amp;a6value=&amp;a15=&amp;a15type=1&amp;a15value=&amp;a7type=1&amp;a7from=&amp;a7to=&amp;a7date=&amp;a8=273-%F4%E7&amp;a8type=2&amp;a1=&amp;a0=%EE+%EF%F0%EE%F2%E8%E2%EE%E4%E5%E9%F1%F2%E2%E8%E8+%EA%EE%F0%F0%F3%EF%F6%E8%E8&amp;a16=&amp;a16type=1&amp;a16value=&amp;a17=&amp;a17type=1&amp;a17value=&amp;a4=&amp;a4type=1&amp;a4value=&amp;textpres=&amp;sort=7&amp;x=58&amp;y=9" TargetMode="External"/><Relationship Id="rId14" Type="http://schemas.openxmlformats.org/officeDocument/2006/relationships/hyperlink" Target="consultantplus://offline/ref=84EC63B97F0245536B5669A00CBBF70107F5449E91E0926498E393CF2EDC5B4548F63F8A647E8EBDu7o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12211</Words>
  <Characters>69605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Kondratieva17</dc:creator>
  <cp:lastModifiedBy>Kondratieva17</cp:lastModifiedBy>
  <cp:revision>2</cp:revision>
  <dcterms:created xsi:type="dcterms:W3CDTF">2018-02-07T11:13:00Z</dcterms:created>
  <dcterms:modified xsi:type="dcterms:W3CDTF">2018-02-07T11:13:00Z</dcterms:modified>
</cp:coreProperties>
</file>