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2" w:rsidRDefault="005F0B02" w:rsidP="005F0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F0B02" w:rsidRDefault="005F0B02" w:rsidP="005F0B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3A53" w:rsidRDefault="00165F78" w:rsidP="00BC3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65F7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62000" cy="857250"/>
            <wp:effectExtent l="19050" t="0" r="0" b="0"/>
            <wp:docPr id="4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B02" w:rsidRPr="005F0B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C3A53" w:rsidRDefault="00BC3A53" w:rsidP="00BC3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БОРОДИНОВСКОГО СЕЛЬСКОГО ПОСЕЛЕНИЯ</w:t>
      </w:r>
    </w:p>
    <w:p w:rsidR="00BC3A53" w:rsidRDefault="00BC3A53" w:rsidP="00BC3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 МУНИЦИПАЛЬНОГО  РАЙОНА</w:t>
      </w:r>
    </w:p>
    <w:p w:rsidR="00BC3A53" w:rsidRDefault="00BC3A53" w:rsidP="00BC3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BC3A53" w:rsidRDefault="00BC3A53" w:rsidP="00BC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BC3A53" w:rsidRDefault="00BC3A53" w:rsidP="00BC3A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3A53" w:rsidRDefault="00BC3A53" w:rsidP="00BC3A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3A53" w:rsidRDefault="00BC3A53" w:rsidP="00BC3A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3A53" w:rsidRDefault="00BC3A53" w:rsidP="00BC3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B02" w:rsidRDefault="00F63A6C" w:rsidP="00BC3A53">
      <w:pPr>
        <w:shd w:val="clear" w:color="auto" w:fill="FFFFFF"/>
        <w:spacing w:after="0" w:line="315" w:lineRule="atLeast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20.04</w:t>
      </w:r>
      <w:r w:rsidR="00165F78">
        <w:rPr>
          <w:rStyle w:val="a5"/>
          <w:rFonts w:ascii="Helvetica" w:hAnsi="Helvetica" w:cs="Helvetica"/>
          <w:color w:val="333333"/>
          <w:sz w:val="21"/>
          <w:szCs w:val="21"/>
        </w:rPr>
        <w:t>.2018г.</w:t>
      </w:r>
      <w:r w:rsidR="005F0B02">
        <w:rPr>
          <w:rStyle w:val="a5"/>
          <w:rFonts w:ascii="Helvetica" w:hAnsi="Helvetica" w:cs="Helvetica"/>
          <w:color w:val="333333"/>
          <w:sz w:val="21"/>
          <w:szCs w:val="21"/>
        </w:rPr>
        <w:t xml:space="preserve">  №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40</w:t>
      </w:r>
      <w:r w:rsidR="005F0B02"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5F0B02" w:rsidRDefault="00F63A6C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с</w:t>
      </w: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.Б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>ородиновка</w:t>
      </w:r>
      <w:proofErr w:type="spellEnd"/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Об обеспечении беспрепятственного проезда  пожарной техники к месту пожара на территории </w:t>
      </w:r>
      <w:r w:rsidR="00F63A6C">
        <w:rPr>
          <w:rStyle w:val="a5"/>
          <w:rFonts w:ascii="Helvetica" w:hAnsi="Helvetica" w:cs="Helvetica"/>
          <w:color w:val="333333"/>
          <w:sz w:val="21"/>
          <w:szCs w:val="21"/>
        </w:rPr>
        <w:t>Бородиновского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сельского поселения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в целях обеспечения свободного проезда и установки пожарной и специальной техники возле жилых домов и объектов на территории </w:t>
      </w:r>
      <w:r w:rsidR="00B221AE">
        <w:rPr>
          <w:rFonts w:ascii="Helvetica" w:hAnsi="Helvetica" w:cs="Helvetica"/>
          <w:color w:val="333333"/>
          <w:sz w:val="21"/>
          <w:szCs w:val="21"/>
        </w:rPr>
        <w:t>Бородиновского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сельского поселения в случае возникновения пожаров и чрезвычайных ситуаций, повышения уровня противопожарной защиты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населенных пунктов, организаций (объектов), а также предотвращения гибели и травматизма людей на пожарах, администрация </w:t>
      </w:r>
      <w:r w:rsidR="00B221AE">
        <w:rPr>
          <w:rFonts w:ascii="Helvetica" w:hAnsi="Helvetica" w:cs="Helvetica"/>
          <w:color w:val="333333"/>
          <w:sz w:val="21"/>
          <w:szCs w:val="21"/>
        </w:rPr>
        <w:t>Бородиновского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сельского поселения </w:t>
      </w:r>
      <w:proofErr w:type="spellStart"/>
      <w:r w:rsidR="00165F78">
        <w:rPr>
          <w:rFonts w:ascii="Helvetica" w:hAnsi="Helvetica" w:cs="Helvetica"/>
          <w:color w:val="333333"/>
          <w:sz w:val="21"/>
          <w:szCs w:val="21"/>
        </w:rPr>
        <w:t>Варненского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муниципального района </w:t>
      </w:r>
      <w:r w:rsidR="00165F78">
        <w:rPr>
          <w:rFonts w:ascii="Helvetica" w:hAnsi="Helvetica" w:cs="Helvetica"/>
          <w:color w:val="333333"/>
          <w:sz w:val="21"/>
          <w:szCs w:val="21"/>
        </w:rPr>
        <w:t>Челябинской области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ПОСТАНОВЛЯЕТ: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Администрации </w:t>
      </w:r>
      <w:r w:rsidR="00B221AE">
        <w:rPr>
          <w:rFonts w:ascii="Helvetica" w:hAnsi="Helvetica" w:cs="Helvetica"/>
          <w:color w:val="333333"/>
          <w:sz w:val="21"/>
          <w:szCs w:val="21"/>
        </w:rPr>
        <w:t>Бородиновского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сельского поселения, в рамках обеспечения беспрепятственного проезда пожарной техники к месту пожара на территории сельского поселения, в соответствии с действующим законодательством Российской Федерации: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осуществлять ликвидацию факторов препятствующих проезду пожарной техники к месту пожара в рамках своих полномочий.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Членам добровольной пожарной дружины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осуществлять выявление факторов, препятствующих  проезду пожарной техники к месту пожара в случае возгорания на территории населенных пунктов, и информировать об этом администрацию сельского поселения.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 Рекомендовать руководителям предприятий и организаций, ведущим свою деятельность на территории сельского поселения: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Рекомендовать участковому инспектору полиции: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рамках взаимодействия оказывать необходимую помощь руководителям предприятий и организаций, ведущим свою деятельность на территории поселения,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Рекомендовать руководителям предприятий и организаций, ведущим свою деятельность на территории сельского поселения, в случае перекрытия проездов или подъездов пожарной техники, а также мест установки пожарной и специальной техники, при следовании по вызову к месту пожара, информировать отдел Государственной противопожарной службы по </w:t>
      </w:r>
      <w:proofErr w:type="spellStart"/>
      <w:r w:rsidR="00165F78">
        <w:rPr>
          <w:rFonts w:ascii="Helvetica" w:hAnsi="Helvetica" w:cs="Helvetica"/>
          <w:color w:val="333333"/>
          <w:sz w:val="21"/>
          <w:szCs w:val="21"/>
        </w:rPr>
        <w:t>Варненскому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району для принятия мер к нарушителям.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перекрытия проездов или подъездов пожарной техники, а также мест их установки, подвижным составом (автотранспортом), дополнительно информировать территориальный отдел полиции 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Настоящее постановление вступает в силу после его официального опубликования </w:t>
      </w:r>
      <w:r w:rsidR="003979DA">
        <w:rPr>
          <w:rFonts w:ascii="Helvetica" w:hAnsi="Helvetica" w:cs="Helvetica"/>
          <w:color w:val="333333"/>
          <w:sz w:val="21"/>
          <w:szCs w:val="21"/>
        </w:rPr>
        <w:t xml:space="preserve">на официальном сайте </w:t>
      </w:r>
      <w:r w:rsidR="00B221AE">
        <w:rPr>
          <w:rFonts w:ascii="Helvetica" w:hAnsi="Helvetica" w:cs="Helvetica"/>
          <w:color w:val="333333"/>
          <w:sz w:val="21"/>
          <w:szCs w:val="21"/>
        </w:rPr>
        <w:t>Бородиновского</w:t>
      </w:r>
      <w:r>
        <w:rPr>
          <w:rFonts w:ascii="Helvetica" w:hAnsi="Helvetica" w:cs="Helvetica"/>
          <w:color w:val="333333"/>
          <w:sz w:val="21"/>
          <w:szCs w:val="21"/>
        </w:rPr>
        <w:t xml:space="preserve"> сельского поселения </w:t>
      </w:r>
      <w:proofErr w:type="spellStart"/>
      <w:r w:rsidR="00165F78">
        <w:rPr>
          <w:rFonts w:ascii="Helvetica" w:hAnsi="Helvetica" w:cs="Helvetica"/>
          <w:color w:val="333333"/>
          <w:sz w:val="21"/>
          <w:szCs w:val="21"/>
        </w:rPr>
        <w:t>Варненского</w:t>
      </w:r>
      <w:proofErr w:type="spellEnd"/>
      <w:r w:rsidR="00165F7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муниципального района.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исполнением настоящего оставляю за собой.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221AE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Глава </w:t>
      </w:r>
      <w:r w:rsidR="00B221AE">
        <w:rPr>
          <w:rFonts w:ascii="Helvetica" w:hAnsi="Helvetica" w:cs="Helvetica"/>
          <w:color w:val="333333"/>
          <w:sz w:val="21"/>
          <w:szCs w:val="21"/>
        </w:rPr>
        <w:t>Бородиновского</w:t>
      </w:r>
    </w:p>
    <w:p w:rsidR="005F0B02" w:rsidRDefault="005F0B02" w:rsidP="005F0B02">
      <w:pPr>
        <w:pStyle w:val="a3"/>
        <w:shd w:val="clear" w:color="auto" w:fill="F2F2F2"/>
        <w:spacing w:before="0" w:beforeAutospacing="0" w:after="22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сельского поселения                                                      </w:t>
      </w:r>
      <w:r w:rsidR="00B221AE">
        <w:rPr>
          <w:rFonts w:ascii="Helvetica" w:hAnsi="Helvetica" w:cs="Helvetica"/>
          <w:color w:val="333333"/>
          <w:sz w:val="21"/>
          <w:szCs w:val="21"/>
        </w:rPr>
        <w:t>Мананников С.И.</w:t>
      </w:r>
    </w:p>
    <w:p w:rsidR="001B68A0" w:rsidRDefault="001B68A0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p w:rsidR="005F0B02" w:rsidRDefault="005F0B02"/>
    <w:sectPr w:rsidR="005F0B02" w:rsidSect="001B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F0B02"/>
    <w:rsid w:val="00165F78"/>
    <w:rsid w:val="001B68A0"/>
    <w:rsid w:val="00291B81"/>
    <w:rsid w:val="002F136B"/>
    <w:rsid w:val="003979DA"/>
    <w:rsid w:val="005F0B02"/>
    <w:rsid w:val="009A6978"/>
    <w:rsid w:val="00B221AE"/>
    <w:rsid w:val="00B31BF0"/>
    <w:rsid w:val="00BC3A53"/>
    <w:rsid w:val="00F6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0"/>
  </w:style>
  <w:style w:type="paragraph" w:styleId="2">
    <w:name w:val="heading 2"/>
    <w:basedOn w:val="a"/>
    <w:link w:val="20"/>
    <w:uiPriority w:val="9"/>
    <w:qFormat/>
    <w:rsid w:val="005F0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B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0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B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3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2018-02-02T05:49:00Z</cp:lastPrinted>
  <dcterms:created xsi:type="dcterms:W3CDTF">2018-02-01T06:38:00Z</dcterms:created>
  <dcterms:modified xsi:type="dcterms:W3CDTF">2018-05-10T05:42:00Z</dcterms:modified>
</cp:coreProperties>
</file>